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93" w:rsidRDefault="00821C93" w:rsidP="006448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82" w:rsidRPr="00821C93" w:rsidRDefault="00644882" w:rsidP="006448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Protokół nr 38/22</w:t>
      </w:r>
    </w:p>
    <w:p w:rsidR="00644882" w:rsidRPr="00821C93" w:rsidRDefault="00644882" w:rsidP="006448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z posiedzenia Komisji Edukacji, Kultury i Sportu, które odbyło się</w:t>
      </w:r>
    </w:p>
    <w:p w:rsidR="00644882" w:rsidRPr="00821C93" w:rsidRDefault="00370D61" w:rsidP="006448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27 czerwca</w:t>
      </w:r>
      <w:r w:rsidR="00644882" w:rsidRPr="00821C93">
        <w:rPr>
          <w:rFonts w:ascii="Times New Roman" w:hAnsi="Times New Roman" w:cs="Times New Roman"/>
          <w:b/>
          <w:sz w:val="24"/>
          <w:szCs w:val="24"/>
        </w:rPr>
        <w:t xml:space="preserve"> 2022 r.  o godz. </w:t>
      </w:r>
      <w:r w:rsidRPr="00821C93">
        <w:rPr>
          <w:rFonts w:ascii="Times New Roman" w:hAnsi="Times New Roman" w:cs="Times New Roman"/>
          <w:b/>
          <w:sz w:val="24"/>
          <w:szCs w:val="24"/>
        </w:rPr>
        <w:t>9</w:t>
      </w:r>
      <w:r w:rsidR="00644882" w:rsidRPr="00821C93">
        <w:rPr>
          <w:rFonts w:ascii="Times New Roman" w:hAnsi="Times New Roman" w:cs="Times New Roman"/>
          <w:b/>
          <w:sz w:val="24"/>
          <w:szCs w:val="24"/>
        </w:rPr>
        <w:t>.00 w sali 225 Urzędu Miasta Legnicy.</w:t>
      </w:r>
    </w:p>
    <w:p w:rsidR="00644882" w:rsidRDefault="00644882" w:rsidP="006448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93" w:rsidRPr="00821C93" w:rsidRDefault="00821C93" w:rsidP="006448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Posiedzenie prowadziła Radna Grażyna </w:t>
      </w:r>
      <w:proofErr w:type="spellStart"/>
      <w:r w:rsidRPr="00821C93">
        <w:rPr>
          <w:rFonts w:ascii="Times New Roman" w:hAnsi="Times New Roman" w:cs="Times New Roman"/>
          <w:sz w:val="24"/>
          <w:szCs w:val="24"/>
        </w:rPr>
        <w:t>Pichla</w:t>
      </w:r>
      <w:proofErr w:type="spellEnd"/>
      <w:r w:rsidRPr="00821C93">
        <w:rPr>
          <w:rFonts w:ascii="Times New Roman" w:hAnsi="Times New Roman" w:cs="Times New Roman"/>
          <w:sz w:val="24"/>
          <w:szCs w:val="24"/>
        </w:rPr>
        <w:t xml:space="preserve"> Przewodnicząca Komisji Edukacji, Kultury i Sportu. W posiedzeniu udział wzięli radni zgodnie z załączoną listą obecności.  (zał. nr 1 </w:t>
      </w:r>
      <w:r w:rsidR="00324F5B" w:rsidRPr="00821C93">
        <w:rPr>
          <w:rFonts w:ascii="Times New Roman" w:hAnsi="Times New Roman" w:cs="Times New Roman"/>
          <w:sz w:val="24"/>
          <w:szCs w:val="24"/>
        </w:rPr>
        <w:t xml:space="preserve">i 2 </w:t>
      </w:r>
      <w:r w:rsidRPr="00821C93">
        <w:rPr>
          <w:rFonts w:ascii="Times New Roman" w:hAnsi="Times New Roman" w:cs="Times New Roman"/>
          <w:sz w:val="24"/>
          <w:szCs w:val="24"/>
        </w:rPr>
        <w:t xml:space="preserve">do  protokołu)  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powitała radnych oraz zaproszonych gości i po stwierdzeniu kworum otworzyła posiedzenie Komisji.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poinformowała, że wszyscy członkowie K</w:t>
      </w:r>
      <w:r w:rsidR="00324F5B" w:rsidRPr="00821C93">
        <w:rPr>
          <w:rFonts w:ascii="Times New Roman" w:hAnsi="Times New Roman" w:cs="Times New Roman"/>
          <w:sz w:val="24"/>
          <w:szCs w:val="24"/>
        </w:rPr>
        <w:t xml:space="preserve">omisji otrzymali porządek obrad, który przewidywał wizytację obiektów </w:t>
      </w:r>
      <w:proofErr w:type="spellStart"/>
      <w:r w:rsidR="00324F5B" w:rsidRPr="00821C93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324F5B" w:rsidRPr="00821C93">
        <w:rPr>
          <w:rFonts w:ascii="Times New Roman" w:hAnsi="Times New Roman" w:cs="Times New Roman"/>
          <w:sz w:val="24"/>
          <w:szCs w:val="24"/>
        </w:rPr>
        <w:t xml:space="preserve"> (z powodu braku kworum planowane posiedzenie Komisji Edukacji, Kultury i Sportu 10 czerwca 2022 r. nie odbyło się. Członkowie komisji zwizytowali obiekty Letniego Parku Wodnego: </w:t>
      </w:r>
      <w:proofErr w:type="spellStart"/>
      <w:r w:rsidR="00324F5B" w:rsidRPr="00821C93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324F5B" w:rsidRPr="00821C93">
        <w:rPr>
          <w:rFonts w:ascii="Times New Roman" w:hAnsi="Times New Roman" w:cs="Times New Roman"/>
          <w:sz w:val="24"/>
          <w:szCs w:val="24"/>
        </w:rPr>
        <w:t xml:space="preserve"> Fun oraz Zbiornik Wodny ‘Kormoran”.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Poprosiła o uwagi do porządku.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Porządek obrad:</w:t>
      </w:r>
    </w:p>
    <w:p w:rsidR="00644882" w:rsidRPr="00821C93" w:rsidRDefault="00644882" w:rsidP="00370D6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44882" w:rsidRPr="00821C93" w:rsidRDefault="00644882" w:rsidP="00370D6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370D61" w:rsidRPr="00821C93" w:rsidRDefault="00370D61" w:rsidP="00370D6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Przygotowanie obiektów OSIR oraz Letniego Parku Wodnego: </w:t>
      </w:r>
      <w:proofErr w:type="spellStart"/>
      <w:r w:rsidRPr="00821C93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821C93">
        <w:rPr>
          <w:rFonts w:ascii="Times New Roman" w:hAnsi="Times New Roman" w:cs="Times New Roman"/>
          <w:sz w:val="24"/>
          <w:szCs w:val="24"/>
        </w:rPr>
        <w:t xml:space="preserve"> Fun” w Legnicy do sezonu letniego.</w:t>
      </w:r>
    </w:p>
    <w:p w:rsidR="00370D61" w:rsidRPr="00821C93" w:rsidRDefault="00370D61" w:rsidP="00370D6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Koszty funkcjonowania stołówek szkolnych i przedszkolnych w latach 2019 – 2021</w:t>
      </w:r>
    </w:p>
    <w:p w:rsidR="00644882" w:rsidRPr="00821C93" w:rsidRDefault="00644882" w:rsidP="00370D6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44882" w:rsidRPr="00821C93" w:rsidRDefault="00644882" w:rsidP="00370D6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44882" w:rsidRPr="00821C93" w:rsidRDefault="00644882" w:rsidP="00370D6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Sprawy różne.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nie wnieśli uwag do porządku obrad.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przyjęła porządek przez aklamację.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Ad. 2. PRZYJĘCIE PROTOKOŁU POPRZEDNIEGO POSIEDZENIA KOMISJI.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nie wnieśli uwag do protokołu.</w:t>
      </w:r>
    </w:p>
    <w:p w:rsidR="00644882" w:rsidRPr="00821C93" w:rsidRDefault="00644882" w:rsidP="0064488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przyjęła protokół przez aklamację.</w:t>
      </w:r>
    </w:p>
    <w:p w:rsidR="00644882" w:rsidRPr="00821C93" w:rsidRDefault="00644882" w:rsidP="00644882"/>
    <w:p w:rsidR="00370D61" w:rsidRPr="00821C93" w:rsidRDefault="00324F5B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b/>
          <w:szCs w:val="24"/>
        </w:rPr>
        <w:t>AD. 3 PRZYGOTOWANIE OBIEKTÓW OSIR ORAZ LETNIEGO PARKU WODNEGO: AQUA FUN” W LEGNICY DO SEZONU LETNIEGO</w:t>
      </w:r>
      <w:r w:rsidRPr="00821C93">
        <w:rPr>
          <w:rFonts w:ascii="Times New Roman" w:hAnsi="Times New Roman" w:cs="Times New Roman"/>
          <w:szCs w:val="24"/>
        </w:rPr>
        <w:t xml:space="preserve"> </w:t>
      </w:r>
      <w:r w:rsidR="00370D61" w:rsidRPr="00821C93">
        <w:rPr>
          <w:rFonts w:ascii="Times New Roman" w:hAnsi="Times New Roman" w:cs="Times New Roman"/>
          <w:sz w:val="24"/>
          <w:szCs w:val="24"/>
        </w:rPr>
        <w:t xml:space="preserve">– pismo </w:t>
      </w:r>
      <w:r w:rsidRPr="00821C93">
        <w:rPr>
          <w:rFonts w:ascii="Times New Roman" w:hAnsi="Times New Roman" w:cs="Times New Roman"/>
          <w:sz w:val="24"/>
          <w:szCs w:val="24"/>
        </w:rPr>
        <w:t xml:space="preserve">Zastępcy Prezydenta Krzysztofa </w:t>
      </w:r>
      <w:proofErr w:type="spellStart"/>
      <w:r w:rsidRPr="00821C93">
        <w:rPr>
          <w:rFonts w:ascii="Times New Roman" w:hAnsi="Times New Roman" w:cs="Times New Roman"/>
          <w:sz w:val="24"/>
          <w:szCs w:val="24"/>
        </w:rPr>
        <w:t>D</w:t>
      </w:r>
      <w:r w:rsidR="00370D61" w:rsidRPr="00821C93">
        <w:rPr>
          <w:rFonts w:ascii="Times New Roman" w:hAnsi="Times New Roman" w:cs="Times New Roman"/>
          <w:sz w:val="24"/>
          <w:szCs w:val="24"/>
        </w:rPr>
        <w:t>uszkiewicza</w:t>
      </w:r>
      <w:proofErr w:type="spellEnd"/>
      <w:r w:rsidR="00370D61" w:rsidRPr="00821C93">
        <w:rPr>
          <w:rFonts w:ascii="Times New Roman" w:hAnsi="Times New Roman" w:cs="Times New Roman"/>
          <w:sz w:val="24"/>
          <w:szCs w:val="24"/>
        </w:rPr>
        <w:t xml:space="preserve"> z 3 czerwca 2022 r. nr OKS.0012.3.6.2022.I.</w:t>
      </w:r>
    </w:p>
    <w:p w:rsidR="00370D61" w:rsidRPr="00821C93" w:rsidRDefault="00324F5B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(zał. nr 3 do protokołu)</w:t>
      </w:r>
    </w:p>
    <w:p w:rsidR="00324F5B" w:rsidRPr="00821C93" w:rsidRDefault="00324F5B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0D61" w:rsidRPr="00821C93" w:rsidRDefault="00324F5B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324F5B" w:rsidRPr="00821C93" w:rsidRDefault="00324F5B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4F5B" w:rsidRDefault="00324F5B" w:rsidP="00370D6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6 głosami za, przy braku głosów przeciwnych i wstrzymujących się, pozytywnie zaopiniowała przedstawioną informację.</w:t>
      </w:r>
    </w:p>
    <w:p w:rsidR="00821C93" w:rsidRDefault="00821C93" w:rsidP="00370D6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1C93" w:rsidRDefault="00821C93" w:rsidP="00370D6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1C93" w:rsidRDefault="00821C93" w:rsidP="00370D6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1C93" w:rsidRPr="00821C93" w:rsidRDefault="00821C93" w:rsidP="00370D6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D61" w:rsidRPr="00821C93" w:rsidRDefault="00F16BB7" w:rsidP="00F16BB7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821C93">
        <w:rPr>
          <w:rFonts w:ascii="Times New Roman" w:hAnsi="Times New Roman" w:cs="Times New Roman"/>
          <w:b/>
          <w:szCs w:val="24"/>
        </w:rPr>
        <w:lastRenderedPageBreak/>
        <w:t xml:space="preserve">AD. 4 KOSZTY FUNKCJONOWANIA STOŁÓWEK SZKOLNYCH I PRZEDSZKOLNYCH W LATACH 2019 – 2021 – </w:t>
      </w:r>
      <w:r w:rsidR="00821C93" w:rsidRPr="00821C93">
        <w:rPr>
          <w:rFonts w:ascii="Times New Roman" w:hAnsi="Times New Roman" w:cs="Times New Roman"/>
          <w:b/>
          <w:szCs w:val="24"/>
        </w:rPr>
        <w:t>pismo</w:t>
      </w:r>
      <w:r w:rsidRPr="00821C93">
        <w:rPr>
          <w:rFonts w:ascii="Times New Roman" w:hAnsi="Times New Roman" w:cs="Times New Roman"/>
          <w:b/>
          <w:szCs w:val="24"/>
        </w:rPr>
        <w:t xml:space="preserve"> Zastępcy Prezydenta Krzysztofa </w:t>
      </w:r>
      <w:proofErr w:type="spellStart"/>
      <w:r w:rsidRPr="00821C93">
        <w:rPr>
          <w:rFonts w:ascii="Times New Roman" w:hAnsi="Times New Roman" w:cs="Times New Roman"/>
          <w:b/>
          <w:szCs w:val="24"/>
        </w:rPr>
        <w:t>Duszkiewicza</w:t>
      </w:r>
      <w:proofErr w:type="spellEnd"/>
      <w:r w:rsidRPr="00821C93">
        <w:rPr>
          <w:rFonts w:ascii="Times New Roman" w:hAnsi="Times New Roman" w:cs="Times New Roman"/>
          <w:b/>
          <w:szCs w:val="24"/>
        </w:rPr>
        <w:t xml:space="preserve"> z 3 czerwca 2022 r.nr OKS.0012.3.6.2022.I.</w:t>
      </w:r>
    </w:p>
    <w:p w:rsidR="00F16BB7" w:rsidRPr="00821C93" w:rsidRDefault="00F16BB7" w:rsidP="00F16B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(zał. nr 4 do protokołu)</w:t>
      </w:r>
    </w:p>
    <w:p w:rsidR="00F16BB7" w:rsidRPr="00821C93" w:rsidRDefault="00F16BB7" w:rsidP="00F16B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16BB7" w:rsidRPr="00821C93" w:rsidRDefault="00F16BB7" w:rsidP="00F16B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6 głosami za, przy braku głosów przeciwnych i wstrzymujących się, pozytywnie zaopiniowała przedstawioną informację.</w:t>
      </w:r>
    </w:p>
    <w:p w:rsidR="00370D61" w:rsidRPr="00821C93" w:rsidRDefault="00370D61" w:rsidP="00370D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D61" w:rsidRPr="00821C93" w:rsidRDefault="00F16BB7" w:rsidP="00370D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AD. 5 ZAOPINIOWANIE MATERIAŁÓW SESYJNYCH.</w:t>
      </w:r>
    </w:p>
    <w:p w:rsidR="00370D61" w:rsidRPr="00821C93" w:rsidRDefault="00370D61" w:rsidP="00F16B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1C93">
        <w:rPr>
          <w:rFonts w:ascii="Times New Roman" w:hAnsi="Times New Roman" w:cs="Times New Roman"/>
          <w:b/>
          <w:sz w:val="20"/>
          <w:szCs w:val="24"/>
        </w:rPr>
        <w:t>RAPORT O STANIE MIASTA ZA 2021 ROK. (DRUK – XLV/1)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(raport stanowi zał. do protokołu sesji Rady z 27 czerwca 2022 r.)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</w:t>
      </w:r>
      <w:r w:rsidR="006140C0">
        <w:rPr>
          <w:rFonts w:ascii="Times New Roman" w:hAnsi="Times New Roman" w:cs="Times New Roman"/>
          <w:sz w:val="24"/>
          <w:szCs w:val="24"/>
        </w:rPr>
        <w:t>ca Komisji poddała raport pod gł</w:t>
      </w:r>
      <w:r w:rsidRPr="00821C93">
        <w:rPr>
          <w:rFonts w:ascii="Times New Roman" w:hAnsi="Times New Roman" w:cs="Times New Roman"/>
          <w:sz w:val="24"/>
          <w:szCs w:val="24"/>
        </w:rPr>
        <w:t>osowanie.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2, przeciw – 1, wstrzymało się od głosu – 3,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przedstawiony raport.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Default"/>
        <w:jc w:val="both"/>
        <w:rPr>
          <w:b/>
          <w:bCs/>
          <w:sz w:val="20"/>
        </w:rPr>
      </w:pPr>
      <w:r w:rsidRPr="00821C93">
        <w:rPr>
          <w:b/>
          <w:bCs/>
          <w:sz w:val="20"/>
        </w:rPr>
        <w:t>ZARZĄDZENIE NR 122/PM/2022 PREZYDENTA MIASTA LEGNICY Z DNIA 31 MARCA 2022 R. W SPRAWIE PRZEDSTAWIENIA SPRAWOZDANIA Z WYKONANIA BUDŻETU MIASTA LEGNICY ZA ROK 2021, SPRAWOZDAŃ Z WYKONANIA PLANÓW FINANSOWYCH MIEJSKICH INSTYTUCJI KULTURY ZA ROK 2021 I INFORMACJI O STANIE MIENIA MIASTA LEGNICY.  (DRUK – XLV/2)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(zarządzenie stanowi zał. do protokołu sesji Rady z 27 czerwca 2022 r.)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</w:t>
      </w:r>
      <w:r w:rsidR="006140C0">
        <w:rPr>
          <w:rFonts w:ascii="Times New Roman" w:hAnsi="Times New Roman" w:cs="Times New Roman"/>
          <w:sz w:val="24"/>
          <w:szCs w:val="24"/>
        </w:rPr>
        <w:t>misji poddała zarządzenie pod gł</w:t>
      </w:r>
      <w:r w:rsidRPr="00821C93">
        <w:rPr>
          <w:rFonts w:ascii="Times New Roman" w:hAnsi="Times New Roman" w:cs="Times New Roman"/>
          <w:sz w:val="24"/>
          <w:szCs w:val="24"/>
        </w:rPr>
        <w:t>osowanie.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3, przeciw – 1, wstrzymało się od głosu – 2,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zarządzenie.</w:t>
      </w:r>
    </w:p>
    <w:p w:rsidR="00F16BB7" w:rsidRPr="00821C93" w:rsidRDefault="00F16BB7" w:rsidP="00F16BB7">
      <w:pPr>
        <w:jc w:val="both"/>
      </w:pPr>
    </w:p>
    <w:p w:rsidR="00F16BB7" w:rsidRPr="00821C93" w:rsidRDefault="00F16BB7" w:rsidP="00F16BB7">
      <w:pPr>
        <w:pStyle w:val="Default"/>
        <w:jc w:val="both"/>
        <w:rPr>
          <w:b/>
          <w:sz w:val="20"/>
        </w:rPr>
      </w:pPr>
      <w:r w:rsidRPr="00821C93">
        <w:rPr>
          <w:b/>
          <w:bCs/>
          <w:sz w:val="20"/>
        </w:rPr>
        <w:t xml:space="preserve">ZARZĄDZENIE NR 269/PM/2022 PREZYDENTA MIASTA LEGNICY Z DNIA 27 MAJA 2022 R. </w:t>
      </w:r>
    </w:p>
    <w:p w:rsidR="00F16BB7" w:rsidRPr="00821C93" w:rsidRDefault="00F16BB7" w:rsidP="00F16BB7">
      <w:pPr>
        <w:jc w:val="both"/>
        <w:rPr>
          <w:b/>
          <w:bCs/>
          <w:sz w:val="20"/>
        </w:rPr>
      </w:pPr>
      <w:r w:rsidRPr="00821C93">
        <w:rPr>
          <w:b/>
          <w:bCs/>
          <w:sz w:val="20"/>
        </w:rPr>
        <w:t>W SPRAWIE PRZEKAZANIA SPRAWOZDANIA FINANSOWEGO MIASTA LEGNICY ZA ROK 2021. (DRUK - XLV/3)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(zarządzenie stanowi zał. do protokołu sesji Rady z 27 czerwca 2022 r.)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</w:t>
      </w:r>
      <w:r w:rsidR="006140C0">
        <w:rPr>
          <w:rFonts w:ascii="Times New Roman" w:hAnsi="Times New Roman" w:cs="Times New Roman"/>
          <w:sz w:val="24"/>
          <w:szCs w:val="24"/>
        </w:rPr>
        <w:t>misji poddała zarządzenie pod gł</w:t>
      </w:r>
      <w:r w:rsidRPr="00821C93">
        <w:rPr>
          <w:rFonts w:ascii="Times New Roman" w:hAnsi="Times New Roman" w:cs="Times New Roman"/>
          <w:sz w:val="24"/>
          <w:szCs w:val="24"/>
        </w:rPr>
        <w:t>osowanie.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3, przeciw – 2, wstrzymało się od głosu – 1,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zarządzenie.</w:t>
      </w:r>
    </w:p>
    <w:p w:rsidR="00F16BB7" w:rsidRPr="00821C93" w:rsidRDefault="00F16BB7" w:rsidP="00F16BB7">
      <w:pPr>
        <w:jc w:val="both"/>
        <w:rPr>
          <w:bCs/>
        </w:rPr>
      </w:pPr>
    </w:p>
    <w:p w:rsidR="00821C93" w:rsidRDefault="00821C93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21C93" w:rsidRDefault="00821C93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21C93" w:rsidRDefault="00821C93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21C93" w:rsidRDefault="00821C93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pl-PL"/>
        </w:rPr>
      </w:pPr>
      <w:r w:rsidRPr="00821C9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lastRenderedPageBreak/>
        <w:t xml:space="preserve">RAPORT Z DZIAŁALNOŚCI PREZYDENTA MIASTA </w:t>
      </w:r>
      <w:r w:rsidRPr="00821C93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pl-PL"/>
        </w:rPr>
        <w:t>ZA 2021 ROK.  (DRUK -  XLV/4)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(raport stanowi zał. do protokołu sesji Rady z 27 czerwca 2022 r.)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</w:t>
      </w:r>
      <w:r w:rsidR="006140C0">
        <w:rPr>
          <w:rFonts w:ascii="Times New Roman" w:hAnsi="Times New Roman" w:cs="Times New Roman"/>
          <w:sz w:val="24"/>
          <w:szCs w:val="24"/>
        </w:rPr>
        <w:t>ca Komisji poddała raport pod gł</w:t>
      </w:r>
      <w:r w:rsidRPr="00821C93">
        <w:rPr>
          <w:rFonts w:ascii="Times New Roman" w:hAnsi="Times New Roman" w:cs="Times New Roman"/>
          <w:sz w:val="24"/>
          <w:szCs w:val="24"/>
        </w:rPr>
        <w:t>osowanie.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3, przeciw – 1, wstrzymało się od głosu – 2,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przedstawiony raport.</w:t>
      </w:r>
    </w:p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F16BB7" w:rsidRPr="00821C93" w:rsidRDefault="004273B1" w:rsidP="00F16BB7">
      <w:pPr>
        <w:jc w:val="both"/>
        <w:rPr>
          <w:b/>
          <w:bCs/>
          <w:sz w:val="20"/>
        </w:rPr>
      </w:pPr>
      <w:r w:rsidRPr="00821C93">
        <w:rPr>
          <w:b/>
          <w:bCs/>
          <w:sz w:val="20"/>
        </w:rPr>
        <w:t>INFORMACJĘ Z REALIZACJI UCHWAŁ ORAZ WNIOSKÓW Z SESJI RADY MIEJSKIEJ LEGNICY KADENCJI 2018-2023 PODJĘTYCH W 2021 ROKU. (DRUK – XLV/5)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(informacja stanowi zał. do protokołu sesji Rady z 27 czerwca 2022 r.)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</w:t>
      </w:r>
      <w:r w:rsidR="006140C0">
        <w:rPr>
          <w:rFonts w:ascii="Times New Roman" w:hAnsi="Times New Roman" w:cs="Times New Roman"/>
          <w:sz w:val="24"/>
          <w:szCs w:val="24"/>
        </w:rPr>
        <w:t>omisji poddała informację pod gł</w:t>
      </w:r>
      <w:r w:rsidRPr="00821C93">
        <w:rPr>
          <w:rFonts w:ascii="Times New Roman" w:hAnsi="Times New Roman" w:cs="Times New Roman"/>
          <w:sz w:val="24"/>
          <w:szCs w:val="24"/>
        </w:rPr>
        <w:t>osowanie.</w:t>
      </w:r>
    </w:p>
    <w:p w:rsidR="00F16BB7" w:rsidRPr="00821C93" w:rsidRDefault="00F16BB7" w:rsidP="00F16B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3, przeciw – 0, wstrzymało się od głosu – 3,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przedstawiony raport.</w:t>
      </w:r>
    </w:p>
    <w:p w:rsidR="00F16BB7" w:rsidRPr="00821C93" w:rsidRDefault="00F16BB7" w:rsidP="00F16BB7">
      <w:pPr>
        <w:jc w:val="both"/>
      </w:pPr>
    </w:p>
    <w:p w:rsidR="00F16BB7" w:rsidRPr="00821C93" w:rsidRDefault="004273B1" w:rsidP="00F16BB7">
      <w:pPr>
        <w:pStyle w:val="Standard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</w:pPr>
      <w:r w:rsidRPr="00821C93">
        <w:rPr>
          <w:rFonts w:ascii="Times New Roman" w:eastAsiaTheme="minorHAnsi" w:hAnsi="Times New Roman" w:cs="Times New Roman"/>
          <w:b/>
          <w:color w:val="000000"/>
          <w:kern w:val="0"/>
          <w:sz w:val="20"/>
          <w:szCs w:val="24"/>
          <w:lang w:eastAsia="en-US"/>
        </w:rPr>
        <w:t xml:space="preserve">PROJEKT UCHWAŁY  </w:t>
      </w:r>
      <w:r w:rsidRPr="00821C93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  <w:t>W SPRAWIE UDZIELENIA PREZYDENTOWI MIASTA LEGNICY WOTUM ZAUFANIA. (DRUK – 1/XLV)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(projekt uchwały stanowi zał. do protokołu sesji Rady z 27 czerwca 2022 r.)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2, przeciw – 2, wstrzymało się od głosu – 2,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głosem przewodniczącej komisji pozytywnie zaopiniowała projekt uchwały.</w:t>
      </w:r>
    </w:p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Theme="minorHAnsi" w:hAnsi="Times New Roman" w:cs="Times New Roman"/>
          <w:bCs/>
          <w:color w:val="000000"/>
          <w:kern w:val="0"/>
          <w:sz w:val="24"/>
          <w:szCs w:val="24"/>
          <w:lang w:eastAsia="en-US"/>
        </w:rPr>
      </w:pPr>
    </w:p>
    <w:p w:rsidR="00F16BB7" w:rsidRPr="00821C93" w:rsidRDefault="004273B1" w:rsidP="00F16BB7">
      <w:pPr>
        <w:pStyle w:val="Standard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</w:pPr>
      <w:r w:rsidRPr="00821C93">
        <w:rPr>
          <w:rFonts w:ascii="Times New Roman" w:eastAsiaTheme="minorHAnsi" w:hAnsi="Times New Roman" w:cs="Times New Roman"/>
          <w:b/>
          <w:color w:val="000000"/>
          <w:kern w:val="0"/>
          <w:sz w:val="20"/>
          <w:szCs w:val="24"/>
          <w:lang w:eastAsia="en-US"/>
        </w:rPr>
        <w:t xml:space="preserve">PROJEKT UCHWAŁY W SPRAWIE </w:t>
      </w:r>
      <w:r w:rsidRPr="00821C93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  <w:t>ROZPATRZENIA I ZATWIERDZENIA SPRAWOZDANIA FINANSOWEGO MIASTA LEGNICY WRAZ ZE SPRAWOZDANIEM Z WYKONANIA BUDŻETU MIASTA LEGNICY ZA ROK 2021. (DRUK – 2/XLV).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(projekt uchwały stanowi zał. do protokołu sesji Rady z 27 czerwca 2022 r.)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1C93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4, przeciw – 2, wstrzymało się od głosu – 0,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bookmarkEnd w:id="0"/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Theme="minorHAnsi" w:hAnsi="Times New Roman" w:cs="Times New Roman"/>
          <w:bCs/>
          <w:color w:val="000000"/>
          <w:kern w:val="0"/>
          <w:sz w:val="24"/>
          <w:szCs w:val="24"/>
          <w:lang w:eastAsia="en-US"/>
        </w:rPr>
      </w:pPr>
    </w:p>
    <w:p w:rsidR="00F16BB7" w:rsidRPr="00821C93" w:rsidRDefault="004273B1" w:rsidP="00F16BB7">
      <w:pPr>
        <w:pStyle w:val="Standard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</w:pPr>
      <w:r w:rsidRPr="00821C93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  <w:t>PROJEKT UCHWAŁY W SPRAWIE UDZIELENIA ABSOLUTORIUM PREZYDENTOWI MIASTA LEGNICY. (DRUK – 3/XLV)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(projekt uchwały stanowi zał. do protokołu sesji Rady z 27 czerwca 2022 r.)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4273B1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3, przeciw – 2, wstrzymało się od głosu – 2,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6BB7" w:rsidRPr="00821C93" w:rsidRDefault="004273B1" w:rsidP="00F16BB7">
      <w:pPr>
        <w:pStyle w:val="Standard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</w:pPr>
      <w:r w:rsidRPr="00821C93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4"/>
          <w:lang w:eastAsia="en-US"/>
        </w:rPr>
        <w:t>PROJEKT UCHWAŁY W SPRAWIE WYSOKOŚCI EKWIWALENTU PIENIĘŻNEGO DLA STRAŻAKÓW RATOWNIKÓW OCHOTNICZEJ STRAŻY POŻARNEJ ODDZIAŁ RATOWNICTWA WODNEGO W LEGNICY. (DRUK – 4/XLV)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(projekt uchwały stanowi zał. do protokołu sesji Rady z 27 czerwca 2022 r.)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7, przeciw – 0, wstrzymało się od głosu – 0,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F16BB7" w:rsidRPr="00821C93" w:rsidRDefault="00F16BB7" w:rsidP="00F16BB7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6BB7" w:rsidRPr="00821C93" w:rsidRDefault="004273B1" w:rsidP="00F16BB7">
      <w:pPr>
        <w:pStyle w:val="Default"/>
        <w:jc w:val="both"/>
        <w:rPr>
          <w:b/>
          <w:bCs/>
          <w:sz w:val="18"/>
          <w:szCs w:val="22"/>
        </w:rPr>
      </w:pPr>
      <w:r w:rsidRPr="00821C93">
        <w:rPr>
          <w:b/>
          <w:sz w:val="20"/>
        </w:rPr>
        <w:t xml:space="preserve">PROJEKT UCHWAŁY  </w:t>
      </w:r>
      <w:r w:rsidRPr="00821C93">
        <w:rPr>
          <w:b/>
          <w:bCs/>
          <w:sz w:val="18"/>
          <w:szCs w:val="22"/>
        </w:rPr>
        <w:t>W SPRAWIE ROZPATRZENIA WNIOSKU DOTYCZĄCEGO ZNIESIENIA OPŁATY ZA BILETY KOMUNIKACJI MIEJSKIEJ DLA UCZNIÓW SZKÓŁ PODSTAWOWYCH I ŚREDNICH. (DRUK 5/XLV).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(projekt uchwały stanowi zał. do protokołu sesji Rady z 27 czerwca 2022 r.)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4273B1" w:rsidRPr="00821C93" w:rsidRDefault="004273B1" w:rsidP="004273B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 xml:space="preserve">Głosami za – 5, przeciw – 1, wstrzymało się od głosu –1,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F16BB7" w:rsidRPr="00821C93" w:rsidRDefault="00F16BB7" w:rsidP="004273B1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0D61" w:rsidRPr="00821C93" w:rsidRDefault="00821C93" w:rsidP="00370D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AD. 6 OMÓWIENIE KORESPONDENCJI.</w:t>
      </w:r>
    </w:p>
    <w:p w:rsidR="00370D61" w:rsidRPr="00821C93" w:rsidRDefault="004273B1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Nie wpłynęła korespondencja do komisji.</w:t>
      </w:r>
    </w:p>
    <w:p w:rsidR="004273B1" w:rsidRPr="00821C93" w:rsidRDefault="004273B1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0D61" w:rsidRPr="00821C93" w:rsidRDefault="00821C93" w:rsidP="00370D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AD. 7 SPRAWY RÓŻNE.</w:t>
      </w:r>
    </w:p>
    <w:p w:rsidR="00821C93" w:rsidRPr="00821C93" w:rsidRDefault="00821C93" w:rsidP="00821C93">
      <w:pPr>
        <w:jc w:val="both"/>
      </w:pPr>
    </w:p>
    <w:p w:rsidR="00821C93" w:rsidRPr="00821C93" w:rsidRDefault="00821C93" w:rsidP="00821C93">
      <w:pPr>
        <w:jc w:val="both"/>
      </w:pPr>
      <w:r w:rsidRPr="00821C93">
        <w:t>Radni nie wnieśli żadnych  spraw w tym punkcie porządku obrad.</w:t>
      </w:r>
    </w:p>
    <w:p w:rsidR="00821C93" w:rsidRPr="00821C93" w:rsidRDefault="00821C93" w:rsidP="00821C93">
      <w:pPr>
        <w:jc w:val="both"/>
      </w:pPr>
      <w:r w:rsidRPr="00821C93">
        <w:t>Porządek obrad został wyczerpany.</w:t>
      </w:r>
    </w:p>
    <w:p w:rsidR="00821C93" w:rsidRPr="00821C93" w:rsidRDefault="00821C93" w:rsidP="00821C93">
      <w:pPr>
        <w:jc w:val="both"/>
      </w:pPr>
    </w:p>
    <w:p w:rsidR="00821C93" w:rsidRPr="00821C93" w:rsidRDefault="00821C93" w:rsidP="00821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1C93">
        <w:rPr>
          <w:rFonts w:ascii="Times New Roman" w:hAnsi="Times New Roman" w:cs="Times New Roman"/>
          <w:sz w:val="24"/>
          <w:szCs w:val="24"/>
        </w:rPr>
        <w:t>Przewodnicząca Komisji podziękowała radnym oraz zaproszonym gościom za udział w posiedzeniu Komisji i zamknęła obrady.</w:t>
      </w:r>
    </w:p>
    <w:p w:rsidR="00821C93" w:rsidRPr="00821C93" w:rsidRDefault="00821C93" w:rsidP="00821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1C93" w:rsidRPr="00821C93" w:rsidRDefault="00821C93" w:rsidP="00821C93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821C93">
        <w:rPr>
          <w:rFonts w:ascii="Times New Roman" w:hAnsi="Times New Roman" w:cs="Times New Roman"/>
          <w:sz w:val="16"/>
          <w:szCs w:val="24"/>
        </w:rPr>
        <w:t>protokół sporządził:</w:t>
      </w:r>
    </w:p>
    <w:p w:rsidR="00821C93" w:rsidRPr="00821C93" w:rsidRDefault="00821C93" w:rsidP="00821C93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821C93">
        <w:rPr>
          <w:rFonts w:ascii="Times New Roman" w:hAnsi="Times New Roman" w:cs="Times New Roman"/>
          <w:sz w:val="16"/>
          <w:szCs w:val="24"/>
        </w:rPr>
        <w:t>Jolanta Chrzanowska</w:t>
      </w:r>
    </w:p>
    <w:p w:rsidR="00821C93" w:rsidRPr="00821C93" w:rsidRDefault="00821C93" w:rsidP="00821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1C93" w:rsidRPr="00821C93" w:rsidRDefault="00821C93" w:rsidP="00821C93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821C93" w:rsidRPr="00821C93" w:rsidRDefault="00821C93" w:rsidP="00821C93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>Komisji Edukacji, Kultury i Sportu</w:t>
      </w:r>
    </w:p>
    <w:p w:rsidR="00821C93" w:rsidRPr="00821C93" w:rsidRDefault="00821C93" w:rsidP="00821C93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C93" w:rsidRPr="00821C93" w:rsidRDefault="00821C93" w:rsidP="00821C93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93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Pr="00821C93">
        <w:rPr>
          <w:rFonts w:ascii="Times New Roman" w:hAnsi="Times New Roman" w:cs="Times New Roman"/>
          <w:b/>
          <w:sz w:val="24"/>
          <w:szCs w:val="24"/>
        </w:rPr>
        <w:t>Pichla</w:t>
      </w:r>
      <w:proofErr w:type="spellEnd"/>
    </w:p>
    <w:p w:rsidR="00821C93" w:rsidRPr="00821C93" w:rsidRDefault="00821C93" w:rsidP="00821C93">
      <w:pPr>
        <w:jc w:val="both"/>
      </w:pPr>
    </w:p>
    <w:p w:rsidR="00821C93" w:rsidRPr="00821C93" w:rsidRDefault="00821C93" w:rsidP="00370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4C00" w:rsidRPr="00821C93" w:rsidRDefault="00D14C00"/>
    <w:sectPr w:rsidR="00D14C00" w:rsidRPr="00821C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CA" w:rsidRDefault="008135CA" w:rsidP="00821C93">
      <w:r>
        <w:separator/>
      </w:r>
    </w:p>
  </w:endnote>
  <w:endnote w:type="continuationSeparator" w:id="0">
    <w:p w:rsidR="008135CA" w:rsidRDefault="008135CA" w:rsidP="0082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523580"/>
      <w:docPartObj>
        <w:docPartGallery w:val="Page Numbers (Bottom of Page)"/>
        <w:docPartUnique/>
      </w:docPartObj>
    </w:sdtPr>
    <w:sdtEndPr/>
    <w:sdtContent>
      <w:p w:rsidR="00821C93" w:rsidRDefault="00821C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C0">
          <w:rPr>
            <w:noProof/>
          </w:rPr>
          <w:t>4</w:t>
        </w:r>
        <w:r>
          <w:fldChar w:fldCharType="end"/>
        </w:r>
      </w:p>
    </w:sdtContent>
  </w:sdt>
  <w:p w:rsidR="00821C93" w:rsidRDefault="00821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CA" w:rsidRDefault="008135CA" w:rsidP="00821C93">
      <w:r>
        <w:separator/>
      </w:r>
    </w:p>
  </w:footnote>
  <w:footnote w:type="continuationSeparator" w:id="0">
    <w:p w:rsidR="008135CA" w:rsidRDefault="008135CA" w:rsidP="0082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E29"/>
    <w:multiLevelType w:val="hybridMultilevel"/>
    <w:tmpl w:val="6B1A3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051B2"/>
    <w:multiLevelType w:val="hybridMultilevel"/>
    <w:tmpl w:val="45CE7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A3"/>
    <w:rsid w:val="000222A1"/>
    <w:rsid w:val="00025F6C"/>
    <w:rsid w:val="00177E14"/>
    <w:rsid w:val="00324F5B"/>
    <w:rsid w:val="00370D61"/>
    <w:rsid w:val="004273B1"/>
    <w:rsid w:val="004C2773"/>
    <w:rsid w:val="006140C0"/>
    <w:rsid w:val="00644882"/>
    <w:rsid w:val="00716981"/>
    <w:rsid w:val="00777FC2"/>
    <w:rsid w:val="0080309B"/>
    <w:rsid w:val="00805ECA"/>
    <w:rsid w:val="008135CA"/>
    <w:rsid w:val="00821C93"/>
    <w:rsid w:val="00A17CE7"/>
    <w:rsid w:val="00A704B3"/>
    <w:rsid w:val="00CE4EA3"/>
    <w:rsid w:val="00D14C00"/>
    <w:rsid w:val="00E05FE7"/>
    <w:rsid w:val="00F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644882"/>
  </w:style>
  <w:style w:type="paragraph" w:styleId="Bezodstpw">
    <w:name w:val="No Spacing"/>
    <w:link w:val="BezodstpwZnak"/>
    <w:uiPriority w:val="1"/>
    <w:qFormat/>
    <w:rsid w:val="006448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70D6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D61"/>
    <w:pPr>
      <w:ind w:left="720"/>
      <w:contextualSpacing/>
    </w:pPr>
  </w:style>
  <w:style w:type="paragraph" w:customStyle="1" w:styleId="Standard">
    <w:name w:val="Standard"/>
    <w:rsid w:val="00F16BB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F1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644882"/>
  </w:style>
  <w:style w:type="paragraph" w:styleId="Bezodstpw">
    <w:name w:val="No Spacing"/>
    <w:link w:val="BezodstpwZnak"/>
    <w:uiPriority w:val="1"/>
    <w:qFormat/>
    <w:rsid w:val="006448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70D6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D61"/>
    <w:pPr>
      <w:ind w:left="720"/>
      <w:contextualSpacing/>
    </w:pPr>
  </w:style>
  <w:style w:type="paragraph" w:customStyle="1" w:styleId="Standard">
    <w:name w:val="Standard"/>
    <w:rsid w:val="00F16BB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F1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6</cp:revision>
  <cp:lastPrinted>2022-07-05T12:14:00Z</cp:lastPrinted>
  <dcterms:created xsi:type="dcterms:W3CDTF">2022-06-29T10:40:00Z</dcterms:created>
  <dcterms:modified xsi:type="dcterms:W3CDTF">2022-08-12T10:24:00Z</dcterms:modified>
</cp:coreProperties>
</file>