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5A" w:rsidRDefault="00070C5A" w:rsidP="00070C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BR.0012.1.3</w:t>
      </w:r>
      <w:r w:rsidR="0037550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.2022.II</w:t>
      </w:r>
    </w:p>
    <w:p w:rsidR="00070C5A" w:rsidRDefault="00070C5A" w:rsidP="00070C5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Legnica, 28 </w:t>
      </w:r>
      <w:r w:rsidR="0037550D">
        <w:rPr>
          <w:rFonts w:ascii="Times New Roman" w:hAnsi="Times New Roman" w:cs="Times New Roman"/>
          <w:sz w:val="24"/>
          <w:szCs w:val="24"/>
        </w:rPr>
        <w:t>lutego</w:t>
      </w:r>
      <w:r>
        <w:rPr>
          <w:rFonts w:ascii="Times New Roman" w:hAnsi="Times New Roman" w:cs="Times New Roman"/>
          <w:sz w:val="24"/>
          <w:szCs w:val="24"/>
        </w:rPr>
        <w:t xml:space="preserve"> 2022 r.</w:t>
      </w:r>
    </w:p>
    <w:p w:rsidR="009965FE" w:rsidRDefault="009965FE" w:rsidP="009965F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BB4087" w:rsidRPr="00CF424C" w:rsidRDefault="00BB4087" w:rsidP="00BB4087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901A85" w:rsidRPr="00BB4087" w:rsidRDefault="00901A85" w:rsidP="00901A85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BB4087">
        <w:rPr>
          <w:rFonts w:ascii="Times New Roman" w:hAnsi="Times New Roman" w:cs="Times New Roman"/>
          <w:b/>
          <w:sz w:val="24"/>
          <w:szCs w:val="24"/>
        </w:rPr>
        <w:t>Członkowie Komisji Budżetu i Finansów</w:t>
      </w:r>
    </w:p>
    <w:p w:rsidR="00901A85" w:rsidRDefault="00901A85" w:rsidP="00901A85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070C5A" w:rsidRDefault="00070C5A" w:rsidP="00070C5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70C5A" w:rsidRDefault="00070C5A" w:rsidP="00070C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e:</w:t>
      </w:r>
    </w:p>
    <w:p w:rsidR="00070C5A" w:rsidRDefault="00070C5A" w:rsidP="0037550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070C5A" w:rsidRDefault="00070C5A" w:rsidP="0037550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2022,</w:t>
      </w:r>
    </w:p>
    <w:p w:rsidR="00070C5A" w:rsidRDefault="00070C5A" w:rsidP="00070C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70C5A" w:rsidRDefault="00070C5A" w:rsidP="00070C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zwołuję na dzień  </w:t>
      </w:r>
      <w:r w:rsidR="0037550D">
        <w:rPr>
          <w:rFonts w:ascii="Times New Roman" w:hAnsi="Times New Roman" w:cs="Times New Roman"/>
          <w:b/>
          <w:sz w:val="24"/>
          <w:szCs w:val="24"/>
        </w:rPr>
        <w:t>21 marca</w:t>
      </w:r>
      <w:r>
        <w:rPr>
          <w:rFonts w:ascii="Times New Roman" w:hAnsi="Times New Roman" w:cs="Times New Roman"/>
          <w:b/>
          <w:sz w:val="24"/>
          <w:szCs w:val="24"/>
        </w:rPr>
        <w:t xml:space="preserve"> 2022 roku,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37550D">
        <w:rPr>
          <w:rFonts w:ascii="Times New Roman" w:hAnsi="Times New Roman" w:cs="Times New Roman"/>
          <w:b/>
          <w:sz w:val="24"/>
          <w:szCs w:val="24"/>
        </w:rPr>
        <w:t>trybie zdalnym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posiedzenie </w:t>
      </w:r>
      <w:r>
        <w:rPr>
          <w:rFonts w:ascii="Times New Roman" w:hAnsi="Times New Roman" w:cs="Times New Roman"/>
          <w:b/>
          <w:sz w:val="24"/>
          <w:szCs w:val="24"/>
        </w:rPr>
        <w:t>Komisji Budżetu i Finansów Rady Miejskiej Legnicy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C5A" w:rsidRDefault="00070C5A" w:rsidP="00070C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7550D" w:rsidRPr="0037550D" w:rsidRDefault="0037550D" w:rsidP="003755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7550D">
        <w:rPr>
          <w:rFonts w:ascii="Times New Roman" w:hAnsi="Times New Roman" w:cs="Times New Roman"/>
          <w:sz w:val="24"/>
          <w:szCs w:val="24"/>
        </w:rPr>
        <w:t>Porządek obrad:</w:t>
      </w:r>
    </w:p>
    <w:p w:rsidR="0037550D" w:rsidRPr="0037550D" w:rsidRDefault="0037550D" w:rsidP="003755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50D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37550D" w:rsidRPr="0037550D" w:rsidRDefault="0037550D" w:rsidP="003755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50D"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37550D" w:rsidRPr="0037550D" w:rsidRDefault="0037550D" w:rsidP="0037550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7550D">
        <w:rPr>
          <w:rFonts w:ascii="Times New Roman" w:hAnsi="Times New Roman" w:cs="Times New Roman"/>
        </w:rPr>
        <w:t xml:space="preserve">Wydatki gminy Legnica na politykę informacyjną, dostęp do informacji publicznej, współpracę z mediami publicznymi, mediami społecznościowymi oraz lokalnymi portalami internetowymi w latach 2015 -2021. </w:t>
      </w:r>
    </w:p>
    <w:p w:rsidR="0037550D" w:rsidRPr="0037550D" w:rsidRDefault="0037550D" w:rsidP="0037550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7550D">
        <w:rPr>
          <w:rFonts w:ascii="Times New Roman" w:hAnsi="Times New Roman" w:cs="Times New Roman"/>
        </w:rPr>
        <w:t xml:space="preserve">Sposób finansowania i wydatki na promocję Legnicy w latach 2015 -2021. </w:t>
      </w:r>
    </w:p>
    <w:p w:rsidR="0037550D" w:rsidRPr="0037550D" w:rsidRDefault="0037550D" w:rsidP="0037550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550D">
        <w:rPr>
          <w:rFonts w:ascii="Times New Roman" w:hAnsi="Times New Roman" w:cs="Times New Roman"/>
          <w:sz w:val="22"/>
          <w:szCs w:val="22"/>
        </w:rPr>
        <w:t xml:space="preserve">Wydatki na utrzymanie, modernizacje i rewitalizacje obiektów, należących do zasobów oraz składników majątkowych gminy Legnica w latach 2015-2021 </w:t>
      </w:r>
    </w:p>
    <w:p w:rsidR="0037550D" w:rsidRPr="0037550D" w:rsidRDefault="0037550D" w:rsidP="0037550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550D">
        <w:rPr>
          <w:rFonts w:ascii="Times New Roman" w:hAnsi="Times New Roman" w:cs="Times New Roman"/>
          <w:sz w:val="22"/>
          <w:szCs w:val="22"/>
        </w:rPr>
        <w:t xml:space="preserve">Informacja o przebiegu inwestycji i remontów, modernizacji dróg oraz stan dróg w gminie Legnica. Finansowe aspekty funkcjonowania Zarządu Dróg Miejskich w Legnicy, w tym źródła finansowania i poziom wynagrodzeń pracowników poszczególnych szczebli. </w:t>
      </w:r>
    </w:p>
    <w:p w:rsidR="0037550D" w:rsidRPr="0037550D" w:rsidRDefault="0037550D" w:rsidP="0037550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550D">
        <w:rPr>
          <w:rFonts w:ascii="Times New Roman" w:hAnsi="Times New Roman" w:cs="Times New Roman"/>
          <w:sz w:val="22"/>
          <w:szCs w:val="22"/>
        </w:rPr>
        <w:t xml:space="preserve">Analiza kosztów działalności Zarządu Dróg Miejskich w Legnicy. </w:t>
      </w:r>
    </w:p>
    <w:p w:rsidR="0037550D" w:rsidRPr="0037550D" w:rsidRDefault="0037550D" w:rsidP="003755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7550D">
        <w:rPr>
          <w:rFonts w:ascii="Times New Roman" w:hAnsi="Times New Roman" w:cs="Times New Roman"/>
          <w:sz w:val="24"/>
          <w:szCs w:val="24"/>
        </w:rPr>
        <w:t>Zaopiniowanie materiałów sesyjnych</w:t>
      </w:r>
    </w:p>
    <w:p w:rsidR="0037550D" w:rsidRPr="0037550D" w:rsidRDefault="0037550D" w:rsidP="003755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50D"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37550D" w:rsidRPr="0037550D" w:rsidRDefault="0037550D" w:rsidP="003755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50D">
        <w:rPr>
          <w:rFonts w:ascii="Times New Roman" w:hAnsi="Times New Roman" w:cs="Times New Roman"/>
          <w:sz w:val="24"/>
          <w:szCs w:val="24"/>
        </w:rPr>
        <w:t>Sprawy różne.</w:t>
      </w:r>
    </w:p>
    <w:p w:rsidR="00EB50E8" w:rsidRDefault="00EB50E8" w:rsidP="00EB50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74EC8" w:rsidRDefault="00574EC8" w:rsidP="00574E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7F28" w:rsidRDefault="003B7F28" w:rsidP="003B7F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7F28" w:rsidRDefault="00901A85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B7F28">
        <w:rPr>
          <w:rFonts w:ascii="Times New Roman" w:hAnsi="Times New Roman" w:cs="Times New Roman"/>
          <w:b/>
          <w:sz w:val="24"/>
          <w:szCs w:val="24"/>
        </w:rPr>
        <w:t>rzewodnicząc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:rsidR="003B7F28" w:rsidRDefault="003B7F28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Budżetu i Finansów</w:t>
      </w:r>
    </w:p>
    <w:p w:rsidR="003B7F28" w:rsidRDefault="00901A85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Arkadiusz Baranowski</w:t>
      </w:r>
    </w:p>
    <w:sectPr w:rsidR="003B7F28" w:rsidSect="008873FC">
      <w:pgSz w:w="11906" w:h="16838"/>
      <w:pgMar w:top="1418" w:right="680" w:bottom="1418" w:left="30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1476F"/>
    <w:multiLevelType w:val="hybridMultilevel"/>
    <w:tmpl w:val="1B642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519"/>
    <w:rsid w:val="00033838"/>
    <w:rsid w:val="00034FF0"/>
    <w:rsid w:val="00070C5A"/>
    <w:rsid w:val="00077DC7"/>
    <w:rsid w:val="00082E5E"/>
    <w:rsid w:val="000D2804"/>
    <w:rsid w:val="0012358A"/>
    <w:rsid w:val="001514FC"/>
    <w:rsid w:val="0015286B"/>
    <w:rsid w:val="00177D2D"/>
    <w:rsid w:val="00187E29"/>
    <w:rsid w:val="001D0470"/>
    <w:rsid w:val="001D5D7A"/>
    <w:rsid w:val="001E035C"/>
    <w:rsid w:val="001E3744"/>
    <w:rsid w:val="002140C0"/>
    <w:rsid w:val="00215A73"/>
    <w:rsid w:val="002217F9"/>
    <w:rsid w:val="002326FB"/>
    <w:rsid w:val="002525DA"/>
    <w:rsid w:val="002665C3"/>
    <w:rsid w:val="002679D6"/>
    <w:rsid w:val="00285E25"/>
    <w:rsid w:val="002A7AA0"/>
    <w:rsid w:val="002C40FE"/>
    <w:rsid w:val="0031438F"/>
    <w:rsid w:val="00363EB1"/>
    <w:rsid w:val="003647B0"/>
    <w:rsid w:val="00364A5C"/>
    <w:rsid w:val="00370A6D"/>
    <w:rsid w:val="0037550D"/>
    <w:rsid w:val="003B685B"/>
    <w:rsid w:val="003B7F28"/>
    <w:rsid w:val="003E218B"/>
    <w:rsid w:val="003F1FE9"/>
    <w:rsid w:val="004014CF"/>
    <w:rsid w:val="00407C82"/>
    <w:rsid w:val="0042226E"/>
    <w:rsid w:val="00422B25"/>
    <w:rsid w:val="00457BDE"/>
    <w:rsid w:val="00463DDB"/>
    <w:rsid w:val="00471519"/>
    <w:rsid w:val="00472955"/>
    <w:rsid w:val="00495FD0"/>
    <w:rsid w:val="004C0735"/>
    <w:rsid w:val="004D5C8A"/>
    <w:rsid w:val="004E3928"/>
    <w:rsid w:val="004F04BA"/>
    <w:rsid w:val="004F0DD4"/>
    <w:rsid w:val="00500114"/>
    <w:rsid w:val="00530205"/>
    <w:rsid w:val="00531D3F"/>
    <w:rsid w:val="00536025"/>
    <w:rsid w:val="00555FC4"/>
    <w:rsid w:val="00557A19"/>
    <w:rsid w:val="00571DCD"/>
    <w:rsid w:val="00574EC8"/>
    <w:rsid w:val="005808CC"/>
    <w:rsid w:val="005927E0"/>
    <w:rsid w:val="005B3C88"/>
    <w:rsid w:val="005C5D0C"/>
    <w:rsid w:val="005D60DA"/>
    <w:rsid w:val="00636068"/>
    <w:rsid w:val="00640574"/>
    <w:rsid w:val="006530D8"/>
    <w:rsid w:val="00653274"/>
    <w:rsid w:val="0065786E"/>
    <w:rsid w:val="00673455"/>
    <w:rsid w:val="006E0304"/>
    <w:rsid w:val="006F2129"/>
    <w:rsid w:val="006F7B36"/>
    <w:rsid w:val="00707928"/>
    <w:rsid w:val="00741706"/>
    <w:rsid w:val="00753437"/>
    <w:rsid w:val="0077339E"/>
    <w:rsid w:val="00783BEC"/>
    <w:rsid w:val="007A1E7C"/>
    <w:rsid w:val="007B0A51"/>
    <w:rsid w:val="007B6675"/>
    <w:rsid w:val="007C11C6"/>
    <w:rsid w:val="0081502E"/>
    <w:rsid w:val="008418ED"/>
    <w:rsid w:val="0087307C"/>
    <w:rsid w:val="0089049E"/>
    <w:rsid w:val="008D4F94"/>
    <w:rsid w:val="008F1917"/>
    <w:rsid w:val="008F2DCE"/>
    <w:rsid w:val="00901A85"/>
    <w:rsid w:val="0091231B"/>
    <w:rsid w:val="0092269C"/>
    <w:rsid w:val="009350E4"/>
    <w:rsid w:val="009454CB"/>
    <w:rsid w:val="009528C5"/>
    <w:rsid w:val="00953285"/>
    <w:rsid w:val="00962EF4"/>
    <w:rsid w:val="009669DF"/>
    <w:rsid w:val="00981437"/>
    <w:rsid w:val="00982E2D"/>
    <w:rsid w:val="009965FE"/>
    <w:rsid w:val="009E4CE6"/>
    <w:rsid w:val="009F5A87"/>
    <w:rsid w:val="009F6FE1"/>
    <w:rsid w:val="00A00728"/>
    <w:rsid w:val="00A170F5"/>
    <w:rsid w:val="00A24B48"/>
    <w:rsid w:val="00A45F6F"/>
    <w:rsid w:val="00A73089"/>
    <w:rsid w:val="00A833D7"/>
    <w:rsid w:val="00A9036B"/>
    <w:rsid w:val="00AA4904"/>
    <w:rsid w:val="00AB7B37"/>
    <w:rsid w:val="00AC38A9"/>
    <w:rsid w:val="00AE6EC9"/>
    <w:rsid w:val="00B22CF8"/>
    <w:rsid w:val="00B44ABC"/>
    <w:rsid w:val="00B6676C"/>
    <w:rsid w:val="00B668C0"/>
    <w:rsid w:val="00BA6987"/>
    <w:rsid w:val="00BB345A"/>
    <w:rsid w:val="00BB4087"/>
    <w:rsid w:val="00BC515B"/>
    <w:rsid w:val="00BC7974"/>
    <w:rsid w:val="00BD1386"/>
    <w:rsid w:val="00C50E55"/>
    <w:rsid w:val="00C51DF5"/>
    <w:rsid w:val="00C53331"/>
    <w:rsid w:val="00C8488C"/>
    <w:rsid w:val="00CA5BCE"/>
    <w:rsid w:val="00CA631F"/>
    <w:rsid w:val="00CB1710"/>
    <w:rsid w:val="00D23EFD"/>
    <w:rsid w:val="00D40344"/>
    <w:rsid w:val="00D427CD"/>
    <w:rsid w:val="00D9161E"/>
    <w:rsid w:val="00DB7BDF"/>
    <w:rsid w:val="00DC71C7"/>
    <w:rsid w:val="00DD3CD5"/>
    <w:rsid w:val="00DE4DB5"/>
    <w:rsid w:val="00E37B1A"/>
    <w:rsid w:val="00E52A80"/>
    <w:rsid w:val="00E53753"/>
    <w:rsid w:val="00E6367F"/>
    <w:rsid w:val="00E779BA"/>
    <w:rsid w:val="00E93EB4"/>
    <w:rsid w:val="00EA6E6D"/>
    <w:rsid w:val="00EB50E8"/>
    <w:rsid w:val="00F00BF8"/>
    <w:rsid w:val="00F025B7"/>
    <w:rsid w:val="00F12FBC"/>
    <w:rsid w:val="00F2309B"/>
    <w:rsid w:val="00F35B94"/>
    <w:rsid w:val="00F53D97"/>
    <w:rsid w:val="00F5414B"/>
    <w:rsid w:val="00F617BE"/>
    <w:rsid w:val="00F67A9C"/>
    <w:rsid w:val="00F929A0"/>
    <w:rsid w:val="00F9321A"/>
    <w:rsid w:val="00FB071E"/>
    <w:rsid w:val="00FC259B"/>
    <w:rsid w:val="00FD0E2A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paragraph" w:customStyle="1" w:styleId="gwpe9e1ff8bmsonormal">
    <w:name w:val="gwpe9e1ff8b_msonormal"/>
    <w:basedOn w:val="Normalny"/>
    <w:rsid w:val="003B6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B50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75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159</cp:revision>
  <dcterms:created xsi:type="dcterms:W3CDTF">2015-03-31T11:35:00Z</dcterms:created>
  <dcterms:modified xsi:type="dcterms:W3CDTF">2022-04-28T08:12:00Z</dcterms:modified>
</cp:coreProperties>
</file>