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82" w:rsidRDefault="00EB3E82" w:rsidP="00EB3E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Protokół</w:t>
      </w:r>
    </w:p>
    <w:p w:rsidR="00EB3E82" w:rsidRDefault="00EB3E82" w:rsidP="00EB3E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posiedzenia Komisji Skarg, Wniosków i Petycji Rady Miejskiej Legnicy,</w:t>
      </w:r>
    </w:p>
    <w:p w:rsidR="00EB3E82" w:rsidRDefault="00EB3E82" w:rsidP="00EB3E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które odbyło się 22 listopada  2021 r. o godz. 13.00,</w:t>
      </w:r>
    </w:p>
    <w:p w:rsidR="00EB3E82" w:rsidRDefault="00EB3E82" w:rsidP="00EB3E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(posiedzenie prowadzone w trybie zdalnym).</w:t>
      </w:r>
    </w:p>
    <w:p w:rsidR="00EB3E82" w:rsidRDefault="00EB3E82" w:rsidP="00EB3E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C00" w:rsidRDefault="00EB3E82" w:rsidP="00EB3E82">
      <w:r>
        <w:rPr>
          <w:rFonts w:ascii="Times New Roman" w:eastAsia="Calibri" w:hAnsi="Times New Roman" w:cs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Przewodniczący powitał radnych, po sprawdzeniu listy obecności stwierdził kworum i otworzył posiedzenie Komisji. Lista obecności stanowi zał. nr 1 do protokołu.</w:t>
      </w:r>
    </w:p>
    <w:p w:rsidR="00EB3E82" w:rsidRPr="00C4702B" w:rsidRDefault="00781B53" w:rsidP="00C4702B">
      <w:pPr>
        <w:pStyle w:val="Bezodstpw"/>
        <w:rPr>
          <w:rFonts w:ascii="Times New Roman" w:hAnsi="Times New Roman" w:cs="Times New Roman"/>
        </w:rPr>
      </w:pPr>
      <w:r w:rsidRPr="00C4702B">
        <w:rPr>
          <w:rFonts w:ascii="Times New Roman" w:hAnsi="Times New Roman" w:cs="Times New Roman"/>
        </w:rPr>
        <w:t>Porządek obrad.</w:t>
      </w:r>
    </w:p>
    <w:p w:rsidR="00C4702B" w:rsidRPr="00C4702B" w:rsidRDefault="00C4702B" w:rsidP="00E710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702B">
        <w:rPr>
          <w:rFonts w:ascii="Times New Roman" w:hAnsi="Times New Roman" w:cs="Times New Roman"/>
        </w:rPr>
        <w:t>Przyjęcie protokołu poprzedniego posiedzenia Komisji.</w:t>
      </w:r>
    </w:p>
    <w:p w:rsidR="00781B53" w:rsidRDefault="00781B53" w:rsidP="00E710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702B">
        <w:rPr>
          <w:rFonts w:ascii="Times New Roman" w:hAnsi="Times New Roman" w:cs="Times New Roman"/>
        </w:rPr>
        <w:t>Rozpatrzenie skargi złożonej przez Fundację w Służbie Wsi na działania Prezydenta Miasta Legnicy</w:t>
      </w:r>
      <w:r w:rsidR="00C4702B" w:rsidRPr="00C4702B">
        <w:rPr>
          <w:rFonts w:ascii="Times New Roman" w:hAnsi="Times New Roman" w:cs="Times New Roman"/>
        </w:rPr>
        <w:t>.</w:t>
      </w:r>
    </w:p>
    <w:p w:rsidR="00C4702B" w:rsidRDefault="00C4702B" w:rsidP="00E710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petycji dot. podjęcia przez Radę Miejską Legnicy uchwały w sprawie przyjęcia „Samorządowej Karty Praw Rodzin”.</w:t>
      </w:r>
    </w:p>
    <w:p w:rsidR="00E71052" w:rsidRPr="00E71052" w:rsidRDefault="00E71052" w:rsidP="00E710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Rozpatrzenie</w:t>
      </w:r>
      <w:r w:rsidRPr="00C4702B">
        <w:rPr>
          <w:rFonts w:ascii="Times New Roman" w:hAnsi="Times New Roman" w:cs="Times New Roman"/>
          <w:sz w:val="24"/>
        </w:rPr>
        <w:t xml:space="preserve"> petycji „Alarm! Stop zabójczemu GMO – STOP niebezpiecznej szczepionce w związku z pismem Ministerstwa Zdrowia z dnia 9 lipca 2021 r.</w:t>
      </w:r>
    </w:p>
    <w:p w:rsidR="00C4702B" w:rsidRDefault="00C4702B" w:rsidP="00E710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C4702B" w:rsidRPr="00C4702B" w:rsidRDefault="00C4702B" w:rsidP="00C4702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EB3E82" w:rsidRPr="00C4702B" w:rsidRDefault="00EB3E82" w:rsidP="00C4702B">
      <w:pPr>
        <w:pStyle w:val="Bezodstpw"/>
        <w:rPr>
          <w:rFonts w:ascii="Times New Roman" w:hAnsi="Times New Roman" w:cs="Times New Roman"/>
        </w:rPr>
      </w:pPr>
    </w:p>
    <w:p w:rsidR="00EB3E82" w:rsidRPr="00C4702B" w:rsidRDefault="00C4702B">
      <w:pPr>
        <w:rPr>
          <w:rFonts w:ascii="Times New Roman" w:hAnsi="Times New Roman" w:cs="Times New Roman"/>
          <w:b/>
        </w:rPr>
      </w:pPr>
      <w:r w:rsidRPr="00C4702B">
        <w:rPr>
          <w:rFonts w:ascii="Times New Roman" w:hAnsi="Times New Roman" w:cs="Times New Roman"/>
          <w:b/>
        </w:rPr>
        <w:t>AD. 1 PRZYJĘCIE PROTOKOŁU POPRZEDNIEGO POSIEDZENIA KOMISJI.</w:t>
      </w:r>
    </w:p>
    <w:p w:rsidR="00C4702B" w:rsidRPr="00C4702B" w:rsidRDefault="00C4702B" w:rsidP="00C4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2B">
        <w:rPr>
          <w:rFonts w:ascii="Times New Roman" w:eastAsia="Calibri" w:hAnsi="Times New Roman" w:cs="Times New Roman"/>
          <w:sz w:val="24"/>
          <w:szCs w:val="24"/>
        </w:rPr>
        <w:t xml:space="preserve">Przewodniczący zapytał o uwagi do protokołu z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C4702B">
        <w:rPr>
          <w:rFonts w:ascii="Times New Roman" w:eastAsia="Calibri" w:hAnsi="Times New Roman" w:cs="Times New Roman"/>
          <w:sz w:val="24"/>
          <w:szCs w:val="24"/>
        </w:rPr>
        <w:t xml:space="preserve"> czerwca 2021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18 listopada 2021 r.</w:t>
      </w:r>
    </w:p>
    <w:p w:rsidR="00C4702B" w:rsidRPr="00C4702B" w:rsidRDefault="00C4702B" w:rsidP="00C4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02B" w:rsidRPr="00C4702B" w:rsidRDefault="00C4702B" w:rsidP="00C4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2B">
        <w:rPr>
          <w:rFonts w:ascii="Times New Roman" w:eastAsia="Calibri" w:hAnsi="Times New Roman" w:cs="Times New Roman"/>
          <w:sz w:val="24"/>
          <w:szCs w:val="24"/>
        </w:rPr>
        <w:t>Radni uwag nie wnieśli.</w:t>
      </w:r>
    </w:p>
    <w:p w:rsidR="00C4702B" w:rsidRPr="00C4702B" w:rsidRDefault="00C4702B" w:rsidP="00C47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02B" w:rsidRPr="00C4702B" w:rsidRDefault="00C4702B" w:rsidP="00C470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702B">
        <w:rPr>
          <w:rFonts w:ascii="Times New Roman" w:eastAsia="Calibri" w:hAnsi="Times New Roman" w:cs="Times New Roman"/>
          <w:b/>
          <w:i/>
          <w:sz w:val="24"/>
          <w:szCs w:val="24"/>
        </w:rPr>
        <w:t>Komisja przyjęła protokół bez uwag.</w:t>
      </w:r>
    </w:p>
    <w:p w:rsidR="00C4702B" w:rsidRPr="00C4702B" w:rsidRDefault="00C4702B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Default="00C4702B" w:rsidP="00C4702B">
      <w:pPr>
        <w:pStyle w:val="Bezodstpw"/>
        <w:rPr>
          <w:rFonts w:ascii="Times New Roman" w:hAnsi="Times New Roman" w:cs="Times New Roman"/>
          <w:b/>
          <w:sz w:val="24"/>
        </w:rPr>
      </w:pPr>
      <w:r w:rsidRPr="00C4702B">
        <w:rPr>
          <w:rFonts w:ascii="Times New Roman" w:hAnsi="Times New Roman" w:cs="Times New Roman"/>
          <w:b/>
          <w:sz w:val="24"/>
        </w:rPr>
        <w:t>AD. 2 ROZPATRZENIE SKARGI ZŁOŻONEJ PRZEZ FUNDACJĘ W SŁUŻBIE WSI NA DZIAŁANIA PREZYDENTA MIASTA LEGNICY.</w:t>
      </w:r>
    </w:p>
    <w:p w:rsidR="00C4702B" w:rsidRPr="00C4702B" w:rsidRDefault="00C4702B" w:rsidP="00C4702B">
      <w:pPr>
        <w:pStyle w:val="Bezodstpw"/>
        <w:rPr>
          <w:rFonts w:ascii="Times New Roman" w:hAnsi="Times New Roman" w:cs="Times New Roman"/>
          <w:b/>
          <w:sz w:val="24"/>
        </w:rPr>
      </w:pPr>
    </w:p>
    <w:p w:rsidR="00EB3E82" w:rsidRPr="00C4702B" w:rsidRDefault="00C4702B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Przewodniczący Komisji przedstawił protokół w zakresie  zbadania zasadności skargi złożonej przez Fundację w Służbie Wsi na działania Prezydenta Miasta Legnicy.</w:t>
      </w:r>
    </w:p>
    <w:p w:rsidR="00C4702B" w:rsidRPr="00C4702B" w:rsidRDefault="00C4702B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(zał. nr 2 do protokołu)</w:t>
      </w:r>
    </w:p>
    <w:p w:rsidR="00EB3E82" w:rsidRDefault="00EB3E82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4702B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Andrzej Lorenc powiedział, ze fundacja skarży się na opieszałość, czy te zarzuty się sprawdziły.</w:t>
      </w: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powiedział, że w opinii zespołu kontrolnego zarzuty nie sprawdziły się. aby nie było wątpliwości odczytał cale uzasadnienie z protokołu. zespołu kontrolnego.</w:t>
      </w: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Andrzej Lorenc </w:t>
      </w:r>
      <w:r w:rsidR="00D87595">
        <w:rPr>
          <w:rFonts w:ascii="Times New Roman" w:hAnsi="Times New Roman" w:cs="Times New Roman"/>
          <w:sz w:val="24"/>
        </w:rPr>
        <w:t>– chodzi tu o koszty kwalifikowane i niekwalifikowane, szczególnie jeśli chodzi o e-poradnik, dojazdy do punktu porad oraz za rachunki z fundacji za dzień wolny od pracy, to zostało w czasie kontroli w trybie doraźnym uznane jako niezgodne z przeznaczeniem dotacji.</w:t>
      </w: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87595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</w:t>
      </w:r>
      <w:r w:rsidR="00D87595">
        <w:rPr>
          <w:rFonts w:ascii="Times New Roman" w:hAnsi="Times New Roman" w:cs="Times New Roman"/>
          <w:sz w:val="24"/>
        </w:rPr>
        <w:t>powiedział, że w jego opinii należy skargę uznać za niezasadną.</w:t>
      </w:r>
    </w:p>
    <w:p w:rsidR="00D87595" w:rsidRDefault="00D87595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87595" w:rsidRDefault="00D87595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Andrzej Lorenc zapytał, dlaczego nie mogli zrobić e-poradnika, tego nie rozumie.</w:t>
      </w:r>
    </w:p>
    <w:p w:rsidR="00D87595" w:rsidRDefault="00D87595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D87595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Przewodniczący Komisji </w:t>
      </w:r>
      <w:r w:rsidR="00E478F6">
        <w:rPr>
          <w:rFonts w:ascii="Times New Roman" w:hAnsi="Times New Roman" w:cs="Times New Roman"/>
          <w:sz w:val="24"/>
        </w:rPr>
        <w:t>odpowiedział, że nie przewidywało tego zamów</w:t>
      </w:r>
      <w:r>
        <w:rPr>
          <w:rFonts w:ascii="Times New Roman" w:hAnsi="Times New Roman" w:cs="Times New Roman"/>
          <w:sz w:val="24"/>
        </w:rPr>
        <w:t>ienie. Zleceniodawca nie zlecił</w:t>
      </w:r>
      <w:r w:rsidR="00E478F6">
        <w:rPr>
          <w:rFonts w:ascii="Times New Roman" w:hAnsi="Times New Roman" w:cs="Times New Roman"/>
          <w:sz w:val="24"/>
        </w:rPr>
        <w:t xml:space="preserve"> takiego zadania.</w:t>
      </w: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</w:t>
      </w:r>
      <w:r w:rsidR="00D87595">
        <w:rPr>
          <w:rFonts w:ascii="Times New Roman" w:hAnsi="Times New Roman" w:cs="Times New Roman"/>
          <w:sz w:val="24"/>
        </w:rPr>
        <w:t>Andrzej</w:t>
      </w:r>
      <w:r>
        <w:rPr>
          <w:rFonts w:ascii="Times New Roman" w:hAnsi="Times New Roman" w:cs="Times New Roman"/>
          <w:sz w:val="24"/>
        </w:rPr>
        <w:t xml:space="preserve"> Lorenc </w:t>
      </w:r>
      <w:r w:rsidR="00D87595">
        <w:rPr>
          <w:rFonts w:ascii="Times New Roman" w:hAnsi="Times New Roman" w:cs="Times New Roman"/>
          <w:sz w:val="24"/>
        </w:rPr>
        <w:t xml:space="preserve">powiedział, że nie wie jaka była umowa między Urzędem Miasta a Fundacją, nie wie co mogli zrobić a czego nie, </w:t>
      </w:r>
      <w:r>
        <w:rPr>
          <w:rFonts w:ascii="Times New Roman" w:hAnsi="Times New Roman" w:cs="Times New Roman"/>
          <w:sz w:val="24"/>
        </w:rPr>
        <w:t>zapytał co opiewała umowa i na jaka wartość.</w:t>
      </w: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D875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odczytał fragment protokołu. </w:t>
      </w:r>
      <w:r w:rsidR="00B52A71">
        <w:rPr>
          <w:rFonts w:ascii="Times New Roman" w:hAnsi="Times New Roman" w:cs="Times New Roman"/>
          <w:sz w:val="24"/>
        </w:rPr>
        <w:t>Jest procedura w KPA bardzo ściśle określona. Komisja nie jest strona postępowania administracyjnego. Jeżeli powstał spór pomiędzy Urzędem Miasta a Fundacją to</w:t>
      </w:r>
      <w:r>
        <w:rPr>
          <w:rFonts w:ascii="Times New Roman" w:hAnsi="Times New Roman" w:cs="Times New Roman"/>
          <w:sz w:val="24"/>
        </w:rPr>
        <w:t xml:space="preserve"> od rozstrzygania takich sporów są </w:t>
      </w:r>
      <w:r w:rsidR="00B52A71">
        <w:rPr>
          <w:rFonts w:ascii="Times New Roman" w:hAnsi="Times New Roman" w:cs="Times New Roman"/>
          <w:sz w:val="24"/>
        </w:rPr>
        <w:t xml:space="preserve">odpowiednie </w:t>
      </w:r>
      <w:r>
        <w:rPr>
          <w:rFonts w:ascii="Times New Roman" w:hAnsi="Times New Roman" w:cs="Times New Roman"/>
          <w:sz w:val="24"/>
        </w:rPr>
        <w:t>sądy.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więcej uwag nie wnieśli.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podał protokół pod głosowanie z wnioskiem o jego przyjęcie.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6, przeciw – 0, wstrzymało się od głosu – 0, </w:t>
      </w:r>
      <w:r w:rsidRPr="00B52A71">
        <w:rPr>
          <w:rFonts w:ascii="Times New Roman" w:hAnsi="Times New Roman" w:cs="Times New Roman"/>
          <w:b/>
          <w:i/>
          <w:sz w:val="24"/>
        </w:rPr>
        <w:t>Komisja przyjęła protokół</w:t>
      </w:r>
      <w:r>
        <w:rPr>
          <w:rFonts w:ascii="Times New Roman" w:hAnsi="Times New Roman" w:cs="Times New Roman"/>
          <w:sz w:val="24"/>
        </w:rPr>
        <w:t>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odczytał treść projektu uchwały </w:t>
      </w:r>
      <w:r w:rsidR="00E71052">
        <w:rPr>
          <w:rFonts w:ascii="Times New Roman" w:hAnsi="Times New Roman" w:cs="Times New Roman"/>
          <w:sz w:val="24"/>
        </w:rPr>
        <w:t xml:space="preserve">(zał. nr 3 do protokołu) </w:t>
      </w:r>
      <w:r>
        <w:rPr>
          <w:rFonts w:ascii="Times New Roman" w:hAnsi="Times New Roman" w:cs="Times New Roman"/>
          <w:sz w:val="24"/>
        </w:rPr>
        <w:t>w sprawie rozpatrzenia skargi na działania Prezydenta Miasta Legnicy, uzasadnieniem do projektu uchwały będzie uzasadnienie z protokołu kontroli.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nie wnieśli </w:t>
      </w:r>
      <w:r w:rsidR="00E71052">
        <w:rPr>
          <w:rFonts w:ascii="Times New Roman" w:hAnsi="Times New Roman" w:cs="Times New Roman"/>
          <w:sz w:val="24"/>
        </w:rPr>
        <w:t>uwag</w:t>
      </w:r>
      <w:r>
        <w:rPr>
          <w:rFonts w:ascii="Times New Roman" w:hAnsi="Times New Roman" w:cs="Times New Roman"/>
          <w:sz w:val="24"/>
        </w:rPr>
        <w:t>.</w:t>
      </w:r>
    </w:p>
    <w:p w:rsidR="00C4702B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poddał projekt uchwały wraz z uzasadnieniem pod głosowanie.</w:t>
      </w:r>
    </w:p>
    <w:p w:rsidR="00E478F6" w:rsidRPr="00E478F6" w:rsidRDefault="00E478F6" w:rsidP="00E478F6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– 6, przeciw – 0, wstrzymało się od głosu – 0, </w:t>
      </w:r>
      <w:r w:rsidRPr="00E478F6">
        <w:rPr>
          <w:rFonts w:ascii="Times New Roman" w:hAnsi="Times New Roman" w:cs="Times New Roman"/>
          <w:b/>
          <w:i/>
          <w:sz w:val="24"/>
        </w:rPr>
        <w:t>Komisja przyjęła projekt uchwały warz z uzasadnieniem.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Pr="00E71052" w:rsidRDefault="00E71052" w:rsidP="00E478F6">
      <w:pPr>
        <w:pStyle w:val="Bezodstpw"/>
        <w:jc w:val="both"/>
        <w:rPr>
          <w:rFonts w:ascii="Times New Roman" w:hAnsi="Times New Roman" w:cs="Times New Roman"/>
          <w:b/>
        </w:rPr>
      </w:pPr>
      <w:r w:rsidRPr="00E71052">
        <w:rPr>
          <w:rFonts w:ascii="Times New Roman" w:hAnsi="Times New Roman" w:cs="Times New Roman"/>
          <w:b/>
          <w:sz w:val="24"/>
        </w:rPr>
        <w:t xml:space="preserve">AD. 3 </w:t>
      </w:r>
      <w:r w:rsidRPr="00E71052">
        <w:rPr>
          <w:rFonts w:ascii="Times New Roman" w:hAnsi="Times New Roman" w:cs="Times New Roman"/>
          <w:b/>
        </w:rPr>
        <w:t>ROZPATRZENIE PETYCJI DOT. PODJĘCIA PRZEZ RADĘ MIEJSKĄ LEGNICY UCHWAŁY W SPRAWIE PRZYJĘCIA „SAMORZĄDOWEJ KARTY PRAW RODZIN”.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(zał. nr 4 do protokołu)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odczytał treść protokołu.</w:t>
      </w: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Andrzej Lorenc powiedział, że należy protokół w takiej treści przyjąć do wiadomości.</w:t>
      </w: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Radna Aleksandra Krzeszewska </w:t>
      </w:r>
      <w:r w:rsidR="006463FD">
        <w:rPr>
          <w:rFonts w:ascii="Times New Roman" w:hAnsi="Times New Roman" w:cs="Times New Roman"/>
          <w:sz w:val="24"/>
        </w:rPr>
        <w:t>zapytała czy Rada ma kompet4ncje do rozstrzygania takich spraw.</w:t>
      </w:r>
    </w:p>
    <w:p w:rsidR="006463FD" w:rsidRDefault="006463FD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463FD" w:rsidRDefault="006463FD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powiedział, że również miał wątpliwości, ale opinia radcy prawnego jest jasna, jest to petycja i rada gminy winna ją rozpatrzyć.</w:t>
      </w:r>
    </w:p>
    <w:p w:rsidR="006463FD" w:rsidRDefault="006463FD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6463FD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więcej uwag nie wnieśli.</w:t>
      </w:r>
    </w:p>
    <w:p w:rsidR="006463FD" w:rsidRDefault="006463FD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poddał protokół pod głosowanie.</w:t>
      </w: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</w:t>
      </w:r>
      <w:r w:rsidR="006463FD">
        <w:rPr>
          <w:rFonts w:ascii="Times New Roman" w:hAnsi="Times New Roman" w:cs="Times New Roman"/>
          <w:sz w:val="24"/>
        </w:rPr>
        <w:t>- 3</w:t>
      </w:r>
      <w:r>
        <w:rPr>
          <w:rFonts w:ascii="Times New Roman" w:hAnsi="Times New Roman" w:cs="Times New Roman"/>
          <w:sz w:val="24"/>
        </w:rPr>
        <w:t xml:space="preserve">, przeciw – </w:t>
      </w:r>
      <w:r w:rsidR="006463F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, wstrzymało się od głosu – </w:t>
      </w:r>
      <w:r w:rsidR="006463F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, </w:t>
      </w:r>
      <w:r w:rsidRPr="00E71052">
        <w:rPr>
          <w:rFonts w:ascii="Times New Roman" w:hAnsi="Times New Roman" w:cs="Times New Roman"/>
          <w:b/>
          <w:i/>
          <w:sz w:val="24"/>
        </w:rPr>
        <w:t>Komisja przyjęła protokół</w:t>
      </w:r>
      <w:r>
        <w:rPr>
          <w:rFonts w:ascii="Times New Roman" w:hAnsi="Times New Roman" w:cs="Times New Roman"/>
          <w:sz w:val="24"/>
        </w:rPr>
        <w:t>.</w:t>
      </w: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przedstawił projekt uchwały w sprawie </w:t>
      </w:r>
      <w:r w:rsidRPr="00C4702B">
        <w:rPr>
          <w:rFonts w:ascii="Times New Roman" w:hAnsi="Times New Roman" w:cs="Times New Roman"/>
          <w:sz w:val="24"/>
        </w:rPr>
        <w:t>rozpatrzenia petycji</w:t>
      </w:r>
      <w:r>
        <w:rPr>
          <w:rFonts w:ascii="Times New Roman" w:hAnsi="Times New Roman" w:cs="Times New Roman"/>
          <w:sz w:val="24"/>
        </w:rPr>
        <w:t xml:space="preserve"> wraz z uzasadnieniem. (zał. nr 5 do protokołu)</w:t>
      </w:r>
    </w:p>
    <w:p w:rsidR="00E478F6" w:rsidRDefault="00E478F6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poddał projekt uchwały wraz z uzasadnieniem pod głosowanie.</w:t>
      </w:r>
    </w:p>
    <w:p w:rsidR="00E71052" w:rsidRPr="00E478F6" w:rsidRDefault="00E71052" w:rsidP="00E71052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– </w:t>
      </w:r>
      <w:r w:rsidR="006463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przeciw – </w:t>
      </w:r>
      <w:r w:rsidR="006463F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wstrzymało się od głosu – </w:t>
      </w:r>
      <w:r w:rsidR="006463F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, </w:t>
      </w:r>
      <w:r w:rsidRPr="00E478F6">
        <w:rPr>
          <w:rFonts w:ascii="Times New Roman" w:hAnsi="Times New Roman" w:cs="Times New Roman"/>
          <w:b/>
          <w:i/>
          <w:sz w:val="24"/>
        </w:rPr>
        <w:t>Komisja przyjęła projekt uchwały warz z uzasadnieniem.</w:t>
      </w:r>
    </w:p>
    <w:p w:rsidR="00E71052" w:rsidRDefault="00E71052" w:rsidP="00E478F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478F6" w:rsidRPr="00E71052" w:rsidRDefault="00E71052" w:rsidP="00E478F6">
      <w:pPr>
        <w:pStyle w:val="Bezodstpw"/>
        <w:jc w:val="both"/>
        <w:rPr>
          <w:rFonts w:ascii="Times New Roman" w:hAnsi="Times New Roman" w:cs="Times New Roman"/>
          <w:b/>
        </w:rPr>
      </w:pPr>
      <w:r w:rsidRPr="00E71052">
        <w:rPr>
          <w:rFonts w:ascii="Times New Roman" w:hAnsi="Times New Roman" w:cs="Times New Roman"/>
          <w:b/>
        </w:rPr>
        <w:t>AD. 4 ROZPATRZENIE PETYCJI „ALARM! STOP ZABÓJCZEMU GMO – STOP NIEBEZPIECZNEJ SZCZEPIONCE W ZWIĄZKU Z PISMEM MINISTERSTWA ZDROWIA Z DNIA 9 LIPCA 2021 R.</w:t>
      </w:r>
    </w:p>
    <w:p w:rsidR="00E478F6" w:rsidRDefault="00E478F6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478F6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odczyta ł treść protokołu</w:t>
      </w:r>
      <w:r w:rsidRPr="00C4702B">
        <w:rPr>
          <w:rFonts w:ascii="Times New Roman" w:hAnsi="Times New Roman" w:cs="Times New Roman"/>
          <w:sz w:val="24"/>
        </w:rPr>
        <w:t xml:space="preserve"> dot. rozpatrzenia petycji „Alarm! Stop zabójczemu GMO – STOP niebezpiecznej szczepionce w związku z pismem Ministerstwa Zdrowia z dnia 9 lipca 2021 r.</w:t>
      </w:r>
    </w:p>
    <w:p w:rsidR="00E478F6" w:rsidRDefault="00E478F6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odczytał treść protokołu.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poddał protokół pod głosowanie.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6, przeciw – 0, wstrzymało się od głosu – 0, </w:t>
      </w:r>
      <w:r w:rsidRPr="00E71052">
        <w:rPr>
          <w:rFonts w:ascii="Times New Roman" w:hAnsi="Times New Roman" w:cs="Times New Roman"/>
          <w:b/>
          <w:i/>
          <w:sz w:val="24"/>
        </w:rPr>
        <w:t>Komisja przyjęła protokół</w:t>
      </w:r>
      <w:r>
        <w:rPr>
          <w:rFonts w:ascii="Times New Roman" w:hAnsi="Times New Roman" w:cs="Times New Roman"/>
          <w:sz w:val="24"/>
        </w:rPr>
        <w:t>.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przedstawił projekt uchwały w sprawie </w:t>
      </w:r>
      <w:r w:rsidRPr="00C4702B">
        <w:rPr>
          <w:rFonts w:ascii="Times New Roman" w:hAnsi="Times New Roman" w:cs="Times New Roman"/>
          <w:sz w:val="24"/>
        </w:rPr>
        <w:t>rozpatrzenia petycji</w:t>
      </w:r>
      <w:r>
        <w:rPr>
          <w:rFonts w:ascii="Times New Roman" w:hAnsi="Times New Roman" w:cs="Times New Roman"/>
          <w:sz w:val="24"/>
        </w:rPr>
        <w:t xml:space="preserve"> wraz z uzasadnieniem. (zał. nr 5 do protokołu)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E71052" w:rsidRDefault="00E71052" w:rsidP="00E7105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poddał projekt uchwały wraz z uzasadnieniem pod głosowanie.</w:t>
      </w:r>
    </w:p>
    <w:p w:rsidR="00E71052" w:rsidRPr="00E478F6" w:rsidRDefault="00E71052" w:rsidP="00E71052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– 6, przeciw – 0, wstrzymało się od głosu – 0, </w:t>
      </w:r>
      <w:r w:rsidRPr="00E478F6">
        <w:rPr>
          <w:rFonts w:ascii="Times New Roman" w:hAnsi="Times New Roman" w:cs="Times New Roman"/>
          <w:b/>
          <w:i/>
          <w:sz w:val="24"/>
        </w:rPr>
        <w:t>Komisja przyjęła projekt uchwały warz z uzasadnieniem.</w:t>
      </w:r>
    </w:p>
    <w:p w:rsidR="00E478F6" w:rsidRDefault="00E478F6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478F6" w:rsidRPr="006463FD" w:rsidRDefault="006463FD" w:rsidP="00C4702B">
      <w:pPr>
        <w:pStyle w:val="Bezodstpw"/>
        <w:rPr>
          <w:rFonts w:ascii="Times New Roman" w:hAnsi="Times New Roman" w:cs="Times New Roman"/>
          <w:b/>
          <w:sz w:val="24"/>
        </w:rPr>
      </w:pPr>
      <w:r w:rsidRPr="006463FD">
        <w:rPr>
          <w:rFonts w:ascii="Times New Roman" w:hAnsi="Times New Roman" w:cs="Times New Roman"/>
          <w:b/>
          <w:sz w:val="24"/>
        </w:rPr>
        <w:t>AD. 5 OMÓWIENIE KORESPONDENCJI.</w:t>
      </w:r>
    </w:p>
    <w:p w:rsidR="00EB3E82" w:rsidRPr="00C4702B" w:rsidRDefault="00EB3E82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Default="00EB3E82" w:rsidP="006463F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pismo Fundacji w Służbie Wsi  z 19 października 2021 r. dot. rozpatrywania złożonej przez Fundację skargi,</w:t>
      </w:r>
    </w:p>
    <w:p w:rsidR="006463FD" w:rsidRDefault="006463FD" w:rsidP="00C4702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(zał. nr 6 do protokołu)</w:t>
      </w:r>
    </w:p>
    <w:p w:rsidR="006463FD" w:rsidRDefault="006463FD" w:rsidP="00C4702B">
      <w:pPr>
        <w:pStyle w:val="Bezodstpw"/>
        <w:rPr>
          <w:rFonts w:ascii="Times New Roman" w:hAnsi="Times New Roman" w:cs="Times New Roman"/>
          <w:sz w:val="24"/>
        </w:rPr>
      </w:pPr>
    </w:p>
    <w:p w:rsidR="006463FD" w:rsidRDefault="006463FD" w:rsidP="00C4702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463FD" w:rsidRPr="006463FD" w:rsidRDefault="006463FD" w:rsidP="006463FD">
      <w:pPr>
        <w:pStyle w:val="Bezodstpw"/>
        <w:rPr>
          <w:rFonts w:ascii="Times New Roman" w:hAnsi="Times New Roman" w:cs="Times New Roman"/>
          <w:b/>
          <w:i/>
          <w:sz w:val="24"/>
        </w:rPr>
      </w:pPr>
      <w:r w:rsidRPr="006463FD">
        <w:rPr>
          <w:rFonts w:ascii="Times New Roman" w:hAnsi="Times New Roman" w:cs="Times New Roman"/>
          <w:b/>
          <w:i/>
          <w:sz w:val="24"/>
        </w:rPr>
        <w:t>Komisja przyjęła do wiadomości ww. pismo.</w:t>
      </w:r>
    </w:p>
    <w:p w:rsidR="006463FD" w:rsidRPr="00C4702B" w:rsidRDefault="006463FD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Default="00EB3E82" w:rsidP="006463F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pismo Pana Witolda Ł</w:t>
      </w:r>
      <w:r w:rsidR="00B10968">
        <w:rPr>
          <w:rFonts w:ascii="Times New Roman" w:hAnsi="Times New Roman" w:cs="Times New Roman"/>
          <w:sz w:val="24"/>
        </w:rPr>
        <w:t xml:space="preserve">. </w:t>
      </w:r>
      <w:r w:rsidRPr="00C4702B">
        <w:rPr>
          <w:rFonts w:ascii="Times New Roman" w:hAnsi="Times New Roman" w:cs="Times New Roman"/>
          <w:sz w:val="24"/>
        </w:rPr>
        <w:t>z 6 października 2021 r. dot. przyznania zasiłku celowego na opłacenie faktury z energię elektryczną, leki i dożywianie,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(zał. nr 7 do protokołu)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463FD" w:rsidRPr="006463FD" w:rsidRDefault="006463FD" w:rsidP="006463FD">
      <w:pPr>
        <w:pStyle w:val="Bezodstpw"/>
        <w:rPr>
          <w:rFonts w:ascii="Times New Roman" w:hAnsi="Times New Roman" w:cs="Times New Roman"/>
          <w:b/>
          <w:i/>
          <w:sz w:val="24"/>
        </w:rPr>
      </w:pPr>
      <w:r w:rsidRPr="006463FD">
        <w:rPr>
          <w:rFonts w:ascii="Times New Roman" w:hAnsi="Times New Roman" w:cs="Times New Roman"/>
          <w:b/>
          <w:i/>
          <w:sz w:val="24"/>
        </w:rPr>
        <w:t>Komisja przyjęła do wiadomości ww. pismo.</w:t>
      </w:r>
    </w:p>
    <w:p w:rsidR="006463FD" w:rsidRDefault="006463FD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Default="00EB3E82" w:rsidP="006463F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pismo Pana Witolda Ł</w:t>
      </w:r>
      <w:r w:rsidR="00B10968">
        <w:rPr>
          <w:rFonts w:ascii="Times New Roman" w:hAnsi="Times New Roman" w:cs="Times New Roman"/>
          <w:sz w:val="24"/>
        </w:rPr>
        <w:t>.</w:t>
      </w:r>
      <w:r w:rsidRPr="00C4702B">
        <w:rPr>
          <w:rFonts w:ascii="Times New Roman" w:hAnsi="Times New Roman" w:cs="Times New Roman"/>
          <w:sz w:val="24"/>
        </w:rPr>
        <w:t xml:space="preserve"> z 9 października 2021 r. dot. opłacenia składki emerytalnej za 29 lat jako świadczenia z MOPS,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(zał. nr 8 do protokołu)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463FD" w:rsidRPr="006463FD" w:rsidRDefault="006463FD" w:rsidP="006463FD">
      <w:pPr>
        <w:pStyle w:val="Bezodstpw"/>
        <w:rPr>
          <w:rFonts w:ascii="Times New Roman" w:hAnsi="Times New Roman" w:cs="Times New Roman"/>
          <w:b/>
          <w:i/>
          <w:sz w:val="24"/>
        </w:rPr>
      </w:pPr>
      <w:r w:rsidRPr="006463FD">
        <w:rPr>
          <w:rFonts w:ascii="Times New Roman" w:hAnsi="Times New Roman" w:cs="Times New Roman"/>
          <w:b/>
          <w:i/>
          <w:sz w:val="24"/>
        </w:rPr>
        <w:t>Komisja przyjęła do wiadomości ww. pismo.</w:t>
      </w:r>
    </w:p>
    <w:p w:rsidR="006463FD" w:rsidRPr="00C4702B" w:rsidRDefault="006463FD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Default="00EB3E82" w:rsidP="006463F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pismo Pana Witolda Ł</w:t>
      </w:r>
      <w:r w:rsidR="00B10968">
        <w:rPr>
          <w:rFonts w:ascii="Times New Roman" w:hAnsi="Times New Roman" w:cs="Times New Roman"/>
          <w:sz w:val="24"/>
        </w:rPr>
        <w:t>.</w:t>
      </w:r>
      <w:r w:rsidRPr="00C4702B">
        <w:rPr>
          <w:rFonts w:ascii="Times New Roman" w:hAnsi="Times New Roman" w:cs="Times New Roman"/>
          <w:sz w:val="24"/>
        </w:rPr>
        <w:t xml:space="preserve"> z 18 października 2021 r. dot. przyznania zasiłku celowego na zakup opału,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(zał. nr 9 do protokołu)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463FD" w:rsidRPr="006463FD" w:rsidRDefault="006463FD" w:rsidP="006463FD">
      <w:pPr>
        <w:pStyle w:val="Bezodstpw"/>
        <w:rPr>
          <w:rFonts w:ascii="Times New Roman" w:hAnsi="Times New Roman" w:cs="Times New Roman"/>
          <w:b/>
          <w:i/>
          <w:sz w:val="24"/>
        </w:rPr>
      </w:pPr>
      <w:r w:rsidRPr="006463FD">
        <w:rPr>
          <w:rFonts w:ascii="Times New Roman" w:hAnsi="Times New Roman" w:cs="Times New Roman"/>
          <w:b/>
          <w:i/>
          <w:sz w:val="24"/>
        </w:rPr>
        <w:t>Komisja przyjęła do wiadomości ww. pismo.</w:t>
      </w:r>
    </w:p>
    <w:p w:rsidR="006463FD" w:rsidRPr="00C4702B" w:rsidRDefault="006463FD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Pr="00C4702B" w:rsidRDefault="00EB3E82" w:rsidP="00B1096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4702B">
        <w:rPr>
          <w:rFonts w:ascii="Times New Roman" w:hAnsi="Times New Roman" w:cs="Times New Roman"/>
          <w:sz w:val="24"/>
        </w:rPr>
        <w:t>pismo Pana Witolda Ł</w:t>
      </w:r>
      <w:r w:rsidR="00B10968">
        <w:rPr>
          <w:rFonts w:ascii="Times New Roman" w:hAnsi="Times New Roman" w:cs="Times New Roman"/>
          <w:sz w:val="24"/>
        </w:rPr>
        <w:t>.</w:t>
      </w:r>
      <w:r w:rsidRPr="00C4702B">
        <w:rPr>
          <w:rFonts w:ascii="Times New Roman" w:hAnsi="Times New Roman" w:cs="Times New Roman"/>
          <w:sz w:val="24"/>
        </w:rPr>
        <w:t xml:space="preserve"> z 3 listopada 2021 r. dot. przyznania zasi</w:t>
      </w:r>
      <w:bookmarkStart w:id="0" w:name="_GoBack"/>
      <w:bookmarkEnd w:id="0"/>
      <w:r w:rsidRPr="00C4702B">
        <w:rPr>
          <w:rFonts w:ascii="Times New Roman" w:hAnsi="Times New Roman" w:cs="Times New Roman"/>
          <w:sz w:val="24"/>
        </w:rPr>
        <w:t>łku celowego na opłacenie faktury z energię elektryczną, leki i dożywianie.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(zał. nr 109 do protokołu)</w:t>
      </w: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</w:p>
    <w:p w:rsidR="006463FD" w:rsidRDefault="006463FD" w:rsidP="006463F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463FD" w:rsidRPr="006463FD" w:rsidRDefault="006463FD" w:rsidP="006463FD">
      <w:pPr>
        <w:pStyle w:val="Bezodstpw"/>
        <w:rPr>
          <w:rFonts w:ascii="Times New Roman" w:hAnsi="Times New Roman" w:cs="Times New Roman"/>
          <w:b/>
          <w:i/>
          <w:sz w:val="24"/>
        </w:rPr>
      </w:pPr>
      <w:r w:rsidRPr="006463FD">
        <w:rPr>
          <w:rFonts w:ascii="Times New Roman" w:hAnsi="Times New Roman" w:cs="Times New Roman"/>
          <w:b/>
          <w:i/>
          <w:sz w:val="24"/>
        </w:rPr>
        <w:t>Komisja przyjęła do wiadomości ww. pismo.</w:t>
      </w:r>
    </w:p>
    <w:p w:rsidR="00EB3E82" w:rsidRPr="00C4702B" w:rsidRDefault="00EB3E82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Pr="00C4702B" w:rsidRDefault="00EB3E82" w:rsidP="00C4702B">
      <w:pPr>
        <w:pStyle w:val="Bezodstpw"/>
        <w:rPr>
          <w:rFonts w:ascii="Times New Roman" w:hAnsi="Times New Roman" w:cs="Times New Roman"/>
          <w:sz w:val="24"/>
        </w:rPr>
      </w:pPr>
    </w:p>
    <w:p w:rsidR="006463FD" w:rsidRPr="006463FD" w:rsidRDefault="006463FD" w:rsidP="006463FD">
      <w:pPr>
        <w:pStyle w:val="Bezodstpw"/>
        <w:rPr>
          <w:rFonts w:ascii="Times New Roman" w:hAnsi="Times New Roman" w:cs="Times New Roman"/>
          <w:b/>
          <w:sz w:val="24"/>
        </w:rPr>
      </w:pPr>
      <w:r w:rsidRPr="006463FD">
        <w:rPr>
          <w:rFonts w:ascii="Times New Roman" w:hAnsi="Times New Roman" w:cs="Times New Roman"/>
          <w:b/>
          <w:sz w:val="24"/>
        </w:rPr>
        <w:t>AD. 6 SPRAWY RÓŻNE.</w:t>
      </w:r>
    </w:p>
    <w:p w:rsidR="00EB3E82" w:rsidRPr="00C4702B" w:rsidRDefault="00EB3E82" w:rsidP="00C4702B">
      <w:pPr>
        <w:pStyle w:val="Bezodstpw"/>
        <w:rPr>
          <w:rFonts w:ascii="Times New Roman" w:hAnsi="Times New Roman" w:cs="Times New Roman"/>
          <w:sz w:val="24"/>
        </w:rPr>
      </w:pPr>
    </w:p>
    <w:p w:rsidR="006463FD" w:rsidRPr="00CC7ABA" w:rsidRDefault="006463FD" w:rsidP="006463FD">
      <w:pPr>
        <w:jc w:val="both"/>
        <w:rPr>
          <w:rFonts w:ascii="Times New Roman" w:hAnsi="Times New Roman" w:cs="Times New Roman"/>
        </w:rPr>
      </w:pPr>
      <w:r w:rsidRPr="00CC7ABA">
        <w:rPr>
          <w:rFonts w:ascii="Times New Roman" w:hAnsi="Times New Roman" w:cs="Times New Roman"/>
        </w:rPr>
        <w:t>Radni nie wnieśli spraw w tym punkcie porządku.</w:t>
      </w:r>
    </w:p>
    <w:p w:rsidR="006463FD" w:rsidRPr="000C176A" w:rsidRDefault="006463FD" w:rsidP="006463F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6463FD" w:rsidRPr="000C176A" w:rsidRDefault="006463FD" w:rsidP="006463F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63FD" w:rsidRPr="000C176A" w:rsidRDefault="006463FD" w:rsidP="006463F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6463FD" w:rsidRPr="000C176A" w:rsidRDefault="006463FD" w:rsidP="006463FD">
      <w:pPr>
        <w:pStyle w:val="Bezodstpw"/>
        <w:rPr>
          <w:rFonts w:ascii="Times New Roman" w:hAnsi="Times New Roman"/>
          <w:sz w:val="24"/>
          <w:szCs w:val="24"/>
        </w:rPr>
      </w:pPr>
    </w:p>
    <w:p w:rsidR="006463FD" w:rsidRPr="000C176A" w:rsidRDefault="006463FD" w:rsidP="006463FD">
      <w:pPr>
        <w:pStyle w:val="Bezodstpw"/>
        <w:rPr>
          <w:rFonts w:ascii="Times New Roman" w:hAnsi="Times New Roman"/>
          <w:sz w:val="24"/>
          <w:szCs w:val="24"/>
        </w:rPr>
      </w:pPr>
    </w:p>
    <w:p w:rsidR="006463FD" w:rsidRPr="00613D83" w:rsidRDefault="006463FD" w:rsidP="006463FD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6463FD" w:rsidRPr="000C176A" w:rsidRDefault="006463FD" w:rsidP="006463FD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6463FD" w:rsidRPr="000C176A" w:rsidRDefault="006463FD" w:rsidP="006463FD">
      <w:pPr>
        <w:pStyle w:val="Bezodstpw"/>
        <w:rPr>
          <w:rFonts w:ascii="Times New Roman" w:hAnsi="Times New Roman"/>
          <w:sz w:val="24"/>
          <w:szCs w:val="24"/>
        </w:rPr>
      </w:pPr>
    </w:p>
    <w:p w:rsidR="006463FD" w:rsidRDefault="006463FD" w:rsidP="006463FD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6463FD" w:rsidRPr="000C176A" w:rsidRDefault="006463FD" w:rsidP="006463FD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6463FD" w:rsidRPr="000C176A" w:rsidRDefault="006463FD" w:rsidP="006463FD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6463FD" w:rsidRPr="000C176A" w:rsidRDefault="006463FD" w:rsidP="006463FD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6463FD" w:rsidRDefault="006463FD" w:rsidP="006463FD"/>
    <w:p w:rsidR="00EB3E82" w:rsidRPr="00C4702B" w:rsidRDefault="00EB3E82" w:rsidP="00C4702B">
      <w:pPr>
        <w:pStyle w:val="Bezodstpw"/>
        <w:rPr>
          <w:rFonts w:ascii="Times New Roman" w:hAnsi="Times New Roman" w:cs="Times New Roman"/>
          <w:sz w:val="24"/>
        </w:rPr>
      </w:pPr>
    </w:p>
    <w:p w:rsidR="00EB3E82" w:rsidRDefault="00EB3E82"/>
    <w:p w:rsidR="00EB3E82" w:rsidRDefault="00EB3E82"/>
    <w:p w:rsidR="00EB3E82" w:rsidRDefault="00EB3E82"/>
    <w:p w:rsidR="00EB3E82" w:rsidRDefault="00EB3E82"/>
    <w:sectPr w:rsidR="00EB3E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8F" w:rsidRDefault="00FF328F" w:rsidP="00B52A71">
      <w:pPr>
        <w:spacing w:after="0" w:line="240" w:lineRule="auto"/>
      </w:pPr>
      <w:r>
        <w:separator/>
      </w:r>
    </w:p>
  </w:endnote>
  <w:endnote w:type="continuationSeparator" w:id="0">
    <w:p w:rsidR="00FF328F" w:rsidRDefault="00FF328F" w:rsidP="00B5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044044"/>
      <w:docPartObj>
        <w:docPartGallery w:val="Page Numbers (Bottom of Page)"/>
        <w:docPartUnique/>
      </w:docPartObj>
    </w:sdtPr>
    <w:sdtEndPr/>
    <w:sdtContent>
      <w:p w:rsidR="00B52A71" w:rsidRDefault="00B52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68">
          <w:rPr>
            <w:noProof/>
          </w:rPr>
          <w:t>4</w:t>
        </w:r>
        <w:r>
          <w:fldChar w:fldCharType="end"/>
        </w:r>
      </w:p>
    </w:sdtContent>
  </w:sdt>
  <w:p w:rsidR="00B52A71" w:rsidRDefault="00B52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8F" w:rsidRDefault="00FF328F" w:rsidP="00B52A71">
      <w:pPr>
        <w:spacing w:after="0" w:line="240" w:lineRule="auto"/>
      </w:pPr>
      <w:r>
        <w:separator/>
      </w:r>
    </w:p>
  </w:footnote>
  <w:footnote w:type="continuationSeparator" w:id="0">
    <w:p w:rsidR="00FF328F" w:rsidRDefault="00FF328F" w:rsidP="00B5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68"/>
    <w:multiLevelType w:val="hybridMultilevel"/>
    <w:tmpl w:val="3E50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944"/>
    <w:multiLevelType w:val="hybridMultilevel"/>
    <w:tmpl w:val="5CBC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7399"/>
    <w:multiLevelType w:val="hybridMultilevel"/>
    <w:tmpl w:val="EB84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E75F7"/>
    <w:multiLevelType w:val="hybridMultilevel"/>
    <w:tmpl w:val="C65C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F28D4"/>
    <w:multiLevelType w:val="hybridMultilevel"/>
    <w:tmpl w:val="EB84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7"/>
    <w:rsid w:val="000222A1"/>
    <w:rsid w:val="00025F6C"/>
    <w:rsid w:val="001235CC"/>
    <w:rsid w:val="00177E14"/>
    <w:rsid w:val="006463FD"/>
    <w:rsid w:val="00716981"/>
    <w:rsid w:val="00777FC2"/>
    <w:rsid w:val="00781B53"/>
    <w:rsid w:val="0080309B"/>
    <w:rsid w:val="00805ECA"/>
    <w:rsid w:val="00A17CE7"/>
    <w:rsid w:val="00A704B3"/>
    <w:rsid w:val="00B10968"/>
    <w:rsid w:val="00B52A71"/>
    <w:rsid w:val="00B80B97"/>
    <w:rsid w:val="00C4702B"/>
    <w:rsid w:val="00D14C00"/>
    <w:rsid w:val="00D87595"/>
    <w:rsid w:val="00E478F6"/>
    <w:rsid w:val="00E71052"/>
    <w:rsid w:val="00EB3E82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E8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A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71"/>
  </w:style>
  <w:style w:type="paragraph" w:styleId="Stopka">
    <w:name w:val="footer"/>
    <w:basedOn w:val="Normalny"/>
    <w:link w:val="StopkaZnak"/>
    <w:uiPriority w:val="99"/>
    <w:unhideWhenUsed/>
    <w:rsid w:val="00B5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E8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A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71"/>
  </w:style>
  <w:style w:type="paragraph" w:styleId="Stopka">
    <w:name w:val="footer"/>
    <w:basedOn w:val="Normalny"/>
    <w:link w:val="StopkaZnak"/>
    <w:uiPriority w:val="99"/>
    <w:unhideWhenUsed/>
    <w:rsid w:val="00B5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9</cp:revision>
  <cp:lastPrinted>2022-04-20T06:01:00Z</cp:lastPrinted>
  <dcterms:created xsi:type="dcterms:W3CDTF">2022-04-19T11:49:00Z</dcterms:created>
  <dcterms:modified xsi:type="dcterms:W3CDTF">2022-04-28T07:12:00Z</dcterms:modified>
</cp:coreProperties>
</file>