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1" w:rsidRPr="00383AC1" w:rsidRDefault="00383AC1" w:rsidP="00383AC1">
      <w:pPr>
        <w:pStyle w:val="Bezodstpw"/>
        <w:rPr>
          <w:rFonts w:ascii="Times New Roman" w:hAnsi="Times New Roman" w:cs="Times New Roman"/>
        </w:rPr>
      </w:pPr>
      <w:r w:rsidRPr="00383AC1">
        <w:rPr>
          <w:rFonts w:ascii="Times New Roman" w:hAnsi="Times New Roman" w:cs="Times New Roman"/>
        </w:rPr>
        <w:t>BR.0012.6.35.2022.II</w:t>
      </w:r>
    </w:p>
    <w:p w:rsidR="00383AC1" w:rsidRPr="00383AC1" w:rsidRDefault="00383AC1" w:rsidP="00383AC1">
      <w:pPr>
        <w:pStyle w:val="Bezodstpw"/>
        <w:jc w:val="right"/>
        <w:rPr>
          <w:rFonts w:ascii="Times New Roman" w:hAnsi="Times New Roman" w:cs="Times New Roman"/>
        </w:rPr>
      </w:pPr>
      <w:r w:rsidRPr="00383AC1">
        <w:rPr>
          <w:rFonts w:ascii="Times New Roman" w:hAnsi="Times New Roman" w:cs="Times New Roman"/>
        </w:rPr>
        <w:t>Legnica, 3 marca 2022  r.</w:t>
      </w:r>
    </w:p>
    <w:p w:rsidR="00383AC1" w:rsidRPr="00383AC1" w:rsidRDefault="00383AC1" w:rsidP="00383AC1">
      <w:pPr>
        <w:pStyle w:val="Bezodstpw"/>
        <w:jc w:val="right"/>
        <w:rPr>
          <w:rFonts w:ascii="Times New Roman" w:hAnsi="Times New Roman" w:cs="Times New Roman"/>
        </w:rPr>
      </w:pPr>
    </w:p>
    <w:p w:rsidR="00407D61" w:rsidRDefault="00407D61" w:rsidP="00407D61">
      <w:pPr>
        <w:pStyle w:val="Bezodstpw"/>
        <w:jc w:val="right"/>
        <w:rPr>
          <w:rFonts w:ascii="Times New Roman" w:hAnsi="Times New Roman" w:cs="Times New Roman"/>
        </w:rPr>
      </w:pPr>
    </w:p>
    <w:p w:rsidR="00407D61" w:rsidRPr="00AE10DE" w:rsidRDefault="00407D61" w:rsidP="00407D61">
      <w:pPr>
        <w:pStyle w:val="Bezodstpw"/>
        <w:jc w:val="center"/>
        <w:rPr>
          <w:rFonts w:ascii="Times New Roman" w:hAnsi="Times New Roman" w:cs="Times New Roman"/>
          <w:b/>
        </w:rPr>
      </w:pPr>
      <w:r w:rsidRPr="00AE10DE">
        <w:rPr>
          <w:rFonts w:ascii="Times New Roman" w:hAnsi="Times New Roman" w:cs="Times New Roman"/>
          <w:b/>
        </w:rPr>
        <w:t>Członkowie Komisji Gospodarki Rady Miejskiej Legnicy</w:t>
      </w:r>
    </w:p>
    <w:p w:rsidR="00407D61" w:rsidRDefault="00407D61" w:rsidP="00407D61">
      <w:pPr>
        <w:pStyle w:val="Bezodstpw"/>
        <w:jc w:val="both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right"/>
        <w:rPr>
          <w:rFonts w:ascii="Times New Roman" w:hAnsi="Times New Roman" w:cs="Times New Roman"/>
        </w:rPr>
      </w:pPr>
    </w:p>
    <w:p w:rsidR="00940F18" w:rsidRDefault="00940F18" w:rsidP="00940F18">
      <w:pPr>
        <w:pStyle w:val="Bezodstpw"/>
        <w:jc w:val="both"/>
        <w:rPr>
          <w:rFonts w:ascii="Times New Roman" w:hAnsi="Times New Roman" w:cs="Times New Roman"/>
        </w:rPr>
      </w:pPr>
    </w:p>
    <w:p w:rsidR="00383AC1" w:rsidRDefault="00383AC1" w:rsidP="00383A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383AC1" w:rsidRDefault="00383AC1" w:rsidP="00383AC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/ze zmianami/  Statut Legnicy,</w:t>
      </w:r>
    </w:p>
    <w:p w:rsidR="00383AC1" w:rsidRDefault="00383AC1" w:rsidP="00383AC1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Gospodarki na rok 2022,</w:t>
      </w:r>
    </w:p>
    <w:p w:rsidR="00383AC1" w:rsidRDefault="00383AC1" w:rsidP="00383A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3AC1" w:rsidRDefault="00383AC1" w:rsidP="00383A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17 marca 2022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sali 226 Urzędu Miasta Legnicy, posiedzenie </w:t>
      </w:r>
      <w:r>
        <w:rPr>
          <w:rFonts w:ascii="Times New Roman" w:hAnsi="Times New Roman" w:cs="Times New Roman"/>
          <w:b/>
          <w:sz w:val="24"/>
          <w:szCs w:val="24"/>
        </w:rPr>
        <w:t>Komisji Gospodarki Rady Miejskiej Legnicy.</w:t>
      </w:r>
    </w:p>
    <w:p w:rsidR="00383AC1" w:rsidRDefault="00383AC1" w:rsidP="00383A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3AC1" w:rsidRDefault="00383AC1" w:rsidP="00383AC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pozyskanych środkach zewnętrznych (z UE i krajowych) na zadnia Gminy Legnica w latach 2004-2021 r. Zamierzenia na rok 2022. 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383AC1" w:rsidRDefault="00383AC1" w:rsidP="00383AC1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AE10DE" w:rsidRDefault="00AE10DE" w:rsidP="007B7B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E6A44" w:rsidRDefault="00AE6A44" w:rsidP="00AE6A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90558" w:rsidRDefault="00090558" w:rsidP="0009055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 w:rsidRPr="00090558">
        <w:rPr>
          <w:rFonts w:ascii="Times New Roman" w:hAnsi="Times New Roman" w:cs="Times New Roman"/>
          <w:b/>
        </w:rPr>
        <w:t>Przewodniczący Komisji Gospodarki</w:t>
      </w:r>
    </w:p>
    <w:p w:rsidR="00090558" w:rsidRPr="00090558" w:rsidRDefault="00090558" w:rsidP="000905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 </w:t>
      </w:r>
      <w:proofErr w:type="spellStart"/>
      <w:r>
        <w:rPr>
          <w:rFonts w:ascii="Times New Roman" w:hAnsi="Times New Roman" w:cs="Times New Roman"/>
          <w:b/>
        </w:rPr>
        <w:t>S</w:t>
      </w:r>
      <w:r w:rsidRPr="00090558">
        <w:rPr>
          <w:rFonts w:ascii="Times New Roman" w:hAnsi="Times New Roman" w:cs="Times New Roman"/>
          <w:b/>
        </w:rPr>
        <w:t>zynalski</w:t>
      </w:r>
      <w:proofErr w:type="spellEnd"/>
    </w:p>
    <w:p w:rsidR="00526F8A" w:rsidRDefault="00383AC1"/>
    <w:sectPr w:rsidR="0052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A6EE3"/>
    <w:multiLevelType w:val="hybridMultilevel"/>
    <w:tmpl w:val="7C542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81550"/>
    <w:multiLevelType w:val="hybridMultilevel"/>
    <w:tmpl w:val="9B4C4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B"/>
    <w:rsid w:val="00090558"/>
    <w:rsid w:val="00383AC1"/>
    <w:rsid w:val="00407D61"/>
    <w:rsid w:val="007B7B50"/>
    <w:rsid w:val="00940F18"/>
    <w:rsid w:val="00A17CE7"/>
    <w:rsid w:val="00A704B3"/>
    <w:rsid w:val="00AE10DE"/>
    <w:rsid w:val="00AE6A4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15</cp:revision>
  <dcterms:created xsi:type="dcterms:W3CDTF">2021-09-08T11:07:00Z</dcterms:created>
  <dcterms:modified xsi:type="dcterms:W3CDTF">2022-03-09T09:42:00Z</dcterms:modified>
</cp:coreProperties>
</file>