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6" w:rsidRDefault="00BB1596" w:rsidP="00BB1596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Sprawozdanie</w:t>
      </w:r>
    </w:p>
    <w:p w:rsidR="00BB1596" w:rsidRDefault="00BB1596" w:rsidP="00BB1596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prac Komisji Rewizyjnej Rady Miejskiej Legnicy </w:t>
      </w:r>
    </w:p>
    <w:p w:rsidR="00BB1596" w:rsidRDefault="00BB1596" w:rsidP="00BB15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okres od  13 stycznia 2020 r. r. do 14 grudnia 2020 r.</w:t>
      </w:r>
    </w:p>
    <w:p w:rsidR="00BB1596" w:rsidRDefault="00BB1596" w:rsidP="00BB159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Rewizyjna ukonstytuowała się na sesji Rady Miejskiej Legnicy 19 listopada 2018 r. zgodnie z uchwałą Rady Miejskiej Legnicy z 19 listopada 2018 r. Nr I/8/18 w sprawie wyboru składu osobowego Komisji Rewizyjnej Rady Miejskiej Legnicy. </w:t>
      </w:r>
    </w:p>
    <w:p w:rsidR="00BB1596" w:rsidRDefault="00BB1596" w:rsidP="00BB159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 Komisji w 2020 r.;</w:t>
      </w:r>
    </w:p>
    <w:p w:rsidR="00BB1596" w:rsidRPr="00BB1596" w:rsidRDefault="00BB1596" w:rsidP="00BB159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596">
        <w:rPr>
          <w:rFonts w:ascii="Times New Roman" w:eastAsia="Times New Roman" w:hAnsi="Times New Roman" w:cs="Times New Roman"/>
          <w:sz w:val="24"/>
          <w:szCs w:val="24"/>
        </w:rPr>
        <w:t>Bochenek Ignacy,</w:t>
      </w:r>
    </w:p>
    <w:p w:rsidR="00BB1596" w:rsidRPr="00BB1596" w:rsidRDefault="00BB1596" w:rsidP="00BB159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596">
        <w:rPr>
          <w:rFonts w:ascii="Times New Roman" w:eastAsia="Times New Roman" w:hAnsi="Times New Roman" w:cs="Times New Roman"/>
          <w:sz w:val="24"/>
          <w:szCs w:val="24"/>
        </w:rPr>
        <w:t>Cichoń Wojciech,</w:t>
      </w:r>
    </w:p>
    <w:p w:rsidR="00BB1596" w:rsidRPr="00BB1596" w:rsidRDefault="00BB1596" w:rsidP="00BB159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596">
        <w:rPr>
          <w:rFonts w:ascii="Times New Roman" w:eastAsia="Times New Roman" w:hAnsi="Times New Roman" w:cs="Times New Roman"/>
          <w:sz w:val="24"/>
          <w:szCs w:val="24"/>
        </w:rPr>
        <w:t>Czeszejko-Sochacka Ewa,</w:t>
      </w:r>
    </w:p>
    <w:p w:rsidR="00BB1596" w:rsidRPr="00BB1596" w:rsidRDefault="00BB1596" w:rsidP="00BB159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596">
        <w:rPr>
          <w:rFonts w:ascii="Times New Roman" w:eastAsia="Times New Roman" w:hAnsi="Times New Roman" w:cs="Times New Roman"/>
          <w:sz w:val="24"/>
          <w:szCs w:val="24"/>
        </w:rPr>
        <w:t>Dybek Elżbieta,</w:t>
      </w:r>
    </w:p>
    <w:p w:rsidR="00BB1596" w:rsidRPr="00BB1596" w:rsidRDefault="00BB1596" w:rsidP="00BB159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596">
        <w:rPr>
          <w:rFonts w:ascii="Times New Roman" w:eastAsia="Times New Roman" w:hAnsi="Times New Roman" w:cs="Times New Roman"/>
          <w:sz w:val="24"/>
          <w:szCs w:val="24"/>
        </w:rPr>
        <w:t>Filipek Marek,</w:t>
      </w:r>
    </w:p>
    <w:p w:rsidR="00BB1596" w:rsidRPr="00BB1596" w:rsidRDefault="00BB1596" w:rsidP="00BB159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596">
        <w:rPr>
          <w:rFonts w:ascii="Times New Roman" w:eastAsia="Times New Roman" w:hAnsi="Times New Roman" w:cs="Times New Roman"/>
          <w:sz w:val="24"/>
          <w:szCs w:val="24"/>
        </w:rPr>
        <w:t>Kowalczyk Jolanta,</w:t>
      </w:r>
    </w:p>
    <w:p w:rsidR="00BB1596" w:rsidRPr="00BB1596" w:rsidRDefault="00BB1596" w:rsidP="00BB159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596">
        <w:rPr>
          <w:rFonts w:ascii="Times New Roman" w:eastAsia="Times New Roman" w:hAnsi="Times New Roman" w:cs="Times New Roman"/>
          <w:sz w:val="24"/>
          <w:szCs w:val="24"/>
        </w:rPr>
        <w:t>Kupaj Maciej,</w:t>
      </w:r>
    </w:p>
    <w:p w:rsidR="00BB1596" w:rsidRPr="00BB1596" w:rsidRDefault="00BB1596" w:rsidP="00BB159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596">
        <w:rPr>
          <w:rFonts w:ascii="Times New Roman" w:eastAsia="Times New Roman" w:hAnsi="Times New Roman" w:cs="Times New Roman"/>
          <w:sz w:val="24"/>
          <w:szCs w:val="24"/>
        </w:rPr>
        <w:t>Lorenc Andrzej,</w:t>
      </w:r>
    </w:p>
    <w:p w:rsidR="00BB1596" w:rsidRPr="00BB1596" w:rsidRDefault="00BB1596" w:rsidP="00BB159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596">
        <w:rPr>
          <w:rFonts w:ascii="Times New Roman" w:eastAsia="Times New Roman" w:hAnsi="Times New Roman" w:cs="Times New Roman"/>
          <w:sz w:val="24"/>
          <w:szCs w:val="24"/>
        </w:rPr>
        <w:t>Śliwińska-Łokaj Joanna,</w:t>
      </w:r>
    </w:p>
    <w:p w:rsidR="00BB1596" w:rsidRPr="00BB1596" w:rsidRDefault="00BB1596" w:rsidP="00BB159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596">
        <w:rPr>
          <w:rFonts w:ascii="Times New Roman" w:eastAsia="Times New Roman" w:hAnsi="Times New Roman" w:cs="Times New Roman"/>
          <w:sz w:val="24"/>
          <w:szCs w:val="24"/>
        </w:rPr>
        <w:t>Żabicki Piotr.</w:t>
      </w:r>
    </w:p>
    <w:p w:rsidR="00BB1596" w:rsidRDefault="00BB1596" w:rsidP="00BB1596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BB1596" w:rsidRDefault="00BB1596" w:rsidP="00BB1596">
      <w:pPr>
        <w:pStyle w:val="Bezodstpw"/>
        <w:spacing w:line="360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przewodniczącą Komisji Rewizyjnej wybrano radną Joannę Śliwińską-Łokaj, wiceprzewodniczącym komisji został radny Piotr Żabicki i radny Marek Filipek.</w:t>
      </w:r>
    </w:p>
    <w:p w:rsidR="00BB1596" w:rsidRDefault="00BB1596" w:rsidP="00BB159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Komisja podzieliła się na </w:t>
      </w:r>
      <w:r w:rsidR="006E2B64">
        <w:rPr>
          <w:rFonts w:ascii="Times New Roman" w:hAnsi="Times New Roman"/>
          <w:sz w:val="24"/>
          <w:szCs w:val="24"/>
        </w:rPr>
        <w:t>trzy</w:t>
      </w:r>
      <w:r>
        <w:rPr>
          <w:rFonts w:ascii="Times New Roman" w:hAnsi="Times New Roman"/>
          <w:sz w:val="24"/>
          <w:szCs w:val="24"/>
        </w:rPr>
        <w:t xml:space="preserve"> Zespoły Kontrolne;</w:t>
      </w:r>
    </w:p>
    <w:p w:rsidR="00BB1596" w:rsidRDefault="00BB1596" w:rsidP="00BB159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Kontrolny nr 1:</w:t>
      </w:r>
    </w:p>
    <w:p w:rsidR="00BB1596" w:rsidRDefault="00BB1596" w:rsidP="00BB1596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Ignacy Bochenek</w:t>
      </w:r>
    </w:p>
    <w:p w:rsidR="00BB1596" w:rsidRDefault="00BB1596" w:rsidP="00BB1596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Radna Jolanta Kowalczyk,</w:t>
      </w:r>
    </w:p>
    <w:p w:rsidR="00BB1596" w:rsidRDefault="00BB1596" w:rsidP="00BB1596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Maciej Kupaj,</w:t>
      </w:r>
    </w:p>
    <w:p w:rsidR="00BB1596" w:rsidRDefault="00BB1596" w:rsidP="00BB1596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Andrzej Lorenc.</w:t>
      </w:r>
    </w:p>
    <w:p w:rsidR="00BB1596" w:rsidRDefault="00BB1596" w:rsidP="00BB159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kontrolny nr 2:</w:t>
      </w:r>
    </w:p>
    <w:p w:rsidR="00BB1596" w:rsidRDefault="00BB1596" w:rsidP="00BB1596">
      <w:pPr>
        <w:pStyle w:val="Bezodstpw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Wojciech Cichoń,</w:t>
      </w:r>
    </w:p>
    <w:p w:rsidR="00BB1596" w:rsidRDefault="00BB1596" w:rsidP="00BB1596">
      <w:pPr>
        <w:pStyle w:val="Bezodstpw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Marek Filipek,</w:t>
      </w:r>
    </w:p>
    <w:p w:rsidR="00BB1596" w:rsidRDefault="00BB1596" w:rsidP="00BB1596">
      <w:pPr>
        <w:pStyle w:val="Bezodstpw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Piotr Żabicki.</w:t>
      </w:r>
    </w:p>
    <w:p w:rsidR="00BB1596" w:rsidRDefault="00BB1596" w:rsidP="00BB159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Kontrolny nr 3:</w:t>
      </w:r>
    </w:p>
    <w:p w:rsidR="00BB1596" w:rsidRDefault="00BB1596" w:rsidP="00BB1596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Radna Joanna Śliwińska-Łokaj,</w:t>
      </w:r>
    </w:p>
    <w:p w:rsidR="00BB1596" w:rsidRDefault="00BB1596" w:rsidP="00BB1596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Radna Ewa Czeszejko-Sochacka,</w:t>
      </w:r>
    </w:p>
    <w:p w:rsidR="00BB1596" w:rsidRDefault="00BB1596" w:rsidP="00BB1596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Radna Elżbieta Dybek.</w:t>
      </w:r>
    </w:p>
    <w:p w:rsidR="00BB1596" w:rsidRDefault="00BB1596" w:rsidP="00BB1596">
      <w:pPr>
        <w:pStyle w:val="Tekstpodstawowy"/>
        <w:spacing w:line="360" w:lineRule="auto"/>
        <w:rPr>
          <w:szCs w:val="24"/>
        </w:rPr>
      </w:pPr>
    </w:p>
    <w:p w:rsidR="00BB1596" w:rsidRDefault="00BB1596" w:rsidP="00BB1596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 xml:space="preserve">Komisja Rewizyjna pracowała w oparciu o roczny plan pracy oraz harmonogram kontroli zatwierdzone na sesji Rady Miejskiej Legnicy </w:t>
      </w:r>
      <w:r w:rsidR="00CD0223">
        <w:rPr>
          <w:szCs w:val="24"/>
        </w:rPr>
        <w:t>w</w:t>
      </w:r>
      <w:r>
        <w:rPr>
          <w:szCs w:val="24"/>
        </w:rPr>
        <w:t xml:space="preserve"> grudni</w:t>
      </w:r>
      <w:r w:rsidR="00CD0223">
        <w:rPr>
          <w:szCs w:val="24"/>
        </w:rPr>
        <w:t>u</w:t>
      </w:r>
      <w:r>
        <w:rPr>
          <w:szCs w:val="24"/>
        </w:rPr>
        <w:t xml:space="preserve"> 20</w:t>
      </w:r>
      <w:r w:rsidR="00CD0223">
        <w:rPr>
          <w:szCs w:val="24"/>
        </w:rPr>
        <w:t>19</w:t>
      </w:r>
      <w:r>
        <w:rPr>
          <w:szCs w:val="24"/>
        </w:rPr>
        <w:t xml:space="preserve">  roku.</w:t>
      </w:r>
    </w:p>
    <w:p w:rsidR="00BB1596" w:rsidRDefault="00BB1596" w:rsidP="00BB1596">
      <w:pPr>
        <w:pStyle w:val="Tekstpodstawowy"/>
        <w:spacing w:line="360" w:lineRule="auto"/>
        <w:rPr>
          <w:sz w:val="10"/>
          <w:szCs w:val="24"/>
        </w:rPr>
      </w:pPr>
    </w:p>
    <w:p w:rsidR="00BB1596" w:rsidRDefault="00BB1596" w:rsidP="00BB15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Harmonogram kontroli </w:t>
      </w:r>
      <w:r w:rsidR="00CD0223">
        <w:rPr>
          <w:rFonts w:ascii="Times New Roman" w:hAnsi="Times New Roman" w:cs="Times New Roman"/>
          <w:sz w:val="24"/>
          <w:szCs w:val="24"/>
        </w:rPr>
        <w:t xml:space="preserve">na rok 2020 </w:t>
      </w:r>
      <w:r>
        <w:rPr>
          <w:rFonts w:ascii="Times New Roman" w:hAnsi="Times New Roman" w:cs="Times New Roman"/>
          <w:sz w:val="24"/>
          <w:szCs w:val="24"/>
        </w:rPr>
        <w:t>przewidywał kontrole w zakresie:</w:t>
      </w:r>
    </w:p>
    <w:p w:rsidR="00BB1596" w:rsidRPr="003E488E" w:rsidRDefault="00BB1596" w:rsidP="00BB1596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488E">
        <w:rPr>
          <w:rFonts w:ascii="Times New Roman" w:hAnsi="Times New Roman"/>
          <w:sz w:val="24"/>
          <w:szCs w:val="24"/>
        </w:rPr>
        <w:t>Kontrola wykonania budżetu miasta Legnicy za rok 2019.</w:t>
      </w:r>
    </w:p>
    <w:p w:rsidR="00BB1596" w:rsidRPr="003E488E" w:rsidRDefault="00BB1596" w:rsidP="00BB1596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E488E">
        <w:rPr>
          <w:rFonts w:ascii="Times New Roman" w:eastAsia="Times New Roman" w:hAnsi="Times New Roman"/>
          <w:sz w:val="24"/>
          <w:szCs w:val="24"/>
        </w:rPr>
        <w:t>Zamówieni</w:t>
      </w:r>
      <w:r w:rsidRPr="003E488E">
        <w:rPr>
          <w:rFonts w:ascii="Times New Roman" w:hAnsi="Times New Roman"/>
          <w:sz w:val="24"/>
          <w:szCs w:val="24"/>
        </w:rPr>
        <w:t>a</w:t>
      </w:r>
      <w:r w:rsidRPr="003E488E">
        <w:rPr>
          <w:rFonts w:ascii="Times New Roman" w:eastAsia="Times New Roman" w:hAnsi="Times New Roman"/>
          <w:sz w:val="24"/>
          <w:szCs w:val="24"/>
        </w:rPr>
        <w:t xml:space="preserve"> poza ustawą Prawo zamówień publicznych za 2019 (na wybranych przykładach).</w:t>
      </w:r>
    </w:p>
    <w:p w:rsidR="00BB1596" w:rsidRPr="003E488E" w:rsidRDefault="00BB1596" w:rsidP="00BB1596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E488E">
        <w:rPr>
          <w:rFonts w:ascii="Times New Roman" w:hAnsi="Times New Roman"/>
          <w:sz w:val="24"/>
          <w:szCs w:val="24"/>
        </w:rPr>
        <w:t>W</w:t>
      </w:r>
      <w:r w:rsidRPr="003E488E">
        <w:rPr>
          <w:rFonts w:ascii="Times New Roman" w:eastAsia="Times New Roman" w:hAnsi="Times New Roman"/>
          <w:sz w:val="24"/>
          <w:szCs w:val="24"/>
        </w:rPr>
        <w:t>pływy i wydatki na  funkcjonowanie M</w:t>
      </w:r>
      <w:r w:rsidRPr="003E488E">
        <w:rPr>
          <w:rFonts w:ascii="Times New Roman" w:hAnsi="Times New Roman"/>
          <w:sz w:val="24"/>
          <w:szCs w:val="24"/>
        </w:rPr>
        <w:t xml:space="preserve">iejskiej </w:t>
      </w:r>
      <w:r w:rsidRPr="003E488E">
        <w:rPr>
          <w:rFonts w:ascii="Times New Roman" w:eastAsia="Times New Roman" w:hAnsi="Times New Roman"/>
          <w:sz w:val="24"/>
          <w:szCs w:val="24"/>
        </w:rPr>
        <w:t>I</w:t>
      </w:r>
      <w:r w:rsidRPr="003E488E">
        <w:rPr>
          <w:rFonts w:ascii="Times New Roman" w:hAnsi="Times New Roman"/>
          <w:sz w:val="24"/>
          <w:szCs w:val="24"/>
        </w:rPr>
        <w:t xml:space="preserve">zby Wytrzeźwień w Legnicy </w:t>
      </w:r>
      <w:r w:rsidRPr="003E488E">
        <w:rPr>
          <w:rFonts w:ascii="Times New Roman" w:eastAsia="Times New Roman" w:hAnsi="Times New Roman"/>
          <w:sz w:val="24"/>
          <w:szCs w:val="24"/>
        </w:rPr>
        <w:t xml:space="preserve"> za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3E488E">
        <w:rPr>
          <w:rFonts w:ascii="Times New Roman" w:eastAsia="Times New Roman" w:hAnsi="Times New Roman"/>
          <w:sz w:val="24"/>
          <w:szCs w:val="24"/>
        </w:rPr>
        <w:t>2019.</w:t>
      </w:r>
    </w:p>
    <w:p w:rsidR="00BB1596" w:rsidRPr="003E488E" w:rsidRDefault="00BB1596" w:rsidP="00BB1596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E488E">
        <w:rPr>
          <w:rFonts w:ascii="Times New Roman" w:eastAsia="Times New Roman" w:hAnsi="Times New Roman"/>
          <w:sz w:val="24"/>
          <w:szCs w:val="24"/>
        </w:rPr>
        <w:t>Koszty funkcjonowania oświaty w kontekście otrzymywanej subwencji oświatowej w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3E488E">
        <w:rPr>
          <w:rFonts w:ascii="Times New Roman" w:eastAsia="Times New Roman" w:hAnsi="Times New Roman"/>
          <w:sz w:val="24"/>
          <w:szCs w:val="24"/>
        </w:rPr>
        <w:t>2019.</w:t>
      </w:r>
    </w:p>
    <w:p w:rsidR="00BB1596" w:rsidRPr="003E488E" w:rsidRDefault="00BB1596" w:rsidP="00BB1596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E488E">
        <w:rPr>
          <w:rFonts w:ascii="Times New Roman" w:eastAsia="Times New Roman" w:hAnsi="Times New Roman"/>
          <w:sz w:val="24"/>
          <w:szCs w:val="24"/>
        </w:rPr>
        <w:t xml:space="preserve">Kontrola wybranych inwestycji V edycji Legnickiego Budżetu Obywatelskiego. </w:t>
      </w:r>
    </w:p>
    <w:p w:rsidR="00BB1596" w:rsidRPr="003E488E" w:rsidRDefault="00BB1596" w:rsidP="00BB1596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E488E">
        <w:rPr>
          <w:rFonts w:ascii="Times New Roman" w:eastAsia="Times New Roman" w:hAnsi="Times New Roman"/>
          <w:sz w:val="24"/>
          <w:szCs w:val="24"/>
        </w:rPr>
        <w:t>Realizacja programu niskiej emisji w 2019.</w:t>
      </w:r>
      <w:r w:rsidRPr="003E488E">
        <w:rPr>
          <w:rFonts w:ascii="Times New Roman" w:hAnsi="Times New Roman"/>
          <w:sz w:val="24"/>
          <w:szCs w:val="24"/>
        </w:rPr>
        <w:t xml:space="preserve"> </w:t>
      </w:r>
      <w:r w:rsidRPr="003E488E">
        <w:rPr>
          <w:rFonts w:ascii="Times New Roman" w:eastAsia="Times New Roman" w:hAnsi="Times New Roman"/>
          <w:sz w:val="24"/>
          <w:szCs w:val="24"/>
        </w:rPr>
        <w:t>(dopłaty do wymiany pieców).</w:t>
      </w:r>
    </w:p>
    <w:p w:rsidR="00BB1596" w:rsidRPr="003E488E" w:rsidRDefault="00BB1596" w:rsidP="00BB1596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E488E">
        <w:rPr>
          <w:rFonts w:ascii="Times New Roman" w:eastAsia="Times New Roman" w:hAnsi="Times New Roman"/>
          <w:sz w:val="24"/>
          <w:szCs w:val="24"/>
        </w:rPr>
        <w:t xml:space="preserve">Realizacja </w:t>
      </w:r>
      <w:r w:rsidRPr="003E488E">
        <w:rPr>
          <w:rFonts w:ascii="Times New Roman" w:hAnsi="Times New Roman"/>
          <w:sz w:val="24"/>
          <w:szCs w:val="24"/>
        </w:rPr>
        <w:t xml:space="preserve">Gminnego Programu Profilaktyki i Rozwiązywania Problemów Alkoholowych oraz Przeciwdziałania Narkomanii w </w:t>
      </w:r>
      <w:r w:rsidRPr="003E488E">
        <w:rPr>
          <w:rFonts w:ascii="Times New Roman" w:eastAsia="Times New Roman" w:hAnsi="Times New Roman"/>
          <w:sz w:val="24"/>
          <w:szCs w:val="24"/>
        </w:rPr>
        <w:t xml:space="preserve"> 2019.</w:t>
      </w:r>
    </w:p>
    <w:p w:rsidR="00BB1596" w:rsidRPr="003E488E" w:rsidRDefault="00BB1596" w:rsidP="00BB1596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E488E">
        <w:rPr>
          <w:rFonts w:ascii="Times New Roman" w:eastAsia="Times New Roman" w:hAnsi="Times New Roman"/>
          <w:sz w:val="24"/>
          <w:szCs w:val="24"/>
        </w:rPr>
        <w:t>Sprzedaż lokali użytkowych i mieszkalnych w 2019 r.</w:t>
      </w:r>
    </w:p>
    <w:p w:rsidR="00BB1596" w:rsidRPr="003E488E" w:rsidRDefault="00BB1596" w:rsidP="00BB1596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488E">
        <w:rPr>
          <w:rFonts w:ascii="Times New Roman" w:eastAsia="Times New Roman" w:hAnsi="Times New Roman"/>
          <w:sz w:val="24"/>
          <w:szCs w:val="24"/>
        </w:rPr>
        <w:t>Działalność Galerii Sztuki w 2019 r.</w:t>
      </w:r>
    </w:p>
    <w:p w:rsidR="00BB1596" w:rsidRPr="003E488E" w:rsidRDefault="00BB1596" w:rsidP="00BB1596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E488E">
        <w:rPr>
          <w:rFonts w:ascii="Times New Roman" w:eastAsia="Times New Roman" w:hAnsi="Times New Roman"/>
          <w:sz w:val="24"/>
          <w:szCs w:val="24"/>
        </w:rPr>
        <w:t>Kontrola wydatków na przedszkola publiczne i niepubliczne w 2019 r.</w:t>
      </w:r>
    </w:p>
    <w:p w:rsidR="00BB1596" w:rsidRPr="003E488E" w:rsidRDefault="00BB1596" w:rsidP="00BB1596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E488E">
        <w:rPr>
          <w:rFonts w:ascii="Times New Roman" w:eastAsia="Times New Roman" w:hAnsi="Times New Roman"/>
          <w:sz w:val="24"/>
          <w:szCs w:val="24"/>
        </w:rPr>
        <w:t>Funkcj</w:t>
      </w:r>
      <w:r w:rsidRPr="003E488E">
        <w:rPr>
          <w:rFonts w:ascii="Times New Roman" w:hAnsi="Times New Roman"/>
          <w:sz w:val="24"/>
          <w:szCs w:val="24"/>
        </w:rPr>
        <w:t xml:space="preserve">onowanie </w:t>
      </w:r>
      <w:r w:rsidRPr="003E488E">
        <w:rPr>
          <w:rFonts w:ascii="Times New Roman" w:eastAsia="Times New Roman" w:hAnsi="Times New Roman"/>
          <w:sz w:val="24"/>
          <w:szCs w:val="24"/>
        </w:rPr>
        <w:t xml:space="preserve"> </w:t>
      </w:r>
      <w:r w:rsidRPr="003E488E">
        <w:rPr>
          <w:rFonts w:ascii="Times New Roman" w:hAnsi="Times New Roman"/>
          <w:sz w:val="24"/>
          <w:szCs w:val="24"/>
        </w:rPr>
        <w:t xml:space="preserve">Karty Dużej Rodziny w </w:t>
      </w:r>
      <w:r w:rsidRPr="003E488E">
        <w:rPr>
          <w:rFonts w:ascii="Times New Roman" w:eastAsia="Times New Roman" w:hAnsi="Times New Roman"/>
          <w:sz w:val="24"/>
          <w:szCs w:val="24"/>
        </w:rPr>
        <w:t>2019.</w:t>
      </w:r>
    </w:p>
    <w:p w:rsidR="00BB1596" w:rsidRPr="003E488E" w:rsidRDefault="00BB1596" w:rsidP="00BB1596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488E">
        <w:rPr>
          <w:rFonts w:ascii="Times New Roman" w:hAnsi="Times New Roman"/>
          <w:sz w:val="24"/>
          <w:szCs w:val="24"/>
        </w:rPr>
        <w:t>Kontrola realizacji zadania „Przebudowa zatok autobusowych wraz z wymianą nawierzchni jezdni w ciągu al. Piłsudskiego i ul. Sikorskiego”. (etap od Marsa do Wlk. Niedźwiedzicy).</w:t>
      </w:r>
    </w:p>
    <w:p w:rsidR="00BB1596" w:rsidRPr="003E488E" w:rsidRDefault="00BB1596" w:rsidP="00BB1596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E488E">
        <w:rPr>
          <w:rFonts w:ascii="Times New Roman" w:eastAsia="Times New Roman" w:hAnsi="Times New Roman"/>
          <w:sz w:val="24"/>
          <w:szCs w:val="24"/>
        </w:rPr>
        <w:t>Zasady zagospodarowania przestrzennego i utrzymania ładu architekt</w:t>
      </w:r>
      <w:r>
        <w:rPr>
          <w:rFonts w:ascii="Times New Roman" w:eastAsia="Times New Roman" w:hAnsi="Times New Roman"/>
          <w:sz w:val="24"/>
          <w:szCs w:val="24"/>
        </w:rPr>
        <w:t>onicznego</w:t>
      </w:r>
      <w:r w:rsidRPr="003E488E">
        <w:rPr>
          <w:rFonts w:ascii="Times New Roman" w:eastAsia="Times New Roman" w:hAnsi="Times New Roman"/>
          <w:sz w:val="24"/>
          <w:szCs w:val="24"/>
        </w:rPr>
        <w:t xml:space="preserve"> miasta Legnicy, ze szczególnym uwzględnieniem kolejności przyjmowania planów zagospodarowania  przestrzennego. </w:t>
      </w:r>
    </w:p>
    <w:p w:rsidR="00BB1596" w:rsidRDefault="00BB1596" w:rsidP="00BB159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B1596" w:rsidRDefault="00BB1596" w:rsidP="00BB159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obostrzeniami spowodowanymi przez pandemię Covi</w:t>
      </w:r>
      <w:r w:rsidR="000C539E">
        <w:rPr>
          <w:rFonts w:ascii="Times New Roman" w:hAnsi="Times New Roman"/>
          <w:sz w:val="24"/>
          <w:szCs w:val="24"/>
        </w:rPr>
        <w:t>d-19 K</w:t>
      </w:r>
      <w:r>
        <w:rPr>
          <w:rFonts w:ascii="Times New Roman" w:hAnsi="Times New Roman"/>
          <w:sz w:val="24"/>
          <w:szCs w:val="24"/>
        </w:rPr>
        <w:t>omisja nie przeprowadzała kontroli przez dwa kwartały.</w:t>
      </w:r>
      <w:r w:rsidR="00CD0223">
        <w:rPr>
          <w:rFonts w:ascii="Times New Roman" w:hAnsi="Times New Roman"/>
          <w:sz w:val="24"/>
          <w:szCs w:val="24"/>
        </w:rPr>
        <w:t xml:space="preserve"> Zrealizowano następujące zadania:</w:t>
      </w:r>
    </w:p>
    <w:p w:rsidR="00CD0223" w:rsidRPr="003E488E" w:rsidRDefault="00CD0223" w:rsidP="00CD0223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488E">
        <w:rPr>
          <w:rFonts w:ascii="Times New Roman" w:hAnsi="Times New Roman"/>
          <w:sz w:val="24"/>
          <w:szCs w:val="24"/>
        </w:rPr>
        <w:t>Kontrola wykonania budżetu miasta Legnicy za rok 2019.</w:t>
      </w:r>
    </w:p>
    <w:p w:rsidR="00CD0223" w:rsidRPr="003E488E" w:rsidRDefault="00CD0223" w:rsidP="00CD0223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E488E">
        <w:rPr>
          <w:rFonts w:ascii="Times New Roman" w:eastAsia="Times New Roman" w:hAnsi="Times New Roman"/>
          <w:sz w:val="24"/>
          <w:szCs w:val="24"/>
        </w:rPr>
        <w:t>Zamówieni</w:t>
      </w:r>
      <w:r w:rsidRPr="003E488E">
        <w:rPr>
          <w:rFonts w:ascii="Times New Roman" w:hAnsi="Times New Roman"/>
          <w:sz w:val="24"/>
          <w:szCs w:val="24"/>
        </w:rPr>
        <w:t>a</w:t>
      </w:r>
      <w:r w:rsidRPr="003E488E">
        <w:rPr>
          <w:rFonts w:ascii="Times New Roman" w:eastAsia="Times New Roman" w:hAnsi="Times New Roman"/>
          <w:sz w:val="24"/>
          <w:szCs w:val="24"/>
        </w:rPr>
        <w:t xml:space="preserve"> poza ustawą Prawo zamówień publicznych za 2019 (na wybranych przykładach).</w:t>
      </w:r>
    </w:p>
    <w:p w:rsidR="00CD0223" w:rsidRPr="003E488E" w:rsidRDefault="00CD0223" w:rsidP="00CD0223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E488E">
        <w:rPr>
          <w:rFonts w:ascii="Times New Roman" w:hAnsi="Times New Roman"/>
          <w:sz w:val="24"/>
          <w:szCs w:val="24"/>
        </w:rPr>
        <w:lastRenderedPageBreak/>
        <w:t>W</w:t>
      </w:r>
      <w:r w:rsidRPr="003E488E">
        <w:rPr>
          <w:rFonts w:ascii="Times New Roman" w:eastAsia="Times New Roman" w:hAnsi="Times New Roman"/>
          <w:sz w:val="24"/>
          <w:szCs w:val="24"/>
        </w:rPr>
        <w:t>pływy i wydatki na  funkcjonowanie M</w:t>
      </w:r>
      <w:r w:rsidRPr="003E488E">
        <w:rPr>
          <w:rFonts w:ascii="Times New Roman" w:hAnsi="Times New Roman"/>
          <w:sz w:val="24"/>
          <w:szCs w:val="24"/>
        </w:rPr>
        <w:t xml:space="preserve">iejskiej </w:t>
      </w:r>
      <w:r w:rsidRPr="003E488E">
        <w:rPr>
          <w:rFonts w:ascii="Times New Roman" w:eastAsia="Times New Roman" w:hAnsi="Times New Roman"/>
          <w:sz w:val="24"/>
          <w:szCs w:val="24"/>
        </w:rPr>
        <w:t>I</w:t>
      </w:r>
      <w:r w:rsidRPr="003E488E">
        <w:rPr>
          <w:rFonts w:ascii="Times New Roman" w:hAnsi="Times New Roman"/>
          <w:sz w:val="24"/>
          <w:szCs w:val="24"/>
        </w:rPr>
        <w:t xml:space="preserve">zby Wytrzeźwień w Legnicy </w:t>
      </w:r>
      <w:r w:rsidRPr="003E488E">
        <w:rPr>
          <w:rFonts w:ascii="Times New Roman" w:eastAsia="Times New Roman" w:hAnsi="Times New Roman"/>
          <w:sz w:val="24"/>
          <w:szCs w:val="24"/>
        </w:rPr>
        <w:t xml:space="preserve"> za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3E488E">
        <w:rPr>
          <w:rFonts w:ascii="Times New Roman" w:eastAsia="Times New Roman" w:hAnsi="Times New Roman"/>
          <w:sz w:val="24"/>
          <w:szCs w:val="24"/>
        </w:rPr>
        <w:t>2019.</w:t>
      </w:r>
    </w:p>
    <w:p w:rsidR="00CD0223" w:rsidRPr="003E488E" w:rsidRDefault="00CD0223" w:rsidP="00CD0223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E488E">
        <w:rPr>
          <w:rFonts w:ascii="Times New Roman" w:eastAsia="Times New Roman" w:hAnsi="Times New Roman"/>
          <w:sz w:val="24"/>
          <w:szCs w:val="24"/>
        </w:rPr>
        <w:t>Kontrola wydatków na przedszkola publiczne i niepubliczne w 2019 r.</w:t>
      </w:r>
    </w:p>
    <w:p w:rsidR="00CD0223" w:rsidRDefault="00CD0223" w:rsidP="00CD0223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E488E">
        <w:rPr>
          <w:rFonts w:ascii="Times New Roman" w:eastAsia="Times New Roman" w:hAnsi="Times New Roman"/>
          <w:sz w:val="24"/>
          <w:szCs w:val="24"/>
        </w:rPr>
        <w:t>Funkcj</w:t>
      </w:r>
      <w:r w:rsidRPr="003E488E">
        <w:rPr>
          <w:rFonts w:ascii="Times New Roman" w:hAnsi="Times New Roman"/>
          <w:sz w:val="24"/>
          <w:szCs w:val="24"/>
        </w:rPr>
        <w:t xml:space="preserve">onowanie </w:t>
      </w:r>
      <w:r w:rsidRPr="003E488E">
        <w:rPr>
          <w:rFonts w:ascii="Times New Roman" w:eastAsia="Times New Roman" w:hAnsi="Times New Roman"/>
          <w:sz w:val="24"/>
          <w:szCs w:val="24"/>
        </w:rPr>
        <w:t xml:space="preserve"> </w:t>
      </w:r>
      <w:r w:rsidRPr="003E488E">
        <w:rPr>
          <w:rFonts w:ascii="Times New Roman" w:hAnsi="Times New Roman"/>
          <w:sz w:val="24"/>
          <w:szCs w:val="24"/>
        </w:rPr>
        <w:t xml:space="preserve">Karty Dużej Rodziny w </w:t>
      </w:r>
      <w:r w:rsidRPr="003E488E">
        <w:rPr>
          <w:rFonts w:ascii="Times New Roman" w:eastAsia="Times New Roman" w:hAnsi="Times New Roman"/>
          <w:sz w:val="24"/>
          <w:szCs w:val="24"/>
        </w:rPr>
        <w:t>2019.</w:t>
      </w:r>
    </w:p>
    <w:p w:rsidR="00CD0223" w:rsidRPr="00CD0223" w:rsidRDefault="00CD0223" w:rsidP="00CD0223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D0223">
        <w:rPr>
          <w:rFonts w:ascii="Times New Roman" w:eastAsia="Times New Roman" w:hAnsi="Times New Roman"/>
          <w:sz w:val="24"/>
          <w:szCs w:val="24"/>
        </w:rPr>
        <w:t>Zasady zagospodarowania przestrzennego i utrzymania ładu architektonicznego miasta Legnicy, ze szczególnym uwzględnieniem kolejności przyjmowania planów zagospodarowania  przestrzennego.</w:t>
      </w:r>
    </w:p>
    <w:p w:rsidR="00CD0223" w:rsidRPr="003E488E" w:rsidRDefault="00CD0223" w:rsidP="00CD0223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E488E">
        <w:rPr>
          <w:rFonts w:ascii="Times New Roman" w:eastAsia="Times New Roman" w:hAnsi="Times New Roman"/>
          <w:sz w:val="24"/>
          <w:szCs w:val="24"/>
        </w:rPr>
        <w:t xml:space="preserve">Realizacja </w:t>
      </w:r>
      <w:r w:rsidRPr="003E488E">
        <w:rPr>
          <w:rFonts w:ascii="Times New Roman" w:hAnsi="Times New Roman"/>
          <w:sz w:val="24"/>
          <w:szCs w:val="24"/>
        </w:rPr>
        <w:t xml:space="preserve">Gminnego Programu Profilaktyki i Rozwiązywania Problemów Alkoholowych oraz Przeciwdziałania Narkomanii w </w:t>
      </w:r>
      <w:r w:rsidRPr="003E488E">
        <w:rPr>
          <w:rFonts w:ascii="Times New Roman" w:eastAsia="Times New Roman" w:hAnsi="Times New Roman"/>
          <w:sz w:val="24"/>
          <w:szCs w:val="24"/>
        </w:rPr>
        <w:t xml:space="preserve"> 2019.</w:t>
      </w:r>
    </w:p>
    <w:p w:rsidR="00CD0223" w:rsidRDefault="00CD0223" w:rsidP="00CD0223">
      <w:pPr>
        <w:pStyle w:val="Bezodstpw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D0223" w:rsidRDefault="00CD0223" w:rsidP="00CD0223">
      <w:pPr>
        <w:pStyle w:val="Bezodstpw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Pozostałe niezrealizowane </w:t>
      </w:r>
      <w:r w:rsidR="0091498B">
        <w:rPr>
          <w:rFonts w:ascii="Times New Roman" w:eastAsia="Times New Roman" w:hAnsi="Times New Roman"/>
          <w:sz w:val="24"/>
          <w:szCs w:val="24"/>
        </w:rPr>
        <w:t>zadania</w:t>
      </w:r>
      <w:r>
        <w:rPr>
          <w:rFonts w:ascii="Times New Roman" w:eastAsia="Times New Roman" w:hAnsi="Times New Roman"/>
          <w:sz w:val="24"/>
          <w:szCs w:val="24"/>
        </w:rPr>
        <w:t xml:space="preserve"> zostały ujęte w planie kontroli na 2021 r.</w:t>
      </w:r>
    </w:p>
    <w:p w:rsidR="0091498B" w:rsidRDefault="0091498B" w:rsidP="00BB159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B1596" w:rsidRDefault="00BB1596" w:rsidP="00BB159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realizowanych zadań Komisja podejmowała wnioski i stanowiska. Na wszystkie wnioski otrzymała odpowiedzi Prezydenta Miasta Legnicy, z którymi członkowie Komisji zapoznawani byli na bieżąco.</w:t>
      </w:r>
    </w:p>
    <w:p w:rsidR="00BB1596" w:rsidRDefault="00BB1596" w:rsidP="00BB1596">
      <w:pPr>
        <w:pStyle w:val="Bezodstpw"/>
        <w:spacing w:line="360" w:lineRule="auto"/>
        <w:rPr>
          <w:rFonts w:ascii="Times New Roman" w:hAnsi="Times New Roman"/>
          <w:sz w:val="12"/>
          <w:szCs w:val="24"/>
        </w:rPr>
      </w:pPr>
    </w:p>
    <w:p w:rsidR="00BB1596" w:rsidRDefault="00BB1596" w:rsidP="00BB1596">
      <w:pPr>
        <w:pStyle w:val="Tekstpodstawowy"/>
        <w:spacing w:line="360" w:lineRule="auto"/>
        <w:ind w:firstLine="708"/>
        <w:rPr>
          <w:szCs w:val="24"/>
        </w:rPr>
      </w:pPr>
      <w:r>
        <w:rPr>
          <w:szCs w:val="24"/>
        </w:rPr>
        <w:t>Zgodnie z art. 18 a, ust. 3 ustawy o samorządzie gminnym  /Dz. U. z 2017 r. poz. 1875 z późn. zm./ Komisja dokonała kontroli wykonania budżetu miasta Legnicy za rok 201</w:t>
      </w:r>
      <w:r w:rsidR="0091498B">
        <w:rPr>
          <w:szCs w:val="24"/>
        </w:rPr>
        <w:t>9</w:t>
      </w:r>
      <w:r>
        <w:rPr>
          <w:szCs w:val="24"/>
        </w:rPr>
        <w:t xml:space="preserve"> i udzieliła Prezydentowi Miasta Legnicy absolutorium</w:t>
      </w:r>
      <w:r w:rsidR="0091498B">
        <w:rPr>
          <w:szCs w:val="24"/>
        </w:rPr>
        <w:t xml:space="preserve"> w tym zakresie</w:t>
      </w:r>
      <w:r>
        <w:rPr>
          <w:szCs w:val="24"/>
        </w:rPr>
        <w:t>.</w:t>
      </w:r>
    </w:p>
    <w:p w:rsidR="00BB1596" w:rsidRDefault="00BB1596" w:rsidP="00BB1596">
      <w:pPr>
        <w:pStyle w:val="Tekstpodstawowy"/>
        <w:spacing w:line="360" w:lineRule="auto"/>
        <w:ind w:firstLine="708"/>
        <w:rPr>
          <w:sz w:val="10"/>
          <w:szCs w:val="24"/>
        </w:rPr>
      </w:pPr>
    </w:p>
    <w:p w:rsidR="00BB1596" w:rsidRDefault="00BB1596" w:rsidP="00BB159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sprawozdaw</w:t>
      </w:r>
      <w:r w:rsidR="00CD0223">
        <w:rPr>
          <w:rFonts w:ascii="Times New Roman" w:hAnsi="Times New Roman" w:cs="Times New Roman"/>
          <w:sz w:val="24"/>
          <w:szCs w:val="24"/>
        </w:rPr>
        <w:t>czym Komisja Rewizyjna odbyła 9</w:t>
      </w:r>
      <w:r>
        <w:rPr>
          <w:rFonts w:ascii="Times New Roman" w:hAnsi="Times New Roman" w:cs="Times New Roman"/>
          <w:sz w:val="24"/>
          <w:szCs w:val="24"/>
        </w:rPr>
        <w:t xml:space="preserve"> posiedzeń</w:t>
      </w:r>
      <w:r w:rsidR="00CD0223">
        <w:rPr>
          <w:rFonts w:ascii="Times New Roman" w:hAnsi="Times New Roman" w:cs="Times New Roman"/>
          <w:sz w:val="24"/>
          <w:szCs w:val="24"/>
        </w:rPr>
        <w:t>, w tym 3</w:t>
      </w:r>
      <w:r w:rsidR="0091498B">
        <w:rPr>
          <w:rFonts w:ascii="Times New Roman" w:hAnsi="Times New Roman" w:cs="Times New Roman"/>
          <w:sz w:val="24"/>
          <w:szCs w:val="24"/>
        </w:rPr>
        <w:t> </w:t>
      </w:r>
      <w:r w:rsidR="00CD0223">
        <w:rPr>
          <w:rFonts w:ascii="Times New Roman" w:hAnsi="Times New Roman" w:cs="Times New Roman"/>
          <w:sz w:val="24"/>
          <w:szCs w:val="24"/>
        </w:rPr>
        <w:t>prowadzone w trybie zdalnym</w:t>
      </w:r>
      <w:r>
        <w:rPr>
          <w:rFonts w:ascii="Times New Roman" w:hAnsi="Times New Roman" w:cs="Times New Roman"/>
          <w:sz w:val="24"/>
          <w:szCs w:val="24"/>
        </w:rPr>
        <w:t>. W trakcie posiedzeń, poza działalnością kontrolną, Komisja omawiała i</w:t>
      </w:r>
      <w:r w:rsidR="007A7337">
        <w:rPr>
          <w:rFonts w:ascii="Times New Roman" w:hAnsi="Times New Roman" w:cs="Times New Roman"/>
          <w:sz w:val="24"/>
          <w:szCs w:val="24"/>
        </w:rPr>
        <w:t> opiniowała projekty uchwał (57</w:t>
      </w:r>
      <w:r>
        <w:rPr>
          <w:rFonts w:ascii="Times New Roman" w:hAnsi="Times New Roman" w:cs="Times New Roman"/>
          <w:sz w:val="24"/>
          <w:szCs w:val="24"/>
        </w:rPr>
        <w:t>),</w:t>
      </w:r>
      <w:r w:rsidR="0091498B">
        <w:rPr>
          <w:rFonts w:ascii="Times New Roman" w:hAnsi="Times New Roman" w:cs="Times New Roman"/>
          <w:sz w:val="24"/>
          <w:szCs w:val="24"/>
        </w:rPr>
        <w:t xml:space="preserve"> omawiała materiały sesyjne (15</w:t>
      </w:r>
      <w:r>
        <w:rPr>
          <w:rFonts w:ascii="Times New Roman" w:hAnsi="Times New Roman" w:cs="Times New Roman"/>
          <w:sz w:val="24"/>
          <w:szCs w:val="24"/>
        </w:rPr>
        <w:t xml:space="preserve">) oraz na bieżąco rozpatrywała korespondencję kierowaną do komisji przez Przewodniczącego Rady Miejskiej Legnicy. </w:t>
      </w:r>
    </w:p>
    <w:p w:rsidR="00BB1596" w:rsidRDefault="00BB1596" w:rsidP="00BB15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Średnia frekwencja w  </w:t>
      </w:r>
      <w:r w:rsidR="00CD0223">
        <w:rPr>
          <w:rFonts w:ascii="Times New Roman" w:hAnsi="Times New Roman" w:cs="Times New Roman"/>
          <w:sz w:val="24"/>
          <w:szCs w:val="24"/>
          <w:u w:val="single"/>
        </w:rPr>
        <w:t>omawianym okresie  wyniosła 93,8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%.</w:t>
      </w:r>
    </w:p>
    <w:p w:rsidR="00BB1596" w:rsidRDefault="00BB1596" w:rsidP="00BB1596">
      <w:pPr>
        <w:pStyle w:val="Tekstpodstawowy"/>
        <w:spacing w:line="360" w:lineRule="auto"/>
        <w:ind w:firstLine="708"/>
        <w:rPr>
          <w:szCs w:val="24"/>
        </w:rPr>
      </w:pPr>
    </w:p>
    <w:p w:rsidR="00BB1596" w:rsidRDefault="00BB1596" w:rsidP="0091498B">
      <w:pPr>
        <w:pStyle w:val="Tekstpodstawowy"/>
        <w:spacing w:line="360" w:lineRule="auto"/>
        <w:ind w:left="1416" w:firstLine="708"/>
        <w:jc w:val="center"/>
        <w:rPr>
          <w:b/>
          <w:szCs w:val="24"/>
        </w:rPr>
      </w:pPr>
      <w:r>
        <w:rPr>
          <w:b/>
          <w:szCs w:val="24"/>
        </w:rPr>
        <w:t>Joanna Śliwińska - Lokaj</w:t>
      </w:r>
    </w:p>
    <w:p w:rsidR="00BB1596" w:rsidRDefault="00BB1596" w:rsidP="0091498B">
      <w:pPr>
        <w:pStyle w:val="Tekstpodstawowy"/>
        <w:spacing w:line="360" w:lineRule="auto"/>
        <w:ind w:left="1416" w:firstLine="708"/>
        <w:jc w:val="center"/>
        <w:rPr>
          <w:b/>
          <w:szCs w:val="24"/>
        </w:rPr>
      </w:pPr>
    </w:p>
    <w:p w:rsidR="00BB1596" w:rsidRDefault="00BB1596" w:rsidP="0091498B">
      <w:pPr>
        <w:pStyle w:val="Tekstpodstawowy"/>
        <w:spacing w:line="360" w:lineRule="auto"/>
        <w:ind w:left="1416" w:firstLine="708"/>
        <w:jc w:val="center"/>
        <w:rPr>
          <w:b/>
          <w:szCs w:val="24"/>
        </w:rPr>
      </w:pPr>
      <w:r>
        <w:rPr>
          <w:b/>
          <w:szCs w:val="24"/>
        </w:rPr>
        <w:t>Przewodnicząca Komisji Rewizyjnej</w:t>
      </w:r>
    </w:p>
    <w:p w:rsidR="00BB1596" w:rsidRDefault="00BB1596" w:rsidP="0091498B">
      <w:pPr>
        <w:pStyle w:val="Bezodstpw"/>
        <w:spacing w:line="360" w:lineRule="auto"/>
        <w:ind w:left="1416"/>
        <w:rPr>
          <w:rFonts w:ascii="Times New Roman" w:hAnsi="Times New Roman"/>
          <w:sz w:val="24"/>
          <w:szCs w:val="24"/>
        </w:rPr>
      </w:pPr>
    </w:p>
    <w:p w:rsidR="00A35655" w:rsidRDefault="00A35655"/>
    <w:sectPr w:rsidR="00A35655" w:rsidSect="00077B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E91" w:rsidRDefault="000C6E91" w:rsidP="0091498B">
      <w:pPr>
        <w:spacing w:after="0" w:line="240" w:lineRule="auto"/>
      </w:pPr>
      <w:r>
        <w:separator/>
      </w:r>
    </w:p>
  </w:endnote>
  <w:endnote w:type="continuationSeparator" w:id="1">
    <w:p w:rsidR="000C6E91" w:rsidRDefault="000C6E91" w:rsidP="0091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97344"/>
      <w:docPartObj>
        <w:docPartGallery w:val="Page Numbers (Bottom of Page)"/>
        <w:docPartUnique/>
      </w:docPartObj>
    </w:sdtPr>
    <w:sdtContent>
      <w:p w:rsidR="0091498B" w:rsidRDefault="00DE1463">
        <w:pPr>
          <w:pStyle w:val="Stopka"/>
          <w:jc w:val="right"/>
        </w:pPr>
        <w:fldSimple w:instr=" PAGE   \* MERGEFORMAT ">
          <w:r w:rsidR="006E2B64">
            <w:rPr>
              <w:noProof/>
            </w:rPr>
            <w:t>3</w:t>
          </w:r>
        </w:fldSimple>
      </w:p>
    </w:sdtContent>
  </w:sdt>
  <w:p w:rsidR="0091498B" w:rsidRDefault="009149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E91" w:rsidRDefault="000C6E91" w:rsidP="0091498B">
      <w:pPr>
        <w:spacing w:after="0" w:line="240" w:lineRule="auto"/>
      </w:pPr>
      <w:r>
        <w:separator/>
      </w:r>
    </w:p>
  </w:footnote>
  <w:footnote w:type="continuationSeparator" w:id="1">
    <w:p w:rsidR="000C6E91" w:rsidRDefault="000C6E91" w:rsidP="00914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71F"/>
    <w:multiLevelType w:val="multilevel"/>
    <w:tmpl w:val="C4BAA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B847F0D"/>
    <w:multiLevelType w:val="hybridMultilevel"/>
    <w:tmpl w:val="F3FCD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20581"/>
    <w:multiLevelType w:val="hybridMultilevel"/>
    <w:tmpl w:val="907C7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30B24"/>
    <w:multiLevelType w:val="hybridMultilevel"/>
    <w:tmpl w:val="8730C4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287121"/>
    <w:multiLevelType w:val="hybridMultilevel"/>
    <w:tmpl w:val="A7AE5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091D4B"/>
    <w:multiLevelType w:val="hybridMultilevel"/>
    <w:tmpl w:val="DB700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9744D"/>
    <w:multiLevelType w:val="hybridMultilevel"/>
    <w:tmpl w:val="E17A8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077A4B"/>
    <w:multiLevelType w:val="hybridMultilevel"/>
    <w:tmpl w:val="E17A8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5B4328"/>
    <w:multiLevelType w:val="hybridMultilevel"/>
    <w:tmpl w:val="1B0AB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8013D"/>
    <w:multiLevelType w:val="hybridMultilevel"/>
    <w:tmpl w:val="7968F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3F0A67"/>
    <w:multiLevelType w:val="hybridMultilevel"/>
    <w:tmpl w:val="8B9A3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B0D93"/>
    <w:multiLevelType w:val="hybridMultilevel"/>
    <w:tmpl w:val="8B9A3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9305C"/>
    <w:multiLevelType w:val="hybridMultilevel"/>
    <w:tmpl w:val="8B9A3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80D29"/>
    <w:multiLevelType w:val="hybridMultilevel"/>
    <w:tmpl w:val="22603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5"/>
  </w:num>
  <w:num w:numId="13">
    <w:abstractNumId w:val="13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1596"/>
    <w:rsid w:val="00077B08"/>
    <w:rsid w:val="000C539E"/>
    <w:rsid w:val="000C6E91"/>
    <w:rsid w:val="002D2EEC"/>
    <w:rsid w:val="006E2B64"/>
    <w:rsid w:val="007A7337"/>
    <w:rsid w:val="0091498B"/>
    <w:rsid w:val="00A35655"/>
    <w:rsid w:val="00BB1596"/>
    <w:rsid w:val="00CD0223"/>
    <w:rsid w:val="00DE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B159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1596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BB159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BB1596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BB1596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0Szanowny">
    <w:name w:val="@10.Szanowny"/>
    <w:basedOn w:val="Standard"/>
    <w:next w:val="Standard"/>
    <w:rsid w:val="00BB1596"/>
    <w:pPr>
      <w:spacing w:before="180"/>
      <w:jc w:val="both"/>
    </w:pPr>
    <w:rPr>
      <w:rFonts w:ascii="Verdana" w:eastAsia="Times New Roman" w:hAnsi="Verdana" w:cs="Verdana"/>
      <w:sz w:val="20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914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498B"/>
  </w:style>
  <w:style w:type="paragraph" w:styleId="Stopka">
    <w:name w:val="footer"/>
    <w:basedOn w:val="Normalny"/>
    <w:link w:val="StopkaZnak"/>
    <w:uiPriority w:val="99"/>
    <w:unhideWhenUsed/>
    <w:rsid w:val="00914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98B"/>
  </w:style>
  <w:style w:type="paragraph" w:styleId="Tekstdymka">
    <w:name w:val="Balloon Text"/>
    <w:basedOn w:val="Normalny"/>
    <w:link w:val="TekstdymkaZnak"/>
    <w:uiPriority w:val="99"/>
    <w:semiHidden/>
    <w:unhideWhenUsed/>
    <w:rsid w:val="0091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7</cp:revision>
  <cp:lastPrinted>2021-05-12T11:01:00Z</cp:lastPrinted>
  <dcterms:created xsi:type="dcterms:W3CDTF">2021-05-12T10:19:00Z</dcterms:created>
  <dcterms:modified xsi:type="dcterms:W3CDTF">2021-05-12T13:27:00Z</dcterms:modified>
</cp:coreProperties>
</file>