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5D" w:rsidRPr="009B58F9" w:rsidRDefault="00C338F0" w:rsidP="00C338F0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  <w:r w:rsidRPr="009B58F9">
        <w:rPr>
          <w:rFonts w:ascii="Arial Narrow" w:hAnsi="Arial Narrow"/>
          <w:b/>
          <w:sz w:val="24"/>
          <w:szCs w:val="24"/>
        </w:rPr>
        <w:t>Protokół nr XX</w:t>
      </w:r>
      <w:r w:rsidR="007E670D">
        <w:rPr>
          <w:rFonts w:ascii="Arial Narrow" w:hAnsi="Arial Narrow"/>
          <w:b/>
          <w:sz w:val="24"/>
          <w:szCs w:val="24"/>
        </w:rPr>
        <w:t>V</w:t>
      </w:r>
      <w:r w:rsidRPr="009B58F9">
        <w:rPr>
          <w:rFonts w:ascii="Arial Narrow" w:hAnsi="Arial Narrow"/>
          <w:b/>
          <w:sz w:val="24"/>
          <w:szCs w:val="24"/>
        </w:rPr>
        <w:t>/</w:t>
      </w:r>
      <w:r w:rsidR="007E670D">
        <w:rPr>
          <w:rFonts w:ascii="Arial Narrow" w:hAnsi="Arial Narrow"/>
          <w:b/>
          <w:sz w:val="24"/>
          <w:szCs w:val="24"/>
        </w:rPr>
        <w:t>2</w:t>
      </w:r>
      <w:r w:rsidR="00810E10">
        <w:rPr>
          <w:rFonts w:ascii="Arial Narrow" w:hAnsi="Arial Narrow"/>
          <w:b/>
          <w:sz w:val="24"/>
          <w:szCs w:val="24"/>
        </w:rPr>
        <w:t>5</w:t>
      </w:r>
      <w:r w:rsidR="007E670D">
        <w:rPr>
          <w:rFonts w:ascii="Arial Narrow" w:hAnsi="Arial Narrow"/>
          <w:b/>
          <w:sz w:val="24"/>
          <w:szCs w:val="24"/>
        </w:rPr>
        <w:t>/</w:t>
      </w:r>
      <w:r w:rsidR="00057E0F" w:rsidRPr="009B58F9">
        <w:rPr>
          <w:rFonts w:ascii="Arial Narrow" w:hAnsi="Arial Narrow"/>
          <w:b/>
          <w:sz w:val="24"/>
          <w:szCs w:val="24"/>
        </w:rPr>
        <w:t>21</w:t>
      </w:r>
    </w:p>
    <w:p w:rsidR="00C338F0" w:rsidRPr="009B58F9" w:rsidRDefault="00061306" w:rsidP="00C338F0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  <w:r w:rsidRPr="009B58F9">
        <w:rPr>
          <w:rFonts w:ascii="Arial Narrow" w:hAnsi="Arial Narrow"/>
          <w:b/>
          <w:sz w:val="24"/>
          <w:szCs w:val="24"/>
        </w:rPr>
        <w:t>z</w:t>
      </w:r>
      <w:r w:rsidR="00C338F0" w:rsidRPr="009B58F9">
        <w:rPr>
          <w:rFonts w:ascii="Arial Narrow" w:hAnsi="Arial Narrow"/>
          <w:b/>
          <w:sz w:val="24"/>
          <w:szCs w:val="24"/>
        </w:rPr>
        <w:t xml:space="preserve"> posiedzenia Komisji </w:t>
      </w:r>
      <w:r w:rsidR="00D7445C" w:rsidRPr="009B58F9">
        <w:rPr>
          <w:rFonts w:ascii="Arial Narrow" w:hAnsi="Arial Narrow"/>
          <w:b/>
          <w:sz w:val="24"/>
          <w:szCs w:val="24"/>
        </w:rPr>
        <w:t xml:space="preserve">Spraw Społecznych </w:t>
      </w:r>
      <w:r w:rsidR="00C338F0" w:rsidRPr="009B58F9">
        <w:rPr>
          <w:rFonts w:ascii="Arial Narrow" w:hAnsi="Arial Narrow"/>
          <w:b/>
          <w:sz w:val="24"/>
          <w:szCs w:val="24"/>
        </w:rPr>
        <w:t xml:space="preserve">i Ekologii, które odbyło się </w:t>
      </w:r>
      <w:r w:rsidR="00810E10">
        <w:rPr>
          <w:rFonts w:ascii="Arial Narrow" w:hAnsi="Arial Narrow"/>
          <w:b/>
          <w:sz w:val="24"/>
          <w:szCs w:val="24"/>
        </w:rPr>
        <w:t>9 marca</w:t>
      </w:r>
      <w:r w:rsidR="00C338F0" w:rsidRPr="009B58F9">
        <w:rPr>
          <w:rFonts w:ascii="Arial Narrow" w:hAnsi="Arial Narrow"/>
          <w:b/>
          <w:sz w:val="24"/>
          <w:szCs w:val="24"/>
        </w:rPr>
        <w:t xml:space="preserve"> 202</w:t>
      </w:r>
      <w:r w:rsidR="00057E0F" w:rsidRPr="009B58F9">
        <w:rPr>
          <w:rFonts w:ascii="Arial Narrow" w:hAnsi="Arial Narrow"/>
          <w:b/>
          <w:sz w:val="24"/>
          <w:szCs w:val="24"/>
        </w:rPr>
        <w:t>1</w:t>
      </w:r>
      <w:r w:rsidR="00C338F0" w:rsidRPr="009B58F9">
        <w:rPr>
          <w:rFonts w:ascii="Arial Narrow" w:hAnsi="Arial Narrow"/>
          <w:b/>
          <w:sz w:val="24"/>
          <w:szCs w:val="24"/>
        </w:rPr>
        <w:t xml:space="preserve"> r. w</w:t>
      </w:r>
      <w:r w:rsidR="00D7445C" w:rsidRPr="009B58F9">
        <w:rPr>
          <w:rFonts w:ascii="Arial Narrow" w:hAnsi="Arial Narrow"/>
          <w:b/>
          <w:sz w:val="24"/>
          <w:szCs w:val="24"/>
        </w:rPr>
        <w:t> </w:t>
      </w:r>
      <w:r w:rsidR="00C338F0" w:rsidRPr="009B58F9">
        <w:rPr>
          <w:rFonts w:ascii="Arial Narrow" w:hAnsi="Arial Narrow"/>
          <w:b/>
          <w:sz w:val="24"/>
          <w:szCs w:val="24"/>
        </w:rPr>
        <w:t>trybie zdalnym.</w:t>
      </w:r>
    </w:p>
    <w:p w:rsidR="00C338F0" w:rsidRPr="009B58F9" w:rsidRDefault="00C338F0">
      <w:pPr>
        <w:rPr>
          <w:rFonts w:ascii="Arial Narrow" w:hAnsi="Arial Narrow"/>
          <w:sz w:val="24"/>
          <w:szCs w:val="24"/>
        </w:rPr>
      </w:pPr>
    </w:p>
    <w:p w:rsidR="00C338F0" w:rsidRPr="009B58F9" w:rsidRDefault="00C338F0" w:rsidP="00C338F0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9B58F9">
        <w:rPr>
          <w:rFonts w:ascii="Arial Narrow" w:hAnsi="Arial Narrow"/>
          <w:sz w:val="24"/>
          <w:szCs w:val="24"/>
        </w:rPr>
        <w:t xml:space="preserve">Posiedzenie prowadził radny Wojciech Cichoń przewodniczący Komisji Spraw </w:t>
      </w:r>
      <w:r w:rsidR="00057E0F" w:rsidRPr="009B58F9">
        <w:rPr>
          <w:rFonts w:ascii="Arial Narrow" w:hAnsi="Arial Narrow"/>
          <w:sz w:val="24"/>
          <w:szCs w:val="24"/>
        </w:rPr>
        <w:t>S</w:t>
      </w:r>
      <w:r w:rsidRPr="009B58F9">
        <w:rPr>
          <w:rFonts w:ascii="Arial Narrow" w:hAnsi="Arial Narrow"/>
          <w:sz w:val="24"/>
          <w:szCs w:val="24"/>
        </w:rPr>
        <w:t>połecznych i</w:t>
      </w:r>
      <w:r w:rsidR="00061306" w:rsidRPr="009B58F9">
        <w:rPr>
          <w:rFonts w:ascii="Arial Narrow" w:hAnsi="Arial Narrow"/>
          <w:sz w:val="24"/>
          <w:szCs w:val="24"/>
        </w:rPr>
        <w:t> </w:t>
      </w:r>
      <w:r w:rsidR="00057E0F" w:rsidRPr="009B58F9">
        <w:rPr>
          <w:rFonts w:ascii="Arial Narrow" w:hAnsi="Arial Narrow"/>
          <w:sz w:val="24"/>
          <w:szCs w:val="24"/>
        </w:rPr>
        <w:t>E</w:t>
      </w:r>
      <w:r w:rsidRPr="009B58F9">
        <w:rPr>
          <w:rFonts w:ascii="Arial Narrow" w:hAnsi="Arial Narrow"/>
          <w:sz w:val="24"/>
          <w:szCs w:val="24"/>
        </w:rPr>
        <w:t>kologii. W posiedzeniu udział wzięli radni zgodnie z załączoną listą obecności. Nieobecn</w:t>
      </w:r>
      <w:r w:rsidR="007E670D">
        <w:rPr>
          <w:rFonts w:ascii="Arial Narrow" w:hAnsi="Arial Narrow"/>
          <w:sz w:val="24"/>
          <w:szCs w:val="24"/>
        </w:rPr>
        <w:t>i</w:t>
      </w:r>
      <w:r w:rsidRPr="009B58F9">
        <w:rPr>
          <w:rFonts w:ascii="Arial Narrow" w:hAnsi="Arial Narrow"/>
          <w:sz w:val="24"/>
          <w:szCs w:val="24"/>
        </w:rPr>
        <w:t xml:space="preserve"> usprawiedliwi</w:t>
      </w:r>
      <w:r w:rsidR="007E670D">
        <w:rPr>
          <w:rFonts w:ascii="Arial Narrow" w:hAnsi="Arial Narrow"/>
          <w:sz w:val="24"/>
          <w:szCs w:val="24"/>
        </w:rPr>
        <w:t>eni</w:t>
      </w:r>
      <w:r w:rsidRPr="009B58F9">
        <w:rPr>
          <w:rFonts w:ascii="Arial Narrow" w:hAnsi="Arial Narrow"/>
          <w:sz w:val="24"/>
          <w:szCs w:val="24"/>
        </w:rPr>
        <w:t xml:space="preserve"> radn</w:t>
      </w:r>
      <w:r w:rsidR="007E670D">
        <w:rPr>
          <w:rFonts w:ascii="Arial Narrow" w:hAnsi="Arial Narrow"/>
          <w:sz w:val="24"/>
          <w:szCs w:val="24"/>
        </w:rPr>
        <w:t>i</w:t>
      </w:r>
      <w:r w:rsidRPr="009B58F9">
        <w:rPr>
          <w:rFonts w:ascii="Arial Narrow" w:hAnsi="Arial Narrow"/>
          <w:sz w:val="24"/>
          <w:szCs w:val="24"/>
        </w:rPr>
        <w:t xml:space="preserve"> </w:t>
      </w:r>
      <w:r w:rsidR="00057E0F" w:rsidRPr="009B58F9">
        <w:rPr>
          <w:rFonts w:ascii="Arial Narrow" w:hAnsi="Arial Narrow"/>
          <w:sz w:val="24"/>
          <w:szCs w:val="24"/>
        </w:rPr>
        <w:t>Krystyna Barcik</w:t>
      </w:r>
      <w:r w:rsidRPr="009B58F9">
        <w:rPr>
          <w:rFonts w:ascii="Arial Narrow" w:hAnsi="Arial Narrow"/>
          <w:sz w:val="24"/>
          <w:szCs w:val="24"/>
        </w:rPr>
        <w:t xml:space="preserve"> (lista stanowi </w:t>
      </w:r>
      <w:r w:rsidRPr="00604BA5">
        <w:rPr>
          <w:rFonts w:ascii="Arial Narrow" w:hAnsi="Arial Narrow"/>
          <w:b/>
          <w:sz w:val="24"/>
          <w:szCs w:val="24"/>
        </w:rPr>
        <w:t>zał. nr 1</w:t>
      </w:r>
      <w:r w:rsidRPr="009B58F9">
        <w:rPr>
          <w:rFonts w:ascii="Arial Narrow" w:hAnsi="Arial Narrow"/>
          <w:sz w:val="24"/>
          <w:szCs w:val="24"/>
        </w:rPr>
        <w:t xml:space="preserve"> do protokołu)  </w:t>
      </w:r>
    </w:p>
    <w:p w:rsidR="00C338F0" w:rsidRPr="009B58F9" w:rsidRDefault="00C338F0" w:rsidP="00C338F0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9B58F9">
        <w:rPr>
          <w:rFonts w:ascii="Arial Narrow" w:hAnsi="Arial Narrow"/>
          <w:sz w:val="24"/>
          <w:szCs w:val="24"/>
        </w:rPr>
        <w:t>Przewodniczący Komisji powitał radnych oraz zaproszonych gości i po stwierdzeniu kworum otworzył posiedzenie Komisji.</w:t>
      </w:r>
    </w:p>
    <w:p w:rsidR="00C338F0" w:rsidRPr="009B58F9" w:rsidRDefault="00C338F0" w:rsidP="00C338F0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C338F0" w:rsidRPr="009B58F9" w:rsidRDefault="00C338F0" w:rsidP="00C338F0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9B58F9">
        <w:rPr>
          <w:rFonts w:ascii="Arial Narrow" w:hAnsi="Arial Narrow"/>
          <w:b/>
          <w:sz w:val="24"/>
          <w:szCs w:val="24"/>
        </w:rPr>
        <w:t>Porządek obrad.</w:t>
      </w:r>
    </w:p>
    <w:p w:rsidR="00C338F0" w:rsidRPr="009B58F9" w:rsidRDefault="00C338F0" w:rsidP="00C338F0">
      <w:pPr>
        <w:pStyle w:val="Bezodstpw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B58F9">
        <w:rPr>
          <w:rFonts w:ascii="Arial Narrow" w:hAnsi="Arial Narrow"/>
          <w:sz w:val="24"/>
          <w:szCs w:val="24"/>
        </w:rPr>
        <w:t>Przyjęcie porządku obrad.</w:t>
      </w:r>
    </w:p>
    <w:p w:rsidR="00C338F0" w:rsidRDefault="00C338F0" w:rsidP="00C338F0">
      <w:pPr>
        <w:pStyle w:val="Bezodstpw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B58F9">
        <w:rPr>
          <w:rFonts w:ascii="Arial Narrow" w:hAnsi="Arial Narrow"/>
          <w:sz w:val="24"/>
          <w:szCs w:val="24"/>
        </w:rPr>
        <w:t>Przyjęcie protokołu poprzedniego posiedzenia komisji.</w:t>
      </w:r>
    </w:p>
    <w:p w:rsidR="007E670D" w:rsidRDefault="00810E10" w:rsidP="007E670D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</w:rPr>
      </w:pPr>
      <w:r w:rsidRPr="00E950F6">
        <w:rPr>
          <w:rFonts w:ascii="Arial Narrow" w:hAnsi="Arial Narrow"/>
          <w:sz w:val="24"/>
        </w:rPr>
        <w:t>Informacj</w:t>
      </w:r>
      <w:r>
        <w:rPr>
          <w:rFonts w:ascii="Arial Narrow" w:hAnsi="Arial Narrow"/>
          <w:sz w:val="24"/>
        </w:rPr>
        <w:t>a</w:t>
      </w:r>
      <w:r w:rsidRPr="00E950F6">
        <w:rPr>
          <w:rFonts w:ascii="Arial Narrow" w:hAnsi="Arial Narrow"/>
          <w:sz w:val="24"/>
        </w:rPr>
        <w:t xml:space="preserve"> </w:t>
      </w:r>
      <w:r w:rsidRPr="001420B4">
        <w:rPr>
          <w:rFonts w:ascii="Arial Narrow" w:hAnsi="Arial Narrow"/>
          <w:sz w:val="24"/>
        </w:rPr>
        <w:t>na temat „ustalanie prawa i wypłata świadczeń „Dobry start” na podstawie rozporządzenia Rady Ministrów z dnia 30.05.2018 r. w sprawie szczegółowych warunków realizacji rządowego programu „Dobry start”.</w:t>
      </w:r>
    </w:p>
    <w:p w:rsidR="00C338F0" w:rsidRPr="009B58F9" w:rsidRDefault="00C338F0" w:rsidP="00C338F0">
      <w:pPr>
        <w:pStyle w:val="Bezodstpw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B58F9">
        <w:rPr>
          <w:rFonts w:ascii="Arial Narrow" w:hAnsi="Arial Narrow"/>
          <w:sz w:val="24"/>
          <w:szCs w:val="24"/>
        </w:rPr>
        <w:t xml:space="preserve">Omówienie i </w:t>
      </w:r>
      <w:r w:rsidR="00D7137A" w:rsidRPr="009B58F9">
        <w:rPr>
          <w:rFonts w:ascii="Arial Narrow" w:hAnsi="Arial Narrow"/>
          <w:sz w:val="24"/>
          <w:szCs w:val="24"/>
        </w:rPr>
        <w:t>zaopiniowanie</w:t>
      </w:r>
      <w:r w:rsidRPr="009B58F9">
        <w:rPr>
          <w:rFonts w:ascii="Arial Narrow" w:hAnsi="Arial Narrow"/>
          <w:sz w:val="24"/>
          <w:szCs w:val="24"/>
        </w:rPr>
        <w:t xml:space="preserve"> materiałów sesyjnych.</w:t>
      </w:r>
    </w:p>
    <w:p w:rsidR="00C338F0" w:rsidRPr="009B58F9" w:rsidRDefault="00C338F0" w:rsidP="00C338F0">
      <w:pPr>
        <w:pStyle w:val="Bezodstpw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B58F9">
        <w:rPr>
          <w:rFonts w:ascii="Arial Narrow" w:hAnsi="Arial Narrow"/>
          <w:sz w:val="24"/>
          <w:szCs w:val="24"/>
        </w:rPr>
        <w:t>Omówienie korespondencji.</w:t>
      </w:r>
    </w:p>
    <w:p w:rsidR="00C338F0" w:rsidRPr="009B58F9" w:rsidRDefault="00C338F0" w:rsidP="00C338F0">
      <w:pPr>
        <w:pStyle w:val="Bezodstpw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B58F9">
        <w:rPr>
          <w:rFonts w:ascii="Arial Narrow" w:hAnsi="Arial Narrow"/>
          <w:sz w:val="24"/>
          <w:szCs w:val="24"/>
        </w:rPr>
        <w:t>Sprawy różne.</w:t>
      </w:r>
    </w:p>
    <w:p w:rsidR="00C338F0" w:rsidRPr="009B58F9" w:rsidRDefault="00C338F0" w:rsidP="00C338F0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C338F0" w:rsidRPr="009B58F9" w:rsidRDefault="00C338F0" w:rsidP="00C338F0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9B58F9">
        <w:rPr>
          <w:rFonts w:ascii="Arial Narrow" w:hAnsi="Arial Narrow"/>
          <w:sz w:val="24"/>
          <w:szCs w:val="24"/>
        </w:rPr>
        <w:t>Radni nie wnieśli uwag do porządku obrad.</w:t>
      </w:r>
    </w:p>
    <w:p w:rsidR="00C338F0" w:rsidRPr="009B58F9" w:rsidRDefault="00C338F0" w:rsidP="00C338F0">
      <w:pPr>
        <w:pStyle w:val="Bezodstpw"/>
        <w:jc w:val="both"/>
        <w:rPr>
          <w:rFonts w:ascii="Arial Narrow" w:hAnsi="Arial Narrow"/>
          <w:b/>
          <w:i/>
          <w:sz w:val="24"/>
          <w:szCs w:val="24"/>
        </w:rPr>
      </w:pPr>
      <w:r w:rsidRPr="009B58F9">
        <w:rPr>
          <w:rFonts w:ascii="Arial Narrow" w:hAnsi="Arial Narrow"/>
          <w:b/>
          <w:i/>
          <w:sz w:val="24"/>
          <w:szCs w:val="24"/>
        </w:rPr>
        <w:t>Komisja przyjęła porządek przez aklamację.</w:t>
      </w:r>
    </w:p>
    <w:p w:rsidR="00C338F0" w:rsidRPr="009B58F9" w:rsidRDefault="00C338F0" w:rsidP="00C338F0">
      <w:pPr>
        <w:pStyle w:val="Bezodstpw"/>
        <w:jc w:val="both"/>
        <w:rPr>
          <w:rFonts w:ascii="Arial Narrow" w:hAnsi="Arial Narrow"/>
          <w:b/>
          <w:i/>
          <w:sz w:val="24"/>
          <w:szCs w:val="24"/>
        </w:rPr>
      </w:pPr>
    </w:p>
    <w:p w:rsidR="00057E0F" w:rsidRPr="009B58F9" w:rsidRDefault="00057E0F" w:rsidP="00C338F0">
      <w:pPr>
        <w:pStyle w:val="Bezodstpw"/>
        <w:jc w:val="both"/>
        <w:rPr>
          <w:rFonts w:ascii="Arial Narrow" w:hAnsi="Arial Narrow"/>
          <w:b/>
          <w:i/>
          <w:sz w:val="24"/>
          <w:szCs w:val="24"/>
        </w:rPr>
      </w:pPr>
    </w:p>
    <w:p w:rsidR="00C338F0" w:rsidRPr="009B58F9" w:rsidRDefault="00C338F0" w:rsidP="00C338F0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9B58F9">
        <w:rPr>
          <w:rFonts w:ascii="Arial Narrow" w:hAnsi="Arial Narrow"/>
          <w:b/>
          <w:sz w:val="24"/>
          <w:szCs w:val="24"/>
        </w:rPr>
        <w:t>Ad. 2. Przyjęcie protokołu poprzedniego posiedzenia Komisji.</w:t>
      </w:r>
    </w:p>
    <w:p w:rsidR="00C338F0" w:rsidRPr="009B58F9" w:rsidRDefault="00C338F0" w:rsidP="00C338F0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C338F0" w:rsidRPr="009B58F9" w:rsidRDefault="00C338F0" w:rsidP="00C338F0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9B58F9">
        <w:rPr>
          <w:rFonts w:ascii="Arial Narrow" w:hAnsi="Arial Narrow"/>
          <w:sz w:val="24"/>
          <w:szCs w:val="24"/>
        </w:rPr>
        <w:t>Radni nie wnieśli uwag do protokołu.</w:t>
      </w:r>
    </w:p>
    <w:p w:rsidR="00C338F0" w:rsidRPr="009B58F9" w:rsidRDefault="00C338F0" w:rsidP="00C338F0">
      <w:pPr>
        <w:pStyle w:val="Bezodstpw"/>
        <w:jc w:val="both"/>
        <w:rPr>
          <w:rFonts w:ascii="Arial Narrow" w:hAnsi="Arial Narrow"/>
          <w:b/>
          <w:i/>
          <w:sz w:val="24"/>
          <w:szCs w:val="24"/>
        </w:rPr>
      </w:pPr>
      <w:r w:rsidRPr="009B58F9">
        <w:rPr>
          <w:rFonts w:ascii="Arial Narrow" w:hAnsi="Arial Narrow"/>
          <w:b/>
          <w:i/>
          <w:sz w:val="24"/>
          <w:szCs w:val="24"/>
        </w:rPr>
        <w:t>Komisja przyjęła protokół przez aklamację.</w:t>
      </w:r>
    </w:p>
    <w:p w:rsidR="00C338F0" w:rsidRPr="009B58F9" w:rsidRDefault="00C338F0" w:rsidP="00C338F0">
      <w:pPr>
        <w:pStyle w:val="Bezodstpw"/>
        <w:jc w:val="both"/>
        <w:rPr>
          <w:rFonts w:ascii="Arial Narrow" w:hAnsi="Arial Narrow"/>
          <w:b/>
          <w:i/>
          <w:sz w:val="24"/>
          <w:szCs w:val="24"/>
        </w:rPr>
      </w:pPr>
    </w:p>
    <w:p w:rsidR="00810E10" w:rsidRDefault="007E670D" w:rsidP="0083667D">
      <w:pPr>
        <w:pStyle w:val="Bezodstpw"/>
        <w:jc w:val="both"/>
        <w:rPr>
          <w:rFonts w:ascii="Arial Narrow" w:hAnsi="Arial Narrow"/>
          <w:sz w:val="24"/>
        </w:rPr>
      </w:pPr>
      <w:r w:rsidRPr="007E670D">
        <w:rPr>
          <w:rFonts w:ascii="Arial Narrow" w:hAnsi="Arial Narrow"/>
          <w:b/>
          <w:sz w:val="24"/>
          <w:szCs w:val="24"/>
        </w:rPr>
        <w:t xml:space="preserve">Ad. 3. </w:t>
      </w:r>
      <w:r w:rsidR="00810E10" w:rsidRPr="00810E10">
        <w:rPr>
          <w:rFonts w:ascii="Arial Narrow" w:hAnsi="Arial Narrow"/>
          <w:b/>
          <w:sz w:val="24"/>
        </w:rPr>
        <w:t>Informacja na temat „ustalanie prawa i wypłata świadczeń „Dobry start” na podstawie rozporządzenia Rady Ministrów z dnia 30.05.2018 r. w sprawie szczegółowych warunków realizacji rządowego programu „Dobry start”.</w:t>
      </w:r>
    </w:p>
    <w:p w:rsidR="00810E10" w:rsidRDefault="00810E10" w:rsidP="0083667D">
      <w:pPr>
        <w:pStyle w:val="Bezodstpw"/>
        <w:jc w:val="both"/>
        <w:rPr>
          <w:rFonts w:ascii="Arial Narrow" w:hAnsi="Arial Narrow"/>
          <w:sz w:val="24"/>
        </w:rPr>
      </w:pPr>
    </w:p>
    <w:p w:rsidR="007E670D" w:rsidRDefault="007E670D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Informację otrzymali wszyscy radni.</w:t>
      </w:r>
    </w:p>
    <w:p w:rsidR="007E670D" w:rsidRDefault="007E670D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4279C2" w:rsidRDefault="004279C2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Zastępca Prezydenta Miasta Legnicy </w:t>
      </w:r>
      <w:r w:rsidR="005C354B">
        <w:rPr>
          <w:rFonts w:ascii="Arial Narrow" w:hAnsi="Arial Narrow"/>
          <w:sz w:val="24"/>
          <w:szCs w:val="24"/>
        </w:rPr>
        <w:t>Krzysztof Duszkiewicz omówił informację.</w:t>
      </w:r>
    </w:p>
    <w:p w:rsidR="004279C2" w:rsidRDefault="004279C2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B76619" w:rsidRDefault="00B76619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Radny Andrzej Lorenc zapytał, </w:t>
      </w:r>
      <w:r w:rsidR="005C354B">
        <w:rPr>
          <w:rFonts w:ascii="Arial Narrow" w:hAnsi="Arial Narrow"/>
          <w:sz w:val="24"/>
          <w:szCs w:val="24"/>
        </w:rPr>
        <w:t>od kiedy obowiązuje program.</w:t>
      </w:r>
    </w:p>
    <w:p w:rsidR="00B76619" w:rsidRDefault="00B76619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5C354B" w:rsidRDefault="005C354B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Krzysztof Duszkiewicz program obowiązuje od 2018 r.</w:t>
      </w:r>
    </w:p>
    <w:p w:rsidR="005C354B" w:rsidRDefault="005C354B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7E670D" w:rsidRDefault="007E670D" w:rsidP="007E670D">
      <w:pPr>
        <w:pStyle w:val="Tekstpodstawowy2"/>
      </w:pPr>
      <w:r>
        <w:t>Więcej uwag nie zgłoszono.</w:t>
      </w:r>
    </w:p>
    <w:p w:rsidR="007E670D" w:rsidRDefault="007E670D" w:rsidP="007E670D">
      <w:pPr>
        <w:pStyle w:val="Tekstpodstawowy2"/>
      </w:pPr>
    </w:p>
    <w:p w:rsidR="007E670D" w:rsidRPr="00077E25" w:rsidRDefault="007E670D" w:rsidP="007E670D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077E25">
        <w:rPr>
          <w:rFonts w:ascii="Arial Narrow" w:hAnsi="Arial Narrow"/>
          <w:sz w:val="24"/>
          <w:szCs w:val="24"/>
        </w:rPr>
        <w:t>Przewodniczący Komisji Wojciech Cichoń zaproponował zapis Komisja przyjęła Informację</w:t>
      </w:r>
      <w:r w:rsidR="00637F29" w:rsidRPr="00E950F6">
        <w:rPr>
          <w:rFonts w:ascii="Arial Narrow" w:hAnsi="Arial Narrow"/>
          <w:sz w:val="24"/>
        </w:rPr>
        <w:t xml:space="preserve"> </w:t>
      </w:r>
      <w:r w:rsidR="00637F29" w:rsidRPr="001420B4">
        <w:rPr>
          <w:rFonts w:ascii="Arial Narrow" w:hAnsi="Arial Narrow"/>
          <w:sz w:val="24"/>
        </w:rPr>
        <w:t>na temat „</w:t>
      </w:r>
      <w:r w:rsidR="00637F29">
        <w:rPr>
          <w:rFonts w:ascii="Arial Narrow" w:hAnsi="Arial Narrow"/>
          <w:sz w:val="24"/>
        </w:rPr>
        <w:t>U</w:t>
      </w:r>
      <w:r w:rsidR="00637F29" w:rsidRPr="001420B4">
        <w:rPr>
          <w:rFonts w:ascii="Arial Narrow" w:hAnsi="Arial Narrow"/>
          <w:sz w:val="24"/>
        </w:rPr>
        <w:t>stalanie prawa i wypłata świadczeń „Dobry start” na podstawie rozporządzenia Rady Ministrów z dnia 30.05.2018 r. w sprawie szczegółowych warunków realizacji rządowego programu „Dobry start”.</w:t>
      </w:r>
    </w:p>
    <w:p w:rsidR="007E670D" w:rsidRPr="00077E25" w:rsidRDefault="007E670D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7E670D" w:rsidRDefault="00077E25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Sprzeciwu nie zgłoszono.</w:t>
      </w:r>
    </w:p>
    <w:p w:rsidR="00077E25" w:rsidRDefault="00077E25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077E25" w:rsidRDefault="00077E25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077E25">
        <w:rPr>
          <w:rFonts w:ascii="Arial Narrow" w:hAnsi="Arial Narrow"/>
          <w:b/>
          <w:sz w:val="24"/>
          <w:szCs w:val="24"/>
        </w:rPr>
        <w:lastRenderedPageBreak/>
        <w:t>Komisja przyjęła Informację</w:t>
      </w:r>
      <w:r w:rsidRPr="00077E25">
        <w:rPr>
          <w:rFonts w:ascii="Arial Narrow" w:hAnsi="Arial Narrow"/>
          <w:sz w:val="24"/>
          <w:szCs w:val="24"/>
        </w:rPr>
        <w:t xml:space="preserve"> </w:t>
      </w:r>
      <w:r w:rsidR="00637F29" w:rsidRPr="001420B4">
        <w:rPr>
          <w:rFonts w:ascii="Arial Narrow" w:hAnsi="Arial Narrow"/>
          <w:sz w:val="24"/>
        </w:rPr>
        <w:t>na temat „</w:t>
      </w:r>
      <w:r w:rsidR="00637F29">
        <w:rPr>
          <w:rFonts w:ascii="Arial Narrow" w:hAnsi="Arial Narrow"/>
          <w:sz w:val="24"/>
        </w:rPr>
        <w:t>U</w:t>
      </w:r>
      <w:r w:rsidR="00637F29" w:rsidRPr="001420B4">
        <w:rPr>
          <w:rFonts w:ascii="Arial Narrow" w:hAnsi="Arial Narrow"/>
          <w:sz w:val="24"/>
        </w:rPr>
        <w:t>stalanie prawa i wypłata świadczeń „Dobry start” na podstawie rozporządzenia Rady Ministrów z dnia 30.05.2018 r. w sprawie szczegółowych warunków realizacji rządowego programu „Dobry start”.</w:t>
      </w:r>
    </w:p>
    <w:p w:rsidR="00077E25" w:rsidRDefault="00077E25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Informacja stanowi załącznik </w:t>
      </w:r>
      <w:r w:rsidRPr="00077E25">
        <w:rPr>
          <w:rFonts w:ascii="Arial Narrow" w:hAnsi="Arial Narrow"/>
          <w:b/>
          <w:sz w:val="24"/>
          <w:szCs w:val="24"/>
        </w:rPr>
        <w:t>nr 2</w:t>
      </w:r>
      <w:r>
        <w:rPr>
          <w:rFonts w:ascii="Arial Narrow" w:hAnsi="Arial Narrow"/>
          <w:sz w:val="24"/>
          <w:szCs w:val="24"/>
        </w:rPr>
        <w:t xml:space="preserve"> do protokołu.</w:t>
      </w:r>
    </w:p>
    <w:p w:rsidR="00077E25" w:rsidRDefault="00077E25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637F29" w:rsidRPr="009B58F9" w:rsidRDefault="00637F29" w:rsidP="00637F29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9B58F9">
        <w:rPr>
          <w:rFonts w:ascii="Arial Narrow" w:hAnsi="Arial Narrow"/>
          <w:b/>
          <w:sz w:val="24"/>
          <w:szCs w:val="24"/>
        </w:rPr>
        <w:t xml:space="preserve">Ad. </w:t>
      </w:r>
      <w:r>
        <w:rPr>
          <w:rFonts w:ascii="Arial Narrow" w:hAnsi="Arial Narrow"/>
          <w:b/>
          <w:sz w:val="24"/>
          <w:szCs w:val="24"/>
        </w:rPr>
        <w:t>3</w:t>
      </w:r>
      <w:r w:rsidRPr="009B58F9">
        <w:rPr>
          <w:rFonts w:ascii="Arial Narrow" w:hAnsi="Arial Narrow"/>
          <w:b/>
          <w:sz w:val="24"/>
          <w:szCs w:val="24"/>
        </w:rPr>
        <w:t>. OMÓWIENIE I ZAOPINIOWANIE MATERIAŁÓW SESYJNYCH.</w:t>
      </w:r>
    </w:p>
    <w:p w:rsidR="00637F29" w:rsidRPr="009B58F9" w:rsidRDefault="00637F29" w:rsidP="00637F29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637F29" w:rsidRPr="009B58F9" w:rsidRDefault="00637F29" w:rsidP="00637F29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9B58F9">
        <w:rPr>
          <w:rFonts w:ascii="Arial Narrow" w:hAnsi="Arial Narrow"/>
          <w:sz w:val="24"/>
          <w:szCs w:val="24"/>
        </w:rPr>
        <w:t>Uwaga. Wszystkie materiały sesyjne są załącznikami do protokołu sesji Nr XX</w:t>
      </w:r>
      <w:r>
        <w:rPr>
          <w:rFonts w:ascii="Arial Narrow" w:hAnsi="Arial Narrow"/>
          <w:sz w:val="24"/>
          <w:szCs w:val="24"/>
        </w:rPr>
        <w:t>IX</w:t>
      </w:r>
      <w:r w:rsidRPr="009B58F9">
        <w:rPr>
          <w:rFonts w:ascii="Arial Narrow" w:hAnsi="Arial Narrow"/>
          <w:sz w:val="24"/>
          <w:szCs w:val="24"/>
        </w:rPr>
        <w:t xml:space="preserve"> z dnia </w:t>
      </w:r>
      <w:r>
        <w:rPr>
          <w:rFonts w:ascii="Arial Narrow" w:hAnsi="Arial Narrow"/>
          <w:sz w:val="24"/>
          <w:szCs w:val="24"/>
        </w:rPr>
        <w:t>29 marca</w:t>
      </w:r>
      <w:r w:rsidR="00CD5801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  <w:r w:rsidRPr="009B58F9">
        <w:rPr>
          <w:rFonts w:ascii="Arial Narrow" w:hAnsi="Arial Narrow"/>
          <w:sz w:val="24"/>
          <w:szCs w:val="24"/>
        </w:rPr>
        <w:t>2021 r.</w:t>
      </w:r>
    </w:p>
    <w:p w:rsidR="00637F29" w:rsidRPr="009B58F9" w:rsidRDefault="00637F29" w:rsidP="00637F29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</w:p>
    <w:p w:rsidR="00077E25" w:rsidRDefault="00637F29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130B85">
        <w:rPr>
          <w:rFonts w:ascii="Arial Narrow" w:hAnsi="Arial Narrow"/>
          <w:sz w:val="24"/>
          <w:szCs w:val="24"/>
        </w:rPr>
        <w:t xml:space="preserve">Sprawozdanie Komendy Miejskiej </w:t>
      </w:r>
      <w:r>
        <w:rPr>
          <w:rFonts w:ascii="Arial Narrow" w:hAnsi="Arial Narrow"/>
          <w:sz w:val="24"/>
          <w:szCs w:val="24"/>
        </w:rPr>
        <w:t>Państwowej Straży Pożarnej w Legnicy za 2020 rok</w:t>
      </w:r>
      <w:r w:rsidR="00432D4F">
        <w:rPr>
          <w:rFonts w:ascii="Arial Narrow" w:hAnsi="Arial Narrow"/>
          <w:sz w:val="24"/>
          <w:szCs w:val="24"/>
        </w:rPr>
        <w:t xml:space="preserve">                                   </w:t>
      </w:r>
      <w:r>
        <w:rPr>
          <w:rFonts w:ascii="Arial Narrow" w:hAnsi="Arial Narrow"/>
          <w:sz w:val="24"/>
          <w:szCs w:val="24"/>
        </w:rPr>
        <w:t xml:space="preserve"> – (druk – XXIX/1).</w:t>
      </w:r>
    </w:p>
    <w:p w:rsidR="00637F29" w:rsidRDefault="00637F29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637F29" w:rsidRDefault="00637F29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Sprawozdanie otrzymali wszyscy radni.</w:t>
      </w:r>
    </w:p>
    <w:p w:rsidR="00637F29" w:rsidRDefault="00637F29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637F29" w:rsidRDefault="00637F29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Uwag nie zgłoszono.</w:t>
      </w:r>
    </w:p>
    <w:p w:rsidR="00637F29" w:rsidRDefault="00637F29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637F29" w:rsidRDefault="00637F29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077E25">
        <w:rPr>
          <w:rFonts w:ascii="Arial Narrow" w:hAnsi="Arial Narrow"/>
          <w:sz w:val="24"/>
          <w:szCs w:val="24"/>
        </w:rPr>
        <w:t xml:space="preserve">Przewodniczący Komisji Wojciech Cichoń zaproponował zapis Komisja przyjęła </w:t>
      </w:r>
      <w:r w:rsidRPr="00130B85">
        <w:rPr>
          <w:rFonts w:ascii="Arial Narrow" w:hAnsi="Arial Narrow"/>
          <w:sz w:val="24"/>
          <w:szCs w:val="24"/>
        </w:rPr>
        <w:t xml:space="preserve">Sprawozdanie Komendy Miejskiej </w:t>
      </w:r>
      <w:r>
        <w:rPr>
          <w:rFonts w:ascii="Arial Narrow" w:hAnsi="Arial Narrow"/>
          <w:sz w:val="24"/>
          <w:szCs w:val="24"/>
        </w:rPr>
        <w:t>Państwowej Straży Pożarnej w Legnicy za 2020 rok – (druk – XXIX/1).</w:t>
      </w:r>
    </w:p>
    <w:p w:rsidR="00637F29" w:rsidRDefault="00637F29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637F29" w:rsidRDefault="00637F29" w:rsidP="00637F29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Sprzeciwu nie zgłoszono.</w:t>
      </w:r>
    </w:p>
    <w:p w:rsidR="00637F29" w:rsidRDefault="00637F29" w:rsidP="00637F29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637F29" w:rsidRPr="00637F29" w:rsidRDefault="00637F29" w:rsidP="00637F29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077E25">
        <w:rPr>
          <w:rFonts w:ascii="Arial Narrow" w:hAnsi="Arial Narrow"/>
          <w:b/>
          <w:sz w:val="24"/>
          <w:szCs w:val="24"/>
        </w:rPr>
        <w:t>Komisja przyjęła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130B85">
        <w:rPr>
          <w:rFonts w:ascii="Arial Narrow" w:hAnsi="Arial Narrow"/>
          <w:sz w:val="24"/>
          <w:szCs w:val="24"/>
        </w:rPr>
        <w:t xml:space="preserve">Sprawozdanie Komendy Miejskiej </w:t>
      </w:r>
      <w:r>
        <w:rPr>
          <w:rFonts w:ascii="Arial Narrow" w:hAnsi="Arial Narrow"/>
          <w:sz w:val="24"/>
          <w:szCs w:val="24"/>
        </w:rPr>
        <w:t>Państwowej Straży Pożarnej w Legnicy za 2020 rok – (druk – XXIX/1).</w:t>
      </w:r>
    </w:p>
    <w:p w:rsidR="00637F29" w:rsidRDefault="00637F29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637F29" w:rsidRDefault="00637F29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637F29" w:rsidRDefault="00245A4E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245A4E">
        <w:rPr>
          <w:rFonts w:ascii="Arial Narrow" w:hAnsi="Arial Narrow"/>
          <w:b/>
          <w:sz w:val="24"/>
          <w:szCs w:val="24"/>
        </w:rPr>
        <w:t>Roczne Sprawozdanie z działalności Komendy Miejskiej Policji w Legnicy i Informację o stanie porządku i bezpieczeństwa publicznego na terenie miasta Legnicy w 2020 rok</w:t>
      </w:r>
      <w:r>
        <w:rPr>
          <w:rFonts w:ascii="Arial Narrow" w:hAnsi="Arial Narrow"/>
          <w:sz w:val="24"/>
          <w:szCs w:val="24"/>
        </w:rPr>
        <w:t>u – (druk – XXIX/2).</w:t>
      </w:r>
    </w:p>
    <w:p w:rsidR="00245A4E" w:rsidRDefault="00245A4E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45A4E" w:rsidRDefault="00245A4E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Sprawozdanie otrzymali wszyscy radni.</w:t>
      </w:r>
    </w:p>
    <w:p w:rsidR="00637F29" w:rsidRDefault="00637F29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637F29" w:rsidRDefault="003B1711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Radna Grażyna Pichla zapytała jak wygląda wykrywalność ogólna policji we wszystkich kategoriach przestępstw w okresie sprawozdawczym..</w:t>
      </w:r>
    </w:p>
    <w:p w:rsidR="00245A4E" w:rsidRDefault="00245A4E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45A4E" w:rsidRDefault="003B1711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Pan Artur Szymański Zastępca Komendanta Miejskiego Policji w Legnicy wyjaśnił sprawę.</w:t>
      </w:r>
    </w:p>
    <w:p w:rsidR="00245A4E" w:rsidRDefault="00245A4E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45A4E" w:rsidRDefault="003B1711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Radny Andrzej Lorenc poruszył sprawę monitoringu miejskiego oraz sprawę usuwania porzuconych wraków samochodów.</w:t>
      </w:r>
    </w:p>
    <w:p w:rsidR="00245A4E" w:rsidRDefault="00245A4E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45A4E" w:rsidRDefault="003B1711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Radny Jarosław Rabczenko poruszył sprawę wzrostu kradzieży samochodów na terenie Legnicy.</w:t>
      </w:r>
    </w:p>
    <w:p w:rsidR="003B1711" w:rsidRDefault="003B1711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45A4E" w:rsidRDefault="003B1711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Pan Artur Szymański wyjaśnił sprawę.</w:t>
      </w:r>
    </w:p>
    <w:p w:rsidR="00245A4E" w:rsidRDefault="00245A4E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45A4E" w:rsidRDefault="002D5F11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Radna Karolina Jaczewska-Szymkowiak zapytała jak wygląda sprawa zatrudnienia w policji uczniów  kończących Liceum Profilowane w Legnicy.   </w:t>
      </w:r>
    </w:p>
    <w:p w:rsidR="00245A4E" w:rsidRDefault="00245A4E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D5F11" w:rsidRDefault="002D5F11" w:rsidP="002D5F11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Pan Artur Szymański wyjaśnił sprawę.</w:t>
      </w:r>
    </w:p>
    <w:p w:rsidR="00245A4E" w:rsidRDefault="00245A4E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45A4E" w:rsidRDefault="002D5F11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Więcej pytań nie zgłoszono.</w:t>
      </w:r>
    </w:p>
    <w:p w:rsidR="00245A4E" w:rsidRDefault="00245A4E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D5F11" w:rsidRDefault="002D5F11" w:rsidP="0083667D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077E25">
        <w:rPr>
          <w:rFonts w:ascii="Arial Narrow" w:hAnsi="Arial Narrow"/>
          <w:sz w:val="24"/>
          <w:szCs w:val="24"/>
        </w:rPr>
        <w:lastRenderedPageBreak/>
        <w:t>Przewodniczący Komisji Wojciech Cichoń zaproponował zapis Komisja przyjęła</w:t>
      </w:r>
      <w:r>
        <w:rPr>
          <w:rFonts w:ascii="Arial Narrow" w:hAnsi="Arial Narrow"/>
          <w:sz w:val="24"/>
          <w:szCs w:val="24"/>
        </w:rPr>
        <w:t xml:space="preserve"> Roczne Sprawozdanie z działalności Komendy Miejskiej Policji w Legnicy i Informację o stanie porządku i bezpieczeństwa publicznego na terenie miasta Legnicy w 2020 roku – (druk – XXIX/2).</w:t>
      </w:r>
    </w:p>
    <w:p w:rsidR="002D5F11" w:rsidRDefault="002D5F11" w:rsidP="0083667D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</w:p>
    <w:p w:rsidR="002D5F11" w:rsidRPr="002D5F11" w:rsidRDefault="002D5F11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2D5F11">
        <w:rPr>
          <w:rFonts w:ascii="Arial Narrow" w:hAnsi="Arial Narrow"/>
          <w:sz w:val="24"/>
          <w:szCs w:val="24"/>
        </w:rPr>
        <w:t>Sprzeciwu nie zgłoszono.</w:t>
      </w:r>
    </w:p>
    <w:p w:rsidR="002D5F11" w:rsidRPr="002D5F11" w:rsidRDefault="002D5F11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D5F11" w:rsidRDefault="002D5F11" w:rsidP="0083667D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Komisja przyjęła Roczne Sprawozdanie z działalności Komendy Miejskiej Policji w Legnicy i Informację o stanie porządku i bezpieczeństwa publicznego na terenie miasta Legnicy w 2020 roku – (druk – XXIX/2).</w:t>
      </w:r>
    </w:p>
    <w:p w:rsidR="002D5F11" w:rsidRDefault="002D5F11" w:rsidP="0083667D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</w:p>
    <w:p w:rsidR="002D5F11" w:rsidRDefault="002D5F11" w:rsidP="0083667D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</w:p>
    <w:p w:rsidR="002D5F11" w:rsidRDefault="002D5F11" w:rsidP="0083667D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2D5F11">
        <w:rPr>
          <w:rFonts w:ascii="Arial Narrow" w:hAnsi="Arial Narrow"/>
          <w:b/>
          <w:sz w:val="24"/>
          <w:szCs w:val="24"/>
        </w:rPr>
        <w:t>Sprawozdanie z działalności Straży Miejskiej w Legnicy w 2020 r.</w:t>
      </w:r>
      <w:r>
        <w:rPr>
          <w:rFonts w:ascii="Arial Narrow" w:hAnsi="Arial Narrow"/>
          <w:sz w:val="24"/>
          <w:szCs w:val="24"/>
        </w:rPr>
        <w:t xml:space="preserve"> – (druk – XXIX/3).</w:t>
      </w:r>
    </w:p>
    <w:p w:rsidR="002D5F11" w:rsidRDefault="002D5F11" w:rsidP="0083667D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</w:p>
    <w:p w:rsidR="002D5F11" w:rsidRDefault="002D5F11" w:rsidP="002D5F11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Sprawozdanie otrzymali wszyscy radni.</w:t>
      </w:r>
    </w:p>
    <w:p w:rsidR="002D5F11" w:rsidRDefault="002D5F11" w:rsidP="0083667D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</w:p>
    <w:p w:rsidR="002D5F11" w:rsidRPr="002D5F11" w:rsidRDefault="002D5F11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2D5F11">
        <w:rPr>
          <w:rFonts w:ascii="Arial Narrow" w:hAnsi="Arial Narrow"/>
          <w:sz w:val="24"/>
          <w:szCs w:val="24"/>
        </w:rPr>
        <w:t xml:space="preserve">Radna Ewa Czeszejko-Sochacka poruszyła sprawę </w:t>
      </w:r>
      <w:r>
        <w:rPr>
          <w:rFonts w:ascii="Arial Narrow" w:hAnsi="Arial Narrow"/>
          <w:sz w:val="24"/>
          <w:szCs w:val="24"/>
        </w:rPr>
        <w:t xml:space="preserve">zaśmiecania miasta oraz podrzucania śmieci przez osoby postronne na osiedlu Piekary </w:t>
      </w:r>
    </w:p>
    <w:p w:rsidR="002D5F11" w:rsidRDefault="002D5F11" w:rsidP="0083667D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</w:p>
    <w:p w:rsidR="002D5F11" w:rsidRPr="002D5F11" w:rsidRDefault="002D5F11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2D5F11">
        <w:rPr>
          <w:rFonts w:ascii="Arial Narrow" w:hAnsi="Arial Narrow"/>
          <w:sz w:val="24"/>
          <w:szCs w:val="24"/>
        </w:rPr>
        <w:t xml:space="preserve">Pan Mirosław Giedrojć </w:t>
      </w:r>
      <w:r>
        <w:rPr>
          <w:rFonts w:ascii="Arial Narrow" w:hAnsi="Arial Narrow"/>
          <w:sz w:val="24"/>
          <w:szCs w:val="24"/>
        </w:rPr>
        <w:t>Komendant Straży Miejskiej w Legnicy wyjaśnił sprawę.</w:t>
      </w:r>
    </w:p>
    <w:p w:rsidR="002D5F11" w:rsidRPr="002D5F11" w:rsidRDefault="002D5F11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D5F11" w:rsidRPr="002D5F11" w:rsidRDefault="00D967F6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Radna Karolina Jaczewska-Szymkowiak zapytała, czy istniej jakiś sposób aby zawiadomić o podrzucaniu śmieci.</w:t>
      </w:r>
    </w:p>
    <w:p w:rsidR="002D5F11" w:rsidRPr="002D5F11" w:rsidRDefault="002D5F11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D5F11" w:rsidRPr="002D5F11" w:rsidRDefault="00D967F6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2D5F11">
        <w:rPr>
          <w:rFonts w:ascii="Arial Narrow" w:hAnsi="Arial Narrow"/>
          <w:sz w:val="24"/>
          <w:szCs w:val="24"/>
        </w:rPr>
        <w:t xml:space="preserve">Pan Mirosław Giedrojć </w:t>
      </w:r>
      <w:r>
        <w:rPr>
          <w:rFonts w:ascii="Arial Narrow" w:hAnsi="Arial Narrow"/>
          <w:sz w:val="24"/>
          <w:szCs w:val="24"/>
        </w:rPr>
        <w:t>Komendant Straży Miejskiej w Legnicy wyjaśnił sprawę.</w:t>
      </w:r>
    </w:p>
    <w:p w:rsidR="002D5F11" w:rsidRPr="002D5F11" w:rsidRDefault="002D5F11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D5F11" w:rsidRPr="002D5F11" w:rsidRDefault="006F4093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Radna Karolina Jaczewska-Szymkowiak poruszyła sprawę powstawania smogu w mieście przez palenie w piecach nieodpowiednim opalem.</w:t>
      </w:r>
    </w:p>
    <w:p w:rsidR="002D5F11" w:rsidRDefault="002D5F11" w:rsidP="0083667D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</w:p>
    <w:p w:rsidR="006F4093" w:rsidRPr="002D5F11" w:rsidRDefault="006F4093" w:rsidP="006F4093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2D5F11">
        <w:rPr>
          <w:rFonts w:ascii="Arial Narrow" w:hAnsi="Arial Narrow"/>
          <w:sz w:val="24"/>
          <w:szCs w:val="24"/>
        </w:rPr>
        <w:t>Pan Mirosław Giedrojć</w:t>
      </w:r>
      <w:r>
        <w:rPr>
          <w:rFonts w:ascii="Arial Narrow" w:hAnsi="Arial Narrow"/>
          <w:sz w:val="24"/>
          <w:szCs w:val="24"/>
        </w:rPr>
        <w:t xml:space="preserve"> wyjaśnił sprawę.</w:t>
      </w:r>
    </w:p>
    <w:p w:rsidR="002D5F11" w:rsidRPr="006F4093" w:rsidRDefault="002D5F11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D5F11" w:rsidRPr="006F4093" w:rsidRDefault="006F4093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6F4093">
        <w:rPr>
          <w:rFonts w:ascii="Arial Narrow" w:hAnsi="Arial Narrow"/>
          <w:sz w:val="24"/>
          <w:szCs w:val="24"/>
        </w:rPr>
        <w:t>Więcej uwag nie zgłoszono.</w:t>
      </w:r>
    </w:p>
    <w:p w:rsidR="002D5F11" w:rsidRPr="006F4093" w:rsidRDefault="002D5F11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6F4093" w:rsidRDefault="006F4093" w:rsidP="006F4093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077E25">
        <w:rPr>
          <w:rFonts w:ascii="Arial Narrow" w:hAnsi="Arial Narrow"/>
          <w:sz w:val="24"/>
          <w:szCs w:val="24"/>
        </w:rPr>
        <w:t>Przewodniczący Komisji Wojciech Cichoń zaproponował zapis Komisja przyjęła</w:t>
      </w:r>
      <w:r>
        <w:rPr>
          <w:rFonts w:ascii="Arial Narrow" w:hAnsi="Arial Narrow"/>
          <w:sz w:val="24"/>
          <w:szCs w:val="24"/>
        </w:rPr>
        <w:t xml:space="preserve"> </w:t>
      </w:r>
      <w:r w:rsidRPr="006F4093">
        <w:rPr>
          <w:rFonts w:ascii="Arial Narrow" w:hAnsi="Arial Narrow"/>
          <w:sz w:val="24"/>
          <w:szCs w:val="24"/>
        </w:rPr>
        <w:t>Sprawozdanie z</w:t>
      </w:r>
      <w:r>
        <w:rPr>
          <w:rFonts w:ascii="Arial Narrow" w:hAnsi="Arial Narrow"/>
          <w:sz w:val="24"/>
          <w:szCs w:val="24"/>
        </w:rPr>
        <w:t> </w:t>
      </w:r>
      <w:r w:rsidRPr="006F4093">
        <w:rPr>
          <w:rFonts w:ascii="Arial Narrow" w:hAnsi="Arial Narrow"/>
          <w:sz w:val="24"/>
          <w:szCs w:val="24"/>
        </w:rPr>
        <w:t>działalności Straży Miejskiej w Legnicy w 2020 r</w:t>
      </w:r>
      <w:r w:rsidRPr="002D5F11"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– (druk – XXIX/3).</w:t>
      </w:r>
    </w:p>
    <w:p w:rsidR="002D5F11" w:rsidRDefault="002D5F11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6F4093" w:rsidRDefault="006F4093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Sprzeciwu nie zgłoszono.</w:t>
      </w:r>
    </w:p>
    <w:p w:rsidR="006F4093" w:rsidRDefault="006F4093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6F4093" w:rsidRDefault="006F4093" w:rsidP="006F4093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Komisja przyjęła </w:t>
      </w:r>
      <w:r w:rsidRPr="002D5F11">
        <w:rPr>
          <w:rFonts w:ascii="Arial Narrow" w:hAnsi="Arial Narrow"/>
          <w:b/>
          <w:sz w:val="24"/>
          <w:szCs w:val="24"/>
        </w:rPr>
        <w:t>Sprawozdanie z działalności Straży Miejskiej w Legnicy w 2020 r.</w:t>
      </w:r>
      <w:r>
        <w:rPr>
          <w:rFonts w:ascii="Arial Narrow" w:hAnsi="Arial Narrow"/>
          <w:b/>
          <w:sz w:val="24"/>
          <w:szCs w:val="24"/>
        </w:rPr>
        <w:t xml:space="preserve">                               </w:t>
      </w:r>
      <w:r>
        <w:rPr>
          <w:rFonts w:ascii="Arial Narrow" w:hAnsi="Arial Narrow"/>
          <w:sz w:val="24"/>
          <w:szCs w:val="24"/>
        </w:rPr>
        <w:t xml:space="preserve"> – (druk – XXIX/3).</w:t>
      </w:r>
    </w:p>
    <w:p w:rsidR="006F4093" w:rsidRDefault="006F4093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6F4093" w:rsidRDefault="006F4093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6F4093" w:rsidRPr="00130B85" w:rsidRDefault="006F4093" w:rsidP="006F409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F4093">
        <w:rPr>
          <w:rFonts w:ascii="Arial Narrow" w:hAnsi="Arial Narrow"/>
          <w:b/>
          <w:sz w:val="24"/>
          <w:szCs w:val="24"/>
        </w:rPr>
        <w:t>Ocena stanu sanitarnego miasta Legnicy za rok 2020</w:t>
      </w:r>
      <w:r>
        <w:rPr>
          <w:rFonts w:ascii="Arial Narrow" w:hAnsi="Arial Narrow"/>
          <w:sz w:val="24"/>
          <w:szCs w:val="24"/>
        </w:rPr>
        <w:t xml:space="preserve"> – (druk – XXIX/4).</w:t>
      </w:r>
    </w:p>
    <w:p w:rsidR="006F4093" w:rsidRDefault="006F4093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6F4093" w:rsidRDefault="006F4093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Ocenę otrzymali wszyscy radni.</w:t>
      </w:r>
    </w:p>
    <w:p w:rsidR="006F4093" w:rsidRDefault="006F4093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6F4093" w:rsidRDefault="006F4093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Pan Jacek Watral Państwowy Powiatowy Inspektor Sanitarny w Legnicy omówił </w:t>
      </w:r>
      <w:r w:rsidR="008B58A6">
        <w:rPr>
          <w:rFonts w:ascii="Arial Narrow" w:hAnsi="Arial Narrow"/>
          <w:sz w:val="24"/>
          <w:szCs w:val="24"/>
        </w:rPr>
        <w:t>materiał</w:t>
      </w:r>
      <w:r>
        <w:rPr>
          <w:rFonts w:ascii="Arial Narrow" w:hAnsi="Arial Narrow"/>
          <w:sz w:val="24"/>
          <w:szCs w:val="24"/>
        </w:rPr>
        <w:t>.</w:t>
      </w:r>
    </w:p>
    <w:p w:rsidR="006F4093" w:rsidRDefault="006F4093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6F4093" w:rsidRDefault="008B58A6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Przewodniczący Komisji Wojciech Cichoń zapytał </w:t>
      </w:r>
      <w:r w:rsidR="001A498E">
        <w:rPr>
          <w:rFonts w:ascii="Arial Narrow" w:hAnsi="Arial Narrow"/>
          <w:sz w:val="24"/>
          <w:szCs w:val="24"/>
        </w:rPr>
        <w:t>jeżeli właściciel trenu otrzyma pismo zgodnie z przepisami Kodeksu Postepowań Administracyjnego od Straży Miejskiej  nakazujące posprzątanie swojego terenu i nie wykona tego nakazu, to co w tym przypadku dalej się dzieje.</w:t>
      </w:r>
    </w:p>
    <w:p w:rsidR="001A498E" w:rsidRDefault="001A498E" w:rsidP="006F409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D5F11">
        <w:rPr>
          <w:rFonts w:ascii="Arial Narrow" w:hAnsi="Arial Narrow"/>
          <w:sz w:val="24"/>
          <w:szCs w:val="24"/>
        </w:rPr>
        <w:lastRenderedPageBreak/>
        <w:t xml:space="preserve">Pan Mirosław Giedrojć </w:t>
      </w:r>
      <w:r>
        <w:rPr>
          <w:rFonts w:ascii="Arial Narrow" w:hAnsi="Arial Narrow"/>
          <w:sz w:val="24"/>
          <w:szCs w:val="24"/>
        </w:rPr>
        <w:t>Komendant Straży Miejskiej w Legnicy sprawa zostaje przekazana Urzędu Miasta Wydziału Środowiska i Gospodarki Odpadami, który wszczyna postępowanie administracyjne.</w:t>
      </w:r>
    </w:p>
    <w:p w:rsidR="001A498E" w:rsidRDefault="001A498E" w:rsidP="006F409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A498E" w:rsidRDefault="00CB0CFC" w:rsidP="006F409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Radny Jarosław Rabczenko </w:t>
      </w:r>
      <w:r w:rsidR="00C13411">
        <w:rPr>
          <w:rFonts w:ascii="Arial Narrow" w:hAnsi="Arial Narrow"/>
          <w:sz w:val="24"/>
          <w:szCs w:val="24"/>
        </w:rPr>
        <w:t>poinformował że mamy jeszcze instrument aby przymusić właściciela do posprzątania swojego terenu, jest to art. 117 § 1 Kodeksu Wykroczeń, który stanowi, że właściciel terenu prywatnego ma obowiązek utrzymania go w czystości.</w:t>
      </w:r>
    </w:p>
    <w:p w:rsidR="001A498E" w:rsidRDefault="001A498E" w:rsidP="006F409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A498E" w:rsidRDefault="00C13411" w:rsidP="006F409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Więcej uwag nie zgłoszono.</w:t>
      </w:r>
    </w:p>
    <w:p w:rsidR="001A498E" w:rsidRDefault="001A498E" w:rsidP="006F409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F4093" w:rsidRDefault="00C13411" w:rsidP="006F409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77E25">
        <w:rPr>
          <w:rFonts w:ascii="Arial Narrow" w:hAnsi="Arial Narrow"/>
          <w:sz w:val="24"/>
          <w:szCs w:val="24"/>
        </w:rPr>
        <w:t>Przewodniczący Komisji zaproponował zapis Komisja przyjęła</w:t>
      </w:r>
      <w:r>
        <w:rPr>
          <w:rFonts w:ascii="Arial Narrow" w:hAnsi="Arial Narrow"/>
          <w:sz w:val="24"/>
          <w:szCs w:val="24"/>
        </w:rPr>
        <w:t xml:space="preserve"> </w:t>
      </w:r>
      <w:r w:rsidR="006F4093">
        <w:rPr>
          <w:rFonts w:ascii="Arial Narrow" w:hAnsi="Arial Narrow"/>
          <w:sz w:val="24"/>
          <w:szCs w:val="24"/>
        </w:rPr>
        <w:t>Ocenę stanu sanitarnego miasta Legnicy za rok 2020 – (druk – XXIX/4).</w:t>
      </w:r>
    </w:p>
    <w:p w:rsidR="00C13411" w:rsidRDefault="00C13411" w:rsidP="006F409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C13411" w:rsidRPr="00130B85" w:rsidRDefault="00C13411" w:rsidP="006F409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Sprzeciwu nie zgłoszono.</w:t>
      </w:r>
    </w:p>
    <w:p w:rsidR="00C13411" w:rsidRDefault="00C13411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C13411" w:rsidRDefault="00C13411" w:rsidP="00C1341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13411">
        <w:rPr>
          <w:rFonts w:ascii="Arial Narrow" w:hAnsi="Arial Narrow"/>
          <w:b/>
          <w:sz w:val="24"/>
          <w:szCs w:val="24"/>
        </w:rPr>
        <w:t>Komisja przyjęła</w:t>
      </w:r>
      <w:r>
        <w:rPr>
          <w:rFonts w:ascii="Arial Narrow" w:hAnsi="Arial Narrow"/>
          <w:sz w:val="24"/>
          <w:szCs w:val="24"/>
        </w:rPr>
        <w:t xml:space="preserve"> Ocenę stanu sanitarnego miasta Legnicy za rok 2020 – (druk – XXIX/4).</w:t>
      </w:r>
    </w:p>
    <w:p w:rsidR="00C13411" w:rsidRDefault="00C13411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6F4093" w:rsidRPr="006F4093" w:rsidRDefault="006F4093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C13411" w:rsidRPr="00E950F6" w:rsidRDefault="00C13411" w:rsidP="00C1341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13411">
        <w:rPr>
          <w:rFonts w:ascii="Arial Narrow" w:hAnsi="Arial Narrow"/>
          <w:b/>
          <w:sz w:val="24"/>
          <w:szCs w:val="24"/>
        </w:rPr>
        <w:t xml:space="preserve">Projekt uchwały w sprawie </w:t>
      </w:r>
      <w:r w:rsidRPr="00C13411">
        <w:rPr>
          <w:rFonts w:ascii="Arial Narrow" w:hAnsi="Arial Narrow"/>
          <w:b/>
          <w:bCs/>
          <w:sz w:val="24"/>
          <w:szCs w:val="24"/>
        </w:rPr>
        <w:t>wyrażenia zgody na wzniesienie pomnika Księcia Henryka Pobożnego w Legnicy</w:t>
      </w:r>
      <w:r w:rsidRPr="00E950F6">
        <w:rPr>
          <w:rFonts w:ascii="Arial Narrow" w:hAnsi="Arial Narrow"/>
          <w:bCs/>
          <w:sz w:val="24"/>
          <w:szCs w:val="24"/>
        </w:rPr>
        <w:t xml:space="preserve"> – (druk – 1/XXI</w:t>
      </w:r>
      <w:r>
        <w:rPr>
          <w:rFonts w:ascii="Arial Narrow" w:hAnsi="Arial Narrow"/>
          <w:bCs/>
          <w:sz w:val="24"/>
          <w:szCs w:val="24"/>
        </w:rPr>
        <w:t>X</w:t>
      </w:r>
      <w:r w:rsidRPr="00E950F6">
        <w:rPr>
          <w:rFonts w:ascii="Arial Narrow" w:hAnsi="Arial Narrow"/>
          <w:bCs/>
          <w:sz w:val="24"/>
          <w:szCs w:val="24"/>
        </w:rPr>
        <w:t>).</w:t>
      </w:r>
    </w:p>
    <w:p w:rsidR="009B58F9" w:rsidRPr="009B58F9" w:rsidRDefault="009B58F9" w:rsidP="0083667D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</w:p>
    <w:p w:rsidR="009B58F9" w:rsidRPr="009B58F9" w:rsidRDefault="009B58F9" w:rsidP="009B58F9">
      <w:pPr>
        <w:jc w:val="both"/>
        <w:rPr>
          <w:rFonts w:ascii="Arial Narrow" w:hAnsi="Arial Narrow" w:cs="TimesNewRomanPS-BoldMT"/>
          <w:bCs/>
          <w:sz w:val="24"/>
          <w:szCs w:val="24"/>
        </w:rPr>
      </w:pPr>
      <w:r w:rsidRPr="009B58F9">
        <w:rPr>
          <w:rFonts w:ascii="Arial Narrow" w:hAnsi="Arial Narrow" w:cs="TimesNewRomanPS-BoldMT"/>
          <w:bCs/>
          <w:sz w:val="24"/>
          <w:szCs w:val="24"/>
        </w:rPr>
        <w:t>Projekt uchwały otrzymali wszyscy radni.</w:t>
      </w:r>
    </w:p>
    <w:p w:rsidR="00EE449D" w:rsidRDefault="00EE449D" w:rsidP="009B58F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Radny Jarosław Rabczenko </w:t>
      </w:r>
      <w:r w:rsidR="00C13411">
        <w:rPr>
          <w:rFonts w:ascii="Arial Narrow" w:hAnsi="Arial Narrow"/>
          <w:sz w:val="24"/>
          <w:szCs w:val="24"/>
        </w:rPr>
        <w:t xml:space="preserve">zaznaczył, że do </w:t>
      </w:r>
      <w:r w:rsidR="00247659">
        <w:rPr>
          <w:rFonts w:ascii="Arial Narrow" w:hAnsi="Arial Narrow"/>
          <w:sz w:val="24"/>
          <w:szCs w:val="24"/>
        </w:rPr>
        <w:t>projektu</w:t>
      </w:r>
      <w:r w:rsidR="00C13411">
        <w:rPr>
          <w:rFonts w:ascii="Arial Narrow" w:hAnsi="Arial Narrow"/>
          <w:sz w:val="24"/>
          <w:szCs w:val="24"/>
        </w:rPr>
        <w:t xml:space="preserve"> uchwały nie </w:t>
      </w:r>
      <w:r w:rsidR="00247659">
        <w:rPr>
          <w:rFonts w:ascii="Arial Narrow" w:hAnsi="Arial Narrow"/>
          <w:sz w:val="24"/>
          <w:szCs w:val="24"/>
        </w:rPr>
        <w:t xml:space="preserve">dołączono </w:t>
      </w:r>
      <w:r w:rsidR="00C13411">
        <w:rPr>
          <w:rFonts w:ascii="Arial Narrow" w:hAnsi="Arial Narrow"/>
          <w:sz w:val="24"/>
          <w:szCs w:val="24"/>
        </w:rPr>
        <w:t xml:space="preserve">koncepcji </w:t>
      </w:r>
      <w:r w:rsidR="00247659">
        <w:rPr>
          <w:rFonts w:ascii="Arial Narrow" w:hAnsi="Arial Narrow"/>
          <w:sz w:val="24"/>
          <w:szCs w:val="24"/>
        </w:rPr>
        <w:t xml:space="preserve">architektonicznej pomnika. Jak on ma wyglądać. </w:t>
      </w:r>
    </w:p>
    <w:p w:rsidR="00247659" w:rsidRDefault="00247659" w:rsidP="009B58F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Radny Andrzej Lorenc jako autor projektu uchwały przedstawił uzasadnieni do projektu.</w:t>
      </w:r>
    </w:p>
    <w:p w:rsidR="00247659" w:rsidRDefault="00ED610D" w:rsidP="009B58F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Przewodniczący Komisji Wojciech Cichoń zapytał, kto ponosi koszty organizacji budowy pomnika.</w:t>
      </w:r>
    </w:p>
    <w:p w:rsidR="00247659" w:rsidRDefault="00ED610D" w:rsidP="009B58F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Radny Andrzej Lorenc poinformował, że koszty budowy pomnika ponosi organizator.</w:t>
      </w:r>
    </w:p>
    <w:p w:rsidR="00247659" w:rsidRDefault="00ED610D" w:rsidP="009B58F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Radna Jolanta Kowalczyk zasugerowała autorowi projektu rozważenie zmiany lokalizacji pomnika np. przy Zamku.</w:t>
      </w:r>
    </w:p>
    <w:p w:rsidR="00ED610D" w:rsidRDefault="00ED610D" w:rsidP="009B58F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Zastępca </w:t>
      </w:r>
      <w:r w:rsidR="00C614B2">
        <w:rPr>
          <w:rFonts w:ascii="Arial Narrow" w:hAnsi="Arial Narrow"/>
          <w:sz w:val="24"/>
          <w:szCs w:val="24"/>
        </w:rPr>
        <w:t>P</w:t>
      </w:r>
      <w:r>
        <w:rPr>
          <w:rFonts w:ascii="Arial Narrow" w:hAnsi="Arial Narrow"/>
          <w:sz w:val="24"/>
          <w:szCs w:val="24"/>
        </w:rPr>
        <w:t>rezydenta Miast Legnicy Jadwiga Zienkiewicz,</w:t>
      </w:r>
      <w:r w:rsidR="001C62C9">
        <w:rPr>
          <w:rFonts w:ascii="Arial Narrow" w:hAnsi="Arial Narrow"/>
          <w:sz w:val="24"/>
          <w:szCs w:val="24"/>
        </w:rPr>
        <w:t xml:space="preserve"> poinformowała,</w:t>
      </w:r>
      <w:r>
        <w:rPr>
          <w:rFonts w:ascii="Arial Narrow" w:hAnsi="Arial Narrow"/>
          <w:sz w:val="24"/>
          <w:szCs w:val="24"/>
        </w:rPr>
        <w:t xml:space="preserve"> że </w:t>
      </w:r>
      <w:r w:rsidR="001C62C9">
        <w:rPr>
          <w:rFonts w:ascii="Arial Narrow" w:hAnsi="Arial Narrow"/>
          <w:sz w:val="24"/>
          <w:szCs w:val="24"/>
        </w:rPr>
        <w:t>współpracowaliśmy z</w:t>
      </w:r>
      <w:r w:rsidR="000C13F2">
        <w:rPr>
          <w:rFonts w:ascii="Arial Narrow" w:hAnsi="Arial Narrow"/>
          <w:sz w:val="24"/>
          <w:szCs w:val="24"/>
        </w:rPr>
        <w:t> </w:t>
      </w:r>
      <w:r w:rsidR="001C62C9">
        <w:rPr>
          <w:rFonts w:ascii="Arial Narrow" w:hAnsi="Arial Narrow"/>
          <w:sz w:val="24"/>
          <w:szCs w:val="24"/>
        </w:rPr>
        <w:t xml:space="preserve">radnym Andrzejem Lorence, który jako inicjator wskazał teren na którym ma być umieszczony pomnik. Miejski Konserwator Zabytków </w:t>
      </w:r>
      <w:r w:rsidR="000C13F2">
        <w:rPr>
          <w:rFonts w:ascii="Arial Narrow" w:hAnsi="Arial Narrow"/>
          <w:sz w:val="24"/>
          <w:szCs w:val="24"/>
        </w:rPr>
        <w:t xml:space="preserve">biorąc pod uwagę obszar wskazany przez inicjatorów zaproponował, lokalizacje pomnika na skwerze przy Zespole Szkól Ekonomicznych. Ponadto tą lokalizację uwzględnił również Wojewódzki Konserwator Zabytków. </w:t>
      </w:r>
    </w:p>
    <w:p w:rsidR="00ED610D" w:rsidRDefault="00C614B2" w:rsidP="009B58F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Radna Karolina Jaczewska-Szymkowiak zapytała, kto będzie w przyszłości o ten pomnik dbał.</w:t>
      </w:r>
    </w:p>
    <w:p w:rsidR="00ED610D" w:rsidRDefault="00C614B2" w:rsidP="009B58F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Zastępca Prezydenta Miast Legnicy Jadwiga Zienkiewicz, że miast </w:t>
      </w:r>
      <w:r w:rsidR="006A7D6A">
        <w:rPr>
          <w:rFonts w:ascii="Arial Narrow" w:hAnsi="Arial Narrow"/>
          <w:sz w:val="24"/>
          <w:szCs w:val="24"/>
        </w:rPr>
        <w:t xml:space="preserve">później </w:t>
      </w:r>
      <w:r>
        <w:rPr>
          <w:rFonts w:ascii="Arial Narrow" w:hAnsi="Arial Narrow"/>
          <w:sz w:val="24"/>
          <w:szCs w:val="24"/>
        </w:rPr>
        <w:t>będzie</w:t>
      </w:r>
      <w:r w:rsidR="006A7D6A">
        <w:rPr>
          <w:rFonts w:ascii="Arial Narrow" w:hAnsi="Arial Narrow"/>
          <w:sz w:val="24"/>
          <w:szCs w:val="24"/>
        </w:rPr>
        <w:t xml:space="preserve"> się </w:t>
      </w:r>
      <w:r>
        <w:rPr>
          <w:rFonts w:ascii="Arial Narrow" w:hAnsi="Arial Narrow"/>
          <w:sz w:val="24"/>
          <w:szCs w:val="24"/>
        </w:rPr>
        <w:t>opiekował</w:t>
      </w:r>
      <w:r w:rsidR="006A7D6A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>.</w:t>
      </w:r>
    </w:p>
    <w:p w:rsidR="00ED610D" w:rsidRDefault="00405CBD" w:rsidP="009B58F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Przewodniczący Komisji Wojciech Cichoń zapytał, jakim budżetem dysponuje fundacja i jaką kwotę chcecie wydać na to zadanie. </w:t>
      </w:r>
    </w:p>
    <w:p w:rsidR="00ED610D" w:rsidRDefault="00405CBD" w:rsidP="009B58F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Radny Andrzej Lorenc poinformował, na chwilę obecną trudno jest powiedzieć. Obecnie fundacja posiada środki finansowe na własną działalność.</w:t>
      </w:r>
    </w:p>
    <w:p w:rsidR="00405CBD" w:rsidRDefault="00405CBD" w:rsidP="009B58F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Więcej uwag nie zgłoszono.</w:t>
      </w:r>
    </w:p>
    <w:p w:rsidR="009B58F9" w:rsidRPr="009B58F9" w:rsidRDefault="009B58F9" w:rsidP="009B58F9">
      <w:pPr>
        <w:jc w:val="both"/>
        <w:rPr>
          <w:rFonts w:ascii="Arial Narrow" w:hAnsi="Arial Narrow"/>
          <w:sz w:val="24"/>
          <w:szCs w:val="24"/>
        </w:rPr>
      </w:pPr>
      <w:r w:rsidRPr="009B58F9">
        <w:rPr>
          <w:rFonts w:ascii="Arial Narrow" w:hAnsi="Arial Narrow"/>
          <w:sz w:val="24"/>
          <w:szCs w:val="24"/>
        </w:rPr>
        <w:lastRenderedPageBreak/>
        <w:t>Przewodniczący postawił pod głosowanie projekt uchwały, pytając kto jest za jego pozytywnym zaopiniowaniem?</w:t>
      </w:r>
    </w:p>
    <w:p w:rsidR="009B58F9" w:rsidRPr="009B58F9" w:rsidRDefault="009B58F9" w:rsidP="009B58F9">
      <w:pPr>
        <w:jc w:val="both"/>
        <w:rPr>
          <w:rFonts w:ascii="Arial Narrow" w:hAnsi="Arial Narrow"/>
          <w:sz w:val="24"/>
          <w:szCs w:val="24"/>
        </w:rPr>
      </w:pPr>
      <w:r w:rsidRPr="009B58F9">
        <w:rPr>
          <w:rFonts w:ascii="Arial Narrow" w:hAnsi="Arial Narrow"/>
          <w:sz w:val="24"/>
          <w:szCs w:val="24"/>
        </w:rPr>
        <w:t>Sprzeciwu nie zgłoszono.</w:t>
      </w:r>
    </w:p>
    <w:p w:rsidR="00405CBD" w:rsidRPr="00E950F6" w:rsidRDefault="009B58F9" w:rsidP="00405CB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B58F9">
        <w:rPr>
          <w:rFonts w:ascii="Arial Narrow" w:hAnsi="Arial Narrow"/>
          <w:b/>
          <w:sz w:val="24"/>
          <w:szCs w:val="24"/>
        </w:rPr>
        <w:t xml:space="preserve">Komisja pozytywnie zaopiniowała projekt uchwały </w:t>
      </w:r>
      <w:r w:rsidRPr="009B58F9">
        <w:rPr>
          <w:rFonts w:ascii="Arial Narrow" w:hAnsi="Arial Narrow" w:cs="TimesNewRomanPS-BoldMT"/>
          <w:bCs/>
          <w:sz w:val="24"/>
          <w:szCs w:val="24"/>
        </w:rPr>
        <w:t xml:space="preserve">w sprawie </w:t>
      </w:r>
      <w:r w:rsidR="00405CBD" w:rsidRPr="00405CBD">
        <w:rPr>
          <w:rFonts w:ascii="Arial Narrow" w:hAnsi="Arial Narrow"/>
          <w:bCs/>
          <w:sz w:val="24"/>
          <w:szCs w:val="24"/>
        </w:rPr>
        <w:t>wyrażenia zgody na wzniesienie pomnika Księcia Henryka Pobożnego w Legnicy</w:t>
      </w:r>
      <w:r w:rsidR="00405CBD" w:rsidRPr="00E950F6">
        <w:rPr>
          <w:rFonts w:ascii="Arial Narrow" w:hAnsi="Arial Narrow"/>
          <w:bCs/>
          <w:sz w:val="24"/>
          <w:szCs w:val="24"/>
        </w:rPr>
        <w:t xml:space="preserve"> – (druk – 1/XXI</w:t>
      </w:r>
      <w:r w:rsidR="00405CBD">
        <w:rPr>
          <w:rFonts w:ascii="Arial Narrow" w:hAnsi="Arial Narrow"/>
          <w:bCs/>
          <w:sz w:val="24"/>
          <w:szCs w:val="24"/>
        </w:rPr>
        <w:t>X</w:t>
      </w:r>
      <w:r w:rsidR="00405CBD" w:rsidRPr="00E950F6">
        <w:rPr>
          <w:rFonts w:ascii="Arial Narrow" w:hAnsi="Arial Narrow"/>
          <w:bCs/>
          <w:sz w:val="24"/>
          <w:szCs w:val="24"/>
        </w:rPr>
        <w:t>).</w:t>
      </w:r>
    </w:p>
    <w:p w:rsidR="0073528C" w:rsidRPr="009B58F9" w:rsidRDefault="009B58F9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9B58F9">
        <w:rPr>
          <w:rFonts w:ascii="Arial Narrow" w:hAnsi="Arial Narrow" w:cs="TimesNewRomanPS-BoldMT"/>
          <w:bCs/>
          <w:sz w:val="24"/>
          <w:szCs w:val="24"/>
        </w:rPr>
        <w:t xml:space="preserve"> – stosunkiem głosów: za – </w:t>
      </w:r>
      <w:r w:rsidR="00405CBD">
        <w:rPr>
          <w:rFonts w:ascii="Arial Narrow" w:hAnsi="Arial Narrow" w:cs="TimesNewRomanPS-BoldMT"/>
          <w:bCs/>
          <w:sz w:val="24"/>
          <w:szCs w:val="24"/>
        </w:rPr>
        <w:t>3</w:t>
      </w:r>
      <w:r w:rsidRPr="009B58F9">
        <w:rPr>
          <w:rFonts w:ascii="Arial Narrow" w:hAnsi="Arial Narrow" w:cs="TimesNewRomanPS-BoldMT"/>
          <w:bCs/>
          <w:sz w:val="24"/>
          <w:szCs w:val="24"/>
        </w:rPr>
        <w:t xml:space="preserve">, przeciwne – </w:t>
      </w:r>
      <w:r w:rsidR="00405CBD">
        <w:rPr>
          <w:rFonts w:ascii="Arial Narrow" w:hAnsi="Arial Narrow" w:cs="TimesNewRomanPS-BoldMT"/>
          <w:bCs/>
          <w:sz w:val="24"/>
          <w:szCs w:val="24"/>
        </w:rPr>
        <w:t>1</w:t>
      </w:r>
      <w:r w:rsidRPr="009B58F9">
        <w:rPr>
          <w:rFonts w:ascii="Arial Narrow" w:hAnsi="Arial Narrow" w:cs="TimesNewRomanPS-BoldMT"/>
          <w:bCs/>
          <w:sz w:val="24"/>
          <w:szCs w:val="24"/>
        </w:rPr>
        <w:t xml:space="preserve">, wstrzymujące – </w:t>
      </w:r>
      <w:r w:rsidR="00405CBD">
        <w:rPr>
          <w:rFonts w:ascii="Arial Narrow" w:hAnsi="Arial Narrow" w:cs="TimesNewRomanPS-BoldMT"/>
          <w:bCs/>
          <w:sz w:val="24"/>
          <w:szCs w:val="24"/>
        </w:rPr>
        <w:t>8</w:t>
      </w:r>
      <w:r w:rsidRPr="009B58F9">
        <w:rPr>
          <w:rFonts w:ascii="Arial Narrow" w:hAnsi="Arial Narrow" w:cs="TimesNewRomanPS-BoldMT"/>
          <w:bCs/>
          <w:sz w:val="24"/>
          <w:szCs w:val="24"/>
        </w:rPr>
        <w:t>.</w:t>
      </w:r>
    </w:p>
    <w:p w:rsidR="0073528C" w:rsidRPr="009B58F9" w:rsidRDefault="0073528C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73528C" w:rsidRPr="009B58F9" w:rsidRDefault="0073528C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83667D" w:rsidRDefault="00405CBD" w:rsidP="0073528C">
      <w:pPr>
        <w:pStyle w:val="Bezodstpw"/>
        <w:jc w:val="both"/>
        <w:rPr>
          <w:rFonts w:ascii="Arial Narrow" w:hAnsi="Arial Narrow"/>
          <w:bCs/>
          <w:sz w:val="24"/>
          <w:szCs w:val="24"/>
        </w:rPr>
      </w:pPr>
      <w:r w:rsidRPr="00405CBD">
        <w:rPr>
          <w:rFonts w:ascii="Arial Narrow" w:hAnsi="Arial Narrow"/>
          <w:b/>
          <w:sz w:val="24"/>
          <w:szCs w:val="24"/>
        </w:rPr>
        <w:t>Projekt uchwały w sprawie regulaminu otwartego konkursu ofert na realizację zadania publicznego z zakresu wychowania przedszkolnego oraz kryteriów wyboru ofert</w:t>
      </w:r>
      <w:r>
        <w:rPr>
          <w:rFonts w:ascii="Arial Narrow" w:hAnsi="Arial Narrow"/>
          <w:sz w:val="24"/>
          <w:szCs w:val="24"/>
        </w:rPr>
        <w:t xml:space="preserve">                            – </w:t>
      </w:r>
      <w:r w:rsidRPr="00E950F6">
        <w:rPr>
          <w:rFonts w:ascii="Arial Narrow" w:hAnsi="Arial Narrow"/>
          <w:bCs/>
          <w:sz w:val="24"/>
          <w:szCs w:val="24"/>
        </w:rPr>
        <w:t>(druk – 2/XXI</w:t>
      </w:r>
      <w:r>
        <w:rPr>
          <w:rFonts w:ascii="Arial Narrow" w:hAnsi="Arial Narrow"/>
          <w:bCs/>
          <w:sz w:val="24"/>
          <w:szCs w:val="24"/>
        </w:rPr>
        <w:t>X</w:t>
      </w:r>
      <w:r w:rsidRPr="00E950F6">
        <w:rPr>
          <w:rFonts w:ascii="Arial Narrow" w:hAnsi="Arial Narrow"/>
          <w:bCs/>
          <w:sz w:val="24"/>
          <w:szCs w:val="24"/>
        </w:rPr>
        <w:t>).</w:t>
      </w:r>
    </w:p>
    <w:p w:rsidR="009B58F9" w:rsidRPr="009B58F9" w:rsidRDefault="009B58F9" w:rsidP="0073528C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</w:p>
    <w:p w:rsidR="009B58F9" w:rsidRPr="009B58F9" w:rsidRDefault="009B58F9" w:rsidP="009B58F9">
      <w:pPr>
        <w:jc w:val="both"/>
        <w:rPr>
          <w:rFonts w:ascii="Arial Narrow" w:hAnsi="Arial Narrow" w:cs="TimesNewRomanPS-BoldMT"/>
          <w:bCs/>
          <w:sz w:val="24"/>
          <w:szCs w:val="24"/>
        </w:rPr>
      </w:pPr>
      <w:r w:rsidRPr="009B58F9">
        <w:rPr>
          <w:rFonts w:ascii="Arial Narrow" w:hAnsi="Arial Narrow" w:cs="TimesNewRomanPS-BoldMT"/>
          <w:bCs/>
          <w:sz w:val="24"/>
          <w:szCs w:val="24"/>
        </w:rPr>
        <w:t>Projekt uchwały otrzymali wszyscy radni.</w:t>
      </w:r>
    </w:p>
    <w:p w:rsidR="009B58F9" w:rsidRPr="009B58F9" w:rsidRDefault="009B58F9" w:rsidP="009B58F9">
      <w:pPr>
        <w:jc w:val="both"/>
        <w:rPr>
          <w:rFonts w:ascii="Arial Narrow" w:hAnsi="Arial Narrow"/>
          <w:sz w:val="24"/>
          <w:szCs w:val="24"/>
        </w:rPr>
      </w:pPr>
      <w:r w:rsidRPr="009B58F9">
        <w:rPr>
          <w:rFonts w:ascii="Arial Narrow" w:hAnsi="Arial Narrow"/>
          <w:sz w:val="24"/>
          <w:szCs w:val="24"/>
        </w:rPr>
        <w:t>Uwag nie zgłoszono.</w:t>
      </w:r>
    </w:p>
    <w:p w:rsidR="009B58F9" w:rsidRPr="009B58F9" w:rsidRDefault="009B58F9" w:rsidP="009B58F9">
      <w:pPr>
        <w:jc w:val="both"/>
        <w:rPr>
          <w:rFonts w:ascii="Arial Narrow" w:hAnsi="Arial Narrow"/>
          <w:sz w:val="24"/>
          <w:szCs w:val="24"/>
        </w:rPr>
      </w:pPr>
      <w:r w:rsidRPr="009B58F9">
        <w:rPr>
          <w:rFonts w:ascii="Arial Narrow" w:hAnsi="Arial Narrow"/>
          <w:sz w:val="24"/>
          <w:szCs w:val="24"/>
        </w:rPr>
        <w:t>Przewodniczący postawił pod głosowanie projekt uchwały, pytając kto jest za jego pozytywnym zaopiniowaniem?</w:t>
      </w:r>
    </w:p>
    <w:p w:rsidR="00625674" w:rsidRDefault="009B58F9" w:rsidP="009B58F9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9B58F9">
        <w:rPr>
          <w:rFonts w:ascii="Arial Narrow" w:hAnsi="Arial Narrow"/>
          <w:sz w:val="24"/>
          <w:szCs w:val="24"/>
        </w:rPr>
        <w:t>Sprzeciwu nie zgłoszono</w:t>
      </w:r>
    </w:p>
    <w:p w:rsidR="009B58F9" w:rsidRPr="009B58F9" w:rsidRDefault="009B58F9" w:rsidP="009B58F9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73528C" w:rsidRPr="009B58F9" w:rsidRDefault="009B58F9" w:rsidP="0073528C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9B58F9">
        <w:rPr>
          <w:rFonts w:ascii="Arial Narrow" w:hAnsi="Arial Narrow"/>
          <w:b/>
          <w:sz w:val="24"/>
          <w:szCs w:val="24"/>
        </w:rPr>
        <w:t xml:space="preserve">Komisja pozytywnie zaopiniowała projekt uchwały </w:t>
      </w:r>
      <w:r w:rsidRPr="009B58F9">
        <w:rPr>
          <w:rFonts w:ascii="Arial Narrow" w:hAnsi="Arial Narrow" w:cs="TimesNewRomanPS-BoldMT"/>
          <w:bCs/>
          <w:sz w:val="24"/>
          <w:szCs w:val="24"/>
        </w:rPr>
        <w:t xml:space="preserve">w sprawie </w:t>
      </w:r>
      <w:r w:rsidR="00405CBD">
        <w:rPr>
          <w:rFonts w:ascii="Arial Narrow" w:hAnsi="Arial Narrow"/>
          <w:sz w:val="24"/>
          <w:szCs w:val="24"/>
        </w:rPr>
        <w:t xml:space="preserve">regulaminu otwartego konkursu ofert na realizację zadania publicznego z zakresu wychowania przedszkolnego oraz kryteriów wyboru ofert                       – </w:t>
      </w:r>
      <w:r w:rsidR="00405CBD" w:rsidRPr="00E950F6">
        <w:rPr>
          <w:rFonts w:ascii="Arial Narrow" w:hAnsi="Arial Narrow"/>
          <w:bCs/>
          <w:sz w:val="24"/>
          <w:szCs w:val="24"/>
        </w:rPr>
        <w:t>(druk – 2/XXI</w:t>
      </w:r>
      <w:r w:rsidR="00405CBD">
        <w:rPr>
          <w:rFonts w:ascii="Arial Narrow" w:hAnsi="Arial Narrow"/>
          <w:bCs/>
          <w:sz w:val="24"/>
          <w:szCs w:val="24"/>
        </w:rPr>
        <w:t>X</w:t>
      </w:r>
      <w:r w:rsidR="00405CBD" w:rsidRPr="00E950F6">
        <w:rPr>
          <w:rFonts w:ascii="Arial Narrow" w:hAnsi="Arial Narrow"/>
          <w:bCs/>
          <w:sz w:val="24"/>
          <w:szCs w:val="24"/>
        </w:rPr>
        <w:t>)</w:t>
      </w:r>
      <w:r w:rsidRPr="009B58F9">
        <w:rPr>
          <w:rFonts w:ascii="Arial Narrow" w:hAnsi="Arial Narrow" w:cs="TimesNewRomanPS-BoldMT"/>
          <w:bCs/>
          <w:sz w:val="24"/>
          <w:szCs w:val="24"/>
        </w:rPr>
        <w:t xml:space="preserve"> – stosunkiem głosów: za – </w:t>
      </w:r>
      <w:r w:rsidR="00405CBD">
        <w:rPr>
          <w:rFonts w:ascii="Arial Narrow" w:hAnsi="Arial Narrow" w:cs="TimesNewRomanPS-BoldMT"/>
          <w:bCs/>
          <w:sz w:val="24"/>
          <w:szCs w:val="24"/>
        </w:rPr>
        <w:t>12</w:t>
      </w:r>
      <w:r w:rsidRPr="009B58F9">
        <w:rPr>
          <w:rFonts w:ascii="Arial Narrow" w:hAnsi="Arial Narrow" w:cs="TimesNewRomanPS-BoldMT"/>
          <w:bCs/>
          <w:sz w:val="24"/>
          <w:szCs w:val="24"/>
        </w:rPr>
        <w:t xml:space="preserve">, przeciwne – 0, wstrzymujące – </w:t>
      </w:r>
      <w:r>
        <w:rPr>
          <w:rFonts w:ascii="Arial Narrow" w:hAnsi="Arial Narrow" w:cs="TimesNewRomanPS-BoldMT"/>
          <w:bCs/>
          <w:sz w:val="24"/>
          <w:szCs w:val="24"/>
        </w:rPr>
        <w:t>0</w:t>
      </w:r>
      <w:r w:rsidRPr="009B58F9">
        <w:rPr>
          <w:rFonts w:ascii="Arial Narrow" w:hAnsi="Arial Narrow" w:cs="TimesNewRomanPS-BoldMT"/>
          <w:bCs/>
          <w:sz w:val="24"/>
          <w:szCs w:val="24"/>
        </w:rPr>
        <w:t>.</w:t>
      </w:r>
    </w:p>
    <w:p w:rsidR="00BA4320" w:rsidRDefault="00BA4320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9B58F9" w:rsidRDefault="009B58F9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A26A6" w:rsidRDefault="00875DF4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875DF4">
        <w:rPr>
          <w:rFonts w:ascii="Arial Narrow" w:hAnsi="Arial Narrow"/>
          <w:b/>
          <w:sz w:val="24"/>
          <w:szCs w:val="24"/>
        </w:rPr>
        <w:t>Projekt uchwały zmieniający uchwałę w sprawie przystąpienia do sporządzenia miejscowego planu zagospodarowania przestrzennego miasta Legnicy – obszaru w rejonie ul. Złotoryjskiej ograniczonego ul. K. Makuszyńskiego, B. Leśmiana i J. Lechonia</w:t>
      </w:r>
      <w:r>
        <w:rPr>
          <w:rFonts w:ascii="Arial Narrow" w:hAnsi="Arial Narrow"/>
          <w:sz w:val="24"/>
          <w:szCs w:val="24"/>
        </w:rPr>
        <w:t xml:space="preserve"> – (druk – 3/XXIX).</w:t>
      </w:r>
    </w:p>
    <w:p w:rsidR="002A26A6" w:rsidRDefault="002A26A6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A26A6" w:rsidRDefault="002A26A6" w:rsidP="0083667D">
      <w:pPr>
        <w:pStyle w:val="Bezodstpw"/>
        <w:jc w:val="both"/>
        <w:rPr>
          <w:rFonts w:ascii="Arial Narrow" w:hAnsi="Arial Narrow" w:cs="TimesNewRomanPS-BoldMT"/>
          <w:bCs/>
          <w:sz w:val="24"/>
          <w:szCs w:val="24"/>
        </w:rPr>
      </w:pPr>
      <w:r w:rsidRPr="009B58F9">
        <w:rPr>
          <w:rFonts w:ascii="Arial Narrow" w:hAnsi="Arial Narrow" w:cs="TimesNewRomanPS-BoldMT"/>
          <w:bCs/>
          <w:sz w:val="24"/>
          <w:szCs w:val="24"/>
        </w:rPr>
        <w:t>Projekt uchwały otrzymali wszyscy radni.</w:t>
      </w:r>
    </w:p>
    <w:p w:rsidR="00875DF4" w:rsidRDefault="00875DF4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875DF4" w:rsidRDefault="002D7C45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Zastępca Prezydenta Miast Legnicy Jadwiga Zienkiewicz omówiła projekt uchwały.</w:t>
      </w:r>
    </w:p>
    <w:p w:rsidR="00875DF4" w:rsidRPr="009B58F9" w:rsidRDefault="00875DF4" w:rsidP="00875DF4">
      <w:pPr>
        <w:jc w:val="both"/>
        <w:rPr>
          <w:rFonts w:ascii="Arial Narrow" w:hAnsi="Arial Narrow"/>
          <w:sz w:val="24"/>
          <w:szCs w:val="24"/>
        </w:rPr>
      </w:pPr>
      <w:r w:rsidRPr="009B58F9">
        <w:rPr>
          <w:rFonts w:ascii="Arial Narrow" w:hAnsi="Arial Narrow"/>
          <w:sz w:val="24"/>
          <w:szCs w:val="24"/>
        </w:rPr>
        <w:t>Uwag nie zgłoszono.</w:t>
      </w:r>
    </w:p>
    <w:p w:rsidR="00875DF4" w:rsidRPr="009B58F9" w:rsidRDefault="00875DF4" w:rsidP="00875DF4">
      <w:pPr>
        <w:jc w:val="both"/>
        <w:rPr>
          <w:rFonts w:ascii="Arial Narrow" w:hAnsi="Arial Narrow"/>
          <w:sz w:val="24"/>
          <w:szCs w:val="24"/>
        </w:rPr>
      </w:pPr>
      <w:r w:rsidRPr="009B58F9">
        <w:rPr>
          <w:rFonts w:ascii="Arial Narrow" w:hAnsi="Arial Narrow"/>
          <w:sz w:val="24"/>
          <w:szCs w:val="24"/>
        </w:rPr>
        <w:t>Przewodniczący postawił pod głosowanie projekt uchwały, pytając kto jest za jego pozytywnym zaopiniowaniem?</w:t>
      </w:r>
    </w:p>
    <w:p w:rsidR="00875DF4" w:rsidRDefault="00875DF4" w:rsidP="00875DF4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9B58F9">
        <w:rPr>
          <w:rFonts w:ascii="Arial Narrow" w:hAnsi="Arial Narrow"/>
          <w:sz w:val="24"/>
          <w:szCs w:val="24"/>
        </w:rPr>
        <w:t>Sprzeciwu nie zgłoszono</w:t>
      </w:r>
    </w:p>
    <w:p w:rsidR="002A26A6" w:rsidRDefault="002A26A6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A26A6" w:rsidRDefault="00875DF4" w:rsidP="00875D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B58F9">
        <w:rPr>
          <w:rFonts w:ascii="Arial Narrow" w:hAnsi="Arial Narrow"/>
          <w:b/>
          <w:sz w:val="24"/>
          <w:szCs w:val="24"/>
        </w:rPr>
        <w:t xml:space="preserve">Komisja pozytywnie zaopiniowała projekt uchwały </w:t>
      </w:r>
      <w:r w:rsidRPr="00875DF4">
        <w:rPr>
          <w:rFonts w:ascii="Arial Narrow" w:hAnsi="Arial Narrow"/>
          <w:sz w:val="24"/>
          <w:szCs w:val="24"/>
        </w:rPr>
        <w:t>zmieniający uchwałę w sprawie przystąpienia do</w:t>
      </w:r>
      <w:r w:rsidR="002D7C45">
        <w:rPr>
          <w:rFonts w:ascii="Arial Narrow" w:hAnsi="Arial Narrow"/>
          <w:sz w:val="24"/>
          <w:szCs w:val="24"/>
        </w:rPr>
        <w:t> </w:t>
      </w:r>
      <w:r w:rsidRPr="00875DF4">
        <w:rPr>
          <w:rFonts w:ascii="Arial Narrow" w:hAnsi="Arial Narrow"/>
          <w:sz w:val="24"/>
          <w:szCs w:val="24"/>
        </w:rPr>
        <w:t>sporządzenia miejscowego planu zagospodarowania przestrzennego miasta Legnicy – obszaru w</w:t>
      </w:r>
      <w:r w:rsidR="002D7C45">
        <w:rPr>
          <w:rFonts w:ascii="Arial Narrow" w:hAnsi="Arial Narrow"/>
          <w:sz w:val="24"/>
          <w:szCs w:val="24"/>
        </w:rPr>
        <w:t> </w:t>
      </w:r>
      <w:r w:rsidRPr="00875DF4">
        <w:rPr>
          <w:rFonts w:ascii="Arial Narrow" w:hAnsi="Arial Narrow"/>
          <w:sz w:val="24"/>
          <w:szCs w:val="24"/>
        </w:rPr>
        <w:t>rejonie ul. Złotoryjskiej ograniczonego ul. K. Makuszyńskiego, B. Leśmiana i J. Lechonia</w:t>
      </w:r>
      <w:r w:rsidR="002D7C45">
        <w:rPr>
          <w:rFonts w:ascii="Arial Narrow" w:hAnsi="Arial Narrow"/>
          <w:sz w:val="24"/>
          <w:szCs w:val="24"/>
        </w:rPr>
        <w:t xml:space="preserve">                        </w:t>
      </w:r>
      <w:r w:rsidRPr="00875DF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– (druk – 3/XXIX)</w:t>
      </w:r>
      <w:r w:rsidRPr="009B58F9">
        <w:rPr>
          <w:rFonts w:ascii="Arial Narrow" w:hAnsi="Arial Narrow" w:cs="TimesNewRomanPS-BoldMT"/>
          <w:bCs/>
          <w:sz w:val="24"/>
          <w:szCs w:val="24"/>
        </w:rPr>
        <w:t xml:space="preserve"> – stosunkiem głosów: za – </w:t>
      </w:r>
      <w:r>
        <w:rPr>
          <w:rFonts w:ascii="Arial Narrow" w:hAnsi="Arial Narrow" w:cs="TimesNewRomanPS-BoldMT"/>
          <w:bCs/>
          <w:sz w:val="24"/>
          <w:szCs w:val="24"/>
        </w:rPr>
        <w:t>10</w:t>
      </w:r>
      <w:r w:rsidRPr="009B58F9">
        <w:rPr>
          <w:rFonts w:ascii="Arial Narrow" w:hAnsi="Arial Narrow" w:cs="TimesNewRomanPS-BoldMT"/>
          <w:bCs/>
          <w:sz w:val="24"/>
          <w:szCs w:val="24"/>
        </w:rPr>
        <w:t xml:space="preserve"> przeciwne – </w:t>
      </w:r>
      <w:r w:rsidR="002D7C45">
        <w:rPr>
          <w:rFonts w:ascii="Arial Narrow" w:hAnsi="Arial Narrow" w:cs="TimesNewRomanPS-BoldMT"/>
          <w:bCs/>
          <w:sz w:val="24"/>
          <w:szCs w:val="24"/>
        </w:rPr>
        <w:t>0</w:t>
      </w:r>
      <w:r w:rsidRPr="009B58F9">
        <w:rPr>
          <w:rFonts w:ascii="Arial Narrow" w:hAnsi="Arial Narrow" w:cs="TimesNewRomanPS-BoldMT"/>
          <w:bCs/>
          <w:sz w:val="24"/>
          <w:szCs w:val="24"/>
        </w:rPr>
        <w:t xml:space="preserve">, wstrzymujące – </w:t>
      </w:r>
      <w:r>
        <w:rPr>
          <w:rFonts w:ascii="Arial Narrow" w:hAnsi="Arial Narrow" w:cs="TimesNewRomanPS-BoldMT"/>
          <w:bCs/>
          <w:sz w:val="24"/>
          <w:szCs w:val="24"/>
        </w:rPr>
        <w:t>2</w:t>
      </w:r>
      <w:r w:rsidRPr="009B58F9">
        <w:rPr>
          <w:rFonts w:ascii="Arial Narrow" w:hAnsi="Arial Narrow" w:cs="TimesNewRomanPS-BoldMT"/>
          <w:bCs/>
          <w:sz w:val="24"/>
          <w:szCs w:val="24"/>
        </w:rPr>
        <w:t>.</w:t>
      </w:r>
    </w:p>
    <w:p w:rsidR="002A26A6" w:rsidRDefault="002A26A6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A26A6" w:rsidRDefault="002A26A6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D7C45" w:rsidRDefault="002D7C45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2D7C45">
        <w:rPr>
          <w:rFonts w:ascii="Arial Narrow" w:hAnsi="Arial Narrow"/>
          <w:b/>
          <w:sz w:val="24"/>
          <w:szCs w:val="24"/>
        </w:rPr>
        <w:t>Projekt uchwały w sprawie wyrażenia zgody na najem lokalu użytkowego na czas nieoznaczony w drodze bezprzetargowej</w:t>
      </w:r>
      <w:r>
        <w:rPr>
          <w:rFonts w:ascii="Arial Narrow" w:hAnsi="Arial Narrow"/>
          <w:sz w:val="24"/>
          <w:szCs w:val="24"/>
        </w:rPr>
        <w:t xml:space="preserve"> – (druk – 4/XXIX).</w:t>
      </w:r>
    </w:p>
    <w:p w:rsidR="002D7C45" w:rsidRDefault="002D7C45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D7C45" w:rsidRDefault="002D7C45" w:rsidP="002D7C45">
      <w:pPr>
        <w:pStyle w:val="Bezodstpw"/>
        <w:jc w:val="both"/>
        <w:rPr>
          <w:rFonts w:ascii="Arial Narrow" w:hAnsi="Arial Narrow" w:cs="TimesNewRomanPS-BoldMT"/>
          <w:bCs/>
          <w:sz w:val="24"/>
          <w:szCs w:val="24"/>
        </w:rPr>
      </w:pPr>
      <w:r w:rsidRPr="009B58F9">
        <w:rPr>
          <w:rFonts w:ascii="Arial Narrow" w:hAnsi="Arial Narrow" w:cs="TimesNewRomanPS-BoldMT"/>
          <w:bCs/>
          <w:sz w:val="24"/>
          <w:szCs w:val="24"/>
        </w:rPr>
        <w:lastRenderedPageBreak/>
        <w:t>Projekt uchwały otrzymali wszyscy radni.</w:t>
      </w:r>
    </w:p>
    <w:p w:rsidR="002D7C45" w:rsidRDefault="002D7C45" w:rsidP="002D7C45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D7C45" w:rsidRDefault="002D7C45" w:rsidP="002D7C45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Zastępca Prezydenta Miast Legnicy Jadwiga Zienkiewicz omówiła projekt uchwały.</w:t>
      </w:r>
    </w:p>
    <w:p w:rsidR="002D7C45" w:rsidRDefault="002D7C45" w:rsidP="002D7C45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D7C45" w:rsidRPr="009B58F9" w:rsidRDefault="002D7C45" w:rsidP="002D7C45">
      <w:pPr>
        <w:jc w:val="both"/>
        <w:rPr>
          <w:rFonts w:ascii="Arial Narrow" w:hAnsi="Arial Narrow"/>
          <w:sz w:val="24"/>
          <w:szCs w:val="24"/>
        </w:rPr>
      </w:pPr>
      <w:r w:rsidRPr="009B58F9">
        <w:rPr>
          <w:rFonts w:ascii="Arial Narrow" w:hAnsi="Arial Narrow"/>
          <w:sz w:val="24"/>
          <w:szCs w:val="24"/>
        </w:rPr>
        <w:t>Uwag nie zgłoszono.</w:t>
      </w:r>
    </w:p>
    <w:p w:rsidR="002D7C45" w:rsidRPr="009B58F9" w:rsidRDefault="002D7C45" w:rsidP="002D7C45">
      <w:pPr>
        <w:jc w:val="both"/>
        <w:rPr>
          <w:rFonts w:ascii="Arial Narrow" w:hAnsi="Arial Narrow"/>
          <w:sz w:val="24"/>
          <w:szCs w:val="24"/>
        </w:rPr>
      </w:pPr>
      <w:r w:rsidRPr="009B58F9">
        <w:rPr>
          <w:rFonts w:ascii="Arial Narrow" w:hAnsi="Arial Narrow"/>
          <w:sz w:val="24"/>
          <w:szCs w:val="24"/>
        </w:rPr>
        <w:t>Przewodniczący postawił pod głosowanie projekt uchwały, pytając kto jest za jego pozytywnym zaopiniowaniem?</w:t>
      </w:r>
    </w:p>
    <w:p w:rsidR="002D7C45" w:rsidRDefault="002D7C45" w:rsidP="002D7C45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9B58F9">
        <w:rPr>
          <w:rFonts w:ascii="Arial Narrow" w:hAnsi="Arial Narrow"/>
          <w:sz w:val="24"/>
          <w:szCs w:val="24"/>
        </w:rPr>
        <w:t>Sprzeciwu nie zgłoszono</w:t>
      </w:r>
      <w:r>
        <w:rPr>
          <w:rFonts w:ascii="Arial Narrow" w:hAnsi="Arial Narrow"/>
          <w:sz w:val="24"/>
          <w:szCs w:val="24"/>
        </w:rPr>
        <w:t>.</w:t>
      </w:r>
    </w:p>
    <w:p w:rsidR="002D7C45" w:rsidRDefault="002D7C45" w:rsidP="002D7C45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D7C45" w:rsidRDefault="002D7C45" w:rsidP="002D7C4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Komisja pozytywnie zaopiniowała projekt uchwały w sprawie wyrażenia zgody na najem lokalu użytkowego na czas nieoznaczony w drodze bezprzetargowej – (druk – 4/XXIX) </w:t>
      </w:r>
      <w:r w:rsidRPr="009B58F9">
        <w:rPr>
          <w:rFonts w:ascii="Arial Narrow" w:hAnsi="Arial Narrow" w:cs="TimesNewRomanPS-BoldMT"/>
          <w:bCs/>
          <w:sz w:val="24"/>
          <w:szCs w:val="24"/>
        </w:rPr>
        <w:t>stosunkiem głosów: za</w:t>
      </w:r>
      <w:r>
        <w:rPr>
          <w:rFonts w:ascii="Arial Narrow" w:hAnsi="Arial Narrow" w:cs="TimesNewRomanPS-BoldMT"/>
          <w:bCs/>
          <w:sz w:val="24"/>
          <w:szCs w:val="24"/>
        </w:rPr>
        <w:t> </w:t>
      </w:r>
      <w:r w:rsidRPr="009B58F9">
        <w:rPr>
          <w:rFonts w:ascii="Arial Narrow" w:hAnsi="Arial Narrow" w:cs="TimesNewRomanPS-BoldMT"/>
          <w:bCs/>
          <w:sz w:val="24"/>
          <w:szCs w:val="24"/>
        </w:rPr>
        <w:t xml:space="preserve">– </w:t>
      </w:r>
      <w:r>
        <w:rPr>
          <w:rFonts w:ascii="Arial Narrow" w:hAnsi="Arial Narrow" w:cs="TimesNewRomanPS-BoldMT"/>
          <w:bCs/>
          <w:sz w:val="24"/>
          <w:szCs w:val="24"/>
        </w:rPr>
        <w:t>8</w:t>
      </w:r>
      <w:r w:rsidRPr="009B58F9">
        <w:rPr>
          <w:rFonts w:ascii="Arial Narrow" w:hAnsi="Arial Narrow" w:cs="TimesNewRomanPS-BoldMT"/>
          <w:bCs/>
          <w:sz w:val="24"/>
          <w:szCs w:val="24"/>
        </w:rPr>
        <w:t xml:space="preserve"> przeciwne – </w:t>
      </w:r>
      <w:r>
        <w:rPr>
          <w:rFonts w:ascii="Arial Narrow" w:hAnsi="Arial Narrow" w:cs="TimesNewRomanPS-BoldMT"/>
          <w:bCs/>
          <w:sz w:val="24"/>
          <w:szCs w:val="24"/>
        </w:rPr>
        <w:t>0</w:t>
      </w:r>
      <w:r w:rsidRPr="009B58F9">
        <w:rPr>
          <w:rFonts w:ascii="Arial Narrow" w:hAnsi="Arial Narrow" w:cs="TimesNewRomanPS-BoldMT"/>
          <w:bCs/>
          <w:sz w:val="24"/>
          <w:szCs w:val="24"/>
        </w:rPr>
        <w:t xml:space="preserve">, wstrzymujące – </w:t>
      </w:r>
      <w:r>
        <w:rPr>
          <w:rFonts w:ascii="Arial Narrow" w:hAnsi="Arial Narrow" w:cs="TimesNewRomanPS-BoldMT"/>
          <w:bCs/>
          <w:sz w:val="24"/>
          <w:szCs w:val="24"/>
        </w:rPr>
        <w:t>4</w:t>
      </w:r>
      <w:r w:rsidRPr="009B58F9">
        <w:rPr>
          <w:rFonts w:ascii="Arial Narrow" w:hAnsi="Arial Narrow" w:cs="TimesNewRomanPS-BoldMT"/>
          <w:bCs/>
          <w:sz w:val="24"/>
          <w:szCs w:val="24"/>
        </w:rPr>
        <w:t>.</w:t>
      </w:r>
    </w:p>
    <w:p w:rsidR="002D7C45" w:rsidRDefault="002D7C45" w:rsidP="002D7C45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D7C45" w:rsidRPr="009B58F9" w:rsidRDefault="002D7C45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D7C45" w:rsidRDefault="00BA4320" w:rsidP="00BA4320">
      <w:pPr>
        <w:pStyle w:val="Bezodstpw"/>
        <w:rPr>
          <w:rFonts w:ascii="Arial Narrow" w:hAnsi="Arial Narrow"/>
          <w:b/>
          <w:sz w:val="24"/>
          <w:szCs w:val="24"/>
        </w:rPr>
      </w:pPr>
      <w:r w:rsidRPr="009B58F9">
        <w:rPr>
          <w:rFonts w:ascii="Arial Narrow" w:hAnsi="Arial Narrow"/>
          <w:b/>
          <w:sz w:val="24"/>
          <w:szCs w:val="24"/>
        </w:rPr>
        <w:t>A</w:t>
      </w:r>
      <w:r w:rsidR="009B58F9">
        <w:rPr>
          <w:rFonts w:ascii="Arial Narrow" w:hAnsi="Arial Narrow"/>
          <w:b/>
          <w:sz w:val="24"/>
          <w:szCs w:val="24"/>
        </w:rPr>
        <w:t>d</w:t>
      </w:r>
      <w:r w:rsidRPr="009B58F9">
        <w:rPr>
          <w:rFonts w:ascii="Arial Narrow" w:hAnsi="Arial Narrow"/>
          <w:b/>
          <w:sz w:val="24"/>
          <w:szCs w:val="24"/>
        </w:rPr>
        <w:t xml:space="preserve">. </w:t>
      </w:r>
      <w:r w:rsidR="009B58F9">
        <w:rPr>
          <w:rFonts w:ascii="Arial Narrow" w:hAnsi="Arial Narrow"/>
          <w:b/>
          <w:sz w:val="24"/>
          <w:szCs w:val="24"/>
        </w:rPr>
        <w:t>4.</w:t>
      </w:r>
      <w:r w:rsidRPr="009B58F9">
        <w:rPr>
          <w:rFonts w:ascii="Arial Narrow" w:hAnsi="Arial Narrow"/>
          <w:b/>
          <w:sz w:val="24"/>
          <w:szCs w:val="24"/>
        </w:rPr>
        <w:t xml:space="preserve"> OMÓWIENIE KORESPONDENCJI</w:t>
      </w:r>
      <w:r w:rsidR="002D7C45">
        <w:rPr>
          <w:rFonts w:ascii="Arial Narrow" w:hAnsi="Arial Narrow"/>
          <w:b/>
          <w:sz w:val="24"/>
          <w:szCs w:val="24"/>
        </w:rPr>
        <w:t>.</w:t>
      </w:r>
    </w:p>
    <w:p w:rsidR="002D7C45" w:rsidRDefault="002D7C45" w:rsidP="00BA4320">
      <w:pPr>
        <w:pStyle w:val="Bezodstpw"/>
        <w:rPr>
          <w:rFonts w:ascii="Arial Narrow" w:hAnsi="Arial Narrow"/>
          <w:b/>
          <w:sz w:val="24"/>
          <w:szCs w:val="24"/>
        </w:rPr>
      </w:pPr>
    </w:p>
    <w:p w:rsidR="002D7C45" w:rsidRDefault="002D7C45" w:rsidP="002D7C45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Przewodniczący Komisji Wojciech Cichoń odczytał </w:t>
      </w:r>
      <w:r w:rsidRPr="002D7C45">
        <w:rPr>
          <w:rFonts w:ascii="Arial Narrow" w:hAnsi="Arial Narrow"/>
          <w:sz w:val="24"/>
          <w:szCs w:val="24"/>
        </w:rPr>
        <w:t>Pismo Zastępcy Prezydenta Miasta Legnicy Jadwigi Zienkiewicz - IK.0004.1.2021.V z dnia 16 lutego 2021 r.</w:t>
      </w:r>
      <w:r>
        <w:rPr>
          <w:rFonts w:ascii="Arial Narrow" w:hAnsi="Arial Narrow"/>
          <w:sz w:val="24"/>
          <w:szCs w:val="24"/>
        </w:rPr>
        <w:t xml:space="preserve"> wnoszące o zdjęcie z planu pracy Komisji Spraw Społecznych i Ekologii tematu „ Palmiarnia miejscem edukacji i rekreacji” zaplanowanego na miesiąc maj 2021 r</w:t>
      </w:r>
      <w:r w:rsidRPr="002D7C45">
        <w:rPr>
          <w:rFonts w:ascii="Arial Narrow" w:hAnsi="Arial Narrow"/>
          <w:sz w:val="24"/>
          <w:szCs w:val="24"/>
        </w:rPr>
        <w:t>.</w:t>
      </w:r>
      <w:r w:rsidRPr="009B58F9">
        <w:rPr>
          <w:rFonts w:ascii="Arial Narrow" w:hAnsi="Arial Narrow"/>
          <w:sz w:val="24"/>
          <w:szCs w:val="24"/>
        </w:rPr>
        <w:t xml:space="preserve"> </w:t>
      </w:r>
    </w:p>
    <w:p w:rsidR="002D7C45" w:rsidRDefault="002D7C45" w:rsidP="002D7C45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D7C45" w:rsidRDefault="002D7C45" w:rsidP="002D7C45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Uwag nie zgłoszono.</w:t>
      </w:r>
    </w:p>
    <w:p w:rsidR="002D7C45" w:rsidRDefault="002D7C45" w:rsidP="002D7C45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D7C45" w:rsidRDefault="002D7C45" w:rsidP="002D7C45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Przewodniczący zaproponował zapis Komisja wyraża zgodę na zdjęcie z planu pracy Komisji Spraw Społecznych i Ekologii tematu „ Palmiarnia miejscem edukacji i rekreacji” zaplanowanego na miesiąc maj 2021 r</w:t>
      </w:r>
      <w:r w:rsidR="00195D84">
        <w:rPr>
          <w:rFonts w:ascii="Arial Narrow" w:hAnsi="Arial Narrow"/>
          <w:sz w:val="24"/>
          <w:szCs w:val="24"/>
        </w:rPr>
        <w:t>.</w:t>
      </w:r>
    </w:p>
    <w:p w:rsidR="00195D84" w:rsidRPr="009B58F9" w:rsidRDefault="00195D84" w:rsidP="002D7C45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Pismo stanowi załącznik </w:t>
      </w:r>
      <w:r w:rsidRPr="00195D84">
        <w:rPr>
          <w:rFonts w:ascii="Arial Narrow" w:hAnsi="Arial Narrow"/>
          <w:b/>
          <w:sz w:val="24"/>
          <w:szCs w:val="24"/>
        </w:rPr>
        <w:t>nr 3</w:t>
      </w:r>
      <w:r>
        <w:rPr>
          <w:rFonts w:ascii="Arial Narrow" w:hAnsi="Arial Narrow"/>
          <w:sz w:val="24"/>
          <w:szCs w:val="24"/>
        </w:rPr>
        <w:t xml:space="preserve"> do protokołu.</w:t>
      </w:r>
    </w:p>
    <w:p w:rsidR="002D7C45" w:rsidRDefault="002D7C45" w:rsidP="00BA4320">
      <w:pPr>
        <w:pStyle w:val="Bezodstpw"/>
        <w:rPr>
          <w:rFonts w:ascii="Arial Narrow" w:hAnsi="Arial Narrow"/>
          <w:b/>
          <w:sz w:val="24"/>
          <w:szCs w:val="24"/>
        </w:rPr>
      </w:pPr>
    </w:p>
    <w:p w:rsidR="002D7C45" w:rsidRPr="002D7C45" w:rsidRDefault="002D7C45" w:rsidP="00BA4320">
      <w:pPr>
        <w:pStyle w:val="Bezodstpw"/>
        <w:rPr>
          <w:rFonts w:ascii="Arial Narrow" w:hAnsi="Arial Narrow"/>
          <w:sz w:val="24"/>
          <w:szCs w:val="24"/>
        </w:rPr>
      </w:pPr>
      <w:r w:rsidRPr="002D7C45">
        <w:rPr>
          <w:rFonts w:ascii="Arial Narrow" w:hAnsi="Arial Narrow"/>
          <w:sz w:val="24"/>
          <w:szCs w:val="24"/>
        </w:rPr>
        <w:t>Sprzeciwu nie zgłoszono.</w:t>
      </w:r>
    </w:p>
    <w:p w:rsidR="002D7C45" w:rsidRDefault="002D7C45" w:rsidP="00BA4320">
      <w:pPr>
        <w:pStyle w:val="Bezodstpw"/>
        <w:rPr>
          <w:rFonts w:ascii="Arial Narrow" w:hAnsi="Arial Narrow"/>
          <w:b/>
          <w:sz w:val="24"/>
          <w:szCs w:val="24"/>
        </w:rPr>
      </w:pPr>
    </w:p>
    <w:p w:rsidR="00BA4320" w:rsidRPr="009B58F9" w:rsidRDefault="002D7C45" w:rsidP="00BA4320">
      <w:pPr>
        <w:pStyle w:val="Bezodstpw"/>
        <w:rPr>
          <w:rFonts w:ascii="Arial Narrow" w:hAnsi="Arial Narrow"/>
          <w:sz w:val="24"/>
          <w:szCs w:val="24"/>
        </w:rPr>
      </w:pPr>
      <w:r w:rsidRPr="00E950F6">
        <w:rPr>
          <w:rFonts w:ascii="Arial Narrow" w:hAnsi="Arial Narrow"/>
          <w:b/>
          <w:sz w:val="24"/>
          <w:szCs w:val="24"/>
        </w:rPr>
        <w:t xml:space="preserve">Komisja </w:t>
      </w:r>
      <w:r>
        <w:rPr>
          <w:rFonts w:ascii="Arial Narrow" w:hAnsi="Arial Narrow"/>
          <w:b/>
          <w:sz w:val="24"/>
          <w:szCs w:val="24"/>
        </w:rPr>
        <w:t xml:space="preserve">wyraziła zgodę </w:t>
      </w:r>
      <w:r w:rsidRPr="00E333A2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 xml:space="preserve"> zdjęcie z planu pracy Komisji Spraw Społecznych i Ekologii tematu „ Palmiarnia miejscem edukacji i rekreacji” zaplanowanego na miesiąc maj 2021 r. </w:t>
      </w:r>
      <w:r w:rsidRPr="00C06A89">
        <w:rPr>
          <w:rFonts w:ascii="Arial Narrow" w:hAnsi="Arial Narrow"/>
          <w:i/>
          <w:sz w:val="24"/>
          <w:szCs w:val="24"/>
        </w:rPr>
        <w:t>(Pismo Zastępcy Prezydenta Miasta Legnicy Jadwigi Zienkiewicz - IK.0004.1.2021.V z dnia 16 lutego 2021 r.)</w:t>
      </w:r>
      <w:r>
        <w:rPr>
          <w:rFonts w:ascii="Arial Narrow" w:hAnsi="Arial Narrow"/>
          <w:i/>
          <w:sz w:val="24"/>
          <w:szCs w:val="24"/>
        </w:rPr>
        <w:t>.</w:t>
      </w:r>
      <w:r w:rsidR="00BA4320" w:rsidRPr="009B58F9">
        <w:rPr>
          <w:rFonts w:ascii="Arial Narrow" w:hAnsi="Arial Narrow"/>
          <w:sz w:val="24"/>
          <w:szCs w:val="24"/>
        </w:rPr>
        <w:t xml:space="preserve"> </w:t>
      </w:r>
    </w:p>
    <w:p w:rsidR="002D7C45" w:rsidRDefault="002D7C45" w:rsidP="00BA4320">
      <w:pPr>
        <w:pStyle w:val="Bezodstpw"/>
        <w:rPr>
          <w:rFonts w:ascii="Arial Narrow" w:hAnsi="Arial Narrow"/>
          <w:b/>
          <w:sz w:val="24"/>
          <w:szCs w:val="24"/>
        </w:rPr>
      </w:pPr>
    </w:p>
    <w:p w:rsidR="00195D84" w:rsidRDefault="00195D84" w:rsidP="00BA4320">
      <w:pPr>
        <w:pStyle w:val="Bezodstpw"/>
        <w:rPr>
          <w:rFonts w:ascii="Arial Narrow" w:hAnsi="Arial Narrow"/>
          <w:b/>
          <w:sz w:val="24"/>
          <w:szCs w:val="24"/>
        </w:rPr>
      </w:pPr>
    </w:p>
    <w:p w:rsidR="00BA4320" w:rsidRPr="009B58F9" w:rsidRDefault="00BA4320" w:rsidP="00BA4320">
      <w:pPr>
        <w:pStyle w:val="Bezodstpw"/>
        <w:rPr>
          <w:rFonts w:ascii="Arial Narrow" w:hAnsi="Arial Narrow"/>
          <w:b/>
          <w:sz w:val="24"/>
          <w:szCs w:val="24"/>
        </w:rPr>
      </w:pPr>
      <w:r w:rsidRPr="009B58F9">
        <w:rPr>
          <w:rFonts w:ascii="Arial Narrow" w:hAnsi="Arial Narrow"/>
          <w:b/>
          <w:sz w:val="24"/>
          <w:szCs w:val="24"/>
        </w:rPr>
        <w:t xml:space="preserve">AD. </w:t>
      </w:r>
      <w:r w:rsidR="002D7C45">
        <w:rPr>
          <w:rFonts w:ascii="Arial Narrow" w:hAnsi="Arial Narrow"/>
          <w:b/>
          <w:sz w:val="24"/>
          <w:szCs w:val="24"/>
        </w:rPr>
        <w:t>5.</w:t>
      </w:r>
      <w:r w:rsidRPr="009B58F9">
        <w:rPr>
          <w:rFonts w:ascii="Arial Narrow" w:hAnsi="Arial Narrow"/>
          <w:b/>
          <w:sz w:val="24"/>
          <w:szCs w:val="24"/>
        </w:rPr>
        <w:t xml:space="preserve"> SPRAWY RÓŻNE.</w:t>
      </w:r>
    </w:p>
    <w:p w:rsidR="0083667D" w:rsidRDefault="0083667D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9B58F9" w:rsidRDefault="002D7C45" w:rsidP="009B58F9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</w:t>
      </w:r>
      <w:r w:rsidR="009B58F9">
        <w:rPr>
          <w:rFonts w:ascii="Arial Narrow" w:hAnsi="Arial Narrow"/>
          <w:sz w:val="24"/>
          <w:szCs w:val="24"/>
        </w:rPr>
        <w:t>wag nie zgłoszono.</w:t>
      </w:r>
    </w:p>
    <w:p w:rsidR="009B58F9" w:rsidRDefault="009B58F9" w:rsidP="009B58F9">
      <w:pPr>
        <w:pStyle w:val="Tekstpodstawowy2"/>
      </w:pPr>
    </w:p>
    <w:p w:rsidR="009B58F9" w:rsidRDefault="009B58F9" w:rsidP="009B58F9">
      <w:pPr>
        <w:pStyle w:val="Tekstpodstawowy2"/>
      </w:pPr>
      <w:r>
        <w:t>Porządek obrad wyczerpano.</w:t>
      </w:r>
    </w:p>
    <w:p w:rsidR="009B58F9" w:rsidRDefault="009B58F9" w:rsidP="009B58F9">
      <w:pPr>
        <w:pStyle w:val="Tekstpodstawowy2"/>
        <w:rPr>
          <w:sz w:val="20"/>
        </w:rPr>
      </w:pPr>
    </w:p>
    <w:p w:rsidR="009B58F9" w:rsidRDefault="009B58F9" w:rsidP="009B58F9">
      <w:pPr>
        <w:pStyle w:val="Tekstpodstawowy2"/>
      </w:pPr>
      <w:r>
        <w:t>Przewodniczący Komisji Wojciech Cichoń, podziękował wszystkim za udział w posiedzeniu, po czym posiedzenie zamknął.</w:t>
      </w:r>
    </w:p>
    <w:p w:rsidR="009B58F9" w:rsidRPr="00800473" w:rsidRDefault="009B58F9" w:rsidP="009B58F9">
      <w:pPr>
        <w:pStyle w:val="Tekstpodstawowy2"/>
        <w:rPr>
          <w:sz w:val="18"/>
          <w:szCs w:val="18"/>
        </w:rPr>
      </w:pPr>
      <w:r w:rsidRPr="00800473">
        <w:rPr>
          <w:sz w:val="18"/>
          <w:szCs w:val="18"/>
        </w:rPr>
        <w:t>Protokółował Janusz Siczek</w:t>
      </w:r>
    </w:p>
    <w:p w:rsidR="009B58F9" w:rsidRPr="00800473" w:rsidRDefault="009B58F9" w:rsidP="009B58F9">
      <w:pPr>
        <w:jc w:val="both"/>
        <w:rPr>
          <w:rFonts w:ascii="Arial Narrow" w:hAnsi="Arial Narrow"/>
          <w:sz w:val="16"/>
          <w:szCs w:val="16"/>
        </w:rPr>
      </w:pPr>
    </w:p>
    <w:p w:rsidR="009B58F9" w:rsidRDefault="009B58F9" w:rsidP="009B58F9">
      <w:pPr>
        <w:ind w:left="566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Przewodniczący Komisji</w:t>
      </w:r>
    </w:p>
    <w:p w:rsidR="009B58F9" w:rsidRDefault="009B58F9" w:rsidP="009B58F9">
      <w:pPr>
        <w:ind w:left="566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Wojciech Cichoń</w:t>
      </w:r>
    </w:p>
    <w:sectPr w:rsidR="009B58F9" w:rsidSect="00633A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822" w:rsidRDefault="00333822" w:rsidP="00D7445C">
      <w:pPr>
        <w:spacing w:after="0" w:line="240" w:lineRule="auto"/>
      </w:pPr>
      <w:r>
        <w:separator/>
      </w:r>
    </w:p>
  </w:endnote>
  <w:endnote w:type="continuationSeparator" w:id="0">
    <w:p w:rsidR="00333822" w:rsidRDefault="00333822" w:rsidP="00D74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822" w:rsidRDefault="00333822" w:rsidP="00D7445C">
      <w:pPr>
        <w:spacing w:after="0" w:line="240" w:lineRule="auto"/>
      </w:pPr>
      <w:r>
        <w:separator/>
      </w:r>
    </w:p>
  </w:footnote>
  <w:footnote w:type="continuationSeparator" w:id="0">
    <w:p w:rsidR="00333822" w:rsidRDefault="00333822" w:rsidP="00D74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668203"/>
      <w:docPartObj>
        <w:docPartGallery w:val="Page Numbers (Top of Page)"/>
        <w:docPartUnique/>
      </w:docPartObj>
    </w:sdtPr>
    <w:sdtEndPr/>
    <w:sdtContent>
      <w:p w:rsidR="00DA5357" w:rsidRDefault="00DA535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801">
          <w:rPr>
            <w:noProof/>
          </w:rPr>
          <w:t>2</w:t>
        </w:r>
        <w:r>
          <w:fldChar w:fldCharType="end"/>
        </w:r>
      </w:p>
    </w:sdtContent>
  </w:sdt>
  <w:p w:rsidR="00D7445C" w:rsidRDefault="00D744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B93"/>
    <w:multiLevelType w:val="hybridMultilevel"/>
    <w:tmpl w:val="C602B1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2D2A02"/>
    <w:multiLevelType w:val="hybridMultilevel"/>
    <w:tmpl w:val="B266A0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9576E2"/>
    <w:multiLevelType w:val="hybridMultilevel"/>
    <w:tmpl w:val="3CD2D7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F55674"/>
    <w:multiLevelType w:val="hybridMultilevel"/>
    <w:tmpl w:val="AE880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B420B"/>
    <w:multiLevelType w:val="hybridMultilevel"/>
    <w:tmpl w:val="AE880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38F0"/>
    <w:rsid w:val="00057E0F"/>
    <w:rsid w:val="00061306"/>
    <w:rsid w:val="00077E25"/>
    <w:rsid w:val="000C13F2"/>
    <w:rsid w:val="000C7D88"/>
    <w:rsid w:val="00191CD2"/>
    <w:rsid w:val="00195D84"/>
    <w:rsid w:val="001A498E"/>
    <w:rsid w:val="001C62C9"/>
    <w:rsid w:val="001D24E9"/>
    <w:rsid w:val="00241F1E"/>
    <w:rsid w:val="00245A4E"/>
    <w:rsid w:val="00247659"/>
    <w:rsid w:val="002A26A6"/>
    <w:rsid w:val="002D5F11"/>
    <w:rsid w:val="002D7C45"/>
    <w:rsid w:val="00333822"/>
    <w:rsid w:val="0035650E"/>
    <w:rsid w:val="003B1711"/>
    <w:rsid w:val="00405CBD"/>
    <w:rsid w:val="004279C2"/>
    <w:rsid w:val="00432D4F"/>
    <w:rsid w:val="005C354B"/>
    <w:rsid w:val="00604BA5"/>
    <w:rsid w:val="00604D99"/>
    <w:rsid w:val="00625674"/>
    <w:rsid w:val="00633A5D"/>
    <w:rsid w:val="00637F29"/>
    <w:rsid w:val="00645676"/>
    <w:rsid w:val="006610EE"/>
    <w:rsid w:val="006A7D6A"/>
    <w:rsid w:val="006F4093"/>
    <w:rsid w:val="0073528C"/>
    <w:rsid w:val="007556A2"/>
    <w:rsid w:val="007E670D"/>
    <w:rsid w:val="00810E10"/>
    <w:rsid w:val="0083667D"/>
    <w:rsid w:val="00875DF4"/>
    <w:rsid w:val="008B58A6"/>
    <w:rsid w:val="00933412"/>
    <w:rsid w:val="009B58F9"/>
    <w:rsid w:val="00B07D4D"/>
    <w:rsid w:val="00B76619"/>
    <w:rsid w:val="00BA4320"/>
    <w:rsid w:val="00C13411"/>
    <w:rsid w:val="00C338F0"/>
    <w:rsid w:val="00C614B2"/>
    <w:rsid w:val="00CB0CFC"/>
    <w:rsid w:val="00CD5801"/>
    <w:rsid w:val="00D7137A"/>
    <w:rsid w:val="00D7445C"/>
    <w:rsid w:val="00D967F6"/>
    <w:rsid w:val="00DA5357"/>
    <w:rsid w:val="00ED610D"/>
    <w:rsid w:val="00EE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338F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83667D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74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45C"/>
  </w:style>
  <w:style w:type="paragraph" w:styleId="Stopka">
    <w:name w:val="footer"/>
    <w:basedOn w:val="Normalny"/>
    <w:link w:val="StopkaZnak"/>
    <w:uiPriority w:val="99"/>
    <w:unhideWhenUsed/>
    <w:rsid w:val="00D74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45C"/>
  </w:style>
  <w:style w:type="paragraph" w:styleId="Tekstdymka">
    <w:name w:val="Balloon Text"/>
    <w:basedOn w:val="Normalny"/>
    <w:link w:val="TekstdymkaZnak"/>
    <w:uiPriority w:val="99"/>
    <w:semiHidden/>
    <w:unhideWhenUsed/>
    <w:rsid w:val="00D7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45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9B58F9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B58F9"/>
    <w:rPr>
      <w:rFonts w:ascii="Arial Narrow" w:eastAsia="Times New Roman" w:hAnsi="Arial Narrow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7E670D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7E670D"/>
    <w:rPr>
      <w:rFonts w:ascii="Arial Narrow" w:eastAsia="Times New Roman" w:hAnsi="Arial Narrow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6</Pages>
  <Words>1689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Janusz Siczek</cp:lastModifiedBy>
  <cp:revision>29</cp:revision>
  <cp:lastPrinted>2020-12-08T07:58:00Z</cp:lastPrinted>
  <dcterms:created xsi:type="dcterms:W3CDTF">2020-12-07T13:43:00Z</dcterms:created>
  <dcterms:modified xsi:type="dcterms:W3CDTF">2021-04-27T05:34:00Z</dcterms:modified>
</cp:coreProperties>
</file>