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BR.0014.5.14.2020.II</w:t>
      </w:r>
    </w:p>
    <w:p w:rsidR="006E4A2F" w:rsidRDefault="006E4A2F" w:rsidP="006301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14/20</w:t>
      </w:r>
    </w:p>
    <w:p w:rsidR="006E4A2F" w:rsidRDefault="006E4A2F" w:rsidP="006301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posiedzenia Komisji Edukacji, Kultury i Sportu,</w:t>
      </w:r>
    </w:p>
    <w:p w:rsidR="006E4A2F" w:rsidRDefault="006E4A2F" w:rsidP="006301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które odbyło się 6 grudnia 2019 r.  w Legnickim Centrum Kultury w Legnicy  przy</w:t>
      </w:r>
    </w:p>
    <w:p w:rsidR="006E4A2F" w:rsidRDefault="006E4A2F" w:rsidP="006301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Chojnowskiej 2.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prowadziła radna, Grażyna Pichla, przewodnicząca Komisji Edukacji, Kultury i Sportu. Przewodnicząca Komisji po stwierdzeniu kworum otworzyła obrady. 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(lista obecności stanowi zał. nr 1 do protokołu). 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Default="006E4A2F" w:rsidP="001E66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6E4A2F" w:rsidRDefault="006E4A2F" w:rsidP="001E66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6E4A2F" w:rsidRDefault="006E4A2F" w:rsidP="001E66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Inf. nt. „Działalność statutowa Legnickiego Centrum Kultury.”</w:t>
      </w:r>
    </w:p>
    <w:p w:rsidR="006E4A2F" w:rsidRDefault="006E4A2F" w:rsidP="001E66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6E4A2F" w:rsidRDefault="006E4A2F" w:rsidP="001E66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korespondencji.</w:t>
      </w:r>
    </w:p>
    <w:p w:rsidR="006E4A2F" w:rsidRDefault="006E4A2F" w:rsidP="001E66D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przedstawionego porządku.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Default="006E4A2F" w:rsidP="001E66D6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Komisja przyjęła zaproponowany porządek przez aklamację.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3</w:t>
      </w:r>
      <w:r w:rsidRPr="006E4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A2F">
        <w:rPr>
          <w:rFonts w:ascii="Times New Roman" w:hAnsi="Times New Roman"/>
          <w:b/>
          <w:sz w:val="24"/>
          <w:szCs w:val="24"/>
        </w:rPr>
        <w:t xml:space="preserve">Inf. </w:t>
      </w:r>
      <w:r w:rsidR="001E66D6" w:rsidRPr="006E4A2F">
        <w:rPr>
          <w:rFonts w:ascii="Times New Roman" w:hAnsi="Times New Roman"/>
          <w:b/>
          <w:sz w:val="24"/>
          <w:szCs w:val="24"/>
        </w:rPr>
        <w:t>N</w:t>
      </w:r>
      <w:r w:rsidRPr="006E4A2F">
        <w:rPr>
          <w:rFonts w:ascii="Times New Roman" w:hAnsi="Times New Roman"/>
          <w:b/>
          <w:sz w:val="24"/>
          <w:szCs w:val="24"/>
        </w:rPr>
        <w:t>t. „Działalność statutowa Legnickiego Centrum Kultury.”</w:t>
      </w:r>
      <w:r>
        <w:rPr>
          <w:rFonts w:ascii="Times New Roman" w:hAnsi="Times New Roman"/>
          <w:sz w:val="24"/>
          <w:szCs w:val="24"/>
        </w:rPr>
        <w:t xml:space="preserve"> - pismo Zastępcy Prezydenta Krzysztofa Duszkiewicza z 3 stycznia 2020 r. Nr OKS.0012.3.1.2020.XX.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2 do protokołu)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E4A2F">
        <w:rPr>
          <w:rFonts w:ascii="Times New Roman" w:hAnsi="Times New Roman"/>
          <w:sz w:val="24"/>
          <w:szCs w:val="24"/>
        </w:rPr>
        <w:t>Przewodnicząca Komisji poprosił</w:t>
      </w:r>
      <w:r>
        <w:rPr>
          <w:rFonts w:ascii="Times New Roman" w:hAnsi="Times New Roman"/>
          <w:sz w:val="24"/>
          <w:szCs w:val="24"/>
        </w:rPr>
        <w:t>a</w:t>
      </w:r>
      <w:r w:rsidRPr="006E4A2F">
        <w:rPr>
          <w:rFonts w:ascii="Times New Roman" w:hAnsi="Times New Roman"/>
          <w:sz w:val="24"/>
          <w:szCs w:val="24"/>
        </w:rPr>
        <w:t xml:space="preserve"> Dyrektora Legnickiego Centrum Kultury o przedstawienie działalności instytucji kultury.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Grzegorz Szczepaniak dyrektor LCK przedstawił podstawy prawne działalności LCK. Poinformował, że Legnickie Centrum Kultury organizuje 5 festiwali: </w:t>
      </w:r>
    </w:p>
    <w:p w:rsidR="006E4A2F" w:rsidRDefault="006E4A2F" w:rsidP="0063013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Międzynarodową Wystawę Satyrykon,</w:t>
      </w:r>
    </w:p>
    <w:p w:rsidR="006E4A2F" w:rsidRDefault="006E4A2F" w:rsidP="0063013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Festiwal Chóralny Legnica Cantat,</w:t>
      </w:r>
    </w:p>
    <w:p w:rsidR="006E4A2F" w:rsidRDefault="006E4A2F" w:rsidP="0063013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Legnickie Conversatorium Organowe,</w:t>
      </w:r>
    </w:p>
    <w:p w:rsidR="006E4A2F" w:rsidRDefault="006E4A2F" w:rsidP="0063013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Legnickie Wieczory Organowe,</w:t>
      </w:r>
    </w:p>
    <w:p w:rsidR="006E4A2F" w:rsidRDefault="006E4A2F" w:rsidP="0063013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Legnicką Akademię Filmową</w:t>
      </w: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="0063013C">
        <w:rPr>
          <w:rFonts w:ascii="Times New Roman" w:hAnsi="Times New Roman"/>
          <w:sz w:val="24"/>
          <w:szCs w:val="24"/>
        </w:rPr>
        <w:t>Międzynarodowy Festiwal Foklorystyczny</w:t>
      </w:r>
      <w:r>
        <w:rPr>
          <w:rFonts w:ascii="Times New Roman" w:hAnsi="Times New Roman"/>
          <w:sz w:val="24"/>
          <w:szCs w:val="24"/>
        </w:rPr>
        <w:t xml:space="preserve"> „Świat pod Kyczerą”.</w:t>
      </w: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działania koncertowe związane z muzyką rockową, bluesową, jazzową i</w:t>
      </w:r>
      <w:r w:rsidR="00630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klasyczną. </w:t>
      </w:r>
      <w:r w:rsidR="0063013C">
        <w:rPr>
          <w:rFonts w:ascii="Times New Roman" w:hAnsi="Times New Roman"/>
          <w:sz w:val="24"/>
          <w:szCs w:val="24"/>
        </w:rPr>
        <w:t>Wymieni</w:t>
      </w:r>
      <w:r w:rsidR="00DB47B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kogo Legnica gościła na koncertach w ostatnich latach. LCK prowadzi również działania związane z organizacją świąt państwowych. Legnickie Centrum Kultury prowadzi stale trzy zespoły: Zespół Pieśni i Tańca „</w:t>
      </w:r>
      <w:r w:rsidR="0063013C">
        <w:rPr>
          <w:rFonts w:ascii="Times New Roman" w:hAnsi="Times New Roman"/>
          <w:sz w:val="24"/>
          <w:szCs w:val="24"/>
        </w:rPr>
        <w:t>Legnica”</w:t>
      </w:r>
      <w:r>
        <w:rPr>
          <w:rFonts w:ascii="Times New Roman" w:hAnsi="Times New Roman"/>
          <w:sz w:val="24"/>
          <w:szCs w:val="24"/>
        </w:rPr>
        <w:t xml:space="preserve">, Chór </w:t>
      </w:r>
      <w:r w:rsidR="0063013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adrygał oraz Orkiestrę Dętą. Poza wymienionymi wyżej działaniami obsługuje bardzo dużo wydarzeń w Sali Królewskiej i Sali Maneżowej.</w:t>
      </w: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Przedstawił jakie działania planuje się podjąć w najbliższych latach.</w:t>
      </w: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Lesław Rozbaczyłom zapytał o „</w:t>
      </w:r>
      <w:r w:rsidR="0063013C">
        <w:rPr>
          <w:rFonts w:ascii="Times New Roman" w:hAnsi="Times New Roman"/>
          <w:sz w:val="24"/>
          <w:szCs w:val="24"/>
        </w:rPr>
        <w:t>Dni</w:t>
      </w:r>
      <w:r>
        <w:rPr>
          <w:rFonts w:ascii="Times New Roman" w:hAnsi="Times New Roman"/>
          <w:sz w:val="24"/>
          <w:szCs w:val="24"/>
        </w:rPr>
        <w:t xml:space="preserve"> Legnicy”, zwrócił uwagę, że ta impreza wymaga głębokiej reformy lub zmiany.</w:t>
      </w: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Krzysztof Duszkiewicz Zastępca Prezydenta poinformował, że grunty na dawnym lotnisku zostały już sprzedane, dlatego choćby z tego względu trzeba będzie zmienić </w:t>
      </w:r>
      <w:r w:rsidR="007637D3">
        <w:rPr>
          <w:rFonts w:ascii="Times New Roman" w:hAnsi="Times New Roman"/>
          <w:sz w:val="24"/>
          <w:szCs w:val="24"/>
        </w:rPr>
        <w:t>formułę</w:t>
      </w:r>
      <w:r>
        <w:rPr>
          <w:rFonts w:ascii="Times New Roman" w:hAnsi="Times New Roman"/>
          <w:sz w:val="24"/>
          <w:szCs w:val="24"/>
        </w:rPr>
        <w:t xml:space="preserve"> „Dni Legnicy” Trzeba będzie </w:t>
      </w:r>
      <w:r w:rsidR="007637D3">
        <w:rPr>
          <w:rFonts w:ascii="Times New Roman" w:hAnsi="Times New Roman"/>
          <w:sz w:val="24"/>
          <w:szCs w:val="24"/>
        </w:rPr>
        <w:t>wrócić</w:t>
      </w:r>
      <w:r>
        <w:rPr>
          <w:rFonts w:ascii="Times New Roman" w:hAnsi="Times New Roman"/>
          <w:sz w:val="24"/>
          <w:szCs w:val="24"/>
        </w:rPr>
        <w:t xml:space="preserve"> do przestrzeni miejskiej.</w:t>
      </w:r>
    </w:p>
    <w:p w:rsidR="0063013C" w:rsidRDefault="0063013C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Lesław Rozbaczyło zapytał, czy mamy pomysł na inne miejsce.</w:t>
      </w: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148D2" w:rsidRDefault="000148D2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Grzegorz Szczepaniak przedstawił historycznie jak wyglądała organizacja „Dni Legnicy”</w:t>
      </w:r>
      <w:r w:rsidR="007637D3">
        <w:rPr>
          <w:rFonts w:ascii="Times New Roman" w:hAnsi="Times New Roman"/>
          <w:sz w:val="24"/>
          <w:szCs w:val="24"/>
        </w:rPr>
        <w:t>. Przedstawił jakie rozwiązania możnaby przyjąć w przyszłości. Formuła organizacji musi być zmieniona, to wymaga czasu, trzeba przemyśleć wszystkie za i przeciw.</w:t>
      </w: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Sikorski zastępca dyrektora Wydziału Oświaty Kultury i Sporu zwrócił uwagę na Satyrykon, który jest wizytówka Legnicy. Chcemy wrócić do idei święta miasta, chcemy pokazać to czym poszczycić się może Legnica.</w:t>
      </w: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Grzegorz Szczepaniak stwierdził, że kultura jest droga, za jednym koncertem stoi ogromna praca całego sztabu ludzi.</w:t>
      </w: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zapytała o dzieci, młodzież, seniorów. Jak senior może się włączyć w działania LCK.</w:t>
      </w: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Grzegorz Szczepaniak powiedział, że budowanie oferty dla seniorów bardzo ich zajmuje. Jaka powinna być metodologia zaangażowania tych ludzi, aby nie popadli w marazm U nas działa tzw. centrum seniora, ale funkcjonują w nim tzw. liderzy tej grupy. </w:t>
      </w: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Młodzież  - rewolucja technologiczna sprawiła, że zupełnie inaczej się ze sobą komunikują. Młodzi </w:t>
      </w:r>
      <w:r w:rsidR="001E66D6">
        <w:rPr>
          <w:rFonts w:ascii="Times New Roman" w:hAnsi="Times New Roman"/>
          <w:sz w:val="24"/>
          <w:szCs w:val="24"/>
        </w:rPr>
        <w:t>potzrebują</w:t>
      </w:r>
      <w:r>
        <w:rPr>
          <w:rFonts w:ascii="Times New Roman" w:hAnsi="Times New Roman"/>
          <w:sz w:val="24"/>
          <w:szCs w:val="24"/>
        </w:rPr>
        <w:t xml:space="preserve"> grupy odniesienia, takie odniesienie znajdują w filmach. Przedstawił jak wygląda kwestia pracy z młodzieżą.</w:t>
      </w: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637D3" w:rsidRDefault="007637D3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Lesław Rozbaczyło stwierdził, ze ciekawym pomysłem jest </w:t>
      </w:r>
      <w:r w:rsidR="00AE070D">
        <w:rPr>
          <w:rFonts w:ascii="Times New Roman" w:hAnsi="Times New Roman"/>
          <w:sz w:val="24"/>
          <w:szCs w:val="24"/>
        </w:rPr>
        <w:t>temat chórów szkolnych. Projekt odważny. Jak wyglądałaby realizacja.</w:t>
      </w: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Grzegorz Szczepaniak powiedział, że takie działania w szkołach były już podejmowane, chce do tego wrócić. Przedstawił jakie działania są podejmowane w tym celu przez LCK.</w:t>
      </w: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Duszkiewicz podsumował działania prowadzone przez LCK.</w:t>
      </w: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Bogumiła Słomczyńska powiedziała, że za mały nacisk się kładzie na wychowanie estetyczne.  Nauczyciele nie chcą zwalniać uczniów kiedy takie zajęcia odbywają się w czasie zajęć szkolnych. Nauczyciele nie rozumieją kultury. Podziękowała za wszystkie działania jakie prowadzone są przez LCK.</w:t>
      </w: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Lesław Rozbaczyło przedstawił jak wyglądała noc sylwestrowa w mieście. Poprosił, aby w kolejnych latach zorganizować mieszkańcom dwie godziny wspólnej zabawy.</w:t>
      </w: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Grzegorz Szczepaniak przedstawił jak wygląda przygotowanie takiej imprezy w mieście.</w:t>
      </w: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Sikorski poinformował, że przez kilka lat organizował noc sylwestrową</w:t>
      </w:r>
      <w:r w:rsidR="001E66D6">
        <w:rPr>
          <w:rFonts w:ascii="Times New Roman" w:hAnsi="Times New Roman"/>
          <w:sz w:val="24"/>
          <w:szCs w:val="24"/>
        </w:rPr>
        <w:t xml:space="preserve"> w Legnicy, koszty takiej impr</w:t>
      </w:r>
      <w:r>
        <w:rPr>
          <w:rFonts w:ascii="Times New Roman" w:hAnsi="Times New Roman"/>
          <w:sz w:val="24"/>
          <w:szCs w:val="24"/>
        </w:rPr>
        <w:t>ezy są niebotyczne. Powiedział, że należy pozwolić ludziom działać spontanicznie.</w:t>
      </w: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więcej uwag nie wnieśli.</w:t>
      </w: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070D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podziękowała, przygotowanie szczegółowej informacji i</w:t>
      </w:r>
      <w:r w:rsidR="00630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zapropon</w:t>
      </w:r>
      <w:r w:rsidR="001E66D6">
        <w:rPr>
          <w:rFonts w:ascii="Times New Roman" w:hAnsi="Times New Roman"/>
          <w:sz w:val="24"/>
          <w:szCs w:val="24"/>
        </w:rPr>
        <w:t>owała wysoką ocenę dla działalności</w:t>
      </w:r>
      <w:r>
        <w:rPr>
          <w:rFonts w:ascii="Times New Roman" w:hAnsi="Times New Roman"/>
          <w:sz w:val="24"/>
          <w:szCs w:val="24"/>
        </w:rPr>
        <w:t xml:space="preserve"> LCK oraz przedstawionej informacji</w:t>
      </w:r>
    </w:p>
    <w:p w:rsidR="00AE070D" w:rsidRPr="006E4A2F" w:rsidRDefault="00AE070D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Default="001E66D6" w:rsidP="001E66D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Radni nie wnieśli sprzeciwów.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E66D6" w:rsidRPr="001E66D6" w:rsidRDefault="001E66D6" w:rsidP="001E66D6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1E66D6">
        <w:rPr>
          <w:rFonts w:ascii="Times New Roman" w:hAnsi="Times New Roman"/>
          <w:b/>
          <w:i/>
          <w:sz w:val="24"/>
          <w:szCs w:val="24"/>
        </w:rPr>
        <w:t xml:space="preserve">Komisja </w:t>
      </w:r>
      <w:r w:rsidRPr="001E66D6">
        <w:rPr>
          <w:rFonts w:ascii="Times New Roman" w:hAnsi="Times New Roman"/>
          <w:b/>
          <w:i/>
        </w:rPr>
        <w:t>wysoko oceniła działania prowadzone przez Legnickie Centrum Kultury oraz informację w</w:t>
      </w:r>
      <w:r w:rsidR="0063013C">
        <w:rPr>
          <w:rFonts w:ascii="Times New Roman" w:hAnsi="Times New Roman"/>
          <w:b/>
          <w:i/>
        </w:rPr>
        <w:t> </w:t>
      </w:r>
      <w:r w:rsidRPr="001E66D6">
        <w:rPr>
          <w:rFonts w:ascii="Times New Roman" w:hAnsi="Times New Roman"/>
          <w:b/>
          <w:i/>
        </w:rPr>
        <w:t>zakresie „Działalność statutowa Legnickiego Centrum Kultury”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E4A2F" w:rsidRDefault="006E4A2F" w:rsidP="001E66D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E4A2F" w:rsidRDefault="001E66D6" w:rsidP="001E66D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</w:t>
      </w:r>
      <w:r w:rsidR="006E4A2F">
        <w:rPr>
          <w:rFonts w:ascii="Times New Roman" w:hAnsi="Times New Roman"/>
          <w:b/>
          <w:sz w:val="24"/>
          <w:szCs w:val="24"/>
        </w:rPr>
        <w:t>2 PRZYJĘCIE PROTOKOŁU POPRZEDNIEGO POSIEDZENIA KOMISJI</w:t>
      </w:r>
      <w:r w:rsidR="0063013C">
        <w:rPr>
          <w:rFonts w:ascii="Times New Roman" w:hAnsi="Times New Roman"/>
          <w:b/>
          <w:sz w:val="24"/>
          <w:szCs w:val="24"/>
        </w:rPr>
        <w:t>.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protokołu.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E4A2F" w:rsidRPr="001E66D6" w:rsidRDefault="006E4A2F" w:rsidP="001E66D6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1E66D6">
        <w:rPr>
          <w:rFonts w:ascii="Times New Roman" w:hAnsi="Times New Roman"/>
          <w:b/>
          <w:i/>
          <w:sz w:val="24"/>
        </w:rPr>
        <w:t>Komisja przyjęła protokół bez uwag, przez aklamację.</w:t>
      </w:r>
    </w:p>
    <w:p w:rsidR="006E4A2F" w:rsidRDefault="006E4A2F" w:rsidP="001E66D6">
      <w:pPr>
        <w:pStyle w:val="Bezodstpw"/>
        <w:jc w:val="both"/>
        <w:rPr>
          <w:rFonts w:ascii="Times New Roman" w:hAnsi="Times New Roman"/>
          <w:sz w:val="24"/>
        </w:rPr>
      </w:pPr>
    </w:p>
    <w:p w:rsidR="006E4A2F" w:rsidRPr="001E66D6" w:rsidRDefault="001E66D6" w:rsidP="001E66D6">
      <w:pPr>
        <w:pStyle w:val="Bezodstpw"/>
        <w:jc w:val="both"/>
        <w:rPr>
          <w:rFonts w:ascii="Times New Roman" w:hAnsi="Times New Roman"/>
          <w:b/>
          <w:sz w:val="24"/>
        </w:rPr>
      </w:pPr>
      <w:r w:rsidRPr="001E66D6">
        <w:rPr>
          <w:rFonts w:ascii="Times New Roman" w:hAnsi="Times New Roman"/>
          <w:b/>
          <w:sz w:val="24"/>
        </w:rPr>
        <w:t>AD. 3 ZAOPINIOWANIE MATERIAŁÓW SESYJNYCH.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</w:p>
    <w:p w:rsidR="001E66D6" w:rsidRPr="001E66D6" w:rsidRDefault="001E66D6" w:rsidP="001E66D6">
      <w:pPr>
        <w:pStyle w:val="Bezodstpw"/>
        <w:jc w:val="both"/>
        <w:rPr>
          <w:rFonts w:ascii="Times New Roman" w:hAnsi="Times New Roman"/>
          <w:b/>
          <w:sz w:val="20"/>
        </w:rPr>
      </w:pPr>
      <w:r w:rsidRPr="001E66D6">
        <w:rPr>
          <w:rFonts w:ascii="Times New Roman" w:hAnsi="Times New Roman"/>
          <w:b/>
          <w:sz w:val="20"/>
        </w:rPr>
        <w:t>SPRAWOZDANIE Z DZIAŁALNOŚCI KOMISJI BEZPIECZEŃSTWA I PORZĄDKU DLA MIASTA LEGNICY I POWIATU LEGNICKIEGO ZA ROK 2019 – XVI/1,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(sprawozdanie stanowi zał. do protokołu sesji z 27 stycznia 2020 r.)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Radni uwag nie wnieśli.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</w:p>
    <w:p w:rsidR="001E66D6" w:rsidRPr="001E66D6" w:rsidRDefault="001E66D6" w:rsidP="001E66D6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1E66D6">
        <w:rPr>
          <w:rFonts w:ascii="Times New Roman" w:hAnsi="Times New Roman"/>
          <w:b/>
          <w:i/>
          <w:sz w:val="24"/>
        </w:rPr>
        <w:t>Komisja przyjęła przedstawione sprawozdanie.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</w:p>
    <w:p w:rsidR="001E66D6" w:rsidRPr="001E66D6" w:rsidRDefault="001E66D6" w:rsidP="001E66D6">
      <w:pPr>
        <w:pStyle w:val="Bezodstpw"/>
        <w:jc w:val="both"/>
        <w:rPr>
          <w:rFonts w:ascii="Times New Roman" w:hAnsi="Times New Roman"/>
          <w:b/>
          <w:sz w:val="20"/>
        </w:rPr>
      </w:pPr>
      <w:r w:rsidRPr="001E66D6">
        <w:rPr>
          <w:rFonts w:ascii="Times New Roman" w:hAnsi="Times New Roman"/>
          <w:b/>
          <w:sz w:val="20"/>
        </w:rPr>
        <w:t>PROJEKT UCHWAŁY ZMIENIAJĄCY UCHWAŁĘ W SPRAWIE USTALENIA PLANU  SIECI PUBLICZNYCH SZKÓŁ PODSTAWOWYCH PROWADZONYCH PRZEZ GMINĘ LEGNICA ORAZ OKREŚLENIA GRANIC ICH OBWODÓW – 1/XVI,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z 27 stycznia 2020 r.)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Krzysztof Duszkiewicz Zastępca Prezydenta omówił projekt uchwały.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Radni uwag nie wnieśli.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głosowanie.</w:t>
      </w:r>
    </w:p>
    <w:p w:rsidR="001E66D6" w:rsidRPr="00755671" w:rsidRDefault="001E66D6" w:rsidP="001E66D6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6, przeciw – 0, wstrzymało się od głosu – 0, </w:t>
      </w:r>
      <w:r w:rsidRPr="00755671">
        <w:rPr>
          <w:rFonts w:ascii="Times New Roman" w:hAnsi="Times New Roman"/>
          <w:b/>
          <w:i/>
        </w:rPr>
        <w:t>Komisja pozytywnie zaopiniowała projekt uchwały.</w:t>
      </w:r>
    </w:p>
    <w:p w:rsidR="001E66D6" w:rsidRPr="0012048F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Pr="001E66D6" w:rsidRDefault="001E66D6" w:rsidP="001E66D6">
      <w:pPr>
        <w:pStyle w:val="Bezodstpw"/>
        <w:jc w:val="both"/>
        <w:rPr>
          <w:rFonts w:ascii="Times New Roman" w:hAnsi="Times New Roman"/>
          <w:b/>
        </w:rPr>
      </w:pPr>
      <w:r w:rsidRPr="001E66D6">
        <w:rPr>
          <w:rFonts w:ascii="Times New Roman" w:hAnsi="Times New Roman"/>
          <w:b/>
        </w:rPr>
        <w:t>PROJEKT UCHWAŁY W SPRAWIE WYRAŻENIA ZGODY NA NAJEM LOKALU UŻYTKOWEGO NA CZAS OZNACZONY W DRODZE BEZPRZETARGOWEJ – 2/XVI.,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z 27 stycznia 2020 r.)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Radni uwag nie wnieśli.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głosowanie.</w:t>
      </w:r>
    </w:p>
    <w:p w:rsidR="001E66D6" w:rsidRPr="00755671" w:rsidRDefault="001E66D6" w:rsidP="001E66D6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5, przeciw – 0, wstrzymało się od głosu – 1, </w:t>
      </w:r>
      <w:r w:rsidRPr="00755671">
        <w:rPr>
          <w:rFonts w:ascii="Times New Roman" w:hAnsi="Times New Roman"/>
          <w:b/>
          <w:i/>
        </w:rPr>
        <w:t>Komisja pozytywnie zaopiniowała projekt uchwały.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Pr="001E66D6" w:rsidRDefault="001E66D6" w:rsidP="001E66D6">
      <w:pPr>
        <w:pStyle w:val="Bezodstpw"/>
        <w:jc w:val="both"/>
        <w:rPr>
          <w:rFonts w:ascii="Times New Roman" w:hAnsi="Times New Roman"/>
          <w:b/>
        </w:rPr>
      </w:pPr>
      <w:r w:rsidRPr="001E66D6">
        <w:rPr>
          <w:rFonts w:ascii="Times New Roman" w:hAnsi="Times New Roman"/>
          <w:b/>
        </w:rPr>
        <w:t>PROJEKT UCHWAŁY W SPRAWIE UCHWALENIA GMINNEGO PROGRAMU PROFILAKTYKI I ROZWIĄZYWANIA PROBLEMÓW ALKOHOLOWYCH ORAZ PRZECIWDZIAŁANIA NARKOMANII NA 2020 ROK – 3/XVI,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z 27 stycznia 2020 r.)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Krzysztof Duszkiewicz Zastępca Prezydenta omówił projekt uchwały.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Radni uwag nie wnieśli.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głosowanie.</w:t>
      </w:r>
    </w:p>
    <w:p w:rsidR="001E66D6" w:rsidRPr="00755671" w:rsidRDefault="001E66D6" w:rsidP="001E66D6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6, przeciw – 0, wstrzymało się od głosu – 0, </w:t>
      </w:r>
      <w:r w:rsidRPr="00755671">
        <w:rPr>
          <w:rFonts w:ascii="Times New Roman" w:hAnsi="Times New Roman"/>
          <w:b/>
          <w:i/>
        </w:rPr>
        <w:t>Komisja pozytywnie zaopiniowała projekt uchwały.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Pr="001E66D6" w:rsidRDefault="001E66D6" w:rsidP="001E66D6">
      <w:pPr>
        <w:pStyle w:val="Bezodstpw"/>
        <w:jc w:val="both"/>
        <w:rPr>
          <w:rFonts w:ascii="Times New Roman" w:hAnsi="Times New Roman"/>
          <w:b/>
          <w:sz w:val="20"/>
        </w:rPr>
      </w:pPr>
      <w:r w:rsidRPr="001E66D6">
        <w:rPr>
          <w:rFonts w:ascii="Times New Roman" w:hAnsi="Times New Roman"/>
          <w:b/>
          <w:sz w:val="20"/>
        </w:rPr>
        <w:t xml:space="preserve">PROJEKT UCHWAŁY ZMIENIAJĄCY UCHWAŁĘ W SPRAWIE USTALENIA ZASAD I KRYTERIÓW REKRUTACJI DO PRZEDSZKOLI, ODDZIAŁÓW PRZEDSZKOLNYCH W SZKOŁACH PODSTAWOWYCH, PLACÓWEK OŚWIATOWO-WYCHOWAWCZYCH ORAZ PLACÓWEK </w:t>
      </w:r>
      <w:r w:rsidRPr="001E66D6">
        <w:rPr>
          <w:rFonts w:ascii="Times New Roman" w:hAnsi="Times New Roman"/>
          <w:b/>
          <w:sz w:val="20"/>
        </w:rPr>
        <w:lastRenderedPageBreak/>
        <w:t>ZAPEWNIAJĄCYCH OPIEKĘ I WYCHOWANIE UCZNIOM W OKRESIE POBIERANIA NAUKI POZA MIEJSCEM STAŁEGO ZAMIESZKANIA, DLA KTÓRYCH ORGANEM PROWADZĄCYM JEST MIASTO LEGNICA – 4/XVI,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z 27 stycznia 2020 r.)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Krzysztof Duszkiewicz Zastępca Prezydenta omówił projekt uchwały.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Radni uwag nie wnieśli.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głosowanie.</w:t>
      </w:r>
    </w:p>
    <w:p w:rsidR="001E66D6" w:rsidRPr="00755671" w:rsidRDefault="001E66D6" w:rsidP="001E66D6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6, przeciw – 0, wstrzymało się od głosu – 0, </w:t>
      </w:r>
      <w:r w:rsidRPr="00755671">
        <w:rPr>
          <w:rFonts w:ascii="Times New Roman" w:hAnsi="Times New Roman"/>
          <w:b/>
          <w:i/>
        </w:rPr>
        <w:t>Komisja pozytywnie zaopiniowała projekt uchwały.</w:t>
      </w:r>
    </w:p>
    <w:p w:rsidR="001E66D6" w:rsidRPr="0012048F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Pr="001E66D6" w:rsidRDefault="001E66D6" w:rsidP="001E66D6">
      <w:pPr>
        <w:pStyle w:val="Bezodstpw"/>
        <w:jc w:val="both"/>
        <w:rPr>
          <w:rFonts w:ascii="Times New Roman" w:hAnsi="Times New Roman"/>
          <w:b/>
          <w:sz w:val="20"/>
        </w:rPr>
      </w:pPr>
      <w:r w:rsidRPr="001E66D6">
        <w:rPr>
          <w:rFonts w:ascii="Times New Roman" w:hAnsi="Times New Roman"/>
          <w:b/>
          <w:sz w:val="20"/>
        </w:rPr>
        <w:t>PROJEKT UCHWAŁY W SPRAWIE PRZYSTĄPIENIA DO REALIZACJI PROGRAMU "ASYSTENT OSOBISTY OSOBY NIEPEŁNOSPRAWNEJ” - EDYCJA 2019 - 2020 – 5/XVI,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z 27 stycznia 2020 r.)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Krzysztof Duszkiewicz Zastępca Prezydenta omówił projekt uchwały.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Radni uwag nie wnieśli.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głosowanie.</w:t>
      </w:r>
    </w:p>
    <w:p w:rsidR="001E66D6" w:rsidRPr="00755671" w:rsidRDefault="001E66D6" w:rsidP="001E66D6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6, przeciw – 0, wstrzymało się od głosu – 0, </w:t>
      </w:r>
      <w:r w:rsidRPr="00755671">
        <w:rPr>
          <w:rFonts w:ascii="Times New Roman" w:hAnsi="Times New Roman"/>
          <w:b/>
          <w:i/>
        </w:rPr>
        <w:t>Komisja pozytywnie zaopiniowała projekt uchwały.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</w:rPr>
      </w:pPr>
    </w:p>
    <w:p w:rsidR="001E66D6" w:rsidRPr="00E02DF1" w:rsidRDefault="001E66D6" w:rsidP="001E66D6">
      <w:pPr>
        <w:pStyle w:val="Bezodstpw"/>
        <w:jc w:val="both"/>
        <w:rPr>
          <w:rFonts w:ascii="Times New Roman" w:hAnsi="Times New Roman"/>
        </w:rPr>
      </w:pPr>
      <w:r w:rsidRPr="00E02DF1">
        <w:rPr>
          <w:rFonts w:ascii="Times New Roman" w:hAnsi="Times New Roman"/>
          <w:b/>
        </w:rPr>
        <w:t>AD. 6  KORESPONDENCJA</w:t>
      </w:r>
      <w:r w:rsidRPr="00E02DF1">
        <w:rPr>
          <w:rFonts w:ascii="Times New Roman" w:hAnsi="Times New Roman"/>
        </w:rPr>
        <w:t xml:space="preserve"> (nie wpłynęła korespondencja do Komisji).</w:t>
      </w:r>
    </w:p>
    <w:p w:rsidR="001E66D6" w:rsidRPr="00E02DF1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1E66D6" w:rsidRPr="00E02DF1" w:rsidRDefault="001E66D6" w:rsidP="001E66D6">
      <w:pPr>
        <w:pStyle w:val="Bezodstpw"/>
        <w:jc w:val="both"/>
        <w:rPr>
          <w:rFonts w:ascii="Times New Roman" w:hAnsi="Times New Roman"/>
          <w:b/>
        </w:rPr>
      </w:pPr>
      <w:r w:rsidRPr="00E02DF1">
        <w:rPr>
          <w:rFonts w:ascii="Times New Roman" w:hAnsi="Times New Roman"/>
          <w:b/>
        </w:rPr>
        <w:t>AD. 7 SPRAWY RÓŻNE.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</w:rPr>
      </w:pPr>
    </w:p>
    <w:p w:rsidR="0063013C" w:rsidRPr="0063013C" w:rsidRDefault="0063013C" w:rsidP="001E66D6">
      <w:pPr>
        <w:pStyle w:val="Bezodstpw"/>
        <w:jc w:val="both"/>
        <w:rPr>
          <w:rFonts w:ascii="Times New Roman" w:hAnsi="Times New Roman"/>
          <w:sz w:val="24"/>
        </w:rPr>
      </w:pPr>
      <w:r w:rsidRPr="0063013C">
        <w:rPr>
          <w:rFonts w:ascii="Times New Roman" w:hAnsi="Times New Roman"/>
          <w:sz w:val="24"/>
        </w:rPr>
        <w:t>Radna Bogumiła Słomczyńska poruszyła sprawę parkowania przez działaczy Związku Inwalidów Wojennych, prezes stowarzyszenia pytał, czy nie można by ich zwolnić z opłat za parkowanie.</w:t>
      </w:r>
    </w:p>
    <w:p w:rsidR="0063013C" w:rsidRPr="0063013C" w:rsidRDefault="0063013C" w:rsidP="001E66D6">
      <w:pPr>
        <w:pStyle w:val="Bezodstpw"/>
        <w:jc w:val="both"/>
        <w:rPr>
          <w:rFonts w:ascii="Times New Roman" w:hAnsi="Times New Roman"/>
          <w:sz w:val="24"/>
        </w:rPr>
      </w:pPr>
    </w:p>
    <w:p w:rsidR="0063013C" w:rsidRPr="0063013C" w:rsidRDefault="0063013C" w:rsidP="001E66D6">
      <w:pPr>
        <w:pStyle w:val="Bezodstpw"/>
        <w:jc w:val="both"/>
        <w:rPr>
          <w:rFonts w:ascii="Times New Roman" w:hAnsi="Times New Roman"/>
          <w:sz w:val="24"/>
        </w:rPr>
      </w:pPr>
      <w:r w:rsidRPr="0063013C">
        <w:rPr>
          <w:rFonts w:ascii="Times New Roman" w:hAnsi="Times New Roman"/>
          <w:sz w:val="24"/>
        </w:rPr>
        <w:t>Krzysztof Duszkiewicz powiedział, że rozpozna sprawę i udzieli radnej odpowiedzi.</w:t>
      </w:r>
    </w:p>
    <w:p w:rsidR="001E66D6" w:rsidRPr="0063013C" w:rsidRDefault="001E66D6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3013C">
        <w:rPr>
          <w:rFonts w:ascii="Times New Roman" w:hAnsi="Times New Roman"/>
          <w:sz w:val="24"/>
          <w:szCs w:val="24"/>
        </w:rPr>
        <w:t xml:space="preserve">Radni nie wnieśli </w:t>
      </w:r>
      <w:r w:rsidR="0063013C" w:rsidRPr="0063013C">
        <w:rPr>
          <w:rFonts w:ascii="Times New Roman" w:hAnsi="Times New Roman"/>
          <w:sz w:val="24"/>
          <w:szCs w:val="24"/>
        </w:rPr>
        <w:t xml:space="preserve">więcej </w:t>
      </w:r>
      <w:r w:rsidRPr="0063013C">
        <w:rPr>
          <w:rFonts w:ascii="Times New Roman" w:hAnsi="Times New Roman"/>
          <w:sz w:val="24"/>
          <w:szCs w:val="24"/>
        </w:rPr>
        <w:t xml:space="preserve"> spraw w tym punkcie porządku obrad.</w:t>
      </w:r>
    </w:p>
    <w:p w:rsidR="001E66D6" w:rsidRDefault="001E66D6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3013C" w:rsidRDefault="0063013C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Lesław Rozbaczyło powiedział, że część kupców z ryneczku zrezygnowała z prowadzenia działalności i pozostawiła puste „budy”. Może należałoby uporządkować teren, przeszeregować miejsca a pozostały teren udostępnić mieszkańcom na parkingi.</w:t>
      </w:r>
    </w:p>
    <w:p w:rsidR="0063013C" w:rsidRDefault="0063013C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3013C" w:rsidRDefault="0063013C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Bogumiła Słomczyńska poruszyła temat zachowania się młodzieży w autobusach.</w:t>
      </w:r>
    </w:p>
    <w:p w:rsidR="0063013C" w:rsidRDefault="0063013C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3013C" w:rsidRDefault="0063013C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więcej spraw nie wnieśli.</w:t>
      </w:r>
    </w:p>
    <w:p w:rsidR="0063013C" w:rsidRPr="0063013C" w:rsidRDefault="0063013C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6D6" w:rsidRPr="0063013C" w:rsidRDefault="001E66D6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3013C">
        <w:rPr>
          <w:rFonts w:ascii="Times New Roman" w:hAnsi="Times New Roman"/>
          <w:sz w:val="24"/>
          <w:szCs w:val="24"/>
        </w:rPr>
        <w:t>Porządek obrad został wyczerpany.</w:t>
      </w:r>
    </w:p>
    <w:p w:rsidR="001E66D6" w:rsidRPr="0063013C" w:rsidRDefault="001E66D6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6D6" w:rsidRPr="0063013C" w:rsidRDefault="001E66D6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3013C">
        <w:rPr>
          <w:rFonts w:ascii="Times New Roman" w:hAnsi="Times New Roman"/>
          <w:sz w:val="24"/>
          <w:szCs w:val="24"/>
        </w:rPr>
        <w:t>Przewodnicząca Komisji podziękowała radnym oraz zaproszonym gościom za udział w posiedzeniu Komisji i zakończyła obrady.</w:t>
      </w:r>
    </w:p>
    <w:p w:rsidR="001E66D6" w:rsidRPr="007656DA" w:rsidRDefault="001E66D6" w:rsidP="001E6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E66D6" w:rsidRPr="006E50C6" w:rsidRDefault="001E66D6" w:rsidP="001E66D6">
      <w:pPr>
        <w:pStyle w:val="Bezodstpw"/>
        <w:jc w:val="both"/>
        <w:rPr>
          <w:rFonts w:ascii="Times New Roman" w:hAnsi="Times New Roman"/>
          <w:sz w:val="16"/>
          <w:szCs w:val="24"/>
        </w:rPr>
      </w:pPr>
      <w:r w:rsidRPr="006E50C6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1E66D6" w:rsidRPr="006E50C6" w:rsidRDefault="001E66D6" w:rsidP="001E66D6">
      <w:pPr>
        <w:pStyle w:val="Bezodstpw"/>
        <w:jc w:val="both"/>
        <w:rPr>
          <w:rFonts w:ascii="Times New Roman" w:hAnsi="Times New Roman"/>
          <w:sz w:val="16"/>
          <w:szCs w:val="24"/>
        </w:rPr>
      </w:pPr>
      <w:r w:rsidRPr="006E50C6">
        <w:rPr>
          <w:rFonts w:ascii="Times New Roman" w:hAnsi="Times New Roman"/>
          <w:sz w:val="16"/>
          <w:szCs w:val="24"/>
        </w:rPr>
        <w:t>Jolanta Chrzanowska</w:t>
      </w:r>
    </w:p>
    <w:p w:rsidR="001E66D6" w:rsidRPr="007656DA" w:rsidRDefault="001E66D6" w:rsidP="0063013C">
      <w:pPr>
        <w:pStyle w:val="Bezodstpw"/>
        <w:ind w:left="2124"/>
        <w:jc w:val="center"/>
        <w:rPr>
          <w:rFonts w:ascii="Times New Roman" w:hAnsi="Times New Roman"/>
          <w:b/>
          <w:sz w:val="24"/>
          <w:szCs w:val="24"/>
        </w:rPr>
      </w:pPr>
      <w:r w:rsidRPr="007656DA">
        <w:rPr>
          <w:rFonts w:ascii="Times New Roman" w:hAnsi="Times New Roman"/>
          <w:b/>
          <w:sz w:val="24"/>
          <w:szCs w:val="24"/>
        </w:rPr>
        <w:t>Przewodnicząca Komisji</w:t>
      </w:r>
    </w:p>
    <w:p w:rsidR="001E66D6" w:rsidRDefault="001E66D6" w:rsidP="0063013C">
      <w:pPr>
        <w:pStyle w:val="Bezodstpw"/>
        <w:ind w:left="2124"/>
        <w:jc w:val="center"/>
        <w:rPr>
          <w:rFonts w:ascii="Times New Roman" w:hAnsi="Times New Roman"/>
          <w:b/>
          <w:sz w:val="24"/>
          <w:szCs w:val="24"/>
        </w:rPr>
      </w:pPr>
      <w:r w:rsidRPr="007656DA">
        <w:rPr>
          <w:rFonts w:ascii="Times New Roman" w:hAnsi="Times New Roman"/>
          <w:b/>
          <w:sz w:val="24"/>
          <w:szCs w:val="24"/>
        </w:rPr>
        <w:t>Edukacji, Kultury i Sportu</w:t>
      </w:r>
    </w:p>
    <w:p w:rsidR="0063013C" w:rsidRDefault="0063013C" w:rsidP="0063013C">
      <w:pPr>
        <w:pStyle w:val="Bezodstpw"/>
        <w:ind w:left="2124"/>
        <w:jc w:val="center"/>
        <w:rPr>
          <w:rFonts w:ascii="Times New Roman" w:hAnsi="Times New Roman"/>
          <w:b/>
          <w:sz w:val="24"/>
          <w:szCs w:val="24"/>
        </w:rPr>
      </w:pPr>
    </w:p>
    <w:p w:rsidR="0063013C" w:rsidRPr="007656DA" w:rsidRDefault="0063013C" w:rsidP="0063013C">
      <w:pPr>
        <w:pStyle w:val="Bezodstpw"/>
        <w:ind w:left="21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Grażyna Pichla</w:t>
      </w:r>
    </w:p>
    <w:sectPr w:rsidR="0063013C" w:rsidRPr="007656DA" w:rsidSect="0063013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1E" w:rsidRDefault="00C45D1E" w:rsidP="0063013C">
      <w:pPr>
        <w:spacing w:after="0" w:line="240" w:lineRule="auto"/>
      </w:pPr>
      <w:r>
        <w:separator/>
      </w:r>
    </w:p>
  </w:endnote>
  <w:endnote w:type="continuationSeparator" w:id="1">
    <w:p w:rsidR="00C45D1E" w:rsidRDefault="00C45D1E" w:rsidP="0063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377860"/>
      <w:docPartObj>
        <w:docPartGallery w:val="Page Numbers (Bottom of Page)"/>
        <w:docPartUnique/>
      </w:docPartObj>
    </w:sdtPr>
    <w:sdtContent>
      <w:p w:rsidR="0063013C" w:rsidRDefault="0063013C">
        <w:pPr>
          <w:pStyle w:val="Stopka"/>
          <w:jc w:val="right"/>
        </w:pPr>
        <w:fldSimple w:instr=" PAGE   \* MERGEFORMAT ">
          <w:r w:rsidR="00DB47BF">
            <w:rPr>
              <w:noProof/>
            </w:rPr>
            <w:t>1</w:t>
          </w:r>
        </w:fldSimple>
      </w:p>
    </w:sdtContent>
  </w:sdt>
  <w:p w:rsidR="0063013C" w:rsidRDefault="006301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1E" w:rsidRDefault="00C45D1E" w:rsidP="0063013C">
      <w:pPr>
        <w:spacing w:after="0" w:line="240" w:lineRule="auto"/>
      </w:pPr>
      <w:r>
        <w:separator/>
      </w:r>
    </w:p>
  </w:footnote>
  <w:footnote w:type="continuationSeparator" w:id="1">
    <w:p w:rsidR="00C45D1E" w:rsidRDefault="00C45D1E" w:rsidP="0063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92"/>
    <w:multiLevelType w:val="hybridMultilevel"/>
    <w:tmpl w:val="08AE3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6D13"/>
    <w:multiLevelType w:val="hybridMultilevel"/>
    <w:tmpl w:val="42ECBA10"/>
    <w:lvl w:ilvl="0" w:tplc="6B7E597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2">
    <w:nsid w:val="1F2E5415"/>
    <w:multiLevelType w:val="hybridMultilevel"/>
    <w:tmpl w:val="57108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A5F6F"/>
    <w:multiLevelType w:val="hybridMultilevel"/>
    <w:tmpl w:val="D6B2E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A2F"/>
    <w:rsid w:val="000148D2"/>
    <w:rsid w:val="001E66D6"/>
    <w:rsid w:val="0063013C"/>
    <w:rsid w:val="006E4A2F"/>
    <w:rsid w:val="007637D3"/>
    <w:rsid w:val="00AE070D"/>
    <w:rsid w:val="00C45D1E"/>
    <w:rsid w:val="00D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A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8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6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13C"/>
  </w:style>
  <w:style w:type="paragraph" w:styleId="Stopka">
    <w:name w:val="footer"/>
    <w:basedOn w:val="Normalny"/>
    <w:link w:val="StopkaZnak"/>
    <w:uiPriority w:val="99"/>
    <w:unhideWhenUsed/>
    <w:rsid w:val="0063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2020-02-19T13:52:00Z</cp:lastPrinted>
  <dcterms:created xsi:type="dcterms:W3CDTF">2020-02-19T12:50:00Z</dcterms:created>
  <dcterms:modified xsi:type="dcterms:W3CDTF">2020-02-19T13:52:00Z</dcterms:modified>
</cp:coreProperties>
</file>