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F" w:rsidRDefault="00FD190F">
      <w:pPr>
        <w:pStyle w:val="Standard"/>
        <w:jc w:val="center"/>
        <w:rPr>
          <w:b/>
          <w:bCs/>
          <w:sz w:val="28"/>
          <w:szCs w:val="28"/>
        </w:rPr>
      </w:pPr>
    </w:p>
    <w:p w:rsidR="00385EE3" w:rsidRDefault="009B12D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KONTROLI KOMISJI REWIZYJNEJ NA ROK 2019</w:t>
      </w:r>
    </w:p>
    <w:p w:rsidR="00385EE3" w:rsidRDefault="00385EE3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FD190F" w:rsidRPr="00FD190F" w:rsidRDefault="00FD190F" w:rsidP="0081411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</w:rPr>
        <w:t>Kontrola wykonania budżetu miasta Legnicy za rok 2018.</w:t>
      </w:r>
    </w:p>
    <w:p w:rsidR="00693348" w:rsidRPr="006B19AB" w:rsidRDefault="006B19AB" w:rsidP="0081411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B19AB">
        <w:rPr>
          <w:rFonts w:ascii="Times New Roman" w:hAnsi="Times New Roman" w:cs="Times New Roman"/>
        </w:rPr>
        <w:t xml:space="preserve">Kontrola realizacji zadania </w:t>
      </w:r>
      <w:r w:rsidR="003100A0">
        <w:rPr>
          <w:rFonts w:ascii="Times New Roman" w:hAnsi="Times New Roman" w:cs="Times New Roman"/>
        </w:rPr>
        <w:t>„</w:t>
      </w:r>
      <w:r w:rsidRPr="006B19AB">
        <w:rPr>
          <w:rFonts w:ascii="Times New Roman" w:hAnsi="Times New Roman" w:cs="Times New Roman"/>
        </w:rPr>
        <w:t>przebudowa zatok autob</w:t>
      </w:r>
      <w:r>
        <w:rPr>
          <w:rFonts w:ascii="Times New Roman" w:hAnsi="Times New Roman" w:cs="Times New Roman"/>
        </w:rPr>
        <w:t>usowych wraz z wymianą</w:t>
      </w:r>
      <w:r w:rsidRPr="006B19AB">
        <w:rPr>
          <w:rFonts w:ascii="Times New Roman" w:hAnsi="Times New Roman" w:cs="Times New Roman"/>
        </w:rPr>
        <w:t xml:space="preserve"> nawierzchni jezdni w ciągu </w:t>
      </w:r>
      <w:r>
        <w:rPr>
          <w:rFonts w:ascii="Times New Roman" w:hAnsi="Times New Roman" w:cs="Times New Roman"/>
        </w:rPr>
        <w:t>a</w:t>
      </w:r>
      <w:r w:rsidRPr="006B19AB">
        <w:rPr>
          <w:rFonts w:ascii="Times New Roman" w:hAnsi="Times New Roman" w:cs="Times New Roman"/>
        </w:rPr>
        <w:t xml:space="preserve">l. Piłsudskiego i </w:t>
      </w:r>
      <w:r>
        <w:rPr>
          <w:rFonts w:ascii="Times New Roman" w:hAnsi="Times New Roman" w:cs="Times New Roman"/>
        </w:rPr>
        <w:t xml:space="preserve">ul. </w:t>
      </w:r>
      <w:r w:rsidRPr="006B19AB">
        <w:rPr>
          <w:rFonts w:ascii="Times New Roman" w:hAnsi="Times New Roman" w:cs="Times New Roman"/>
        </w:rPr>
        <w:t>Sikorskiego</w:t>
      </w:r>
      <w:r w:rsidR="003100A0">
        <w:rPr>
          <w:rFonts w:ascii="Times New Roman" w:hAnsi="Times New Roman" w:cs="Times New Roman"/>
        </w:rPr>
        <w:t>”</w:t>
      </w:r>
      <w:r w:rsidRPr="006B19AB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 xml:space="preserve">etap od </w:t>
      </w:r>
      <w:r w:rsidRPr="006B19AB">
        <w:rPr>
          <w:rFonts w:ascii="Times New Roman" w:hAnsi="Times New Roman" w:cs="Times New Roman"/>
        </w:rPr>
        <w:t>Marsa do Wlk. Niedźwiedzicy)</w:t>
      </w:r>
      <w:r w:rsidR="00114D3B" w:rsidRPr="006B19AB">
        <w:rPr>
          <w:rFonts w:ascii="Times New Roman" w:hAnsi="Times New Roman" w:cs="Times New Roman"/>
        </w:rPr>
        <w:t>.</w:t>
      </w:r>
    </w:p>
    <w:p w:rsidR="00385EE3" w:rsidRPr="00FD190F" w:rsidRDefault="009B12D5" w:rsidP="0081411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</w:rPr>
        <w:t>Kontrola</w:t>
      </w:r>
      <w:r w:rsidR="00FD190F" w:rsidRPr="00FD190F">
        <w:rPr>
          <w:rFonts w:ascii="Times New Roman" w:hAnsi="Times New Roman" w:cs="Times New Roman"/>
        </w:rPr>
        <w:t xml:space="preserve"> </w:t>
      </w:r>
      <w:r w:rsidRPr="00FD190F">
        <w:rPr>
          <w:rFonts w:ascii="Times New Roman" w:hAnsi="Times New Roman" w:cs="Times New Roman"/>
        </w:rPr>
        <w:t>wydatkowania środków przyznawanych dla organizacji pozarządowych, stowarzyszeń oraz innych podmiotów prowadzących działalność pożytku publicznego z</w:t>
      </w:r>
      <w:r w:rsidR="003C343C">
        <w:rPr>
          <w:rFonts w:ascii="Times New Roman" w:hAnsi="Times New Roman" w:cs="Times New Roman"/>
        </w:rPr>
        <w:t> </w:t>
      </w:r>
      <w:r w:rsidRPr="00FD190F">
        <w:rPr>
          <w:rFonts w:ascii="Times New Roman" w:hAnsi="Times New Roman" w:cs="Times New Roman"/>
        </w:rPr>
        <w:t>budżetu miasta</w:t>
      </w:r>
      <w:r w:rsidR="006B19AB">
        <w:rPr>
          <w:rFonts w:ascii="Times New Roman" w:hAnsi="Times New Roman" w:cs="Times New Roman"/>
        </w:rPr>
        <w:t xml:space="preserve"> za 2018 r. (wybrane przykłady)</w:t>
      </w:r>
    </w:p>
    <w:p w:rsidR="00385EE3" w:rsidRPr="00FD190F" w:rsidRDefault="009B12D5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</w:rPr>
        <w:t xml:space="preserve">Kontrola </w:t>
      </w:r>
      <w:r w:rsidR="00C40090" w:rsidRPr="00FD190F">
        <w:rPr>
          <w:rFonts w:ascii="Times New Roman" w:hAnsi="Times New Roman" w:cs="Times New Roman"/>
        </w:rPr>
        <w:t xml:space="preserve">realizacji zadań Miejskiego Ośrodka Pomocy </w:t>
      </w:r>
      <w:r w:rsidR="00566EEE" w:rsidRPr="00FD190F">
        <w:rPr>
          <w:rFonts w:ascii="Times New Roman" w:hAnsi="Times New Roman" w:cs="Times New Roman"/>
        </w:rPr>
        <w:t>Społecznej.</w:t>
      </w:r>
    </w:p>
    <w:p w:rsidR="00385EE3" w:rsidRPr="00FD190F" w:rsidRDefault="006B19AB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wydatkowania </w:t>
      </w:r>
      <w:r w:rsidR="003C343C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finansowych w Legnickim Centrum Kultury w 2018 r.</w:t>
      </w:r>
    </w:p>
    <w:p w:rsidR="00385EE3" w:rsidRPr="00FD190F" w:rsidRDefault="00CF0522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</w:rPr>
        <w:t xml:space="preserve">Analiza </w:t>
      </w:r>
      <w:r w:rsidR="00242072" w:rsidRPr="00FD190F">
        <w:rPr>
          <w:rFonts w:ascii="Times New Roman" w:hAnsi="Times New Roman" w:cs="Times New Roman"/>
        </w:rPr>
        <w:t xml:space="preserve">działalności </w:t>
      </w:r>
      <w:r w:rsidR="009B12D5" w:rsidRPr="00FD190F">
        <w:rPr>
          <w:rFonts w:ascii="Times New Roman" w:hAnsi="Times New Roman" w:cs="Times New Roman"/>
        </w:rPr>
        <w:t xml:space="preserve">Strefy </w:t>
      </w:r>
      <w:r w:rsidR="006B19AB">
        <w:rPr>
          <w:rFonts w:ascii="Times New Roman" w:hAnsi="Times New Roman" w:cs="Times New Roman"/>
        </w:rPr>
        <w:t>Aktywności Gospodarczej w kontekście zarządzania nieruchomościami gminy.</w:t>
      </w:r>
    </w:p>
    <w:p w:rsidR="00385EE3" w:rsidRPr="00FD190F" w:rsidRDefault="009B12D5">
      <w:pPr>
        <w:pStyle w:val="10Szanowny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  <w:sz w:val="24"/>
          <w:szCs w:val="24"/>
        </w:rPr>
        <w:t xml:space="preserve">Kontrola </w:t>
      </w:r>
      <w:r w:rsidR="004F39D8" w:rsidRPr="00FD190F">
        <w:rPr>
          <w:rFonts w:ascii="Times New Roman" w:hAnsi="Times New Roman" w:cs="Times New Roman"/>
          <w:sz w:val="24"/>
          <w:szCs w:val="24"/>
        </w:rPr>
        <w:t xml:space="preserve">wybranych postępowań o udzielenie </w:t>
      </w:r>
      <w:r w:rsidR="00164260" w:rsidRPr="00FD190F">
        <w:rPr>
          <w:rFonts w:ascii="Times New Roman" w:hAnsi="Times New Roman" w:cs="Times New Roman"/>
          <w:sz w:val="24"/>
          <w:szCs w:val="24"/>
        </w:rPr>
        <w:t>zamówienia</w:t>
      </w:r>
      <w:r w:rsidR="00DD7D96" w:rsidRPr="00FD190F">
        <w:rPr>
          <w:rFonts w:ascii="Times New Roman" w:hAnsi="Times New Roman" w:cs="Times New Roman"/>
          <w:sz w:val="24"/>
          <w:szCs w:val="24"/>
        </w:rPr>
        <w:t xml:space="preserve"> publicznego </w:t>
      </w:r>
      <w:r w:rsidR="00126DED" w:rsidRPr="00FD190F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E54FF1" w:rsidRPr="00FD190F">
        <w:rPr>
          <w:rFonts w:ascii="Times New Roman" w:hAnsi="Times New Roman" w:cs="Times New Roman"/>
          <w:sz w:val="24"/>
          <w:szCs w:val="24"/>
        </w:rPr>
        <w:t xml:space="preserve">zgodności prowadzonych postępowań </w:t>
      </w:r>
      <w:r w:rsidR="00142783" w:rsidRPr="00FD190F">
        <w:rPr>
          <w:rFonts w:ascii="Times New Roman" w:hAnsi="Times New Roman" w:cs="Times New Roman"/>
          <w:sz w:val="24"/>
          <w:szCs w:val="24"/>
        </w:rPr>
        <w:t>z przepisami ustawy z dnia 29 stycznia 2004</w:t>
      </w:r>
      <w:r w:rsidR="003100A0">
        <w:rPr>
          <w:rFonts w:ascii="Times New Roman" w:hAnsi="Times New Roman" w:cs="Times New Roman"/>
          <w:sz w:val="24"/>
          <w:szCs w:val="24"/>
        </w:rPr>
        <w:t xml:space="preserve"> </w:t>
      </w:r>
      <w:r w:rsidR="00142783" w:rsidRPr="00FD190F">
        <w:rPr>
          <w:rFonts w:ascii="Times New Roman" w:hAnsi="Times New Roman" w:cs="Times New Roman"/>
          <w:sz w:val="24"/>
          <w:szCs w:val="24"/>
        </w:rPr>
        <w:t>r</w:t>
      </w:r>
      <w:r w:rsidR="004B6EE1" w:rsidRPr="00FD190F">
        <w:rPr>
          <w:rFonts w:ascii="Times New Roman" w:hAnsi="Times New Roman" w:cs="Times New Roman"/>
          <w:sz w:val="24"/>
          <w:szCs w:val="24"/>
        </w:rPr>
        <w:t xml:space="preserve">. Prawo </w:t>
      </w:r>
      <w:r w:rsidR="00B57B39" w:rsidRPr="00FD190F">
        <w:rPr>
          <w:rFonts w:ascii="Times New Roman" w:hAnsi="Times New Roman" w:cs="Times New Roman"/>
          <w:sz w:val="24"/>
          <w:szCs w:val="24"/>
        </w:rPr>
        <w:t>z</w:t>
      </w:r>
      <w:r w:rsidRPr="00FD190F">
        <w:rPr>
          <w:rFonts w:ascii="Times New Roman" w:hAnsi="Times New Roman" w:cs="Times New Roman"/>
          <w:sz w:val="24"/>
          <w:szCs w:val="24"/>
        </w:rPr>
        <w:t xml:space="preserve">amówień </w:t>
      </w:r>
      <w:r w:rsidR="00B57B39" w:rsidRPr="00FD190F">
        <w:rPr>
          <w:rFonts w:ascii="Times New Roman" w:hAnsi="Times New Roman" w:cs="Times New Roman"/>
          <w:sz w:val="24"/>
          <w:szCs w:val="24"/>
        </w:rPr>
        <w:t>p</w:t>
      </w:r>
      <w:r w:rsidRPr="00FD190F">
        <w:rPr>
          <w:rFonts w:ascii="Times New Roman" w:hAnsi="Times New Roman" w:cs="Times New Roman"/>
          <w:sz w:val="24"/>
          <w:szCs w:val="24"/>
        </w:rPr>
        <w:t xml:space="preserve">ublicznych </w:t>
      </w:r>
      <w:r w:rsidR="006B19AB">
        <w:rPr>
          <w:rFonts w:ascii="Times New Roman" w:hAnsi="Times New Roman" w:cs="Times New Roman"/>
          <w:sz w:val="24"/>
          <w:szCs w:val="24"/>
        </w:rPr>
        <w:t>za 2018 r.</w:t>
      </w:r>
    </w:p>
    <w:p w:rsidR="00385EE3" w:rsidRPr="00FD190F" w:rsidRDefault="009B12D5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FD190F">
        <w:rPr>
          <w:rFonts w:ascii="Times New Roman" w:hAnsi="Times New Roman" w:cs="Times New Roman"/>
          <w:bCs/>
        </w:rPr>
        <w:t>Kontro</w:t>
      </w:r>
      <w:r w:rsidR="004B6EE1" w:rsidRPr="00FD190F">
        <w:rPr>
          <w:rFonts w:ascii="Times New Roman" w:hAnsi="Times New Roman" w:cs="Times New Roman"/>
          <w:bCs/>
        </w:rPr>
        <w:t xml:space="preserve">la </w:t>
      </w:r>
      <w:r w:rsidR="00563126" w:rsidRPr="00FD190F">
        <w:rPr>
          <w:rFonts w:ascii="Times New Roman" w:hAnsi="Times New Roman" w:cs="Times New Roman"/>
          <w:bCs/>
        </w:rPr>
        <w:t xml:space="preserve">realizacji </w:t>
      </w:r>
      <w:r w:rsidR="00C676A4" w:rsidRPr="00FD190F">
        <w:rPr>
          <w:rFonts w:ascii="Times New Roman" w:hAnsi="Times New Roman" w:cs="Times New Roman"/>
          <w:bCs/>
        </w:rPr>
        <w:t>remont</w:t>
      </w:r>
      <w:r w:rsidR="00E22A7D" w:rsidRPr="00FD190F">
        <w:rPr>
          <w:rFonts w:ascii="Times New Roman" w:hAnsi="Times New Roman" w:cs="Times New Roman"/>
          <w:bCs/>
        </w:rPr>
        <w:t xml:space="preserve">ów i konserwacji zasobów </w:t>
      </w:r>
      <w:r w:rsidR="009478CE" w:rsidRPr="00FD190F">
        <w:rPr>
          <w:rFonts w:ascii="Times New Roman" w:hAnsi="Times New Roman" w:cs="Times New Roman"/>
          <w:bCs/>
        </w:rPr>
        <w:t xml:space="preserve">mieszkaniowych przez Zarząd </w:t>
      </w:r>
      <w:r w:rsidR="00B7135D" w:rsidRPr="00FD190F">
        <w:rPr>
          <w:rFonts w:ascii="Times New Roman" w:hAnsi="Times New Roman" w:cs="Times New Roman"/>
          <w:bCs/>
        </w:rPr>
        <w:t xml:space="preserve">Gospodarki </w:t>
      </w:r>
      <w:r w:rsidR="00164260" w:rsidRPr="00FD190F">
        <w:rPr>
          <w:rFonts w:ascii="Times New Roman" w:hAnsi="Times New Roman" w:cs="Times New Roman"/>
          <w:bCs/>
        </w:rPr>
        <w:t>Komunalnej</w:t>
      </w:r>
      <w:r w:rsidR="00462E9D" w:rsidRPr="00FD190F">
        <w:rPr>
          <w:rFonts w:ascii="Times New Roman" w:hAnsi="Times New Roman" w:cs="Times New Roman"/>
          <w:bCs/>
        </w:rPr>
        <w:t xml:space="preserve"> w roku 2018</w:t>
      </w:r>
      <w:r w:rsidR="006B19AB">
        <w:rPr>
          <w:rFonts w:ascii="Times New Roman" w:hAnsi="Times New Roman" w:cs="Times New Roman"/>
          <w:bCs/>
        </w:rPr>
        <w:t>.</w:t>
      </w:r>
    </w:p>
    <w:p w:rsidR="00BC5D8E" w:rsidRPr="00FD190F" w:rsidRDefault="009B12D5" w:rsidP="00BC5D8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FD190F">
        <w:rPr>
          <w:rFonts w:ascii="Times New Roman" w:hAnsi="Times New Roman" w:cs="Times New Roman"/>
          <w:bCs/>
        </w:rPr>
        <w:t xml:space="preserve">Kontrola realizacji </w:t>
      </w:r>
      <w:r w:rsidR="006B19AB">
        <w:rPr>
          <w:rFonts w:ascii="Times New Roman" w:hAnsi="Times New Roman" w:cs="Times New Roman"/>
          <w:bCs/>
        </w:rPr>
        <w:t>remontów</w:t>
      </w:r>
      <w:r w:rsidR="00BC5D8E" w:rsidRPr="00FD190F">
        <w:rPr>
          <w:rFonts w:ascii="Times New Roman" w:hAnsi="Times New Roman" w:cs="Times New Roman"/>
          <w:bCs/>
        </w:rPr>
        <w:t xml:space="preserve"> i </w:t>
      </w:r>
      <w:r w:rsidR="006B19AB">
        <w:rPr>
          <w:rFonts w:ascii="Times New Roman" w:hAnsi="Times New Roman" w:cs="Times New Roman"/>
          <w:bCs/>
        </w:rPr>
        <w:t>inwestycji</w:t>
      </w:r>
      <w:r w:rsidR="00135651" w:rsidRPr="00FD190F">
        <w:rPr>
          <w:rFonts w:ascii="Times New Roman" w:hAnsi="Times New Roman" w:cs="Times New Roman"/>
          <w:bCs/>
        </w:rPr>
        <w:t xml:space="preserve"> w wybranych jednostkach </w:t>
      </w:r>
      <w:r w:rsidR="006B19AB">
        <w:rPr>
          <w:rFonts w:ascii="Times New Roman" w:hAnsi="Times New Roman" w:cs="Times New Roman"/>
          <w:bCs/>
        </w:rPr>
        <w:t xml:space="preserve">oświatowych </w:t>
      </w:r>
      <w:r w:rsidR="00135651" w:rsidRPr="00FD190F">
        <w:rPr>
          <w:rFonts w:ascii="Times New Roman" w:hAnsi="Times New Roman" w:cs="Times New Roman"/>
          <w:bCs/>
        </w:rPr>
        <w:t>w roku 2018</w:t>
      </w:r>
      <w:r w:rsidR="006B19AB">
        <w:rPr>
          <w:rFonts w:ascii="Times New Roman" w:hAnsi="Times New Roman" w:cs="Times New Roman"/>
          <w:bCs/>
        </w:rPr>
        <w:t>.</w:t>
      </w:r>
    </w:p>
    <w:p w:rsidR="00385EE3" w:rsidRPr="006B19AB" w:rsidRDefault="009B12D5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  <w:bCs/>
        </w:rPr>
        <w:t>Kontrol</w:t>
      </w:r>
      <w:r w:rsidR="006B19AB">
        <w:rPr>
          <w:rFonts w:ascii="Times New Roman" w:hAnsi="Times New Roman" w:cs="Times New Roman"/>
          <w:bCs/>
        </w:rPr>
        <w:t>a</w:t>
      </w:r>
      <w:r w:rsidRPr="00FD190F">
        <w:rPr>
          <w:rFonts w:ascii="Times New Roman" w:hAnsi="Times New Roman" w:cs="Times New Roman"/>
          <w:bCs/>
        </w:rPr>
        <w:t xml:space="preserve"> </w:t>
      </w:r>
      <w:r w:rsidR="006B19AB">
        <w:rPr>
          <w:rFonts w:ascii="Times New Roman" w:hAnsi="Times New Roman" w:cs="Times New Roman"/>
          <w:bCs/>
        </w:rPr>
        <w:t>realizacji</w:t>
      </w:r>
      <w:r w:rsidRPr="00FD190F">
        <w:rPr>
          <w:rFonts w:ascii="Times New Roman" w:hAnsi="Times New Roman" w:cs="Times New Roman"/>
          <w:bCs/>
        </w:rPr>
        <w:t xml:space="preserve"> wniosków pokontrolnych </w:t>
      </w:r>
      <w:r w:rsidR="006B19AB">
        <w:rPr>
          <w:rFonts w:ascii="Times New Roman" w:hAnsi="Times New Roman" w:cs="Times New Roman"/>
          <w:bCs/>
        </w:rPr>
        <w:t xml:space="preserve">Komisji Rewizyjnej </w:t>
      </w:r>
      <w:r w:rsidR="003C343C">
        <w:rPr>
          <w:rFonts w:ascii="Times New Roman" w:hAnsi="Times New Roman" w:cs="Times New Roman"/>
          <w:bCs/>
        </w:rPr>
        <w:t xml:space="preserve">podjętych </w:t>
      </w:r>
      <w:r w:rsidR="006B19AB">
        <w:rPr>
          <w:rFonts w:ascii="Times New Roman" w:hAnsi="Times New Roman" w:cs="Times New Roman"/>
          <w:bCs/>
        </w:rPr>
        <w:t xml:space="preserve"> w </w:t>
      </w:r>
      <w:r w:rsidR="008F72F0" w:rsidRPr="00FD190F">
        <w:rPr>
          <w:rFonts w:ascii="Times New Roman" w:hAnsi="Times New Roman" w:cs="Times New Roman"/>
          <w:bCs/>
        </w:rPr>
        <w:t>roku 2018</w:t>
      </w:r>
      <w:r w:rsidR="00C20691" w:rsidRPr="00FD190F">
        <w:rPr>
          <w:rFonts w:ascii="Times New Roman" w:hAnsi="Times New Roman" w:cs="Times New Roman"/>
          <w:bCs/>
        </w:rPr>
        <w:t xml:space="preserve">. </w:t>
      </w:r>
    </w:p>
    <w:p w:rsidR="006B19AB" w:rsidRDefault="006B19AB" w:rsidP="006B19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</w:t>
      </w:r>
      <w:r w:rsidRPr="009D478D">
        <w:rPr>
          <w:rFonts w:ascii="Times New Roman" w:hAnsi="Times New Roman" w:cs="Times New Roman"/>
          <w:sz w:val="24"/>
          <w:szCs w:val="24"/>
        </w:rPr>
        <w:t>ykorzystani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478D">
        <w:rPr>
          <w:rFonts w:ascii="Times New Roman" w:hAnsi="Times New Roman" w:cs="Times New Roman"/>
          <w:sz w:val="24"/>
          <w:szCs w:val="24"/>
        </w:rPr>
        <w:t xml:space="preserve"> środków w ramach Gminnego Programu Profilaktyki i Rozwiązywania Problemów Alkoholowych oraz Przeciwdziałania Narkomanii</w:t>
      </w:r>
      <w:r>
        <w:rPr>
          <w:rFonts w:ascii="Times New Roman" w:hAnsi="Times New Roman" w:cs="Times New Roman"/>
          <w:sz w:val="24"/>
          <w:szCs w:val="24"/>
        </w:rPr>
        <w:t xml:space="preserve"> za rok 2018.</w:t>
      </w:r>
    </w:p>
    <w:p w:rsidR="006B19AB" w:rsidRDefault="006B19AB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</w:t>
      </w:r>
      <w:r w:rsidR="003C343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ydatkowania środków finansowych przyznanych przez gminę Legnica </w:t>
      </w:r>
      <w:r w:rsidR="003C343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eatrowi im. Heleny Modrzejewskiej w Legnicy.</w:t>
      </w:r>
    </w:p>
    <w:p w:rsidR="006B19AB" w:rsidRDefault="006B19AB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pomocy miasta Legnicy w procesie usamodzielniania się pełnoletnich wychowanków pieczy zastępczej.</w:t>
      </w:r>
    </w:p>
    <w:p w:rsidR="006B19AB" w:rsidRDefault="006B19AB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gospodarowania lokalami użytkowymi </w:t>
      </w:r>
      <w:r w:rsidR="003C343C">
        <w:rPr>
          <w:rFonts w:ascii="Times New Roman" w:hAnsi="Times New Roman" w:cs="Times New Roman"/>
        </w:rPr>
        <w:t>znajdującymi</w:t>
      </w:r>
      <w:r>
        <w:rPr>
          <w:rFonts w:ascii="Times New Roman" w:hAnsi="Times New Roman" w:cs="Times New Roman"/>
        </w:rPr>
        <w:t xml:space="preserve"> się w budynkach będących własnością lub w zarządzie miasta Legnicy.</w:t>
      </w:r>
    </w:p>
    <w:p w:rsidR="006B19AB" w:rsidRDefault="003C343C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gospodarowania zasobem mieszkaniowym miasta Legnicy.</w:t>
      </w:r>
    </w:p>
    <w:p w:rsidR="003C343C" w:rsidRPr="00FD190F" w:rsidRDefault="003C343C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wykorzystania zasob</w:t>
      </w:r>
      <w:r w:rsidR="003100A0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w Zespole </w:t>
      </w:r>
      <w:r w:rsidR="003100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zkół Technicznych i Ogólnokształcących w Legnicy.</w:t>
      </w:r>
    </w:p>
    <w:sectPr w:rsidR="003C343C" w:rsidRPr="00FD190F" w:rsidSect="00E37F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3B" w:rsidRDefault="003C193B">
      <w:r>
        <w:separator/>
      </w:r>
    </w:p>
  </w:endnote>
  <w:endnote w:type="continuationSeparator" w:id="1">
    <w:p w:rsidR="003C193B" w:rsidRDefault="003C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3B" w:rsidRDefault="003C193B">
      <w:r>
        <w:rPr>
          <w:color w:val="000000"/>
        </w:rPr>
        <w:separator/>
      </w:r>
    </w:p>
  </w:footnote>
  <w:footnote w:type="continuationSeparator" w:id="1">
    <w:p w:rsidR="003C193B" w:rsidRDefault="003C1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1F"/>
    <w:multiLevelType w:val="multilevel"/>
    <w:tmpl w:val="C4BAA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C2E05BC"/>
    <w:multiLevelType w:val="hybridMultilevel"/>
    <w:tmpl w:val="714C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51F4C"/>
    <w:multiLevelType w:val="multilevel"/>
    <w:tmpl w:val="B998879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6FC0"/>
    <w:multiLevelType w:val="multilevel"/>
    <w:tmpl w:val="F59E547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EE3"/>
    <w:rsid w:val="000875A0"/>
    <w:rsid w:val="000F0BCA"/>
    <w:rsid w:val="000F482A"/>
    <w:rsid w:val="00114D3B"/>
    <w:rsid w:val="00126DED"/>
    <w:rsid w:val="00135651"/>
    <w:rsid w:val="00142783"/>
    <w:rsid w:val="00164260"/>
    <w:rsid w:val="001864BC"/>
    <w:rsid w:val="001953EA"/>
    <w:rsid w:val="00242072"/>
    <w:rsid w:val="003100A0"/>
    <w:rsid w:val="003303B0"/>
    <w:rsid w:val="00385EE3"/>
    <w:rsid w:val="003C193B"/>
    <w:rsid w:val="003C343C"/>
    <w:rsid w:val="00462E9D"/>
    <w:rsid w:val="00465A70"/>
    <w:rsid w:val="004B6EE1"/>
    <w:rsid w:val="004E59B4"/>
    <w:rsid w:val="004F39D8"/>
    <w:rsid w:val="005306B0"/>
    <w:rsid w:val="00532907"/>
    <w:rsid w:val="00557C99"/>
    <w:rsid w:val="00563126"/>
    <w:rsid w:val="00566EEE"/>
    <w:rsid w:val="00567281"/>
    <w:rsid w:val="0059613F"/>
    <w:rsid w:val="006666D1"/>
    <w:rsid w:val="00666E28"/>
    <w:rsid w:val="00693348"/>
    <w:rsid w:val="006B19AB"/>
    <w:rsid w:val="00746A67"/>
    <w:rsid w:val="00752811"/>
    <w:rsid w:val="00814111"/>
    <w:rsid w:val="008F72F0"/>
    <w:rsid w:val="009478CE"/>
    <w:rsid w:val="009B12D5"/>
    <w:rsid w:val="00A16F65"/>
    <w:rsid w:val="00A62062"/>
    <w:rsid w:val="00A96A56"/>
    <w:rsid w:val="00AB0788"/>
    <w:rsid w:val="00AC7954"/>
    <w:rsid w:val="00B57B39"/>
    <w:rsid w:val="00B7135D"/>
    <w:rsid w:val="00BB4406"/>
    <w:rsid w:val="00BC5D8E"/>
    <w:rsid w:val="00C20691"/>
    <w:rsid w:val="00C40090"/>
    <w:rsid w:val="00C4712B"/>
    <w:rsid w:val="00C640B5"/>
    <w:rsid w:val="00C676A4"/>
    <w:rsid w:val="00CB45EA"/>
    <w:rsid w:val="00CF0522"/>
    <w:rsid w:val="00D330D4"/>
    <w:rsid w:val="00D517CF"/>
    <w:rsid w:val="00DD7D96"/>
    <w:rsid w:val="00E22A7D"/>
    <w:rsid w:val="00E37F59"/>
    <w:rsid w:val="00E54FF1"/>
    <w:rsid w:val="00EA3FEF"/>
    <w:rsid w:val="00F977F9"/>
    <w:rsid w:val="00FC7DA7"/>
    <w:rsid w:val="00FD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F59"/>
  </w:style>
  <w:style w:type="paragraph" w:customStyle="1" w:styleId="Heading">
    <w:name w:val="Heading"/>
    <w:basedOn w:val="Standard"/>
    <w:next w:val="Textbody"/>
    <w:rsid w:val="00E37F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37F59"/>
    <w:pPr>
      <w:spacing w:after="140" w:line="288" w:lineRule="auto"/>
    </w:pPr>
  </w:style>
  <w:style w:type="paragraph" w:styleId="Lista">
    <w:name w:val="List"/>
    <w:basedOn w:val="Textbody"/>
    <w:rsid w:val="00E37F59"/>
  </w:style>
  <w:style w:type="paragraph" w:styleId="Legenda">
    <w:name w:val="caption"/>
    <w:basedOn w:val="Standard"/>
    <w:rsid w:val="00E37F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7F59"/>
    <w:pPr>
      <w:suppressLineNumbers/>
    </w:pPr>
  </w:style>
  <w:style w:type="paragraph" w:customStyle="1" w:styleId="10Szanowny">
    <w:name w:val="@10.Szanowny"/>
    <w:basedOn w:val="Standard"/>
    <w:next w:val="Standard"/>
    <w:rsid w:val="00E37F59"/>
    <w:pPr>
      <w:spacing w:before="180"/>
      <w:jc w:val="both"/>
    </w:pPr>
    <w:rPr>
      <w:rFonts w:ascii="Verdana" w:eastAsia="Times New Roman" w:hAnsi="Verdana" w:cs="Verdana"/>
      <w:sz w:val="20"/>
      <w:szCs w:val="18"/>
    </w:rPr>
  </w:style>
  <w:style w:type="character" w:customStyle="1" w:styleId="BulletSymbols">
    <w:name w:val="Bullet Symbols"/>
    <w:rsid w:val="00E37F59"/>
    <w:rPr>
      <w:rFonts w:ascii="OpenSymbol" w:eastAsia="OpenSymbol" w:hAnsi="OpenSymbol" w:cs="OpenSymbol"/>
    </w:rPr>
  </w:style>
  <w:style w:type="character" w:customStyle="1" w:styleId="WW8Num1z0">
    <w:name w:val="WW8Num1z0"/>
    <w:rsid w:val="00E37F5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z1">
    <w:name w:val="WW8Num1z1"/>
    <w:rsid w:val="00E37F59"/>
  </w:style>
  <w:style w:type="character" w:customStyle="1" w:styleId="WW8Num1z2">
    <w:name w:val="WW8Num1z2"/>
    <w:rsid w:val="00E37F59"/>
  </w:style>
  <w:style w:type="character" w:customStyle="1" w:styleId="WW8Num1z3">
    <w:name w:val="WW8Num1z3"/>
    <w:rsid w:val="00E37F59"/>
  </w:style>
  <w:style w:type="character" w:customStyle="1" w:styleId="WW8Num1z4">
    <w:name w:val="WW8Num1z4"/>
    <w:rsid w:val="00E37F59"/>
  </w:style>
  <w:style w:type="character" w:customStyle="1" w:styleId="WW8Num1z5">
    <w:name w:val="WW8Num1z5"/>
    <w:rsid w:val="00E37F59"/>
  </w:style>
  <w:style w:type="character" w:customStyle="1" w:styleId="WW8Num1z6">
    <w:name w:val="WW8Num1z6"/>
    <w:rsid w:val="00E37F59"/>
  </w:style>
  <w:style w:type="character" w:customStyle="1" w:styleId="WW8Num1z7">
    <w:name w:val="WW8Num1z7"/>
    <w:rsid w:val="00E37F59"/>
  </w:style>
  <w:style w:type="character" w:customStyle="1" w:styleId="WW8Num1z8">
    <w:name w:val="WW8Num1z8"/>
    <w:rsid w:val="00E37F59"/>
  </w:style>
  <w:style w:type="character" w:customStyle="1" w:styleId="WW8Num4z0">
    <w:name w:val="WW8Num4z0"/>
    <w:rsid w:val="00E37F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4z1">
    <w:name w:val="WW8Num4z1"/>
    <w:rsid w:val="00E37F59"/>
  </w:style>
  <w:style w:type="character" w:customStyle="1" w:styleId="WW8Num4z2">
    <w:name w:val="WW8Num4z2"/>
    <w:rsid w:val="00E37F59"/>
  </w:style>
  <w:style w:type="character" w:customStyle="1" w:styleId="WW8Num4z3">
    <w:name w:val="WW8Num4z3"/>
    <w:rsid w:val="00E37F59"/>
  </w:style>
  <w:style w:type="character" w:customStyle="1" w:styleId="WW8Num4z4">
    <w:name w:val="WW8Num4z4"/>
    <w:rsid w:val="00E37F59"/>
  </w:style>
  <w:style w:type="character" w:customStyle="1" w:styleId="WW8Num4z5">
    <w:name w:val="WW8Num4z5"/>
    <w:rsid w:val="00E37F59"/>
  </w:style>
  <w:style w:type="character" w:customStyle="1" w:styleId="WW8Num4z6">
    <w:name w:val="WW8Num4z6"/>
    <w:rsid w:val="00E37F59"/>
  </w:style>
  <w:style w:type="character" w:customStyle="1" w:styleId="WW8Num4z7">
    <w:name w:val="WW8Num4z7"/>
    <w:rsid w:val="00E37F59"/>
  </w:style>
  <w:style w:type="character" w:customStyle="1" w:styleId="WW8Num4z8">
    <w:name w:val="WW8Num4z8"/>
    <w:rsid w:val="00E37F59"/>
  </w:style>
  <w:style w:type="numbering" w:customStyle="1" w:styleId="WW8Num1">
    <w:name w:val="WW8Num1"/>
    <w:basedOn w:val="Bezlisty"/>
    <w:rsid w:val="00E37F59"/>
    <w:pPr>
      <w:numPr>
        <w:numId w:val="1"/>
      </w:numPr>
    </w:pPr>
  </w:style>
  <w:style w:type="numbering" w:customStyle="1" w:styleId="WW8Num4">
    <w:name w:val="WW8Num4"/>
    <w:basedOn w:val="Bezlisty"/>
    <w:rsid w:val="00E37F59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B19A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3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3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Chrzanowska</dc:creator>
  <cp:lastModifiedBy>jchrzanowska</cp:lastModifiedBy>
  <cp:revision>6</cp:revision>
  <cp:lastPrinted>2018-12-20T07:26:00Z</cp:lastPrinted>
  <dcterms:created xsi:type="dcterms:W3CDTF">2018-12-17T07:59:00Z</dcterms:created>
  <dcterms:modified xsi:type="dcterms:W3CDTF">2018-12-20T07:36:00Z</dcterms:modified>
</cp:coreProperties>
</file>