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45" w:rsidRPr="00D65E36" w:rsidRDefault="004E3445" w:rsidP="004E3445">
      <w:pPr>
        <w:jc w:val="center"/>
        <w:outlineLvl w:val="0"/>
        <w:rPr>
          <w:rFonts w:ascii="Arial" w:hAnsi="Arial" w:cs="Arial"/>
          <w:b/>
          <w:bCs/>
          <w:sz w:val="22"/>
          <w:szCs w:val="22"/>
        </w:rPr>
      </w:pPr>
      <w:r>
        <w:rPr>
          <w:rFonts w:ascii="Arial" w:hAnsi="Arial" w:cs="Arial"/>
          <w:b/>
          <w:bCs/>
          <w:sz w:val="22"/>
          <w:szCs w:val="22"/>
        </w:rPr>
        <w:t>Protokół Nr  36 /18</w:t>
      </w:r>
    </w:p>
    <w:p w:rsidR="004E3445" w:rsidRPr="00D65E36" w:rsidRDefault="004E3445" w:rsidP="004E3445">
      <w:pPr>
        <w:jc w:val="center"/>
        <w:rPr>
          <w:rFonts w:ascii="Arial" w:hAnsi="Arial" w:cs="Arial"/>
          <w:b/>
          <w:bCs/>
          <w:sz w:val="22"/>
          <w:szCs w:val="22"/>
        </w:rPr>
      </w:pPr>
      <w:r w:rsidRPr="00D65E36">
        <w:rPr>
          <w:rFonts w:ascii="Arial" w:hAnsi="Arial" w:cs="Arial"/>
          <w:b/>
          <w:bCs/>
          <w:sz w:val="22"/>
          <w:szCs w:val="22"/>
        </w:rPr>
        <w:t>posiedzenia Komisji Edukacji, Kultury i Sportu</w:t>
      </w:r>
    </w:p>
    <w:p w:rsidR="004E3445" w:rsidRPr="00D65E36" w:rsidRDefault="004E3445" w:rsidP="004E3445">
      <w:pPr>
        <w:jc w:val="center"/>
        <w:rPr>
          <w:rFonts w:ascii="Arial" w:hAnsi="Arial" w:cs="Arial"/>
          <w:b/>
          <w:bCs/>
          <w:sz w:val="22"/>
          <w:szCs w:val="22"/>
        </w:rPr>
      </w:pPr>
      <w:r w:rsidRPr="00D65E36">
        <w:rPr>
          <w:rFonts w:ascii="Arial" w:hAnsi="Arial" w:cs="Arial"/>
          <w:b/>
          <w:bCs/>
          <w:sz w:val="22"/>
          <w:szCs w:val="22"/>
        </w:rPr>
        <w:t xml:space="preserve"> z dnia</w:t>
      </w:r>
      <w:r>
        <w:rPr>
          <w:rFonts w:ascii="Arial" w:hAnsi="Arial" w:cs="Arial"/>
          <w:b/>
          <w:bCs/>
          <w:sz w:val="22"/>
          <w:szCs w:val="22"/>
        </w:rPr>
        <w:t xml:space="preserve"> 9 lutego 2018 r.</w:t>
      </w:r>
    </w:p>
    <w:p w:rsidR="004E3445" w:rsidRPr="00D65E36" w:rsidRDefault="005C1D52" w:rsidP="004E3445">
      <w:pPr>
        <w:jc w:val="center"/>
        <w:rPr>
          <w:rFonts w:ascii="Arial" w:hAnsi="Arial" w:cs="Arial"/>
          <w:b/>
          <w:bCs/>
          <w:sz w:val="22"/>
          <w:szCs w:val="22"/>
        </w:rPr>
      </w:pPr>
      <w:r>
        <w:rPr>
          <w:rFonts w:ascii="Arial" w:hAnsi="Arial" w:cs="Arial"/>
          <w:b/>
          <w:bCs/>
          <w:sz w:val="22"/>
          <w:szCs w:val="22"/>
        </w:rPr>
        <w:t>w godz. 10.00 – 12</w:t>
      </w:r>
      <w:r w:rsidR="004E3445">
        <w:rPr>
          <w:rFonts w:ascii="Arial" w:hAnsi="Arial" w:cs="Arial"/>
          <w:b/>
          <w:bCs/>
          <w:sz w:val="22"/>
          <w:szCs w:val="22"/>
        </w:rPr>
        <w:t>.3</w:t>
      </w:r>
      <w:r w:rsidR="004E3445" w:rsidRPr="00D65E36">
        <w:rPr>
          <w:rFonts w:ascii="Arial" w:hAnsi="Arial" w:cs="Arial"/>
          <w:b/>
          <w:bCs/>
          <w:sz w:val="22"/>
          <w:szCs w:val="22"/>
        </w:rPr>
        <w:t xml:space="preserve">0 </w:t>
      </w:r>
    </w:p>
    <w:p w:rsidR="004E3445" w:rsidRDefault="004E3445" w:rsidP="004E3445">
      <w:pPr>
        <w:rPr>
          <w:rFonts w:ascii="Arial" w:hAnsi="Arial" w:cs="Arial"/>
          <w:b/>
          <w:bCs/>
          <w:sz w:val="22"/>
          <w:szCs w:val="22"/>
        </w:rPr>
      </w:pPr>
    </w:p>
    <w:p w:rsidR="004E3445" w:rsidRPr="00D65E36" w:rsidRDefault="004E3445" w:rsidP="004E3445">
      <w:pPr>
        <w:rPr>
          <w:rFonts w:ascii="Arial" w:hAnsi="Arial" w:cs="Arial"/>
          <w:b/>
          <w:bCs/>
          <w:sz w:val="22"/>
          <w:szCs w:val="22"/>
        </w:rPr>
      </w:pPr>
    </w:p>
    <w:p w:rsidR="004E3445" w:rsidRDefault="004E3445" w:rsidP="004E3445">
      <w:pPr>
        <w:jc w:val="both"/>
        <w:rPr>
          <w:rFonts w:ascii="Arial" w:hAnsi="Arial" w:cs="Arial"/>
          <w:sz w:val="22"/>
          <w:szCs w:val="22"/>
        </w:rPr>
      </w:pPr>
      <w:r w:rsidRPr="00D65E36">
        <w:rPr>
          <w:rFonts w:ascii="Arial" w:hAnsi="Arial" w:cs="Arial"/>
          <w:b/>
          <w:bCs/>
          <w:sz w:val="22"/>
          <w:szCs w:val="22"/>
        </w:rPr>
        <w:t xml:space="preserve">Przewodnicząca </w:t>
      </w:r>
      <w:r w:rsidRPr="00D65E36">
        <w:rPr>
          <w:rFonts w:ascii="Arial" w:hAnsi="Arial" w:cs="Arial"/>
          <w:sz w:val="22"/>
          <w:szCs w:val="22"/>
        </w:rPr>
        <w:t xml:space="preserve"> </w:t>
      </w:r>
      <w:r w:rsidRPr="00D65E36">
        <w:rPr>
          <w:rFonts w:ascii="Arial" w:hAnsi="Arial" w:cs="Arial"/>
          <w:b/>
          <w:sz w:val="22"/>
          <w:szCs w:val="22"/>
        </w:rPr>
        <w:t xml:space="preserve">Komisji pani Grażyna </w:t>
      </w:r>
      <w:proofErr w:type="spellStart"/>
      <w:r w:rsidRPr="00D65E36">
        <w:rPr>
          <w:rFonts w:ascii="Arial" w:hAnsi="Arial" w:cs="Arial"/>
          <w:b/>
          <w:sz w:val="22"/>
          <w:szCs w:val="22"/>
        </w:rPr>
        <w:t>Pichla</w:t>
      </w:r>
      <w:proofErr w:type="spellEnd"/>
      <w:r>
        <w:rPr>
          <w:rFonts w:ascii="Arial" w:hAnsi="Arial" w:cs="Arial"/>
          <w:sz w:val="22"/>
          <w:szCs w:val="22"/>
        </w:rPr>
        <w:t xml:space="preserve"> przywitała </w:t>
      </w:r>
      <w:r w:rsidRPr="00D65E36">
        <w:rPr>
          <w:rFonts w:ascii="Arial" w:hAnsi="Arial" w:cs="Arial"/>
          <w:sz w:val="22"/>
          <w:szCs w:val="22"/>
        </w:rPr>
        <w:t xml:space="preserve">obecnych członków oraz  zaproszonych gości na </w:t>
      </w:r>
      <w:r>
        <w:rPr>
          <w:rFonts w:ascii="Arial" w:hAnsi="Arial" w:cs="Arial"/>
          <w:sz w:val="22"/>
          <w:szCs w:val="22"/>
        </w:rPr>
        <w:t xml:space="preserve">posiedzeniu </w:t>
      </w:r>
      <w:r w:rsidRPr="00D65E36">
        <w:rPr>
          <w:rFonts w:ascii="Arial" w:hAnsi="Arial" w:cs="Arial"/>
          <w:sz w:val="22"/>
          <w:szCs w:val="22"/>
        </w:rPr>
        <w:t>Komisji</w:t>
      </w:r>
      <w:r w:rsidR="00381171">
        <w:rPr>
          <w:rFonts w:ascii="Arial" w:hAnsi="Arial" w:cs="Arial"/>
          <w:sz w:val="22"/>
          <w:szCs w:val="22"/>
        </w:rPr>
        <w:t xml:space="preserve"> odbywanym w Zespole S</w:t>
      </w:r>
      <w:r>
        <w:rPr>
          <w:rFonts w:ascii="Arial" w:hAnsi="Arial" w:cs="Arial"/>
          <w:sz w:val="22"/>
          <w:szCs w:val="22"/>
        </w:rPr>
        <w:t>zkół Ogólnokształcących Nr 4. W posiedzeniu uczestniczyli: pani Jadwiga Zienkiewicz, pani Halina Gawin-Majewska, dyrektor ZSO Nr 4 pani</w:t>
      </w:r>
      <w:r w:rsidR="00381171">
        <w:rPr>
          <w:rFonts w:ascii="Arial" w:hAnsi="Arial" w:cs="Arial"/>
          <w:sz w:val="22"/>
          <w:szCs w:val="22"/>
        </w:rPr>
        <w:t xml:space="preserve"> Anna </w:t>
      </w:r>
      <w:proofErr w:type="spellStart"/>
      <w:r w:rsidR="00381171">
        <w:rPr>
          <w:rFonts w:ascii="Arial" w:hAnsi="Arial" w:cs="Arial"/>
          <w:sz w:val="22"/>
          <w:szCs w:val="22"/>
        </w:rPr>
        <w:t>Hawrylczak-Małańczak</w:t>
      </w:r>
      <w:proofErr w:type="spellEnd"/>
      <w:r w:rsidR="00381171">
        <w:rPr>
          <w:rFonts w:ascii="Arial" w:hAnsi="Arial" w:cs="Arial"/>
          <w:sz w:val="22"/>
          <w:szCs w:val="22"/>
        </w:rPr>
        <w:t xml:space="preserve">. Nieobecny radny </w:t>
      </w:r>
      <w:r>
        <w:rPr>
          <w:rFonts w:ascii="Arial" w:hAnsi="Arial" w:cs="Arial"/>
          <w:sz w:val="22"/>
          <w:szCs w:val="22"/>
        </w:rPr>
        <w:t xml:space="preserve">Wacław </w:t>
      </w:r>
      <w:proofErr w:type="spellStart"/>
      <w:r>
        <w:rPr>
          <w:rFonts w:ascii="Arial" w:hAnsi="Arial" w:cs="Arial"/>
          <w:sz w:val="22"/>
          <w:szCs w:val="22"/>
        </w:rPr>
        <w:t>Szetelnicki</w:t>
      </w:r>
      <w:proofErr w:type="spellEnd"/>
      <w:r>
        <w:rPr>
          <w:rFonts w:ascii="Arial" w:hAnsi="Arial" w:cs="Arial"/>
          <w:sz w:val="22"/>
          <w:szCs w:val="22"/>
        </w:rPr>
        <w:t xml:space="preserve">.  </w:t>
      </w:r>
    </w:p>
    <w:p w:rsidR="004E3445" w:rsidRDefault="004E3445" w:rsidP="004E3445">
      <w:pPr>
        <w:jc w:val="both"/>
        <w:rPr>
          <w:rFonts w:ascii="Arial" w:hAnsi="Arial" w:cs="Arial"/>
          <w:sz w:val="22"/>
          <w:szCs w:val="22"/>
        </w:rPr>
      </w:pPr>
      <w:r w:rsidRPr="00D65E36">
        <w:rPr>
          <w:rFonts w:ascii="Arial" w:hAnsi="Arial" w:cs="Arial"/>
          <w:sz w:val="22"/>
          <w:szCs w:val="22"/>
        </w:rPr>
        <w:t>Lista obecności w załączeniu.</w:t>
      </w:r>
    </w:p>
    <w:p w:rsidR="004E3445" w:rsidRDefault="004E3445" w:rsidP="004E3445">
      <w:pPr>
        <w:jc w:val="both"/>
        <w:rPr>
          <w:rFonts w:ascii="Arial" w:hAnsi="Arial" w:cs="Arial"/>
          <w:sz w:val="22"/>
          <w:szCs w:val="22"/>
        </w:rPr>
      </w:pPr>
    </w:p>
    <w:p w:rsidR="004E3445" w:rsidRPr="00C74419" w:rsidRDefault="004E3445" w:rsidP="004E3445">
      <w:pPr>
        <w:jc w:val="both"/>
        <w:rPr>
          <w:rFonts w:ascii="Arial" w:hAnsi="Arial" w:cs="Arial"/>
          <w:sz w:val="22"/>
          <w:szCs w:val="22"/>
        </w:rPr>
      </w:pPr>
      <w:r w:rsidRPr="00C74419">
        <w:rPr>
          <w:rFonts w:ascii="Arial" w:hAnsi="Arial" w:cs="Arial"/>
          <w:b/>
          <w:bCs/>
          <w:sz w:val="22"/>
          <w:szCs w:val="22"/>
        </w:rPr>
        <w:t>Prowadząc</w:t>
      </w:r>
      <w:r>
        <w:rPr>
          <w:rFonts w:ascii="Arial" w:hAnsi="Arial" w:cs="Arial"/>
          <w:b/>
          <w:bCs/>
          <w:sz w:val="22"/>
          <w:szCs w:val="22"/>
        </w:rPr>
        <w:t>y</w:t>
      </w:r>
      <w:r>
        <w:rPr>
          <w:rFonts w:ascii="Arial" w:hAnsi="Arial" w:cs="Arial"/>
          <w:sz w:val="22"/>
          <w:szCs w:val="22"/>
        </w:rPr>
        <w:t xml:space="preserve"> przedstawił</w:t>
      </w:r>
      <w:r w:rsidRPr="00C74419">
        <w:rPr>
          <w:rFonts w:ascii="Arial" w:hAnsi="Arial" w:cs="Arial"/>
          <w:sz w:val="22"/>
          <w:szCs w:val="22"/>
        </w:rPr>
        <w:t xml:space="preserve"> porządek posiedzenia:</w:t>
      </w:r>
    </w:p>
    <w:p w:rsidR="004E3445" w:rsidRPr="00D65E36" w:rsidRDefault="004E3445" w:rsidP="004E3445">
      <w:pPr>
        <w:numPr>
          <w:ilvl w:val="0"/>
          <w:numId w:val="1"/>
        </w:numPr>
        <w:rPr>
          <w:rFonts w:ascii="Arial" w:hAnsi="Arial" w:cs="Arial"/>
          <w:sz w:val="22"/>
          <w:szCs w:val="22"/>
        </w:rPr>
      </w:pPr>
      <w:r w:rsidRPr="00D65E36">
        <w:rPr>
          <w:rFonts w:ascii="Arial" w:hAnsi="Arial" w:cs="Arial"/>
          <w:sz w:val="22"/>
          <w:szCs w:val="22"/>
        </w:rPr>
        <w:t>Przyjęcie porządku posiedzenia.</w:t>
      </w:r>
    </w:p>
    <w:p w:rsidR="004E3445" w:rsidRDefault="004E3445" w:rsidP="004E3445">
      <w:pPr>
        <w:numPr>
          <w:ilvl w:val="0"/>
          <w:numId w:val="1"/>
        </w:numPr>
        <w:rPr>
          <w:rFonts w:ascii="Arial" w:hAnsi="Arial" w:cs="Arial"/>
          <w:sz w:val="22"/>
          <w:szCs w:val="22"/>
        </w:rPr>
      </w:pPr>
      <w:r w:rsidRPr="00D65E36">
        <w:rPr>
          <w:rFonts w:ascii="Arial" w:hAnsi="Arial" w:cs="Arial"/>
          <w:sz w:val="22"/>
          <w:szCs w:val="22"/>
        </w:rPr>
        <w:t xml:space="preserve">Przyjęcie protokołu </w:t>
      </w:r>
      <w:r>
        <w:rPr>
          <w:rFonts w:ascii="Arial" w:hAnsi="Arial" w:cs="Arial"/>
          <w:sz w:val="22"/>
          <w:szCs w:val="22"/>
        </w:rPr>
        <w:t xml:space="preserve">z </w:t>
      </w:r>
      <w:r w:rsidRPr="00D65E36">
        <w:rPr>
          <w:rFonts w:ascii="Arial" w:hAnsi="Arial" w:cs="Arial"/>
          <w:sz w:val="22"/>
          <w:szCs w:val="22"/>
        </w:rPr>
        <w:t>poprzedniego posiedzenia.</w:t>
      </w:r>
    </w:p>
    <w:p w:rsidR="004E3445" w:rsidRPr="001F657C" w:rsidRDefault="004E3445" w:rsidP="004E3445">
      <w:pPr>
        <w:pStyle w:val="Akapitzlist"/>
        <w:numPr>
          <w:ilvl w:val="0"/>
          <w:numId w:val="2"/>
        </w:numPr>
        <w:jc w:val="both"/>
        <w:rPr>
          <w:rFonts w:ascii="Arial" w:hAnsi="Arial" w:cs="Arial"/>
          <w:b/>
          <w:bCs/>
          <w:sz w:val="22"/>
          <w:szCs w:val="22"/>
        </w:rPr>
      </w:pPr>
      <w:r w:rsidRPr="00C74419">
        <w:rPr>
          <w:rFonts w:ascii="Arial" w:hAnsi="Arial" w:cs="Arial"/>
          <w:sz w:val="22"/>
          <w:szCs w:val="22"/>
        </w:rPr>
        <w:t xml:space="preserve">Omówienie i zaopiniowanie </w:t>
      </w:r>
      <w:r>
        <w:rPr>
          <w:rFonts w:ascii="Arial" w:hAnsi="Arial" w:cs="Arial"/>
          <w:b/>
          <w:sz w:val="22"/>
          <w:szCs w:val="22"/>
        </w:rPr>
        <w:t>materiału pt. „</w:t>
      </w:r>
      <w:r w:rsidR="00381171">
        <w:rPr>
          <w:rFonts w:ascii="Arial" w:hAnsi="Arial" w:cs="Arial"/>
          <w:b/>
          <w:sz w:val="22"/>
          <w:szCs w:val="22"/>
        </w:rPr>
        <w:t xml:space="preserve"> Edukacja mniejszości narodowych i etnicznych. Przeszłość i teraźniejszość IV LO (najstarszej polskiej szkoły z ukraińskim językiem)</w:t>
      </w:r>
      <w:r>
        <w:rPr>
          <w:rFonts w:ascii="Arial" w:hAnsi="Arial" w:cs="Arial"/>
          <w:b/>
          <w:sz w:val="22"/>
          <w:szCs w:val="22"/>
        </w:rPr>
        <w:t>”.</w:t>
      </w:r>
    </w:p>
    <w:p w:rsidR="004E3445" w:rsidRDefault="004E3445" w:rsidP="004E3445">
      <w:pPr>
        <w:pStyle w:val="Akapitzlist"/>
        <w:numPr>
          <w:ilvl w:val="0"/>
          <w:numId w:val="2"/>
        </w:numPr>
        <w:rPr>
          <w:rFonts w:ascii="Arial" w:hAnsi="Arial" w:cs="Arial"/>
          <w:sz w:val="22"/>
          <w:szCs w:val="22"/>
        </w:rPr>
      </w:pPr>
      <w:r w:rsidRPr="00374703">
        <w:rPr>
          <w:rFonts w:ascii="Arial" w:hAnsi="Arial" w:cs="Arial"/>
          <w:sz w:val="22"/>
          <w:szCs w:val="22"/>
        </w:rPr>
        <w:t>Omówienie i zaopiniowanie materiałów sesyjnych.</w:t>
      </w:r>
    </w:p>
    <w:p w:rsidR="004E3445" w:rsidRPr="00D65E36" w:rsidRDefault="004E3445" w:rsidP="004E3445">
      <w:pPr>
        <w:numPr>
          <w:ilvl w:val="0"/>
          <w:numId w:val="2"/>
        </w:numPr>
        <w:rPr>
          <w:rFonts w:ascii="Arial" w:hAnsi="Arial" w:cs="Arial"/>
          <w:sz w:val="22"/>
          <w:szCs w:val="22"/>
        </w:rPr>
      </w:pPr>
      <w:r w:rsidRPr="00D65E36">
        <w:rPr>
          <w:rFonts w:ascii="Arial" w:hAnsi="Arial" w:cs="Arial"/>
          <w:sz w:val="22"/>
          <w:szCs w:val="22"/>
        </w:rPr>
        <w:t>Korespondencja kierowana do Komisji.</w:t>
      </w:r>
    </w:p>
    <w:p w:rsidR="004E3445" w:rsidRPr="00D65E36" w:rsidRDefault="004E3445" w:rsidP="004E3445">
      <w:pPr>
        <w:numPr>
          <w:ilvl w:val="0"/>
          <w:numId w:val="2"/>
        </w:numPr>
        <w:rPr>
          <w:rFonts w:ascii="Arial" w:hAnsi="Arial" w:cs="Arial"/>
          <w:sz w:val="22"/>
          <w:szCs w:val="22"/>
        </w:rPr>
      </w:pPr>
      <w:r w:rsidRPr="00D65E36">
        <w:rPr>
          <w:rFonts w:ascii="Arial" w:hAnsi="Arial" w:cs="Arial"/>
          <w:sz w:val="22"/>
          <w:szCs w:val="22"/>
        </w:rPr>
        <w:t>Sprawy różne i wniesione</w:t>
      </w:r>
      <w:r w:rsidRPr="00D65E36">
        <w:rPr>
          <w:rFonts w:ascii="Arial" w:hAnsi="Arial" w:cs="Arial"/>
          <w:b/>
          <w:bCs/>
          <w:sz w:val="22"/>
          <w:szCs w:val="22"/>
        </w:rPr>
        <w:t>.</w:t>
      </w:r>
    </w:p>
    <w:p w:rsidR="004E3445" w:rsidRPr="00D65E36" w:rsidRDefault="004E3445" w:rsidP="004E3445">
      <w:pPr>
        <w:rPr>
          <w:rFonts w:ascii="Arial" w:hAnsi="Arial" w:cs="Arial"/>
          <w:b/>
          <w:bCs/>
          <w:sz w:val="22"/>
          <w:szCs w:val="22"/>
        </w:rPr>
      </w:pPr>
    </w:p>
    <w:p w:rsidR="004E3445" w:rsidRPr="00D65E36" w:rsidRDefault="004E3445" w:rsidP="004E3445">
      <w:pPr>
        <w:outlineLvl w:val="0"/>
        <w:rPr>
          <w:rFonts w:ascii="Arial" w:hAnsi="Arial" w:cs="Arial"/>
          <w:b/>
          <w:bCs/>
          <w:sz w:val="22"/>
          <w:szCs w:val="22"/>
        </w:rPr>
      </w:pPr>
      <w:r w:rsidRPr="00D65E36">
        <w:rPr>
          <w:rFonts w:ascii="Arial" w:hAnsi="Arial" w:cs="Arial"/>
          <w:b/>
          <w:bCs/>
          <w:sz w:val="22"/>
          <w:szCs w:val="22"/>
        </w:rPr>
        <w:t>Ad. 1</w:t>
      </w:r>
    </w:p>
    <w:p w:rsidR="004E3445" w:rsidRPr="00D65E36" w:rsidRDefault="00381171" w:rsidP="004E3445">
      <w:pPr>
        <w:rPr>
          <w:rFonts w:ascii="Arial" w:hAnsi="Arial" w:cs="Arial"/>
          <w:sz w:val="22"/>
          <w:szCs w:val="22"/>
        </w:rPr>
      </w:pPr>
      <w:r>
        <w:rPr>
          <w:rFonts w:ascii="Arial" w:hAnsi="Arial" w:cs="Arial"/>
          <w:b/>
          <w:bCs/>
          <w:sz w:val="22"/>
          <w:szCs w:val="22"/>
        </w:rPr>
        <w:t>Przewodnicząca</w:t>
      </w:r>
      <w:r w:rsidR="004E3445" w:rsidRPr="00D65E36">
        <w:rPr>
          <w:rFonts w:ascii="Arial" w:hAnsi="Arial" w:cs="Arial"/>
          <w:b/>
          <w:bCs/>
          <w:sz w:val="22"/>
          <w:szCs w:val="22"/>
        </w:rPr>
        <w:t xml:space="preserve"> </w:t>
      </w:r>
      <w:r w:rsidR="004E3445">
        <w:rPr>
          <w:rFonts w:ascii="Arial" w:hAnsi="Arial" w:cs="Arial"/>
          <w:sz w:val="22"/>
          <w:szCs w:val="22"/>
        </w:rPr>
        <w:t>zapytał</w:t>
      </w:r>
      <w:r>
        <w:rPr>
          <w:rFonts w:ascii="Arial" w:hAnsi="Arial" w:cs="Arial"/>
          <w:sz w:val="22"/>
          <w:szCs w:val="22"/>
        </w:rPr>
        <w:t>a</w:t>
      </w:r>
      <w:r w:rsidR="004E3445" w:rsidRPr="00D65E36">
        <w:rPr>
          <w:rFonts w:ascii="Arial" w:hAnsi="Arial" w:cs="Arial"/>
          <w:sz w:val="22"/>
          <w:szCs w:val="22"/>
        </w:rPr>
        <w:t xml:space="preserve"> o uwagi do porządku posiedzenia. </w:t>
      </w:r>
    </w:p>
    <w:p w:rsidR="004E3445" w:rsidRPr="00D65E36" w:rsidRDefault="004E3445" w:rsidP="004E3445">
      <w:pPr>
        <w:rPr>
          <w:rFonts w:ascii="Arial" w:hAnsi="Arial" w:cs="Arial"/>
          <w:sz w:val="22"/>
          <w:szCs w:val="22"/>
        </w:rPr>
      </w:pPr>
      <w:r w:rsidRPr="00D65E36">
        <w:rPr>
          <w:rFonts w:ascii="Arial" w:hAnsi="Arial" w:cs="Arial"/>
          <w:sz w:val="22"/>
          <w:szCs w:val="22"/>
        </w:rPr>
        <w:t>Uwag nie było, Komisja przyjęła porządek posiedzenia.</w:t>
      </w:r>
    </w:p>
    <w:p w:rsidR="004E3445" w:rsidRPr="00D65E36" w:rsidRDefault="004E3445" w:rsidP="004E3445">
      <w:pPr>
        <w:rPr>
          <w:rFonts w:ascii="Arial" w:hAnsi="Arial" w:cs="Arial"/>
          <w:sz w:val="22"/>
          <w:szCs w:val="22"/>
        </w:rPr>
      </w:pPr>
    </w:p>
    <w:p w:rsidR="004E3445" w:rsidRPr="00D65E36" w:rsidRDefault="004E3445" w:rsidP="004E3445">
      <w:pPr>
        <w:outlineLvl w:val="0"/>
        <w:rPr>
          <w:rFonts w:ascii="Arial" w:hAnsi="Arial" w:cs="Arial"/>
          <w:b/>
          <w:sz w:val="22"/>
          <w:szCs w:val="22"/>
        </w:rPr>
      </w:pPr>
      <w:r w:rsidRPr="00D65E36">
        <w:rPr>
          <w:rFonts w:ascii="Arial" w:hAnsi="Arial" w:cs="Arial"/>
          <w:b/>
          <w:sz w:val="22"/>
          <w:szCs w:val="22"/>
        </w:rPr>
        <w:t>Ad. 2</w:t>
      </w:r>
    </w:p>
    <w:p w:rsidR="004E3445" w:rsidRPr="00D65E36" w:rsidRDefault="00381171" w:rsidP="004E3445">
      <w:pPr>
        <w:rPr>
          <w:rFonts w:ascii="Arial" w:hAnsi="Arial" w:cs="Arial"/>
          <w:sz w:val="22"/>
          <w:szCs w:val="22"/>
        </w:rPr>
      </w:pPr>
      <w:r>
        <w:rPr>
          <w:rFonts w:ascii="Arial" w:hAnsi="Arial" w:cs="Arial"/>
          <w:b/>
          <w:sz w:val="22"/>
          <w:szCs w:val="22"/>
        </w:rPr>
        <w:t>P</w:t>
      </w:r>
      <w:r w:rsidR="004E3445" w:rsidRPr="00D65E36">
        <w:rPr>
          <w:rFonts w:ascii="Arial" w:hAnsi="Arial" w:cs="Arial"/>
          <w:b/>
          <w:sz w:val="22"/>
          <w:szCs w:val="22"/>
        </w:rPr>
        <w:t>rzewodnicząca</w:t>
      </w:r>
      <w:r w:rsidR="004E3445">
        <w:rPr>
          <w:rFonts w:ascii="Arial" w:hAnsi="Arial" w:cs="Arial"/>
          <w:sz w:val="22"/>
          <w:szCs w:val="22"/>
        </w:rPr>
        <w:t xml:space="preserve"> zapytał</w:t>
      </w:r>
      <w:r>
        <w:rPr>
          <w:rFonts w:ascii="Arial" w:hAnsi="Arial" w:cs="Arial"/>
          <w:sz w:val="22"/>
          <w:szCs w:val="22"/>
        </w:rPr>
        <w:t>a</w:t>
      </w:r>
      <w:r w:rsidR="004E3445" w:rsidRPr="00D65E36">
        <w:rPr>
          <w:rFonts w:ascii="Arial" w:hAnsi="Arial" w:cs="Arial"/>
          <w:sz w:val="22"/>
          <w:szCs w:val="22"/>
        </w:rPr>
        <w:t xml:space="preserve"> o uwagi do protokołu z poprzedniego posiedzenia.</w:t>
      </w:r>
    </w:p>
    <w:p w:rsidR="004E3445" w:rsidRPr="00D65E36" w:rsidRDefault="004E3445" w:rsidP="004E3445">
      <w:pPr>
        <w:rPr>
          <w:rFonts w:ascii="Arial" w:hAnsi="Arial" w:cs="Arial"/>
          <w:sz w:val="22"/>
          <w:szCs w:val="22"/>
        </w:rPr>
      </w:pPr>
      <w:r w:rsidRPr="00D65E36">
        <w:rPr>
          <w:rFonts w:ascii="Arial" w:hAnsi="Arial" w:cs="Arial"/>
          <w:sz w:val="22"/>
          <w:szCs w:val="22"/>
        </w:rPr>
        <w:t>Protokół został przyjęty bez uwag.</w:t>
      </w:r>
    </w:p>
    <w:p w:rsidR="004E3445" w:rsidRPr="00D65E36" w:rsidRDefault="004E3445" w:rsidP="004E3445">
      <w:pPr>
        <w:rPr>
          <w:rFonts w:ascii="Arial" w:hAnsi="Arial" w:cs="Arial"/>
          <w:sz w:val="22"/>
          <w:szCs w:val="22"/>
        </w:rPr>
      </w:pPr>
    </w:p>
    <w:p w:rsidR="004E3445" w:rsidRDefault="004E3445" w:rsidP="004E3445">
      <w:pPr>
        <w:jc w:val="both"/>
        <w:outlineLvl w:val="0"/>
        <w:rPr>
          <w:rFonts w:ascii="Arial" w:hAnsi="Arial" w:cs="Arial"/>
          <w:b/>
          <w:sz w:val="22"/>
          <w:szCs w:val="22"/>
        </w:rPr>
      </w:pPr>
      <w:r w:rsidRPr="00D65E36">
        <w:rPr>
          <w:rFonts w:ascii="Arial" w:hAnsi="Arial" w:cs="Arial"/>
          <w:b/>
          <w:sz w:val="22"/>
          <w:szCs w:val="22"/>
        </w:rPr>
        <w:t>Ad. 3</w:t>
      </w:r>
      <w:r>
        <w:rPr>
          <w:rFonts w:ascii="Arial" w:hAnsi="Arial" w:cs="Arial"/>
          <w:b/>
          <w:sz w:val="22"/>
          <w:szCs w:val="22"/>
        </w:rPr>
        <w:t>.</w:t>
      </w:r>
    </w:p>
    <w:p w:rsidR="004E3445" w:rsidRDefault="00381171" w:rsidP="004E3445">
      <w:pPr>
        <w:jc w:val="both"/>
        <w:outlineLvl w:val="0"/>
        <w:rPr>
          <w:rFonts w:ascii="Arial" w:hAnsi="Arial" w:cs="Arial"/>
          <w:sz w:val="22"/>
          <w:szCs w:val="22"/>
        </w:rPr>
      </w:pPr>
      <w:r>
        <w:rPr>
          <w:rFonts w:ascii="Arial" w:hAnsi="Arial" w:cs="Arial"/>
          <w:b/>
          <w:sz w:val="22"/>
          <w:szCs w:val="22"/>
        </w:rPr>
        <w:t>Prowadząca</w:t>
      </w:r>
      <w:r w:rsidR="004E3445">
        <w:rPr>
          <w:rFonts w:ascii="Arial" w:hAnsi="Arial" w:cs="Arial"/>
          <w:b/>
          <w:sz w:val="22"/>
          <w:szCs w:val="22"/>
        </w:rPr>
        <w:t xml:space="preserve"> </w:t>
      </w:r>
      <w:r w:rsidR="0081361F" w:rsidRPr="0081361F">
        <w:rPr>
          <w:rFonts w:ascii="Arial" w:hAnsi="Arial" w:cs="Arial"/>
          <w:sz w:val="22"/>
          <w:szCs w:val="22"/>
        </w:rPr>
        <w:t xml:space="preserve">podziękowała </w:t>
      </w:r>
      <w:r w:rsidR="0081361F">
        <w:rPr>
          <w:rFonts w:ascii="Arial" w:hAnsi="Arial" w:cs="Arial"/>
          <w:sz w:val="22"/>
          <w:szCs w:val="22"/>
        </w:rPr>
        <w:t xml:space="preserve">pani Dyrektor placówki </w:t>
      </w:r>
      <w:r w:rsidR="0081361F" w:rsidRPr="0081361F">
        <w:rPr>
          <w:rFonts w:ascii="Arial" w:hAnsi="Arial" w:cs="Arial"/>
          <w:sz w:val="22"/>
          <w:szCs w:val="22"/>
        </w:rPr>
        <w:t xml:space="preserve">za </w:t>
      </w:r>
      <w:r w:rsidR="004E526C">
        <w:rPr>
          <w:rFonts w:ascii="Arial" w:hAnsi="Arial" w:cs="Arial"/>
          <w:sz w:val="22"/>
          <w:szCs w:val="22"/>
        </w:rPr>
        <w:t>umożliwienie odbycia posiedzenia</w:t>
      </w:r>
      <w:r w:rsidR="0081361F" w:rsidRPr="0081361F">
        <w:rPr>
          <w:rFonts w:ascii="Arial" w:hAnsi="Arial" w:cs="Arial"/>
          <w:sz w:val="22"/>
          <w:szCs w:val="22"/>
        </w:rPr>
        <w:t xml:space="preserve"> Komisji w ZSO Nr 4</w:t>
      </w:r>
      <w:r w:rsidR="0081361F">
        <w:rPr>
          <w:rFonts w:ascii="Arial" w:hAnsi="Arial" w:cs="Arial"/>
          <w:b/>
          <w:sz w:val="22"/>
          <w:szCs w:val="22"/>
        </w:rPr>
        <w:t xml:space="preserve"> </w:t>
      </w:r>
      <w:r w:rsidR="004E3445">
        <w:rPr>
          <w:rFonts w:ascii="Arial" w:hAnsi="Arial" w:cs="Arial"/>
          <w:sz w:val="22"/>
          <w:szCs w:val="22"/>
        </w:rPr>
        <w:t>i poprosił</w:t>
      </w:r>
      <w:r w:rsidR="0081361F">
        <w:rPr>
          <w:rFonts w:ascii="Arial" w:hAnsi="Arial" w:cs="Arial"/>
          <w:sz w:val="22"/>
          <w:szCs w:val="22"/>
        </w:rPr>
        <w:t>a</w:t>
      </w:r>
      <w:r w:rsidR="004E3445">
        <w:rPr>
          <w:rFonts w:ascii="Arial" w:hAnsi="Arial" w:cs="Arial"/>
          <w:sz w:val="22"/>
          <w:szCs w:val="22"/>
        </w:rPr>
        <w:t xml:space="preserve"> </w:t>
      </w:r>
      <w:r w:rsidR="004E526C">
        <w:rPr>
          <w:rFonts w:ascii="Arial" w:hAnsi="Arial" w:cs="Arial"/>
          <w:sz w:val="22"/>
          <w:szCs w:val="22"/>
        </w:rPr>
        <w:t xml:space="preserve">o </w:t>
      </w:r>
      <w:r w:rsidR="0081361F">
        <w:rPr>
          <w:rFonts w:ascii="Arial" w:hAnsi="Arial" w:cs="Arial"/>
          <w:sz w:val="22"/>
          <w:szCs w:val="22"/>
        </w:rPr>
        <w:t>przedstawienie funkcjonowania szkoły</w:t>
      </w:r>
      <w:r w:rsidR="004E3445">
        <w:rPr>
          <w:rFonts w:ascii="Arial" w:hAnsi="Arial" w:cs="Arial"/>
          <w:sz w:val="22"/>
          <w:szCs w:val="22"/>
        </w:rPr>
        <w:t>. Materiał stanowi załącznik do protokołu.</w:t>
      </w:r>
    </w:p>
    <w:p w:rsidR="004E3445" w:rsidRDefault="0081361F"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sidRPr="002279FB">
        <w:rPr>
          <w:rFonts w:ascii="Arial" w:hAnsi="Arial" w:cs="Arial"/>
          <w:sz w:val="22"/>
          <w:szCs w:val="22"/>
        </w:rPr>
        <w:t xml:space="preserve"> </w:t>
      </w:r>
      <w:r w:rsidR="004E3445" w:rsidRPr="002279FB">
        <w:rPr>
          <w:rFonts w:ascii="Arial" w:hAnsi="Arial" w:cs="Arial"/>
          <w:sz w:val="22"/>
          <w:szCs w:val="22"/>
        </w:rPr>
        <w:t xml:space="preserve">omówiła działalność  placówki, </w:t>
      </w:r>
      <w:r>
        <w:rPr>
          <w:rFonts w:ascii="Arial" w:hAnsi="Arial" w:cs="Arial"/>
          <w:sz w:val="22"/>
          <w:szCs w:val="22"/>
        </w:rPr>
        <w:t xml:space="preserve">jej historię. Szkoła była jedyną tego typu placówką do lat 90-tych. Później powstały kolejne szkoły w kraju. Nauka języka ukraińskiego odbywa się na wniosek  rodzica. W </w:t>
      </w:r>
      <w:r w:rsidR="00FF0B34">
        <w:rPr>
          <w:rFonts w:ascii="Arial" w:hAnsi="Arial" w:cs="Arial"/>
          <w:sz w:val="22"/>
          <w:szCs w:val="22"/>
        </w:rPr>
        <w:t>szkole obowiązują</w:t>
      </w:r>
      <w:r>
        <w:rPr>
          <w:rFonts w:ascii="Arial" w:hAnsi="Arial" w:cs="Arial"/>
          <w:sz w:val="22"/>
          <w:szCs w:val="22"/>
        </w:rPr>
        <w:t xml:space="preserve"> dwa języki nauczania: j. polski i ukraiński</w:t>
      </w:r>
      <w:r w:rsidR="00FF0B34">
        <w:rPr>
          <w:rFonts w:ascii="Arial" w:hAnsi="Arial" w:cs="Arial"/>
          <w:sz w:val="22"/>
          <w:szCs w:val="22"/>
        </w:rPr>
        <w:t>. 4 przedmioty prowadzone są w j. ukraińskim w stopniu odpowiadającym znajomości języka przez uczniów. W szkole funkcjonuje bardzo dobrze</w:t>
      </w:r>
      <w:r w:rsidR="004E526C">
        <w:rPr>
          <w:rFonts w:ascii="Arial" w:hAnsi="Arial" w:cs="Arial"/>
          <w:sz w:val="22"/>
          <w:szCs w:val="22"/>
        </w:rPr>
        <w:t xml:space="preserve"> rozwinięty</w:t>
      </w:r>
      <w:r w:rsidR="00FF0B34">
        <w:rPr>
          <w:rFonts w:ascii="Arial" w:hAnsi="Arial" w:cs="Arial"/>
          <w:sz w:val="22"/>
          <w:szCs w:val="22"/>
        </w:rPr>
        <w:t xml:space="preserve"> wolontariat, </w:t>
      </w:r>
      <w:r w:rsidR="004E526C">
        <w:rPr>
          <w:rFonts w:ascii="Arial" w:hAnsi="Arial" w:cs="Arial"/>
          <w:sz w:val="22"/>
          <w:szCs w:val="22"/>
        </w:rPr>
        <w:t xml:space="preserve"> w działalność </w:t>
      </w:r>
      <w:r w:rsidR="00FF0B34">
        <w:rPr>
          <w:rFonts w:ascii="Arial" w:hAnsi="Arial" w:cs="Arial"/>
          <w:sz w:val="22"/>
          <w:szCs w:val="22"/>
        </w:rPr>
        <w:t xml:space="preserve">którego zaangażowanych jest blisko 80% uczniów. Nauka przebiega na dobrym poziomie, szkoła pojawia w się w rankingach ogólnopolskich,, w  tym roku znalazła się w gronie 50 najlepszych szkół na Dolnym Śląsku. Absolwenci trafiają </w:t>
      </w:r>
      <w:r w:rsidR="004E526C">
        <w:rPr>
          <w:rFonts w:ascii="Arial" w:hAnsi="Arial" w:cs="Arial"/>
          <w:sz w:val="22"/>
          <w:szCs w:val="22"/>
        </w:rPr>
        <w:t xml:space="preserve">na </w:t>
      </w:r>
      <w:r w:rsidR="00FF0B34">
        <w:rPr>
          <w:rFonts w:ascii="Arial" w:hAnsi="Arial" w:cs="Arial"/>
          <w:sz w:val="22"/>
          <w:szCs w:val="22"/>
        </w:rPr>
        <w:t xml:space="preserve">Politechnikę, Akademię Ekonomiczną, </w:t>
      </w:r>
      <w:r w:rsidR="004E526C">
        <w:rPr>
          <w:rFonts w:ascii="Arial" w:hAnsi="Arial" w:cs="Arial"/>
          <w:sz w:val="22"/>
          <w:szCs w:val="22"/>
        </w:rPr>
        <w:t xml:space="preserve">a </w:t>
      </w:r>
      <w:r w:rsidR="00FF0B34">
        <w:rPr>
          <w:rFonts w:ascii="Arial" w:hAnsi="Arial" w:cs="Arial"/>
          <w:sz w:val="22"/>
          <w:szCs w:val="22"/>
        </w:rPr>
        <w:t>nie tylko na uczelnie humanistyczne. Planowana jest modernizacja budynku ze względu na nauczanie początkowe i stworzenie odpowi</w:t>
      </w:r>
      <w:r w:rsidR="00E630BB">
        <w:rPr>
          <w:rFonts w:ascii="Arial" w:hAnsi="Arial" w:cs="Arial"/>
          <w:sz w:val="22"/>
          <w:szCs w:val="22"/>
        </w:rPr>
        <w:t>ednich klas dla uczniów I – III klas.</w:t>
      </w:r>
    </w:p>
    <w:p w:rsidR="00E630BB" w:rsidRDefault="00E630BB" w:rsidP="0081361F">
      <w:pPr>
        <w:jc w:val="both"/>
        <w:outlineLvl w:val="0"/>
        <w:rPr>
          <w:rFonts w:ascii="Arial" w:hAnsi="Arial" w:cs="Arial"/>
          <w:sz w:val="22"/>
          <w:szCs w:val="22"/>
        </w:rPr>
      </w:pPr>
      <w:r w:rsidRPr="00E630BB">
        <w:rPr>
          <w:rFonts w:ascii="Arial" w:hAnsi="Arial" w:cs="Arial"/>
          <w:b/>
          <w:sz w:val="22"/>
          <w:szCs w:val="22"/>
        </w:rPr>
        <w:t>Ewa Czeszejko-Sochacka</w:t>
      </w:r>
      <w:r>
        <w:rPr>
          <w:rFonts w:ascii="Arial" w:hAnsi="Arial" w:cs="Arial"/>
          <w:sz w:val="22"/>
          <w:szCs w:val="22"/>
        </w:rPr>
        <w:t xml:space="preserve"> zapytała o koszty funkcjonowania szkoły.</w:t>
      </w:r>
    </w:p>
    <w:p w:rsidR="00E630BB" w:rsidRDefault="00E630BB"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Pr>
          <w:rFonts w:ascii="Arial" w:hAnsi="Arial" w:cs="Arial"/>
          <w:sz w:val="22"/>
          <w:szCs w:val="22"/>
        </w:rPr>
        <w:t xml:space="preserve">wyjaśniła, że szkoła kosztuje około 2 200 mln zł. </w:t>
      </w:r>
      <w:proofErr w:type="spellStart"/>
      <w:r>
        <w:rPr>
          <w:rFonts w:ascii="Arial" w:hAnsi="Arial" w:cs="Arial"/>
          <w:sz w:val="22"/>
          <w:szCs w:val="22"/>
        </w:rPr>
        <w:t>Srodki</w:t>
      </w:r>
      <w:proofErr w:type="spellEnd"/>
      <w:r>
        <w:rPr>
          <w:rFonts w:ascii="Arial" w:hAnsi="Arial" w:cs="Arial"/>
          <w:sz w:val="22"/>
          <w:szCs w:val="22"/>
        </w:rPr>
        <w:t xml:space="preserve"> pochodzą z budżetu miasta, niewielkie z Fundacji rosa i od absolwentów.</w:t>
      </w:r>
    </w:p>
    <w:p w:rsidR="00E630BB" w:rsidRDefault="00E630BB" w:rsidP="0081361F">
      <w:pPr>
        <w:jc w:val="both"/>
        <w:outlineLvl w:val="0"/>
        <w:rPr>
          <w:rFonts w:ascii="Arial" w:hAnsi="Arial" w:cs="Arial"/>
          <w:sz w:val="22"/>
          <w:szCs w:val="22"/>
        </w:rPr>
      </w:pPr>
      <w:r w:rsidRPr="00665402">
        <w:rPr>
          <w:rFonts w:ascii="Arial" w:hAnsi="Arial" w:cs="Arial"/>
          <w:b/>
          <w:sz w:val="22"/>
          <w:szCs w:val="22"/>
        </w:rPr>
        <w:t>Halina Gawin-Majewska</w:t>
      </w:r>
      <w:r>
        <w:rPr>
          <w:rFonts w:ascii="Arial" w:hAnsi="Arial" w:cs="Arial"/>
          <w:sz w:val="22"/>
          <w:szCs w:val="22"/>
        </w:rPr>
        <w:t xml:space="preserve"> uzupełniła, że szkoła otrzymuje więcej środków na swoje funkcjonowanie, </w:t>
      </w:r>
      <w:r w:rsidR="004E526C">
        <w:rPr>
          <w:rFonts w:ascii="Arial" w:hAnsi="Arial" w:cs="Arial"/>
          <w:sz w:val="22"/>
          <w:szCs w:val="22"/>
        </w:rPr>
        <w:t xml:space="preserve">placówka </w:t>
      </w:r>
      <w:r>
        <w:rPr>
          <w:rFonts w:ascii="Arial" w:hAnsi="Arial" w:cs="Arial"/>
          <w:sz w:val="22"/>
          <w:szCs w:val="22"/>
        </w:rPr>
        <w:t xml:space="preserve">kosztuje 180-200% średniej miejskiej przeznaczonej na utrzymanie szkół. Wydatki szkoły wynoszą około 2 700 mln zł. Miasto utrzymuje również międzyszkolne punkty nauczania j. ukraińskiego. Subwencja </w:t>
      </w:r>
      <w:r w:rsidR="00665402">
        <w:rPr>
          <w:rFonts w:ascii="Arial" w:hAnsi="Arial" w:cs="Arial"/>
          <w:sz w:val="22"/>
          <w:szCs w:val="22"/>
        </w:rPr>
        <w:t>nie wystar</w:t>
      </w:r>
      <w:r>
        <w:rPr>
          <w:rFonts w:ascii="Arial" w:hAnsi="Arial" w:cs="Arial"/>
          <w:sz w:val="22"/>
          <w:szCs w:val="22"/>
        </w:rPr>
        <w:t>cza na bieżące wydatki, miasto</w:t>
      </w:r>
      <w:r w:rsidR="00665402">
        <w:rPr>
          <w:rFonts w:ascii="Arial" w:hAnsi="Arial" w:cs="Arial"/>
          <w:sz w:val="22"/>
          <w:szCs w:val="22"/>
        </w:rPr>
        <w:t xml:space="preserve"> musi dopłacać do funkcjonowania szkoły i punktów nauczania.</w:t>
      </w:r>
    </w:p>
    <w:p w:rsidR="00665402" w:rsidRDefault="00665402" w:rsidP="0081361F">
      <w:pPr>
        <w:jc w:val="both"/>
        <w:outlineLvl w:val="0"/>
        <w:rPr>
          <w:rFonts w:ascii="Arial" w:hAnsi="Arial" w:cs="Arial"/>
          <w:sz w:val="22"/>
          <w:szCs w:val="22"/>
        </w:rPr>
      </w:pPr>
      <w:r w:rsidRPr="00665402">
        <w:rPr>
          <w:rFonts w:ascii="Arial" w:hAnsi="Arial" w:cs="Arial"/>
          <w:b/>
          <w:sz w:val="22"/>
          <w:szCs w:val="22"/>
        </w:rPr>
        <w:t>Stanisław Kot</w:t>
      </w:r>
      <w:r>
        <w:rPr>
          <w:rFonts w:ascii="Arial" w:hAnsi="Arial" w:cs="Arial"/>
          <w:sz w:val="22"/>
          <w:szCs w:val="22"/>
        </w:rPr>
        <w:t xml:space="preserve"> zapytał o strukturę uc</w:t>
      </w:r>
      <w:r w:rsidR="00744680">
        <w:rPr>
          <w:rFonts w:ascii="Arial" w:hAnsi="Arial" w:cs="Arial"/>
          <w:sz w:val="22"/>
          <w:szCs w:val="22"/>
        </w:rPr>
        <w:t xml:space="preserve">zniów </w:t>
      </w:r>
      <w:r>
        <w:rPr>
          <w:rFonts w:ascii="Arial" w:hAnsi="Arial" w:cs="Arial"/>
          <w:sz w:val="22"/>
          <w:szCs w:val="22"/>
        </w:rPr>
        <w:t>i czy rodzice mieszkają</w:t>
      </w:r>
      <w:r w:rsidR="00744680">
        <w:rPr>
          <w:rFonts w:ascii="Arial" w:hAnsi="Arial" w:cs="Arial"/>
          <w:sz w:val="22"/>
          <w:szCs w:val="22"/>
        </w:rPr>
        <w:t xml:space="preserve"> na Ukrainie czy u nas?</w:t>
      </w:r>
    </w:p>
    <w:p w:rsidR="00665402" w:rsidRDefault="00665402" w:rsidP="0081361F">
      <w:pPr>
        <w:jc w:val="both"/>
        <w:outlineLvl w:val="0"/>
        <w:rPr>
          <w:rFonts w:ascii="Arial" w:hAnsi="Arial" w:cs="Arial"/>
          <w:sz w:val="22"/>
          <w:szCs w:val="22"/>
        </w:rPr>
      </w:pPr>
      <w:r w:rsidRPr="0081361F">
        <w:rPr>
          <w:rFonts w:ascii="Arial" w:hAnsi="Arial" w:cs="Arial"/>
          <w:b/>
          <w:sz w:val="22"/>
          <w:szCs w:val="22"/>
        </w:rPr>
        <w:lastRenderedPageBreak/>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Pr>
          <w:rFonts w:ascii="Arial" w:hAnsi="Arial" w:cs="Arial"/>
          <w:sz w:val="22"/>
          <w:szCs w:val="22"/>
        </w:rPr>
        <w:t>poinformowała, że ponad 60% uczniów to obywatele polscy. Dzieci bez rodziców jest 10 osób, reszta rodziców mieszka i pracuje w Legnicy. W internacie mieszka tylko 20 uczniów</w:t>
      </w:r>
      <w:r w:rsidR="004E526C">
        <w:rPr>
          <w:rFonts w:ascii="Arial" w:hAnsi="Arial" w:cs="Arial"/>
          <w:sz w:val="22"/>
          <w:szCs w:val="22"/>
        </w:rPr>
        <w:t xml:space="preserve"> z</w:t>
      </w:r>
      <w:r>
        <w:rPr>
          <w:rFonts w:ascii="Arial" w:hAnsi="Arial" w:cs="Arial"/>
          <w:sz w:val="22"/>
          <w:szCs w:val="22"/>
        </w:rPr>
        <w:t xml:space="preserve"> ZSO Nr 4, reszta  uczy się w innych szkołach.</w:t>
      </w:r>
    </w:p>
    <w:p w:rsidR="00665402" w:rsidRDefault="00665402" w:rsidP="0081361F">
      <w:pPr>
        <w:jc w:val="both"/>
        <w:outlineLvl w:val="0"/>
        <w:rPr>
          <w:rFonts w:ascii="Arial" w:hAnsi="Arial" w:cs="Arial"/>
          <w:sz w:val="22"/>
          <w:szCs w:val="22"/>
        </w:rPr>
      </w:pPr>
      <w:r w:rsidRPr="00744680">
        <w:rPr>
          <w:rFonts w:ascii="Arial" w:hAnsi="Arial" w:cs="Arial"/>
          <w:b/>
          <w:sz w:val="22"/>
          <w:szCs w:val="22"/>
        </w:rPr>
        <w:t xml:space="preserve">Lesław </w:t>
      </w:r>
      <w:proofErr w:type="spellStart"/>
      <w:r w:rsidRPr="00744680">
        <w:rPr>
          <w:rFonts w:ascii="Arial" w:hAnsi="Arial" w:cs="Arial"/>
          <w:b/>
          <w:sz w:val="22"/>
          <w:szCs w:val="22"/>
        </w:rPr>
        <w:t>Rozbaczyło</w:t>
      </w:r>
      <w:proofErr w:type="spellEnd"/>
      <w:r>
        <w:rPr>
          <w:rFonts w:ascii="Arial" w:hAnsi="Arial" w:cs="Arial"/>
          <w:sz w:val="22"/>
          <w:szCs w:val="22"/>
        </w:rPr>
        <w:t xml:space="preserve"> zapytał o status  dzieci z Ukrainy, czy to</w:t>
      </w:r>
      <w:r w:rsidR="004E526C">
        <w:rPr>
          <w:rFonts w:ascii="Arial" w:hAnsi="Arial" w:cs="Arial"/>
          <w:sz w:val="22"/>
          <w:szCs w:val="22"/>
        </w:rPr>
        <w:t xml:space="preserve"> są</w:t>
      </w:r>
      <w:r>
        <w:rPr>
          <w:rFonts w:ascii="Arial" w:hAnsi="Arial" w:cs="Arial"/>
          <w:sz w:val="22"/>
          <w:szCs w:val="22"/>
        </w:rPr>
        <w:t xml:space="preserve">  uchodźcy?</w:t>
      </w:r>
    </w:p>
    <w:p w:rsidR="00744680" w:rsidRDefault="00744680"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sz w:val="22"/>
          <w:szCs w:val="22"/>
        </w:rPr>
        <w:t xml:space="preserve"> odpowiedziała, że szkoła przyjmuje uczniów, którzy maja opiekunów w Polsce. Jeżeli nie ma rodzica, to musi być opiekun prawny, poświadczony notarialnie. Dzieci mają wizy szkolne, najpierw otrzymują pobyt czasowy, potem pobyt stały, jeżeli rodzice maja korzenie polskie to mogą otrzymać obywatelstwo polskie.</w:t>
      </w:r>
    </w:p>
    <w:p w:rsidR="00744680" w:rsidRDefault="00744680" w:rsidP="0081361F">
      <w:pPr>
        <w:jc w:val="both"/>
        <w:outlineLvl w:val="0"/>
        <w:rPr>
          <w:rFonts w:ascii="Arial" w:hAnsi="Arial" w:cs="Arial"/>
          <w:sz w:val="22"/>
          <w:szCs w:val="22"/>
        </w:rPr>
      </w:pPr>
      <w:r w:rsidRPr="00744680">
        <w:rPr>
          <w:rFonts w:ascii="Arial" w:hAnsi="Arial" w:cs="Arial"/>
          <w:b/>
          <w:sz w:val="22"/>
          <w:szCs w:val="22"/>
        </w:rPr>
        <w:t>Stanisław Kot</w:t>
      </w:r>
      <w:r>
        <w:rPr>
          <w:rFonts w:ascii="Arial" w:hAnsi="Arial" w:cs="Arial"/>
          <w:sz w:val="22"/>
          <w:szCs w:val="22"/>
        </w:rPr>
        <w:t xml:space="preserve"> zapytał o program Comenius.</w:t>
      </w:r>
    </w:p>
    <w:p w:rsidR="00744680" w:rsidRDefault="00744680"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sidR="00EF1760" w:rsidRPr="00EF1760">
        <w:rPr>
          <w:rFonts w:ascii="Arial" w:hAnsi="Arial" w:cs="Arial"/>
          <w:sz w:val="22"/>
          <w:szCs w:val="22"/>
        </w:rPr>
        <w:t>wyjaśniła, że współpraca trwała 2 lata, partnerami byli; Rumunia, Łotwa, Włoch</w:t>
      </w:r>
      <w:r w:rsidR="004E526C">
        <w:rPr>
          <w:rFonts w:ascii="Arial" w:hAnsi="Arial" w:cs="Arial"/>
          <w:sz w:val="22"/>
          <w:szCs w:val="22"/>
        </w:rPr>
        <w:t>y</w:t>
      </w:r>
      <w:r w:rsidR="00EF1760" w:rsidRPr="00EF1760">
        <w:rPr>
          <w:rFonts w:ascii="Arial" w:hAnsi="Arial" w:cs="Arial"/>
          <w:sz w:val="22"/>
          <w:szCs w:val="22"/>
        </w:rPr>
        <w:t>. Projekty dotyczyły działalności kulturalnej oraz problemów społecznych wystę</w:t>
      </w:r>
      <w:r w:rsidR="00EF1760">
        <w:rPr>
          <w:rFonts w:ascii="Arial" w:hAnsi="Arial" w:cs="Arial"/>
          <w:sz w:val="22"/>
          <w:szCs w:val="22"/>
        </w:rPr>
        <w:t>pują</w:t>
      </w:r>
      <w:r w:rsidR="00EF1760" w:rsidRPr="00EF1760">
        <w:rPr>
          <w:rFonts w:ascii="Arial" w:hAnsi="Arial" w:cs="Arial"/>
          <w:sz w:val="22"/>
          <w:szCs w:val="22"/>
        </w:rPr>
        <w:t>cych w szkołach</w:t>
      </w:r>
      <w:r w:rsidR="00EF1760">
        <w:rPr>
          <w:rFonts w:ascii="Arial" w:hAnsi="Arial" w:cs="Arial"/>
          <w:sz w:val="22"/>
          <w:szCs w:val="22"/>
        </w:rPr>
        <w:t>.</w:t>
      </w:r>
    </w:p>
    <w:p w:rsidR="00EF1760" w:rsidRDefault="00EF1760" w:rsidP="0081361F">
      <w:pPr>
        <w:jc w:val="both"/>
        <w:outlineLvl w:val="0"/>
        <w:rPr>
          <w:rFonts w:ascii="Arial" w:hAnsi="Arial" w:cs="Arial"/>
          <w:sz w:val="22"/>
          <w:szCs w:val="22"/>
        </w:rPr>
      </w:pPr>
      <w:r w:rsidRPr="00342EC2">
        <w:rPr>
          <w:rFonts w:ascii="Arial" w:hAnsi="Arial" w:cs="Arial"/>
          <w:b/>
          <w:sz w:val="22"/>
          <w:szCs w:val="22"/>
        </w:rPr>
        <w:t>Stanisław Kot</w:t>
      </w:r>
      <w:r>
        <w:rPr>
          <w:rFonts w:ascii="Arial" w:hAnsi="Arial" w:cs="Arial"/>
          <w:sz w:val="22"/>
          <w:szCs w:val="22"/>
        </w:rPr>
        <w:t xml:space="preserve"> zapytał o projekt Łemkowska ścieżka kultury</w:t>
      </w:r>
      <w:r w:rsidR="00342EC2">
        <w:rPr>
          <w:rFonts w:ascii="Arial" w:hAnsi="Arial" w:cs="Arial"/>
          <w:sz w:val="22"/>
          <w:szCs w:val="22"/>
        </w:rPr>
        <w:t>.</w:t>
      </w:r>
    </w:p>
    <w:p w:rsidR="00342EC2" w:rsidRDefault="00342EC2"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Pr>
          <w:rFonts w:ascii="Arial" w:hAnsi="Arial" w:cs="Arial"/>
          <w:sz w:val="22"/>
          <w:szCs w:val="22"/>
        </w:rPr>
        <w:t xml:space="preserve">odpowiedziała, że  program stworzono aby </w:t>
      </w:r>
      <w:r w:rsidR="004E526C">
        <w:rPr>
          <w:rFonts w:ascii="Arial" w:hAnsi="Arial" w:cs="Arial"/>
          <w:sz w:val="22"/>
          <w:szCs w:val="22"/>
        </w:rPr>
        <w:t>pokazać</w:t>
      </w:r>
      <w:r>
        <w:rPr>
          <w:rFonts w:ascii="Arial" w:hAnsi="Arial" w:cs="Arial"/>
          <w:sz w:val="22"/>
          <w:szCs w:val="22"/>
        </w:rPr>
        <w:t xml:space="preserve"> i nauczyć historii, tradycji przodków z Ukrainy, poznać lepiej kulturę łemkowską.</w:t>
      </w:r>
    </w:p>
    <w:p w:rsidR="00342EC2" w:rsidRDefault="00342EC2" w:rsidP="0081361F">
      <w:pPr>
        <w:jc w:val="both"/>
        <w:outlineLvl w:val="0"/>
        <w:rPr>
          <w:rFonts w:ascii="Arial" w:hAnsi="Arial" w:cs="Arial"/>
          <w:sz w:val="22"/>
          <w:szCs w:val="22"/>
        </w:rPr>
      </w:pPr>
      <w:r w:rsidRPr="00342EC2">
        <w:rPr>
          <w:rFonts w:ascii="Arial" w:hAnsi="Arial" w:cs="Arial"/>
          <w:b/>
          <w:sz w:val="22"/>
          <w:szCs w:val="22"/>
        </w:rPr>
        <w:t xml:space="preserve">Lesław </w:t>
      </w:r>
      <w:proofErr w:type="spellStart"/>
      <w:r w:rsidRPr="00342EC2">
        <w:rPr>
          <w:rFonts w:ascii="Arial" w:hAnsi="Arial" w:cs="Arial"/>
          <w:b/>
          <w:sz w:val="22"/>
          <w:szCs w:val="22"/>
        </w:rPr>
        <w:t>Rozabczyło</w:t>
      </w:r>
      <w:proofErr w:type="spellEnd"/>
      <w:r>
        <w:rPr>
          <w:rFonts w:ascii="Arial" w:hAnsi="Arial" w:cs="Arial"/>
          <w:sz w:val="22"/>
          <w:szCs w:val="22"/>
        </w:rPr>
        <w:t xml:space="preserve"> zapytał o to czy w szkole uczą się dzieci innych narodowości.</w:t>
      </w:r>
    </w:p>
    <w:p w:rsidR="00342EC2" w:rsidRDefault="00342EC2"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Pr>
          <w:rFonts w:ascii="Arial" w:hAnsi="Arial" w:cs="Arial"/>
          <w:sz w:val="22"/>
          <w:szCs w:val="22"/>
        </w:rPr>
        <w:t>poinformowała, że w szkole jest Rosjanka, której rodzice u nas pracują. Kiedyś do szkoły uczęszczał Dagestańczyk.</w:t>
      </w:r>
    </w:p>
    <w:p w:rsidR="00342EC2" w:rsidRPr="00342EC2" w:rsidRDefault="00342EC2" w:rsidP="0081361F">
      <w:pPr>
        <w:jc w:val="both"/>
        <w:outlineLvl w:val="0"/>
        <w:rPr>
          <w:rFonts w:ascii="Arial" w:hAnsi="Arial" w:cs="Arial"/>
          <w:sz w:val="22"/>
          <w:szCs w:val="22"/>
        </w:rPr>
      </w:pPr>
      <w:r w:rsidRPr="00342EC2">
        <w:rPr>
          <w:rFonts w:ascii="Arial" w:hAnsi="Arial" w:cs="Arial"/>
          <w:b/>
          <w:sz w:val="22"/>
          <w:szCs w:val="22"/>
        </w:rPr>
        <w:t xml:space="preserve">Lesław </w:t>
      </w:r>
      <w:proofErr w:type="spellStart"/>
      <w:r w:rsidRPr="00342EC2">
        <w:rPr>
          <w:rFonts w:ascii="Arial" w:hAnsi="Arial" w:cs="Arial"/>
          <w:b/>
          <w:sz w:val="22"/>
          <w:szCs w:val="22"/>
        </w:rPr>
        <w:t>Rozbaczyło</w:t>
      </w:r>
      <w:proofErr w:type="spellEnd"/>
      <w:r>
        <w:rPr>
          <w:rFonts w:ascii="Arial" w:hAnsi="Arial" w:cs="Arial"/>
          <w:sz w:val="22"/>
          <w:szCs w:val="22"/>
        </w:rPr>
        <w:t xml:space="preserve"> zapytał o kształcenie zawodowe, gdzie się odbywa?</w:t>
      </w:r>
    </w:p>
    <w:p w:rsidR="00EF1760" w:rsidRDefault="00342EC2"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Pr>
          <w:rFonts w:ascii="Arial" w:hAnsi="Arial" w:cs="Arial"/>
          <w:sz w:val="22"/>
          <w:szCs w:val="22"/>
        </w:rPr>
        <w:t>wyjaśniła, że szkoła o profilu zawodowym mieści się w Górowie Iławskim, gdzie istnieją kierunki z zakresu hotelarstwa i obsługi turystycznej.</w:t>
      </w:r>
    </w:p>
    <w:p w:rsidR="00342EC2" w:rsidRDefault="00342EC2" w:rsidP="0081361F">
      <w:pPr>
        <w:jc w:val="both"/>
        <w:outlineLvl w:val="0"/>
        <w:rPr>
          <w:rFonts w:ascii="Arial" w:hAnsi="Arial" w:cs="Arial"/>
          <w:sz w:val="22"/>
          <w:szCs w:val="22"/>
        </w:rPr>
      </w:pPr>
      <w:r w:rsidRPr="007A32AD">
        <w:rPr>
          <w:rFonts w:ascii="Arial" w:hAnsi="Arial" w:cs="Arial"/>
          <w:b/>
          <w:sz w:val="22"/>
          <w:szCs w:val="22"/>
        </w:rPr>
        <w:t>Ewa Czeszejko-Sochacka</w:t>
      </w:r>
      <w:r>
        <w:rPr>
          <w:rFonts w:ascii="Arial" w:hAnsi="Arial" w:cs="Arial"/>
          <w:sz w:val="22"/>
          <w:szCs w:val="22"/>
        </w:rPr>
        <w:t xml:space="preserve"> </w:t>
      </w:r>
      <w:r w:rsidR="007A32AD">
        <w:rPr>
          <w:rFonts w:ascii="Arial" w:hAnsi="Arial" w:cs="Arial"/>
          <w:sz w:val="22"/>
          <w:szCs w:val="22"/>
        </w:rPr>
        <w:t>zapytała o problemy lokalowe.</w:t>
      </w:r>
    </w:p>
    <w:p w:rsidR="007A32AD" w:rsidRPr="007A32AD" w:rsidRDefault="007A32AD"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sidRPr="007A32AD">
        <w:rPr>
          <w:rFonts w:ascii="Arial" w:hAnsi="Arial" w:cs="Arial"/>
          <w:sz w:val="22"/>
          <w:szCs w:val="22"/>
        </w:rPr>
        <w:t>odpowiedziała, że</w:t>
      </w:r>
      <w:r>
        <w:rPr>
          <w:rFonts w:ascii="Arial" w:hAnsi="Arial" w:cs="Arial"/>
          <w:b/>
          <w:sz w:val="22"/>
          <w:szCs w:val="22"/>
        </w:rPr>
        <w:t xml:space="preserve"> </w:t>
      </w:r>
      <w:r>
        <w:rPr>
          <w:rFonts w:ascii="Arial" w:hAnsi="Arial" w:cs="Arial"/>
          <w:sz w:val="22"/>
          <w:szCs w:val="22"/>
        </w:rPr>
        <w:t>użytkowany obiekt spełnia wszystkie wymogi i oczekiwania. Oddzielnie musza funkcjonować klasy do nauczania początkowego i z tego względu planuje się remont  tych pomieszczeń.</w:t>
      </w:r>
    </w:p>
    <w:p w:rsidR="00EF1760" w:rsidRDefault="007A32AD" w:rsidP="0081361F">
      <w:pPr>
        <w:jc w:val="both"/>
        <w:outlineLvl w:val="0"/>
        <w:rPr>
          <w:rFonts w:ascii="Arial" w:hAnsi="Arial" w:cs="Arial"/>
          <w:sz w:val="22"/>
          <w:szCs w:val="22"/>
        </w:rPr>
      </w:pPr>
      <w:r w:rsidRPr="007A32AD">
        <w:rPr>
          <w:rFonts w:ascii="Arial" w:hAnsi="Arial" w:cs="Arial"/>
          <w:b/>
          <w:sz w:val="22"/>
          <w:szCs w:val="22"/>
        </w:rPr>
        <w:t xml:space="preserve">Grażyna </w:t>
      </w:r>
      <w:proofErr w:type="spellStart"/>
      <w:r w:rsidRPr="007A32AD">
        <w:rPr>
          <w:rFonts w:ascii="Arial" w:hAnsi="Arial" w:cs="Arial"/>
          <w:b/>
          <w:sz w:val="22"/>
          <w:szCs w:val="22"/>
        </w:rPr>
        <w:t>Pichla</w:t>
      </w:r>
      <w:proofErr w:type="spellEnd"/>
      <w:r>
        <w:rPr>
          <w:rFonts w:ascii="Arial" w:hAnsi="Arial" w:cs="Arial"/>
          <w:sz w:val="22"/>
          <w:szCs w:val="22"/>
        </w:rPr>
        <w:t xml:space="preserve"> zapytała o polską młodzież w szkole.</w:t>
      </w:r>
    </w:p>
    <w:p w:rsidR="007A32AD" w:rsidRPr="007A32AD" w:rsidRDefault="007A32AD" w:rsidP="0081361F">
      <w:pPr>
        <w:jc w:val="both"/>
        <w:outlineLvl w:val="0"/>
        <w:rPr>
          <w:rFonts w:ascii="Arial" w:hAnsi="Arial" w:cs="Arial"/>
          <w:sz w:val="22"/>
          <w:szCs w:val="22"/>
        </w:rPr>
      </w:pPr>
      <w:r w:rsidRPr="0081361F">
        <w:rPr>
          <w:rFonts w:ascii="Arial" w:hAnsi="Arial" w:cs="Arial"/>
          <w:b/>
          <w:sz w:val="22"/>
          <w:szCs w:val="22"/>
        </w:rPr>
        <w:t xml:space="preserve">Anna </w:t>
      </w:r>
      <w:proofErr w:type="spellStart"/>
      <w:r w:rsidRPr="0081361F">
        <w:rPr>
          <w:rFonts w:ascii="Arial" w:hAnsi="Arial" w:cs="Arial"/>
          <w:b/>
          <w:sz w:val="22"/>
          <w:szCs w:val="22"/>
        </w:rPr>
        <w:t>Hawrylczak-Małańczak</w:t>
      </w:r>
      <w:proofErr w:type="spellEnd"/>
      <w:r>
        <w:rPr>
          <w:rFonts w:ascii="Arial" w:hAnsi="Arial" w:cs="Arial"/>
          <w:b/>
          <w:sz w:val="22"/>
          <w:szCs w:val="22"/>
        </w:rPr>
        <w:t xml:space="preserve"> </w:t>
      </w:r>
      <w:r>
        <w:rPr>
          <w:rFonts w:ascii="Arial" w:hAnsi="Arial" w:cs="Arial"/>
          <w:sz w:val="22"/>
          <w:szCs w:val="22"/>
        </w:rPr>
        <w:t>wyjaśniła, że przyjmując do</w:t>
      </w:r>
      <w:r w:rsidR="004E526C">
        <w:rPr>
          <w:rFonts w:ascii="Arial" w:hAnsi="Arial" w:cs="Arial"/>
          <w:sz w:val="22"/>
          <w:szCs w:val="22"/>
        </w:rPr>
        <w:t xml:space="preserve"> szkoły nie bierze się pod uwagę</w:t>
      </w:r>
      <w:r>
        <w:rPr>
          <w:rFonts w:ascii="Arial" w:hAnsi="Arial" w:cs="Arial"/>
          <w:sz w:val="22"/>
          <w:szCs w:val="22"/>
        </w:rPr>
        <w:t xml:space="preserve"> narodowości. Ważna jest motywacja i chęć podjęcia nauki w tej szkole. Są uczniowie polscy, którzy chcą nauczyć się kolejnego języka i poznać inną kulturę.</w:t>
      </w:r>
    </w:p>
    <w:p w:rsidR="00665402" w:rsidRPr="00665402" w:rsidRDefault="00665402" w:rsidP="0081361F">
      <w:pPr>
        <w:jc w:val="both"/>
        <w:outlineLvl w:val="0"/>
        <w:rPr>
          <w:rFonts w:ascii="Arial" w:hAnsi="Arial" w:cs="Arial"/>
          <w:sz w:val="22"/>
          <w:szCs w:val="22"/>
        </w:rPr>
      </w:pPr>
    </w:p>
    <w:p w:rsidR="004E3445" w:rsidRDefault="004E3445" w:rsidP="004E3445">
      <w:pPr>
        <w:pStyle w:val="Lista"/>
        <w:tabs>
          <w:tab w:val="left" w:pos="2268"/>
        </w:tabs>
        <w:ind w:left="0" w:firstLine="0"/>
        <w:jc w:val="both"/>
        <w:rPr>
          <w:rFonts w:ascii="Arial" w:hAnsi="Arial" w:cs="Arial"/>
          <w:b/>
          <w:sz w:val="22"/>
          <w:szCs w:val="22"/>
        </w:rPr>
      </w:pPr>
      <w:r w:rsidRPr="00A0681E">
        <w:rPr>
          <w:rFonts w:ascii="Arial" w:hAnsi="Arial" w:cs="Arial"/>
          <w:b/>
          <w:sz w:val="22"/>
          <w:szCs w:val="22"/>
        </w:rPr>
        <w:t xml:space="preserve">Komisja </w:t>
      </w:r>
      <w:r w:rsidR="007A32AD">
        <w:rPr>
          <w:rFonts w:ascii="Arial" w:hAnsi="Arial" w:cs="Arial"/>
          <w:b/>
          <w:sz w:val="22"/>
          <w:szCs w:val="22"/>
        </w:rPr>
        <w:t xml:space="preserve">po zapoznaniu się z materiałem, zwiedzeniu szkoły i </w:t>
      </w:r>
      <w:r w:rsidR="00372E18">
        <w:rPr>
          <w:rFonts w:ascii="Arial" w:hAnsi="Arial" w:cs="Arial"/>
          <w:b/>
          <w:sz w:val="22"/>
          <w:szCs w:val="22"/>
        </w:rPr>
        <w:t>wysłuchaniu informacji</w:t>
      </w:r>
      <w:r w:rsidR="007A32AD">
        <w:rPr>
          <w:rFonts w:ascii="Arial" w:hAnsi="Arial" w:cs="Arial"/>
          <w:b/>
          <w:sz w:val="22"/>
          <w:szCs w:val="22"/>
        </w:rPr>
        <w:t xml:space="preserve">  Dyrektora przyjęła </w:t>
      </w:r>
      <w:r w:rsidRPr="00A0681E">
        <w:rPr>
          <w:rFonts w:ascii="Arial" w:hAnsi="Arial" w:cs="Arial"/>
          <w:b/>
          <w:sz w:val="22"/>
          <w:szCs w:val="22"/>
        </w:rPr>
        <w:t xml:space="preserve">materiał </w:t>
      </w:r>
      <w:r w:rsidR="007A32AD">
        <w:rPr>
          <w:rFonts w:ascii="Arial" w:hAnsi="Arial" w:cs="Arial"/>
          <w:b/>
          <w:sz w:val="22"/>
          <w:szCs w:val="22"/>
        </w:rPr>
        <w:t>do akceptującej wiadomości.</w:t>
      </w:r>
    </w:p>
    <w:p w:rsidR="004E3445" w:rsidRDefault="004E3445" w:rsidP="004E3445">
      <w:pPr>
        <w:pStyle w:val="Lista"/>
        <w:tabs>
          <w:tab w:val="left" w:pos="2268"/>
        </w:tabs>
        <w:ind w:left="0" w:firstLine="0"/>
        <w:jc w:val="both"/>
        <w:rPr>
          <w:rFonts w:ascii="Arial" w:hAnsi="Arial" w:cs="Arial"/>
          <w:sz w:val="22"/>
          <w:szCs w:val="22"/>
        </w:rPr>
      </w:pPr>
    </w:p>
    <w:p w:rsidR="004E3445" w:rsidRPr="007555EF" w:rsidRDefault="004E3445" w:rsidP="004E3445">
      <w:pPr>
        <w:jc w:val="both"/>
        <w:outlineLvl w:val="0"/>
        <w:rPr>
          <w:rFonts w:ascii="Arial" w:hAnsi="Arial" w:cs="Arial"/>
          <w:b/>
          <w:sz w:val="22"/>
          <w:szCs w:val="22"/>
        </w:rPr>
      </w:pPr>
      <w:r w:rsidRPr="007555EF">
        <w:rPr>
          <w:rFonts w:ascii="Arial" w:hAnsi="Arial" w:cs="Arial"/>
          <w:b/>
          <w:sz w:val="22"/>
          <w:szCs w:val="22"/>
        </w:rPr>
        <w:t>Ad. 4</w:t>
      </w:r>
    </w:p>
    <w:p w:rsidR="004E3445" w:rsidRPr="003C5B07" w:rsidRDefault="004E526C" w:rsidP="004E3445">
      <w:pPr>
        <w:jc w:val="both"/>
        <w:outlineLvl w:val="0"/>
        <w:rPr>
          <w:rFonts w:ascii="Arial" w:hAnsi="Arial" w:cs="Arial"/>
          <w:sz w:val="22"/>
          <w:szCs w:val="22"/>
        </w:rPr>
      </w:pPr>
      <w:r>
        <w:rPr>
          <w:rFonts w:ascii="Arial" w:hAnsi="Arial" w:cs="Arial"/>
          <w:b/>
          <w:sz w:val="22"/>
          <w:szCs w:val="22"/>
        </w:rPr>
        <w:t>Prowadząca</w:t>
      </w:r>
      <w:r w:rsidR="004E3445">
        <w:rPr>
          <w:rFonts w:ascii="Arial" w:hAnsi="Arial" w:cs="Arial"/>
          <w:b/>
          <w:sz w:val="22"/>
          <w:szCs w:val="22"/>
        </w:rPr>
        <w:t xml:space="preserve">  </w:t>
      </w:r>
      <w:r w:rsidR="004E3445">
        <w:rPr>
          <w:rFonts w:ascii="Arial" w:hAnsi="Arial" w:cs="Arial"/>
          <w:sz w:val="22"/>
          <w:szCs w:val="22"/>
        </w:rPr>
        <w:t>przystąpił</w:t>
      </w:r>
      <w:r>
        <w:rPr>
          <w:rFonts w:ascii="Arial" w:hAnsi="Arial" w:cs="Arial"/>
          <w:sz w:val="22"/>
          <w:szCs w:val="22"/>
        </w:rPr>
        <w:t>a</w:t>
      </w:r>
      <w:r w:rsidR="004E3445" w:rsidRPr="003C5B07">
        <w:rPr>
          <w:rFonts w:ascii="Arial" w:hAnsi="Arial" w:cs="Arial"/>
          <w:sz w:val="22"/>
          <w:szCs w:val="22"/>
        </w:rPr>
        <w:t xml:space="preserve"> do opiniowania materiałów sesyjnych.</w:t>
      </w:r>
    </w:p>
    <w:p w:rsidR="004E3445" w:rsidRDefault="004E3445" w:rsidP="004E3445">
      <w:pPr>
        <w:pStyle w:val="Lista"/>
        <w:tabs>
          <w:tab w:val="left" w:pos="2268"/>
        </w:tabs>
        <w:jc w:val="both"/>
        <w:rPr>
          <w:rFonts w:ascii="Arial" w:hAnsi="Arial" w:cs="Arial"/>
          <w:sz w:val="22"/>
          <w:szCs w:val="22"/>
        </w:rPr>
      </w:pPr>
    </w:p>
    <w:p w:rsidR="004E3445" w:rsidRPr="00030BE8" w:rsidRDefault="004D1C6E" w:rsidP="004E3445">
      <w:pPr>
        <w:pStyle w:val="Lista"/>
        <w:numPr>
          <w:ilvl w:val="0"/>
          <w:numId w:val="4"/>
        </w:numPr>
        <w:tabs>
          <w:tab w:val="left" w:pos="2268"/>
        </w:tabs>
        <w:jc w:val="both"/>
        <w:rPr>
          <w:rFonts w:ascii="Arial" w:hAnsi="Arial" w:cs="Arial"/>
          <w:sz w:val="22"/>
          <w:szCs w:val="22"/>
        </w:rPr>
      </w:pPr>
      <w:r w:rsidRPr="0040157F">
        <w:rPr>
          <w:rFonts w:ascii="Arial" w:hAnsi="Arial" w:cs="Arial"/>
          <w:sz w:val="22"/>
          <w:szCs w:val="22"/>
        </w:rPr>
        <w:t xml:space="preserve">Sprawozdanie z działalności </w:t>
      </w:r>
      <w:r>
        <w:rPr>
          <w:rFonts w:ascii="Arial" w:hAnsi="Arial" w:cs="Arial"/>
          <w:sz w:val="22"/>
          <w:szCs w:val="22"/>
        </w:rPr>
        <w:t xml:space="preserve"> Miejskiego Ośrodka Pomocy Społecznej w Legnicy w </w:t>
      </w:r>
      <w:r w:rsidRPr="0040157F">
        <w:rPr>
          <w:rFonts w:ascii="Arial" w:hAnsi="Arial" w:cs="Arial"/>
          <w:sz w:val="22"/>
          <w:szCs w:val="22"/>
        </w:rPr>
        <w:t>2017</w:t>
      </w:r>
      <w:r>
        <w:rPr>
          <w:rFonts w:ascii="Arial" w:hAnsi="Arial" w:cs="Arial"/>
          <w:sz w:val="22"/>
          <w:szCs w:val="22"/>
        </w:rPr>
        <w:t xml:space="preserve"> r.</w:t>
      </w:r>
      <w:r w:rsidRPr="0040157F">
        <w:rPr>
          <w:rFonts w:ascii="Arial" w:hAnsi="Arial" w:cs="Arial"/>
          <w:sz w:val="22"/>
          <w:szCs w:val="22"/>
        </w:rPr>
        <w:t xml:space="preserve"> – XLII</w:t>
      </w:r>
      <w:r>
        <w:rPr>
          <w:rFonts w:ascii="Arial" w:hAnsi="Arial" w:cs="Arial"/>
          <w:sz w:val="22"/>
          <w:szCs w:val="22"/>
        </w:rPr>
        <w:t>I</w:t>
      </w:r>
      <w:r w:rsidRPr="0040157F">
        <w:rPr>
          <w:rFonts w:ascii="Arial" w:hAnsi="Arial" w:cs="Arial"/>
          <w:sz w:val="22"/>
          <w:szCs w:val="22"/>
        </w:rPr>
        <w:t>/1</w:t>
      </w:r>
    </w:p>
    <w:p w:rsidR="004E3445" w:rsidRDefault="004E3445" w:rsidP="004E3445">
      <w:pPr>
        <w:jc w:val="both"/>
        <w:rPr>
          <w:rFonts w:ascii="Arial" w:hAnsi="Arial" w:cs="Arial"/>
          <w:b/>
          <w:sz w:val="22"/>
          <w:szCs w:val="22"/>
        </w:rPr>
      </w:pPr>
      <w:r w:rsidRPr="006063A3">
        <w:rPr>
          <w:rFonts w:ascii="Arial" w:hAnsi="Arial" w:cs="Arial"/>
          <w:b/>
          <w:sz w:val="22"/>
          <w:szCs w:val="22"/>
        </w:rPr>
        <w:t>Komisja przyjęła</w:t>
      </w:r>
      <w:r>
        <w:rPr>
          <w:rFonts w:ascii="Arial" w:hAnsi="Arial" w:cs="Arial"/>
          <w:b/>
          <w:sz w:val="22"/>
          <w:szCs w:val="22"/>
        </w:rPr>
        <w:t xml:space="preserve"> Sprawozdanie</w:t>
      </w:r>
      <w:r w:rsidR="004D1C6E">
        <w:rPr>
          <w:rFonts w:ascii="Arial" w:hAnsi="Arial" w:cs="Arial"/>
          <w:b/>
          <w:sz w:val="22"/>
          <w:szCs w:val="22"/>
        </w:rPr>
        <w:t xml:space="preserve"> do wiadomości</w:t>
      </w:r>
      <w:r>
        <w:rPr>
          <w:rFonts w:ascii="Arial" w:hAnsi="Arial" w:cs="Arial"/>
          <w:b/>
          <w:sz w:val="22"/>
          <w:szCs w:val="22"/>
        </w:rPr>
        <w:t>.</w:t>
      </w:r>
    </w:p>
    <w:p w:rsidR="004E3445" w:rsidRDefault="004E3445" w:rsidP="004E3445">
      <w:pPr>
        <w:jc w:val="both"/>
        <w:rPr>
          <w:rFonts w:ascii="Arial" w:hAnsi="Arial" w:cs="Arial"/>
          <w:sz w:val="22"/>
          <w:szCs w:val="22"/>
        </w:rPr>
      </w:pPr>
    </w:p>
    <w:p w:rsidR="004E3445" w:rsidRPr="006063A3" w:rsidRDefault="004E3445" w:rsidP="004E3445">
      <w:pPr>
        <w:jc w:val="both"/>
        <w:rPr>
          <w:rFonts w:ascii="Arial" w:hAnsi="Arial" w:cs="Arial"/>
          <w:sz w:val="22"/>
          <w:szCs w:val="22"/>
        </w:rPr>
      </w:pPr>
    </w:p>
    <w:p w:rsidR="004E3445" w:rsidRDefault="004E3445" w:rsidP="004E3445">
      <w:pPr>
        <w:pStyle w:val="Akapitzlist"/>
        <w:numPr>
          <w:ilvl w:val="0"/>
          <w:numId w:val="3"/>
        </w:numPr>
        <w:jc w:val="both"/>
        <w:rPr>
          <w:rFonts w:ascii="Arial" w:hAnsi="Arial" w:cs="Arial"/>
          <w:sz w:val="22"/>
          <w:szCs w:val="22"/>
        </w:rPr>
      </w:pPr>
      <w:r w:rsidRPr="00B00F8E">
        <w:rPr>
          <w:rFonts w:ascii="Arial" w:hAnsi="Arial" w:cs="Arial"/>
          <w:sz w:val="22"/>
          <w:szCs w:val="22"/>
        </w:rPr>
        <w:t>projekt uchwały w sprawie</w:t>
      </w:r>
      <w:r w:rsidR="004D1C6E">
        <w:rPr>
          <w:rFonts w:ascii="Arial" w:hAnsi="Arial" w:cs="Arial"/>
          <w:sz w:val="22"/>
          <w:szCs w:val="22"/>
        </w:rPr>
        <w:t xml:space="preserve"> Programu wspierania edukacji uzdolnionych dzieci i młodzieży w Mieście Legnica– 1/XLIII.</w:t>
      </w:r>
    </w:p>
    <w:p w:rsidR="004D1C6E" w:rsidRDefault="004D1C6E" w:rsidP="004D1C6E">
      <w:pPr>
        <w:jc w:val="both"/>
        <w:rPr>
          <w:rFonts w:ascii="Arial" w:hAnsi="Arial" w:cs="Arial"/>
          <w:sz w:val="22"/>
          <w:szCs w:val="22"/>
        </w:rPr>
      </w:pPr>
      <w:r w:rsidRPr="004D1C6E">
        <w:rPr>
          <w:rFonts w:ascii="Arial" w:hAnsi="Arial" w:cs="Arial"/>
          <w:b/>
          <w:sz w:val="22"/>
          <w:szCs w:val="22"/>
        </w:rPr>
        <w:t xml:space="preserve">Grażyna </w:t>
      </w:r>
      <w:proofErr w:type="spellStart"/>
      <w:r w:rsidRPr="004D1C6E">
        <w:rPr>
          <w:rFonts w:ascii="Arial" w:hAnsi="Arial" w:cs="Arial"/>
          <w:b/>
          <w:sz w:val="22"/>
          <w:szCs w:val="22"/>
        </w:rPr>
        <w:t>Pichla</w:t>
      </w:r>
      <w:proofErr w:type="spellEnd"/>
      <w:r>
        <w:rPr>
          <w:rFonts w:ascii="Arial" w:hAnsi="Arial" w:cs="Arial"/>
          <w:sz w:val="22"/>
          <w:szCs w:val="22"/>
        </w:rPr>
        <w:t xml:space="preserve"> zapytała czy program </w:t>
      </w:r>
      <w:r w:rsidR="004E526C">
        <w:rPr>
          <w:rFonts w:ascii="Arial" w:hAnsi="Arial" w:cs="Arial"/>
          <w:sz w:val="22"/>
          <w:szCs w:val="22"/>
        </w:rPr>
        <w:t>dotyczy kształcenia</w:t>
      </w:r>
      <w:r>
        <w:rPr>
          <w:rFonts w:ascii="Arial" w:hAnsi="Arial" w:cs="Arial"/>
          <w:sz w:val="22"/>
          <w:szCs w:val="22"/>
        </w:rPr>
        <w:t xml:space="preserve"> zawodowe</w:t>
      </w:r>
      <w:r w:rsidR="004E526C">
        <w:rPr>
          <w:rFonts w:ascii="Arial" w:hAnsi="Arial" w:cs="Arial"/>
          <w:sz w:val="22"/>
          <w:szCs w:val="22"/>
        </w:rPr>
        <w:t>go</w:t>
      </w:r>
      <w:r>
        <w:rPr>
          <w:rFonts w:ascii="Arial" w:hAnsi="Arial" w:cs="Arial"/>
          <w:sz w:val="22"/>
          <w:szCs w:val="22"/>
        </w:rPr>
        <w:t>.</w:t>
      </w:r>
    </w:p>
    <w:p w:rsidR="004D1C6E" w:rsidRPr="004D1C6E" w:rsidRDefault="004D1C6E" w:rsidP="004D1C6E">
      <w:pPr>
        <w:jc w:val="both"/>
        <w:rPr>
          <w:rFonts w:ascii="Arial" w:hAnsi="Arial" w:cs="Arial"/>
          <w:sz w:val="22"/>
          <w:szCs w:val="22"/>
        </w:rPr>
      </w:pPr>
      <w:r>
        <w:rPr>
          <w:rFonts w:ascii="Arial" w:hAnsi="Arial" w:cs="Arial"/>
          <w:b/>
          <w:sz w:val="22"/>
          <w:szCs w:val="22"/>
        </w:rPr>
        <w:t xml:space="preserve">Halina Gawin-Majewska </w:t>
      </w:r>
      <w:r>
        <w:rPr>
          <w:rFonts w:ascii="Arial" w:hAnsi="Arial" w:cs="Arial"/>
          <w:sz w:val="22"/>
          <w:szCs w:val="22"/>
        </w:rPr>
        <w:t>poinformowała, że uchwała ma na celu promowanie nauki, w tym promowanie szkolnictwa zawodowego dla uczniów tego typu szkół.</w:t>
      </w:r>
    </w:p>
    <w:p w:rsidR="004E3445" w:rsidRPr="006063A3" w:rsidRDefault="004E3445" w:rsidP="004E3445">
      <w:pPr>
        <w:jc w:val="both"/>
        <w:rPr>
          <w:rFonts w:ascii="Arial" w:hAnsi="Arial" w:cs="Arial"/>
          <w:b/>
          <w:sz w:val="22"/>
          <w:szCs w:val="22"/>
        </w:rPr>
      </w:pPr>
      <w:r w:rsidRPr="006063A3">
        <w:rPr>
          <w:rFonts w:ascii="Arial" w:hAnsi="Arial" w:cs="Arial"/>
          <w:b/>
          <w:sz w:val="22"/>
          <w:szCs w:val="22"/>
        </w:rPr>
        <w:t>Komisja pozytywnie zaopiniow</w:t>
      </w:r>
      <w:r w:rsidR="004D1C6E">
        <w:rPr>
          <w:rFonts w:ascii="Arial" w:hAnsi="Arial" w:cs="Arial"/>
          <w:b/>
          <w:sz w:val="22"/>
          <w:szCs w:val="22"/>
        </w:rPr>
        <w:t>ała projekt uchwały głosami: - 7</w:t>
      </w:r>
      <w:r w:rsidRPr="006063A3">
        <w:rPr>
          <w:rFonts w:ascii="Arial" w:hAnsi="Arial" w:cs="Arial"/>
          <w:b/>
          <w:sz w:val="22"/>
          <w:szCs w:val="22"/>
        </w:rPr>
        <w:t xml:space="preserve"> – za.</w:t>
      </w:r>
    </w:p>
    <w:p w:rsidR="004E3445" w:rsidRPr="00B00F8E" w:rsidRDefault="004E3445" w:rsidP="004E3445">
      <w:pPr>
        <w:jc w:val="both"/>
        <w:rPr>
          <w:rFonts w:ascii="Arial" w:hAnsi="Arial" w:cs="Arial"/>
          <w:sz w:val="22"/>
          <w:szCs w:val="22"/>
        </w:rPr>
      </w:pPr>
    </w:p>
    <w:p w:rsidR="004E3445" w:rsidRPr="004D1C6E" w:rsidRDefault="004E3445" w:rsidP="004E3445">
      <w:pPr>
        <w:pStyle w:val="Akapitzlist"/>
        <w:numPr>
          <w:ilvl w:val="0"/>
          <w:numId w:val="3"/>
        </w:numPr>
        <w:jc w:val="both"/>
        <w:rPr>
          <w:rFonts w:ascii="Arial" w:hAnsi="Arial" w:cs="Arial"/>
          <w:b/>
          <w:sz w:val="22"/>
          <w:szCs w:val="22"/>
        </w:rPr>
      </w:pPr>
      <w:r w:rsidRPr="008926A6">
        <w:rPr>
          <w:rFonts w:ascii="Arial" w:hAnsi="Arial" w:cs="Arial"/>
          <w:sz w:val="22"/>
          <w:szCs w:val="22"/>
        </w:rPr>
        <w:t>projekt uchwały</w:t>
      </w:r>
      <w:r w:rsidR="004D1C6E" w:rsidRPr="004D1C6E">
        <w:rPr>
          <w:rFonts w:ascii="Arial" w:hAnsi="Arial" w:cs="Arial"/>
          <w:sz w:val="22"/>
          <w:szCs w:val="22"/>
        </w:rPr>
        <w:t xml:space="preserve"> </w:t>
      </w:r>
      <w:r w:rsidR="004D1C6E">
        <w:rPr>
          <w:rFonts w:ascii="Arial" w:hAnsi="Arial" w:cs="Arial"/>
          <w:sz w:val="22"/>
          <w:szCs w:val="22"/>
        </w:rPr>
        <w:t>w sprawie Regulaminu przyznawania stypendiów w ramach Programu wspierania edukacji uzdolnionych dzieci i młodzieży w Mieście Legnica– 2/XLIII</w:t>
      </w:r>
      <w:r>
        <w:rPr>
          <w:rFonts w:ascii="Arial" w:hAnsi="Arial" w:cs="Arial"/>
          <w:sz w:val="22"/>
          <w:szCs w:val="22"/>
        </w:rPr>
        <w:t>.</w:t>
      </w:r>
      <w:r w:rsidRPr="008926A6">
        <w:rPr>
          <w:rFonts w:ascii="Arial" w:hAnsi="Arial" w:cs="Arial"/>
          <w:sz w:val="22"/>
          <w:szCs w:val="22"/>
        </w:rPr>
        <w:t xml:space="preserve"> </w:t>
      </w:r>
    </w:p>
    <w:p w:rsidR="004D1C6E" w:rsidRPr="004D1C6E" w:rsidRDefault="004D1C6E" w:rsidP="004D1C6E">
      <w:pPr>
        <w:jc w:val="both"/>
        <w:rPr>
          <w:rFonts w:ascii="Arial" w:hAnsi="Arial" w:cs="Arial"/>
          <w:sz w:val="22"/>
          <w:szCs w:val="22"/>
        </w:rPr>
      </w:pPr>
      <w:r>
        <w:rPr>
          <w:rFonts w:ascii="Arial" w:hAnsi="Arial" w:cs="Arial"/>
          <w:b/>
          <w:sz w:val="22"/>
          <w:szCs w:val="22"/>
        </w:rPr>
        <w:t xml:space="preserve">Lesław </w:t>
      </w:r>
      <w:proofErr w:type="spellStart"/>
      <w:r>
        <w:rPr>
          <w:rFonts w:ascii="Arial" w:hAnsi="Arial" w:cs="Arial"/>
          <w:b/>
          <w:sz w:val="22"/>
          <w:szCs w:val="22"/>
        </w:rPr>
        <w:t>Rozbaczyło</w:t>
      </w:r>
      <w:proofErr w:type="spellEnd"/>
      <w:r>
        <w:rPr>
          <w:rFonts w:ascii="Arial" w:hAnsi="Arial" w:cs="Arial"/>
          <w:b/>
          <w:sz w:val="22"/>
          <w:szCs w:val="22"/>
        </w:rPr>
        <w:t xml:space="preserve"> </w:t>
      </w:r>
      <w:r w:rsidRPr="004D1C6E">
        <w:rPr>
          <w:rFonts w:ascii="Arial" w:hAnsi="Arial" w:cs="Arial"/>
          <w:sz w:val="22"/>
          <w:szCs w:val="22"/>
        </w:rPr>
        <w:t xml:space="preserve">zapytał </w:t>
      </w:r>
      <w:r w:rsidR="00CD76DF">
        <w:rPr>
          <w:rFonts w:ascii="Arial" w:hAnsi="Arial" w:cs="Arial"/>
          <w:sz w:val="22"/>
          <w:szCs w:val="22"/>
        </w:rPr>
        <w:t>o średnią ocen za osiągnięcia artystyczne.</w:t>
      </w:r>
    </w:p>
    <w:p w:rsidR="00CD76DF" w:rsidRDefault="004E3445" w:rsidP="004E3445">
      <w:pPr>
        <w:jc w:val="both"/>
        <w:rPr>
          <w:rFonts w:ascii="Arial" w:hAnsi="Arial" w:cs="Arial"/>
          <w:b/>
          <w:sz w:val="22"/>
          <w:szCs w:val="22"/>
        </w:rPr>
      </w:pPr>
      <w:r>
        <w:rPr>
          <w:rFonts w:ascii="Arial" w:hAnsi="Arial" w:cs="Arial"/>
          <w:b/>
          <w:sz w:val="22"/>
          <w:szCs w:val="22"/>
        </w:rPr>
        <w:t>Halina Gawin-Majewska</w:t>
      </w:r>
      <w:r w:rsidR="00CD76DF">
        <w:rPr>
          <w:rFonts w:ascii="Arial" w:hAnsi="Arial" w:cs="Arial"/>
          <w:b/>
          <w:sz w:val="22"/>
          <w:szCs w:val="22"/>
        </w:rPr>
        <w:t xml:space="preserve"> </w:t>
      </w:r>
      <w:r w:rsidR="00CD76DF" w:rsidRPr="00CD76DF">
        <w:rPr>
          <w:rFonts w:ascii="Arial" w:hAnsi="Arial" w:cs="Arial"/>
          <w:sz w:val="22"/>
          <w:szCs w:val="22"/>
        </w:rPr>
        <w:t>wyjaśniła</w:t>
      </w:r>
      <w:r w:rsidR="00CD76DF">
        <w:rPr>
          <w:rFonts w:ascii="Arial" w:hAnsi="Arial" w:cs="Arial"/>
          <w:b/>
          <w:sz w:val="22"/>
          <w:szCs w:val="22"/>
        </w:rPr>
        <w:t xml:space="preserve"> </w:t>
      </w:r>
      <w:r>
        <w:rPr>
          <w:rFonts w:ascii="Arial" w:hAnsi="Arial" w:cs="Arial"/>
          <w:sz w:val="22"/>
          <w:szCs w:val="22"/>
        </w:rPr>
        <w:t xml:space="preserve">, że </w:t>
      </w:r>
      <w:r w:rsidR="00CD76DF">
        <w:rPr>
          <w:rFonts w:ascii="Arial" w:hAnsi="Arial" w:cs="Arial"/>
          <w:sz w:val="22"/>
          <w:szCs w:val="22"/>
        </w:rPr>
        <w:t>średnie ocen zostały ustalone w uzgodnieniu z dyrektorami szkół. Tacy uczniowie  są bardziej obciążeni nauką dlatego z ogólnych przedmiotów mogą mieć niższe średnie ocen.</w:t>
      </w:r>
    </w:p>
    <w:p w:rsidR="004E3445" w:rsidRPr="006063A3" w:rsidRDefault="004E3445" w:rsidP="004E3445">
      <w:pPr>
        <w:jc w:val="both"/>
        <w:rPr>
          <w:rFonts w:ascii="Arial" w:hAnsi="Arial" w:cs="Arial"/>
          <w:b/>
          <w:sz w:val="22"/>
          <w:szCs w:val="22"/>
        </w:rPr>
      </w:pPr>
      <w:r w:rsidRPr="006063A3">
        <w:rPr>
          <w:rFonts w:ascii="Arial" w:hAnsi="Arial" w:cs="Arial"/>
          <w:b/>
          <w:sz w:val="22"/>
          <w:szCs w:val="22"/>
        </w:rPr>
        <w:lastRenderedPageBreak/>
        <w:t>Komisja pozytywnie zaopiniow</w:t>
      </w:r>
      <w:r>
        <w:rPr>
          <w:rFonts w:ascii="Arial" w:hAnsi="Arial" w:cs="Arial"/>
          <w:b/>
          <w:sz w:val="22"/>
          <w:szCs w:val="22"/>
        </w:rPr>
        <w:t>ała projekt uchwały głosami: - 7</w:t>
      </w:r>
      <w:r w:rsidRPr="006063A3">
        <w:rPr>
          <w:rFonts w:ascii="Arial" w:hAnsi="Arial" w:cs="Arial"/>
          <w:b/>
          <w:sz w:val="22"/>
          <w:szCs w:val="22"/>
        </w:rPr>
        <w:t xml:space="preserve"> – za.</w:t>
      </w:r>
    </w:p>
    <w:p w:rsidR="004E3445" w:rsidRPr="005B16F5" w:rsidRDefault="004E3445" w:rsidP="004E3445">
      <w:pPr>
        <w:jc w:val="both"/>
        <w:rPr>
          <w:rFonts w:ascii="Arial" w:hAnsi="Arial" w:cs="Arial"/>
          <w:sz w:val="22"/>
          <w:szCs w:val="22"/>
        </w:rPr>
      </w:pPr>
    </w:p>
    <w:p w:rsidR="004E3445" w:rsidRDefault="004E3445" w:rsidP="004E3445">
      <w:pPr>
        <w:pStyle w:val="Akapitzlist"/>
        <w:numPr>
          <w:ilvl w:val="0"/>
          <w:numId w:val="3"/>
        </w:numPr>
        <w:jc w:val="both"/>
        <w:rPr>
          <w:rFonts w:ascii="Arial" w:hAnsi="Arial" w:cs="Arial"/>
          <w:sz w:val="22"/>
          <w:szCs w:val="22"/>
        </w:rPr>
      </w:pPr>
      <w:r w:rsidRPr="005B16F5">
        <w:rPr>
          <w:rFonts w:ascii="Arial" w:hAnsi="Arial" w:cs="Arial"/>
          <w:sz w:val="22"/>
          <w:szCs w:val="22"/>
        </w:rPr>
        <w:t>projekt uchwały</w:t>
      </w:r>
      <w:r w:rsidR="00CD76DF">
        <w:rPr>
          <w:rFonts w:ascii="Arial" w:hAnsi="Arial" w:cs="Arial"/>
          <w:sz w:val="22"/>
          <w:szCs w:val="22"/>
        </w:rPr>
        <w:t xml:space="preserve"> w sprawie założenia Miejskiego Przedszkola Nr 11 w Legnicy przy ul. Krzemienieckiej 1 -  3/XLIII.</w:t>
      </w:r>
    </w:p>
    <w:p w:rsidR="004E3445" w:rsidRDefault="004E3445" w:rsidP="004E3445">
      <w:pPr>
        <w:jc w:val="both"/>
        <w:rPr>
          <w:rFonts w:ascii="Arial" w:hAnsi="Arial" w:cs="Arial"/>
          <w:b/>
          <w:sz w:val="22"/>
          <w:szCs w:val="22"/>
        </w:rPr>
      </w:pPr>
      <w:r w:rsidRPr="005B16F5">
        <w:rPr>
          <w:rFonts w:ascii="Arial" w:hAnsi="Arial" w:cs="Arial"/>
          <w:b/>
          <w:sz w:val="22"/>
          <w:szCs w:val="22"/>
        </w:rPr>
        <w:t>Komisja pozytywnie zaopiniow</w:t>
      </w:r>
      <w:r w:rsidR="00CD76DF">
        <w:rPr>
          <w:rFonts w:ascii="Arial" w:hAnsi="Arial" w:cs="Arial"/>
          <w:b/>
          <w:sz w:val="22"/>
          <w:szCs w:val="22"/>
        </w:rPr>
        <w:t>ała projekt uchwały głosami: - 8</w:t>
      </w:r>
      <w:r w:rsidRPr="005B16F5">
        <w:rPr>
          <w:rFonts w:ascii="Arial" w:hAnsi="Arial" w:cs="Arial"/>
          <w:b/>
          <w:sz w:val="22"/>
          <w:szCs w:val="22"/>
        </w:rPr>
        <w:t xml:space="preserve"> – za.</w:t>
      </w:r>
    </w:p>
    <w:p w:rsidR="004E3445" w:rsidRPr="005B16F5" w:rsidRDefault="004E3445" w:rsidP="004E3445">
      <w:pPr>
        <w:jc w:val="both"/>
        <w:rPr>
          <w:rFonts w:ascii="Arial" w:hAnsi="Arial" w:cs="Arial"/>
          <w:b/>
          <w:sz w:val="22"/>
          <w:szCs w:val="22"/>
        </w:rPr>
      </w:pPr>
    </w:p>
    <w:p w:rsidR="004E3445" w:rsidRPr="005B16F5" w:rsidRDefault="004E3445" w:rsidP="004E3445">
      <w:pPr>
        <w:jc w:val="both"/>
        <w:rPr>
          <w:rFonts w:ascii="Arial" w:hAnsi="Arial" w:cs="Arial"/>
          <w:sz w:val="22"/>
          <w:szCs w:val="22"/>
        </w:rPr>
      </w:pPr>
    </w:p>
    <w:p w:rsidR="004E3445" w:rsidRPr="003642D1" w:rsidRDefault="003642D1" w:rsidP="004E3445">
      <w:pPr>
        <w:pStyle w:val="Akapitzlist"/>
        <w:numPr>
          <w:ilvl w:val="0"/>
          <w:numId w:val="3"/>
        </w:numPr>
        <w:ind w:left="360"/>
        <w:jc w:val="both"/>
        <w:rPr>
          <w:rFonts w:ascii="Arial" w:hAnsi="Arial" w:cs="Arial"/>
          <w:b/>
          <w:sz w:val="22"/>
          <w:szCs w:val="22"/>
        </w:rPr>
      </w:pPr>
      <w:r>
        <w:rPr>
          <w:rFonts w:ascii="Arial" w:hAnsi="Arial" w:cs="Arial"/>
          <w:sz w:val="22"/>
          <w:szCs w:val="22"/>
        </w:rPr>
        <w:t>projekt uchwały w sprawie założenia Miejskiego Przedszkola Nr 11 w Legnicy przy ul. Plutona 13 – 4/XLIII</w:t>
      </w:r>
    </w:p>
    <w:p w:rsidR="004E3445" w:rsidRPr="00A51C47" w:rsidRDefault="004E3445" w:rsidP="003642D1">
      <w:pPr>
        <w:jc w:val="both"/>
        <w:rPr>
          <w:rFonts w:ascii="Arial" w:hAnsi="Arial" w:cs="Arial"/>
          <w:sz w:val="22"/>
          <w:szCs w:val="22"/>
        </w:rPr>
      </w:pPr>
      <w:r w:rsidRPr="00A51C47">
        <w:rPr>
          <w:rFonts w:ascii="Arial" w:hAnsi="Arial" w:cs="Arial"/>
          <w:b/>
          <w:sz w:val="22"/>
          <w:szCs w:val="22"/>
        </w:rPr>
        <w:t>Komisja pozytywnie zaopiniow</w:t>
      </w:r>
      <w:r w:rsidR="003642D1">
        <w:rPr>
          <w:rFonts w:ascii="Arial" w:hAnsi="Arial" w:cs="Arial"/>
          <w:b/>
          <w:sz w:val="22"/>
          <w:szCs w:val="22"/>
        </w:rPr>
        <w:t>ała projekt uchwały głosami: - 8</w:t>
      </w:r>
      <w:r w:rsidRPr="00A51C47">
        <w:rPr>
          <w:rFonts w:ascii="Arial" w:hAnsi="Arial" w:cs="Arial"/>
          <w:b/>
          <w:sz w:val="22"/>
          <w:szCs w:val="22"/>
        </w:rPr>
        <w:t xml:space="preserve"> – za.</w:t>
      </w:r>
    </w:p>
    <w:p w:rsidR="004E3445" w:rsidRPr="005B16F5" w:rsidRDefault="004E3445" w:rsidP="004E3445">
      <w:pPr>
        <w:ind w:left="360"/>
        <w:jc w:val="both"/>
        <w:rPr>
          <w:rFonts w:ascii="Arial" w:hAnsi="Arial" w:cs="Arial"/>
          <w:sz w:val="22"/>
          <w:szCs w:val="22"/>
        </w:rPr>
      </w:pPr>
    </w:p>
    <w:p w:rsidR="004E3445" w:rsidRPr="005B16F5" w:rsidRDefault="004E3445" w:rsidP="004E3445">
      <w:pPr>
        <w:jc w:val="both"/>
        <w:rPr>
          <w:rFonts w:ascii="Arial" w:hAnsi="Arial" w:cs="Arial"/>
          <w:sz w:val="22"/>
          <w:szCs w:val="22"/>
        </w:rPr>
      </w:pPr>
    </w:p>
    <w:p w:rsidR="003642D1" w:rsidRPr="003642D1" w:rsidRDefault="004E3445" w:rsidP="003642D1">
      <w:pPr>
        <w:pStyle w:val="Akapitzlist"/>
        <w:numPr>
          <w:ilvl w:val="0"/>
          <w:numId w:val="3"/>
        </w:numPr>
        <w:jc w:val="both"/>
        <w:rPr>
          <w:rFonts w:ascii="Arial" w:hAnsi="Arial" w:cs="Arial"/>
          <w:sz w:val="22"/>
          <w:szCs w:val="22"/>
        </w:rPr>
      </w:pPr>
      <w:r w:rsidRPr="003642D1">
        <w:rPr>
          <w:rFonts w:ascii="Arial" w:hAnsi="Arial" w:cs="Arial"/>
          <w:sz w:val="22"/>
          <w:szCs w:val="22"/>
        </w:rPr>
        <w:t xml:space="preserve">projekt uchwały w sprawie. </w:t>
      </w:r>
      <w:r w:rsidR="003642D1" w:rsidRPr="003642D1">
        <w:rPr>
          <w:rFonts w:ascii="Arial" w:hAnsi="Arial" w:cs="Arial"/>
          <w:sz w:val="22"/>
          <w:szCs w:val="22"/>
        </w:rPr>
        <w:t xml:space="preserve">wyrażenia zgody na najem lokalu użytkowego na czas oznaczony 3 lata w drodze </w:t>
      </w:r>
      <w:proofErr w:type="spellStart"/>
      <w:r w:rsidR="003642D1" w:rsidRPr="003642D1">
        <w:rPr>
          <w:rFonts w:ascii="Arial" w:hAnsi="Arial" w:cs="Arial"/>
          <w:sz w:val="22"/>
          <w:szCs w:val="22"/>
        </w:rPr>
        <w:t>bezprzetargowej</w:t>
      </w:r>
      <w:proofErr w:type="spellEnd"/>
      <w:r w:rsidR="003642D1" w:rsidRPr="003642D1">
        <w:rPr>
          <w:rFonts w:ascii="Arial" w:hAnsi="Arial" w:cs="Arial"/>
          <w:sz w:val="22"/>
          <w:szCs w:val="22"/>
        </w:rPr>
        <w:t xml:space="preserve"> - 5/XILIII.</w:t>
      </w:r>
    </w:p>
    <w:p w:rsidR="003642D1" w:rsidRPr="003642D1" w:rsidRDefault="003642D1" w:rsidP="003642D1">
      <w:pPr>
        <w:jc w:val="both"/>
        <w:rPr>
          <w:rFonts w:ascii="Arial" w:hAnsi="Arial" w:cs="Arial"/>
          <w:sz w:val="22"/>
          <w:szCs w:val="22"/>
        </w:rPr>
      </w:pPr>
      <w:r w:rsidRPr="003642D1">
        <w:rPr>
          <w:rFonts w:ascii="Arial" w:hAnsi="Arial" w:cs="Arial"/>
          <w:b/>
          <w:sz w:val="22"/>
          <w:szCs w:val="22"/>
        </w:rPr>
        <w:t>Komisja pozytywnie zaopiniow</w:t>
      </w:r>
      <w:r>
        <w:rPr>
          <w:rFonts w:ascii="Arial" w:hAnsi="Arial" w:cs="Arial"/>
          <w:b/>
          <w:sz w:val="22"/>
          <w:szCs w:val="22"/>
        </w:rPr>
        <w:t>ała projekt uchwały głosami: - 5</w:t>
      </w:r>
      <w:r w:rsidRPr="003642D1">
        <w:rPr>
          <w:rFonts w:ascii="Arial" w:hAnsi="Arial" w:cs="Arial"/>
          <w:b/>
          <w:sz w:val="22"/>
          <w:szCs w:val="22"/>
        </w:rPr>
        <w:t xml:space="preserve"> – za</w:t>
      </w:r>
      <w:r>
        <w:rPr>
          <w:rFonts w:ascii="Arial" w:hAnsi="Arial" w:cs="Arial"/>
          <w:b/>
          <w:sz w:val="22"/>
          <w:szCs w:val="22"/>
        </w:rPr>
        <w:t>, 2 –wstrzymujące się</w:t>
      </w:r>
      <w:r w:rsidRPr="003642D1">
        <w:rPr>
          <w:rFonts w:ascii="Arial" w:hAnsi="Arial" w:cs="Arial"/>
          <w:b/>
          <w:sz w:val="22"/>
          <w:szCs w:val="22"/>
        </w:rPr>
        <w:t>.</w:t>
      </w:r>
    </w:p>
    <w:p w:rsidR="003642D1" w:rsidRPr="003642D1" w:rsidRDefault="003642D1" w:rsidP="003642D1">
      <w:pPr>
        <w:jc w:val="both"/>
        <w:rPr>
          <w:rFonts w:ascii="Arial" w:hAnsi="Arial" w:cs="Arial"/>
          <w:sz w:val="22"/>
          <w:szCs w:val="22"/>
        </w:rPr>
      </w:pPr>
    </w:p>
    <w:p w:rsidR="003642D1" w:rsidRDefault="003642D1" w:rsidP="003642D1">
      <w:pPr>
        <w:pStyle w:val="Akapitzlist"/>
        <w:numPr>
          <w:ilvl w:val="0"/>
          <w:numId w:val="3"/>
        </w:numPr>
        <w:jc w:val="both"/>
        <w:rPr>
          <w:rFonts w:ascii="Arial" w:hAnsi="Arial" w:cs="Arial"/>
          <w:sz w:val="22"/>
          <w:szCs w:val="22"/>
        </w:rPr>
      </w:pPr>
      <w:r w:rsidRPr="003642D1">
        <w:rPr>
          <w:rFonts w:ascii="Arial" w:hAnsi="Arial" w:cs="Arial"/>
          <w:sz w:val="22"/>
          <w:szCs w:val="22"/>
        </w:rPr>
        <w:t>projekt uchwały w sprawie</w:t>
      </w:r>
      <w:r>
        <w:rPr>
          <w:rFonts w:ascii="Arial" w:hAnsi="Arial" w:cs="Arial"/>
          <w:sz w:val="22"/>
          <w:szCs w:val="22"/>
        </w:rPr>
        <w:t xml:space="preserve"> wyrażenia zgody na najem lokalu użytkowego na czas oznaczony 3 lata w drodze </w:t>
      </w:r>
      <w:proofErr w:type="spellStart"/>
      <w:r>
        <w:rPr>
          <w:rFonts w:ascii="Arial" w:hAnsi="Arial" w:cs="Arial"/>
          <w:sz w:val="22"/>
          <w:szCs w:val="22"/>
        </w:rPr>
        <w:t>bezprzetargowej</w:t>
      </w:r>
      <w:proofErr w:type="spellEnd"/>
      <w:r>
        <w:rPr>
          <w:rFonts w:ascii="Arial" w:hAnsi="Arial" w:cs="Arial"/>
          <w:sz w:val="22"/>
          <w:szCs w:val="22"/>
        </w:rPr>
        <w:t xml:space="preserve"> – 6/XLIII</w:t>
      </w:r>
    </w:p>
    <w:p w:rsidR="003642D1" w:rsidRDefault="003642D1" w:rsidP="003642D1">
      <w:pPr>
        <w:jc w:val="both"/>
        <w:rPr>
          <w:rFonts w:ascii="Arial" w:hAnsi="Arial" w:cs="Arial"/>
          <w:b/>
          <w:sz w:val="22"/>
          <w:szCs w:val="22"/>
        </w:rPr>
      </w:pPr>
      <w:r w:rsidRPr="003642D1">
        <w:rPr>
          <w:rFonts w:ascii="Arial" w:hAnsi="Arial" w:cs="Arial"/>
          <w:b/>
          <w:sz w:val="22"/>
          <w:szCs w:val="22"/>
        </w:rPr>
        <w:t>Komisja pozytywnie zaopiniowała projekt uchwały głosami: - 5 – za, 2 –wstrzymujące się.</w:t>
      </w:r>
    </w:p>
    <w:p w:rsidR="003642D1" w:rsidRPr="003642D1" w:rsidRDefault="003642D1" w:rsidP="003642D1">
      <w:pPr>
        <w:ind w:left="360"/>
        <w:jc w:val="both"/>
        <w:rPr>
          <w:rFonts w:ascii="Arial" w:hAnsi="Arial" w:cs="Arial"/>
          <w:sz w:val="22"/>
          <w:szCs w:val="22"/>
        </w:rPr>
      </w:pPr>
    </w:p>
    <w:p w:rsidR="003642D1" w:rsidRDefault="003642D1" w:rsidP="004E3445">
      <w:pPr>
        <w:pStyle w:val="Akapitzlist"/>
        <w:numPr>
          <w:ilvl w:val="0"/>
          <w:numId w:val="3"/>
        </w:numPr>
        <w:jc w:val="both"/>
        <w:rPr>
          <w:rFonts w:ascii="Arial" w:hAnsi="Arial" w:cs="Arial"/>
          <w:sz w:val="22"/>
          <w:szCs w:val="22"/>
        </w:rPr>
      </w:pPr>
      <w:r w:rsidRPr="003642D1">
        <w:rPr>
          <w:rFonts w:ascii="Arial" w:hAnsi="Arial" w:cs="Arial"/>
          <w:sz w:val="22"/>
          <w:szCs w:val="22"/>
        </w:rPr>
        <w:t>projekt uchwały w sprawie</w:t>
      </w:r>
      <w:r>
        <w:rPr>
          <w:rFonts w:ascii="Arial" w:hAnsi="Arial" w:cs="Arial"/>
          <w:sz w:val="22"/>
          <w:szCs w:val="22"/>
        </w:rPr>
        <w:t xml:space="preserve"> oceny aktualności studium uwarunkowań i kierunków zagospodarowania przestrzennego i miejscowych planów zagospodarowania przestrzennego na obszarze miasta Legnicy – 7/XILIII.</w:t>
      </w:r>
    </w:p>
    <w:p w:rsidR="003642D1" w:rsidRDefault="003642D1" w:rsidP="003642D1">
      <w:pPr>
        <w:pStyle w:val="Lista"/>
        <w:tabs>
          <w:tab w:val="left" w:pos="2268"/>
        </w:tabs>
        <w:jc w:val="both"/>
        <w:rPr>
          <w:rFonts w:ascii="Arial" w:hAnsi="Arial" w:cs="Arial"/>
          <w:sz w:val="22"/>
          <w:szCs w:val="22"/>
        </w:rPr>
      </w:pPr>
      <w:r w:rsidRPr="00C176E1">
        <w:rPr>
          <w:rFonts w:ascii="Arial" w:hAnsi="Arial" w:cs="Arial"/>
          <w:b/>
          <w:sz w:val="22"/>
          <w:szCs w:val="22"/>
        </w:rPr>
        <w:t>Jadwiga Zienkiewicz</w:t>
      </w:r>
      <w:r>
        <w:rPr>
          <w:rFonts w:ascii="Arial" w:hAnsi="Arial" w:cs="Arial"/>
          <w:b/>
          <w:sz w:val="22"/>
          <w:szCs w:val="22"/>
        </w:rPr>
        <w:t xml:space="preserve"> </w:t>
      </w:r>
      <w:r>
        <w:rPr>
          <w:rFonts w:ascii="Arial" w:hAnsi="Arial" w:cs="Arial"/>
          <w:sz w:val="22"/>
          <w:szCs w:val="22"/>
        </w:rPr>
        <w:t>wyjaśniła, że obowiązkiem Prezydenta jest raz w kadencji przedstawić</w:t>
      </w:r>
    </w:p>
    <w:p w:rsidR="003642D1" w:rsidRPr="003642D1" w:rsidRDefault="003642D1" w:rsidP="003642D1">
      <w:pPr>
        <w:pStyle w:val="Lista"/>
        <w:tabs>
          <w:tab w:val="left" w:pos="2268"/>
        </w:tabs>
        <w:jc w:val="both"/>
        <w:rPr>
          <w:rFonts w:ascii="Arial" w:hAnsi="Arial" w:cs="Arial"/>
          <w:sz w:val="22"/>
          <w:szCs w:val="22"/>
        </w:rPr>
      </w:pPr>
      <w:r>
        <w:rPr>
          <w:rFonts w:ascii="Arial" w:hAnsi="Arial" w:cs="Arial"/>
          <w:sz w:val="22"/>
          <w:szCs w:val="22"/>
        </w:rPr>
        <w:t>Radzie Miejskiej taka ocenę.</w:t>
      </w:r>
    </w:p>
    <w:p w:rsidR="003642D1" w:rsidRDefault="003642D1" w:rsidP="003642D1">
      <w:pPr>
        <w:jc w:val="both"/>
        <w:rPr>
          <w:rFonts w:ascii="Arial" w:hAnsi="Arial" w:cs="Arial"/>
          <w:b/>
          <w:sz w:val="22"/>
          <w:szCs w:val="22"/>
        </w:rPr>
      </w:pPr>
      <w:r w:rsidRPr="003642D1">
        <w:rPr>
          <w:rFonts w:ascii="Arial" w:hAnsi="Arial" w:cs="Arial"/>
          <w:b/>
          <w:sz w:val="22"/>
          <w:szCs w:val="22"/>
        </w:rPr>
        <w:t>Komisja pozytywnie zaopiniowała projekt uchwały głosami: - 8 – za.</w:t>
      </w:r>
    </w:p>
    <w:p w:rsidR="003642D1" w:rsidRPr="003642D1" w:rsidRDefault="003642D1" w:rsidP="003642D1">
      <w:pPr>
        <w:jc w:val="both"/>
        <w:rPr>
          <w:rFonts w:ascii="Arial" w:hAnsi="Arial" w:cs="Arial"/>
          <w:sz w:val="22"/>
          <w:szCs w:val="22"/>
        </w:rPr>
      </w:pPr>
    </w:p>
    <w:p w:rsidR="003642D1" w:rsidRDefault="003642D1" w:rsidP="003642D1">
      <w:pPr>
        <w:numPr>
          <w:ilvl w:val="0"/>
          <w:numId w:val="3"/>
        </w:numPr>
        <w:jc w:val="both"/>
        <w:rPr>
          <w:rFonts w:ascii="Arial" w:hAnsi="Arial" w:cs="Arial"/>
          <w:sz w:val="22"/>
          <w:szCs w:val="22"/>
        </w:rPr>
      </w:pPr>
      <w:r w:rsidRPr="003642D1">
        <w:rPr>
          <w:rFonts w:ascii="Arial" w:hAnsi="Arial" w:cs="Arial"/>
          <w:sz w:val="22"/>
          <w:szCs w:val="22"/>
        </w:rPr>
        <w:t>projekt uchwały w sprawie</w:t>
      </w:r>
      <w:r>
        <w:rPr>
          <w:rFonts w:ascii="Arial" w:hAnsi="Arial" w:cs="Arial"/>
          <w:sz w:val="22"/>
          <w:szCs w:val="22"/>
        </w:rPr>
        <w:t xml:space="preserve"> wyrażenia zgody na najem lokalu użytkowego na czas oznaczony 3 lata w drodze </w:t>
      </w:r>
      <w:proofErr w:type="spellStart"/>
      <w:r>
        <w:rPr>
          <w:rFonts w:ascii="Arial" w:hAnsi="Arial" w:cs="Arial"/>
          <w:sz w:val="22"/>
          <w:szCs w:val="22"/>
        </w:rPr>
        <w:t>bezprzetargowej</w:t>
      </w:r>
      <w:proofErr w:type="spellEnd"/>
      <w:r>
        <w:rPr>
          <w:rFonts w:ascii="Arial" w:hAnsi="Arial" w:cs="Arial"/>
          <w:sz w:val="22"/>
          <w:szCs w:val="22"/>
        </w:rPr>
        <w:t xml:space="preserve"> – 8/XLIII.</w:t>
      </w:r>
    </w:p>
    <w:p w:rsidR="003642D1" w:rsidRPr="003642D1" w:rsidRDefault="003642D1" w:rsidP="003642D1">
      <w:pPr>
        <w:jc w:val="both"/>
        <w:rPr>
          <w:rFonts w:ascii="Arial" w:hAnsi="Arial" w:cs="Arial"/>
          <w:b/>
          <w:sz w:val="22"/>
          <w:szCs w:val="22"/>
        </w:rPr>
      </w:pPr>
      <w:r w:rsidRPr="003642D1">
        <w:rPr>
          <w:rFonts w:ascii="Arial" w:hAnsi="Arial" w:cs="Arial"/>
          <w:b/>
          <w:sz w:val="22"/>
          <w:szCs w:val="22"/>
        </w:rPr>
        <w:t>Komisja pozytywnie zaopiniowała projekt uchwały głosami: - 8 – za.</w:t>
      </w:r>
    </w:p>
    <w:p w:rsidR="003642D1" w:rsidRDefault="003642D1" w:rsidP="003642D1">
      <w:pPr>
        <w:jc w:val="both"/>
        <w:rPr>
          <w:rFonts w:ascii="Arial" w:hAnsi="Arial" w:cs="Arial"/>
          <w:sz w:val="22"/>
          <w:szCs w:val="22"/>
        </w:rPr>
      </w:pPr>
    </w:p>
    <w:p w:rsidR="003642D1" w:rsidRPr="00CD5E69" w:rsidRDefault="003642D1" w:rsidP="003642D1">
      <w:pPr>
        <w:numPr>
          <w:ilvl w:val="0"/>
          <w:numId w:val="3"/>
        </w:numPr>
        <w:jc w:val="both"/>
        <w:rPr>
          <w:rFonts w:ascii="Arial" w:hAnsi="Arial" w:cs="Arial"/>
          <w:sz w:val="22"/>
          <w:szCs w:val="22"/>
        </w:rPr>
      </w:pPr>
      <w:r w:rsidRPr="003642D1">
        <w:rPr>
          <w:rFonts w:ascii="Arial" w:hAnsi="Arial" w:cs="Arial"/>
          <w:sz w:val="22"/>
          <w:szCs w:val="22"/>
        </w:rPr>
        <w:t>projekt uchwały w sprawie</w:t>
      </w:r>
      <w:r>
        <w:rPr>
          <w:rFonts w:ascii="Arial" w:hAnsi="Arial" w:cs="Arial"/>
          <w:sz w:val="22"/>
          <w:szCs w:val="22"/>
        </w:rPr>
        <w:t xml:space="preserve"> wyrażenia zgody na najem lokalu użytkowego na czas oznaczony 3 lata w drodze </w:t>
      </w:r>
      <w:proofErr w:type="spellStart"/>
      <w:r>
        <w:rPr>
          <w:rFonts w:ascii="Arial" w:hAnsi="Arial" w:cs="Arial"/>
          <w:sz w:val="22"/>
          <w:szCs w:val="22"/>
        </w:rPr>
        <w:t>bezprzetargowej</w:t>
      </w:r>
      <w:proofErr w:type="spellEnd"/>
      <w:r>
        <w:rPr>
          <w:rFonts w:ascii="Arial" w:hAnsi="Arial" w:cs="Arial"/>
          <w:sz w:val="22"/>
          <w:szCs w:val="22"/>
        </w:rPr>
        <w:t xml:space="preserve"> – 9/XLIII.</w:t>
      </w:r>
    </w:p>
    <w:p w:rsidR="003642D1" w:rsidRDefault="003642D1" w:rsidP="003642D1">
      <w:pPr>
        <w:jc w:val="both"/>
        <w:rPr>
          <w:rFonts w:ascii="Arial" w:hAnsi="Arial" w:cs="Arial"/>
          <w:b/>
          <w:sz w:val="22"/>
          <w:szCs w:val="22"/>
        </w:rPr>
      </w:pPr>
      <w:r w:rsidRPr="003642D1">
        <w:rPr>
          <w:rFonts w:ascii="Arial" w:hAnsi="Arial" w:cs="Arial"/>
          <w:b/>
          <w:sz w:val="22"/>
          <w:szCs w:val="22"/>
        </w:rPr>
        <w:t>Komisja pozytywnie zaopiniowała projekt uchwały głosami: - 8 – za.</w:t>
      </w:r>
    </w:p>
    <w:p w:rsidR="003642D1" w:rsidRPr="003642D1" w:rsidRDefault="003642D1" w:rsidP="003642D1">
      <w:pPr>
        <w:jc w:val="both"/>
        <w:rPr>
          <w:rFonts w:ascii="Arial" w:hAnsi="Arial" w:cs="Arial"/>
          <w:b/>
          <w:sz w:val="22"/>
          <w:szCs w:val="22"/>
        </w:rPr>
      </w:pPr>
    </w:p>
    <w:p w:rsidR="003642D1" w:rsidRDefault="003642D1" w:rsidP="003642D1">
      <w:pPr>
        <w:numPr>
          <w:ilvl w:val="0"/>
          <w:numId w:val="3"/>
        </w:numPr>
        <w:jc w:val="both"/>
        <w:rPr>
          <w:rFonts w:ascii="Arial" w:hAnsi="Arial" w:cs="Arial"/>
          <w:sz w:val="22"/>
          <w:szCs w:val="22"/>
        </w:rPr>
      </w:pPr>
      <w:r w:rsidRPr="003642D1">
        <w:rPr>
          <w:rFonts w:ascii="Arial" w:hAnsi="Arial" w:cs="Arial"/>
          <w:sz w:val="22"/>
          <w:szCs w:val="22"/>
        </w:rPr>
        <w:t xml:space="preserve">projekt uchwały </w:t>
      </w:r>
      <w:r>
        <w:rPr>
          <w:rFonts w:ascii="Arial" w:hAnsi="Arial" w:cs="Arial"/>
          <w:sz w:val="22"/>
          <w:szCs w:val="22"/>
        </w:rPr>
        <w:t xml:space="preserve">zmieniającej uchwałę w sprawie określenia szczegółowego sposobu i zakresu świadczenia usług w zakresie odbierania odpadów komunalnych od właścicieli nieruchomości i zagospodarowanie tych odpadów, w zamian za uiszczenie przez właściciela nieruchomości </w:t>
      </w:r>
      <w:proofErr w:type="spellStart"/>
      <w:r>
        <w:rPr>
          <w:rFonts w:ascii="Arial" w:hAnsi="Arial" w:cs="Arial"/>
          <w:sz w:val="22"/>
          <w:szCs w:val="22"/>
        </w:rPr>
        <w:t>opłate</w:t>
      </w:r>
      <w:proofErr w:type="spellEnd"/>
      <w:r>
        <w:rPr>
          <w:rFonts w:ascii="Arial" w:hAnsi="Arial" w:cs="Arial"/>
          <w:sz w:val="22"/>
          <w:szCs w:val="22"/>
        </w:rPr>
        <w:t xml:space="preserve"> za gospodarowanie odpadami komunalnymi – 10/XLIII.</w:t>
      </w:r>
    </w:p>
    <w:p w:rsidR="00B84A9C" w:rsidRPr="00B84A9C" w:rsidRDefault="003642D1" w:rsidP="003642D1">
      <w:pPr>
        <w:pStyle w:val="Lista"/>
        <w:tabs>
          <w:tab w:val="left" w:pos="2268"/>
        </w:tabs>
        <w:jc w:val="both"/>
        <w:rPr>
          <w:rFonts w:ascii="Arial" w:hAnsi="Arial" w:cs="Arial"/>
          <w:sz w:val="22"/>
          <w:szCs w:val="22"/>
        </w:rPr>
      </w:pPr>
      <w:r w:rsidRPr="00C176E1">
        <w:rPr>
          <w:rFonts w:ascii="Arial" w:hAnsi="Arial" w:cs="Arial"/>
          <w:b/>
          <w:sz w:val="22"/>
          <w:szCs w:val="22"/>
        </w:rPr>
        <w:t>Jadwiga Zienkiewicz</w:t>
      </w:r>
      <w:r>
        <w:rPr>
          <w:rFonts w:ascii="Arial" w:hAnsi="Arial" w:cs="Arial"/>
          <w:b/>
          <w:sz w:val="22"/>
          <w:szCs w:val="22"/>
        </w:rPr>
        <w:t xml:space="preserve"> </w:t>
      </w:r>
      <w:r w:rsidRPr="00B84A9C">
        <w:rPr>
          <w:rFonts w:ascii="Arial" w:hAnsi="Arial" w:cs="Arial"/>
          <w:sz w:val="22"/>
          <w:szCs w:val="22"/>
        </w:rPr>
        <w:t xml:space="preserve">poinformowała, że w mieście zwiększy się </w:t>
      </w:r>
      <w:r w:rsidR="00B84A9C" w:rsidRPr="00B84A9C">
        <w:rPr>
          <w:rFonts w:ascii="Arial" w:hAnsi="Arial" w:cs="Arial"/>
          <w:sz w:val="22"/>
          <w:szCs w:val="22"/>
        </w:rPr>
        <w:t>liczba punktów na</w:t>
      </w:r>
    </w:p>
    <w:p w:rsidR="003642D1" w:rsidRPr="00B84A9C" w:rsidRDefault="00B84A9C" w:rsidP="003642D1">
      <w:pPr>
        <w:pStyle w:val="Lista"/>
        <w:tabs>
          <w:tab w:val="left" w:pos="2268"/>
        </w:tabs>
        <w:jc w:val="both"/>
        <w:rPr>
          <w:rFonts w:ascii="Arial" w:hAnsi="Arial" w:cs="Arial"/>
          <w:sz w:val="22"/>
          <w:szCs w:val="22"/>
        </w:rPr>
      </w:pPr>
      <w:proofErr w:type="spellStart"/>
      <w:r>
        <w:rPr>
          <w:rFonts w:ascii="Arial" w:hAnsi="Arial" w:cs="Arial"/>
          <w:sz w:val="22"/>
          <w:szCs w:val="22"/>
        </w:rPr>
        <w:t>elektroo</w:t>
      </w:r>
      <w:r w:rsidR="003642D1" w:rsidRPr="00B84A9C">
        <w:rPr>
          <w:rFonts w:ascii="Arial" w:hAnsi="Arial" w:cs="Arial"/>
          <w:sz w:val="22"/>
          <w:szCs w:val="22"/>
        </w:rPr>
        <w:t>dpady</w:t>
      </w:r>
      <w:proofErr w:type="spellEnd"/>
      <w:r w:rsidRPr="00B84A9C">
        <w:rPr>
          <w:rFonts w:ascii="Arial" w:hAnsi="Arial" w:cs="Arial"/>
          <w:sz w:val="22"/>
          <w:szCs w:val="22"/>
        </w:rPr>
        <w:t xml:space="preserve"> i będą organizowane dodatkowe zbiórki na różne rodzaje odpadów.</w:t>
      </w:r>
    </w:p>
    <w:p w:rsidR="00B84A9C" w:rsidRDefault="00B84A9C" w:rsidP="00B84A9C">
      <w:pPr>
        <w:jc w:val="both"/>
        <w:rPr>
          <w:rFonts w:ascii="Arial" w:hAnsi="Arial" w:cs="Arial"/>
          <w:b/>
          <w:sz w:val="22"/>
          <w:szCs w:val="22"/>
        </w:rPr>
      </w:pPr>
      <w:r w:rsidRPr="003642D1">
        <w:rPr>
          <w:rFonts w:ascii="Arial" w:hAnsi="Arial" w:cs="Arial"/>
          <w:b/>
          <w:sz w:val="22"/>
          <w:szCs w:val="22"/>
        </w:rPr>
        <w:t>Komisja pozytywnie zaopiniowała projekt uchwały głosami: - 8 – za.</w:t>
      </w:r>
    </w:p>
    <w:p w:rsidR="00B84A9C" w:rsidRPr="003642D1" w:rsidRDefault="00B84A9C" w:rsidP="00B84A9C">
      <w:pPr>
        <w:jc w:val="both"/>
        <w:rPr>
          <w:rFonts w:ascii="Arial" w:hAnsi="Arial" w:cs="Arial"/>
          <w:b/>
          <w:sz w:val="22"/>
          <w:szCs w:val="22"/>
        </w:rPr>
      </w:pPr>
    </w:p>
    <w:p w:rsidR="003642D1" w:rsidRDefault="00B84A9C" w:rsidP="00B84A9C">
      <w:pPr>
        <w:pStyle w:val="Akapitzlist"/>
        <w:numPr>
          <w:ilvl w:val="0"/>
          <w:numId w:val="3"/>
        </w:numPr>
        <w:jc w:val="both"/>
        <w:rPr>
          <w:rFonts w:ascii="Arial" w:hAnsi="Arial" w:cs="Arial"/>
          <w:sz w:val="22"/>
          <w:szCs w:val="22"/>
        </w:rPr>
      </w:pPr>
      <w:r w:rsidRPr="003642D1">
        <w:rPr>
          <w:rFonts w:ascii="Arial" w:hAnsi="Arial" w:cs="Arial"/>
          <w:sz w:val="22"/>
          <w:szCs w:val="22"/>
        </w:rPr>
        <w:t>projekt uchwały w sprawie</w:t>
      </w:r>
      <w:r>
        <w:rPr>
          <w:rFonts w:ascii="Arial" w:hAnsi="Arial" w:cs="Arial"/>
          <w:sz w:val="22"/>
          <w:szCs w:val="22"/>
        </w:rPr>
        <w:t xml:space="preserve"> ustalenia Regulaminu utrzymania czystości i porządku na terenie Gminy Legnica – 11/XLIII.</w:t>
      </w:r>
    </w:p>
    <w:p w:rsidR="00B84A9C" w:rsidRDefault="00B84A9C" w:rsidP="00B84A9C">
      <w:pPr>
        <w:jc w:val="both"/>
        <w:rPr>
          <w:rFonts w:ascii="Arial" w:hAnsi="Arial" w:cs="Arial"/>
          <w:sz w:val="22"/>
          <w:szCs w:val="22"/>
        </w:rPr>
      </w:pPr>
      <w:r w:rsidRPr="00C176E1">
        <w:rPr>
          <w:rFonts w:ascii="Arial" w:hAnsi="Arial" w:cs="Arial"/>
          <w:b/>
          <w:sz w:val="22"/>
          <w:szCs w:val="22"/>
        </w:rPr>
        <w:t>Jadwiga Zienkiewicz</w:t>
      </w:r>
      <w:r>
        <w:rPr>
          <w:rFonts w:ascii="Arial" w:hAnsi="Arial" w:cs="Arial"/>
          <w:b/>
          <w:sz w:val="22"/>
          <w:szCs w:val="22"/>
        </w:rPr>
        <w:t xml:space="preserve"> </w:t>
      </w:r>
      <w:r>
        <w:rPr>
          <w:rFonts w:ascii="Arial" w:hAnsi="Arial" w:cs="Arial"/>
          <w:sz w:val="22"/>
          <w:szCs w:val="22"/>
        </w:rPr>
        <w:t>wyjaśniła, że uchwała jest tekstem jednolitym uwzględniającym dotychczasowe zmiany oraz wprowadza określoną pojemność pojemników na odpady na terenach niezamieszkałych. Nowy Regulamin dopuszcza możliwość hodowania  na terenie miasta pszczół, reguluje sprawę przydomowych oczyszczalni, wprowadza specjalne pojemniki na zużyte art., medyczne.</w:t>
      </w:r>
    </w:p>
    <w:p w:rsidR="00B84A9C" w:rsidRPr="00B84A9C" w:rsidRDefault="00B84A9C" w:rsidP="00B84A9C">
      <w:pPr>
        <w:jc w:val="both"/>
        <w:rPr>
          <w:rFonts w:ascii="Arial" w:hAnsi="Arial" w:cs="Arial"/>
          <w:b/>
          <w:sz w:val="22"/>
          <w:szCs w:val="22"/>
        </w:rPr>
      </w:pPr>
      <w:r w:rsidRPr="00B84A9C">
        <w:rPr>
          <w:rFonts w:ascii="Arial" w:hAnsi="Arial" w:cs="Arial"/>
          <w:b/>
          <w:sz w:val="22"/>
          <w:szCs w:val="22"/>
        </w:rPr>
        <w:t>Komisja pozytywnie zaopiniowała projekt uchwały głosami: - 8 – za.</w:t>
      </w:r>
    </w:p>
    <w:p w:rsidR="00B84A9C" w:rsidRPr="00B84A9C" w:rsidRDefault="00B84A9C" w:rsidP="00B84A9C">
      <w:pPr>
        <w:pStyle w:val="Akapitzlist"/>
        <w:numPr>
          <w:ilvl w:val="0"/>
          <w:numId w:val="3"/>
        </w:numPr>
        <w:jc w:val="both"/>
        <w:rPr>
          <w:rFonts w:ascii="Arial" w:hAnsi="Arial" w:cs="Arial"/>
          <w:sz w:val="22"/>
          <w:szCs w:val="22"/>
        </w:rPr>
      </w:pPr>
      <w:r w:rsidRPr="00B84A9C">
        <w:rPr>
          <w:rFonts w:ascii="Arial" w:hAnsi="Arial" w:cs="Arial"/>
          <w:sz w:val="22"/>
          <w:szCs w:val="22"/>
        </w:rPr>
        <w:lastRenderedPageBreak/>
        <w:t>projekt uchwały w sprawie podania do publicznej wiadomości informacji o zamiarze zmiany statutu Legnickiej Biblioteki Publicznej w Legnicy w części dotyczącej zakresu działania i lokalizacji filii – 12/XLIII.</w:t>
      </w:r>
    </w:p>
    <w:p w:rsidR="00B84A9C" w:rsidRPr="00B84A9C" w:rsidRDefault="00B84A9C" w:rsidP="005C1D52">
      <w:pPr>
        <w:jc w:val="both"/>
        <w:rPr>
          <w:rFonts w:ascii="Arial" w:hAnsi="Arial" w:cs="Arial"/>
          <w:b/>
          <w:sz w:val="22"/>
          <w:szCs w:val="22"/>
        </w:rPr>
      </w:pPr>
      <w:r w:rsidRPr="00B84A9C">
        <w:rPr>
          <w:rFonts w:ascii="Arial" w:hAnsi="Arial" w:cs="Arial"/>
          <w:b/>
          <w:sz w:val="22"/>
          <w:szCs w:val="22"/>
        </w:rPr>
        <w:t>Komisja pozytywnie zaopiniowała projekt uchwały głosami: - 8 – za.</w:t>
      </w:r>
    </w:p>
    <w:p w:rsidR="00B84A9C" w:rsidRPr="00B84A9C" w:rsidRDefault="00B84A9C" w:rsidP="00B84A9C">
      <w:pPr>
        <w:pStyle w:val="Akapitzlist"/>
        <w:jc w:val="both"/>
        <w:rPr>
          <w:rFonts w:ascii="Arial" w:hAnsi="Arial" w:cs="Arial"/>
          <w:b/>
          <w:sz w:val="22"/>
          <w:szCs w:val="22"/>
        </w:rPr>
      </w:pPr>
    </w:p>
    <w:p w:rsidR="004E3445" w:rsidRPr="005C1D52" w:rsidRDefault="004E3445" w:rsidP="005C1D52">
      <w:pPr>
        <w:jc w:val="both"/>
        <w:rPr>
          <w:rFonts w:ascii="Arial" w:hAnsi="Arial" w:cs="Arial"/>
          <w:b/>
          <w:sz w:val="22"/>
          <w:szCs w:val="22"/>
        </w:rPr>
      </w:pPr>
      <w:r w:rsidRPr="005C1D52">
        <w:rPr>
          <w:rFonts w:ascii="Arial" w:hAnsi="Arial" w:cs="Arial"/>
          <w:b/>
          <w:sz w:val="22"/>
          <w:szCs w:val="22"/>
        </w:rPr>
        <w:t>Ad. 5</w:t>
      </w:r>
    </w:p>
    <w:p w:rsidR="004E3445" w:rsidRDefault="004E3445" w:rsidP="004E3445">
      <w:pPr>
        <w:pStyle w:val="Lista"/>
        <w:tabs>
          <w:tab w:val="left" w:pos="2268"/>
        </w:tabs>
        <w:ind w:left="0" w:firstLine="0"/>
        <w:jc w:val="both"/>
        <w:rPr>
          <w:rFonts w:ascii="Arial" w:hAnsi="Arial" w:cs="Arial"/>
          <w:b/>
          <w:sz w:val="22"/>
          <w:szCs w:val="22"/>
        </w:rPr>
      </w:pPr>
    </w:p>
    <w:p w:rsidR="005C1D52" w:rsidRPr="004A0950" w:rsidRDefault="005C1D52" w:rsidP="005C1D52">
      <w:pPr>
        <w:jc w:val="both"/>
        <w:rPr>
          <w:rFonts w:ascii="Arial" w:hAnsi="Arial" w:cs="Arial"/>
          <w:sz w:val="22"/>
          <w:szCs w:val="22"/>
        </w:rPr>
      </w:pPr>
      <w:r w:rsidRPr="005C1D52">
        <w:rPr>
          <w:rFonts w:ascii="Arial" w:hAnsi="Arial" w:cs="Arial"/>
          <w:b/>
          <w:sz w:val="22"/>
          <w:szCs w:val="22"/>
        </w:rPr>
        <w:t>Prowadząca</w:t>
      </w:r>
      <w:r w:rsidR="004E3445">
        <w:rPr>
          <w:rFonts w:ascii="Arial" w:hAnsi="Arial" w:cs="Arial"/>
          <w:sz w:val="22"/>
          <w:szCs w:val="22"/>
        </w:rPr>
        <w:t xml:space="preserve"> przedstawił</w:t>
      </w:r>
      <w:r>
        <w:rPr>
          <w:rFonts w:ascii="Arial" w:hAnsi="Arial" w:cs="Arial"/>
          <w:sz w:val="22"/>
          <w:szCs w:val="22"/>
        </w:rPr>
        <w:t>a</w:t>
      </w:r>
      <w:r w:rsidR="004E3445">
        <w:rPr>
          <w:rFonts w:ascii="Arial" w:hAnsi="Arial" w:cs="Arial"/>
          <w:sz w:val="22"/>
          <w:szCs w:val="22"/>
        </w:rPr>
        <w:t xml:space="preserve"> radnym </w:t>
      </w:r>
      <w:r>
        <w:rPr>
          <w:rFonts w:ascii="Arial" w:hAnsi="Arial" w:cs="Arial"/>
          <w:sz w:val="22"/>
          <w:szCs w:val="22"/>
        </w:rPr>
        <w:t>Sprawozdanie z wysokości średnich wynagrodzeń nauczycieli na poszczególnych stopniach awansu zawodowego za rok 2017.</w:t>
      </w:r>
    </w:p>
    <w:p w:rsidR="005C1D52" w:rsidRPr="005C1D52" w:rsidRDefault="005C1D52" w:rsidP="005C1D52">
      <w:pPr>
        <w:jc w:val="both"/>
        <w:rPr>
          <w:rFonts w:ascii="Arial" w:hAnsi="Arial" w:cs="Arial"/>
          <w:sz w:val="22"/>
          <w:szCs w:val="22"/>
        </w:rPr>
      </w:pPr>
      <w:r>
        <w:rPr>
          <w:rFonts w:ascii="Arial" w:hAnsi="Arial" w:cs="Arial"/>
          <w:b/>
          <w:sz w:val="22"/>
          <w:szCs w:val="22"/>
        </w:rPr>
        <w:t xml:space="preserve">Halina Gawin-Majewska </w:t>
      </w:r>
      <w:r>
        <w:rPr>
          <w:rFonts w:ascii="Arial" w:hAnsi="Arial" w:cs="Arial"/>
          <w:sz w:val="22"/>
          <w:szCs w:val="22"/>
        </w:rPr>
        <w:t>wyjaśniła, że przedstawienie Sprawozdania  jest wymogiem ustawowym ukazującym poziom wynagrodzeń nauczycieli. Jest to kolejny rok kiedy miasto nie musi wypłacać dodatku uzupełniającego.</w:t>
      </w:r>
    </w:p>
    <w:p w:rsidR="005C1D52" w:rsidRDefault="005C1D52" w:rsidP="004E3445">
      <w:pPr>
        <w:jc w:val="both"/>
        <w:rPr>
          <w:rFonts w:ascii="Arial" w:hAnsi="Arial" w:cs="Arial"/>
          <w:sz w:val="22"/>
          <w:szCs w:val="22"/>
        </w:rPr>
      </w:pPr>
    </w:p>
    <w:p w:rsidR="005C1D52" w:rsidRPr="004A0950" w:rsidRDefault="004E3445" w:rsidP="005C1D52">
      <w:pPr>
        <w:jc w:val="both"/>
        <w:rPr>
          <w:rFonts w:ascii="Arial" w:hAnsi="Arial" w:cs="Arial"/>
          <w:sz w:val="22"/>
          <w:szCs w:val="22"/>
        </w:rPr>
      </w:pPr>
      <w:r w:rsidRPr="004A0950">
        <w:rPr>
          <w:rFonts w:ascii="Arial" w:hAnsi="Arial" w:cs="Arial"/>
          <w:b/>
          <w:sz w:val="22"/>
          <w:szCs w:val="22"/>
        </w:rPr>
        <w:t>Komisja zapoznała się</w:t>
      </w:r>
      <w:r>
        <w:rPr>
          <w:rFonts w:ascii="Arial" w:hAnsi="Arial" w:cs="Arial"/>
          <w:b/>
          <w:sz w:val="22"/>
          <w:szCs w:val="22"/>
        </w:rPr>
        <w:t xml:space="preserve"> </w:t>
      </w:r>
      <w:r w:rsidRPr="004A0950">
        <w:rPr>
          <w:rFonts w:ascii="Arial" w:hAnsi="Arial" w:cs="Arial"/>
          <w:sz w:val="22"/>
          <w:szCs w:val="22"/>
        </w:rPr>
        <w:t xml:space="preserve">z </w:t>
      </w:r>
      <w:r w:rsidR="005C1D52">
        <w:rPr>
          <w:rFonts w:ascii="Arial" w:hAnsi="Arial" w:cs="Arial"/>
          <w:sz w:val="22"/>
          <w:szCs w:val="22"/>
        </w:rPr>
        <w:t>ze Sprawozdaniem z wysokości średnich wynagrodzeń nauczycieli na poszczególnych stopniach awansu zawodowego za rok 2017.</w:t>
      </w:r>
    </w:p>
    <w:p w:rsidR="004E3445" w:rsidRDefault="004E3445" w:rsidP="004E3445">
      <w:pPr>
        <w:jc w:val="both"/>
        <w:rPr>
          <w:rFonts w:ascii="Arial" w:hAnsi="Arial" w:cs="Arial"/>
          <w:sz w:val="22"/>
          <w:szCs w:val="22"/>
        </w:rPr>
      </w:pPr>
    </w:p>
    <w:p w:rsidR="004E3445" w:rsidRPr="009264A1" w:rsidRDefault="004E3445" w:rsidP="004E3445">
      <w:pPr>
        <w:jc w:val="both"/>
        <w:rPr>
          <w:rFonts w:ascii="Arial" w:hAnsi="Arial" w:cs="Arial"/>
          <w:b/>
          <w:sz w:val="22"/>
          <w:szCs w:val="22"/>
        </w:rPr>
      </w:pPr>
      <w:r w:rsidRPr="009264A1">
        <w:rPr>
          <w:rFonts w:ascii="Arial" w:hAnsi="Arial" w:cs="Arial"/>
          <w:b/>
          <w:sz w:val="22"/>
          <w:szCs w:val="22"/>
        </w:rPr>
        <w:t>Ad. 6</w:t>
      </w:r>
    </w:p>
    <w:p w:rsidR="004E3445" w:rsidRDefault="004E3445" w:rsidP="004E3445">
      <w:pPr>
        <w:jc w:val="both"/>
        <w:rPr>
          <w:rFonts w:ascii="Arial" w:hAnsi="Arial" w:cs="Arial"/>
          <w:sz w:val="22"/>
          <w:szCs w:val="22"/>
        </w:rPr>
      </w:pPr>
    </w:p>
    <w:p w:rsidR="004E3445" w:rsidRDefault="004E3445" w:rsidP="004E3445">
      <w:pPr>
        <w:jc w:val="both"/>
        <w:rPr>
          <w:rFonts w:ascii="Arial" w:hAnsi="Arial" w:cs="Arial"/>
          <w:sz w:val="22"/>
          <w:szCs w:val="22"/>
        </w:rPr>
      </w:pPr>
      <w:r>
        <w:rPr>
          <w:rFonts w:ascii="Arial" w:hAnsi="Arial" w:cs="Arial"/>
          <w:sz w:val="22"/>
          <w:szCs w:val="22"/>
        </w:rPr>
        <w:t>N</w:t>
      </w:r>
      <w:r w:rsidRPr="00CF1DA0">
        <w:rPr>
          <w:rFonts w:ascii="Arial" w:hAnsi="Arial" w:cs="Arial"/>
          <w:sz w:val="22"/>
          <w:szCs w:val="22"/>
        </w:rPr>
        <w:t>ie było innych spraw do omówienia.</w:t>
      </w:r>
    </w:p>
    <w:p w:rsidR="004E3445" w:rsidRPr="00CF1DA0" w:rsidRDefault="004E3445" w:rsidP="004E3445">
      <w:pPr>
        <w:jc w:val="both"/>
        <w:rPr>
          <w:rFonts w:ascii="Arial" w:hAnsi="Arial" w:cs="Arial"/>
          <w:sz w:val="22"/>
          <w:szCs w:val="22"/>
        </w:rPr>
      </w:pPr>
    </w:p>
    <w:p w:rsidR="004E3445" w:rsidRPr="00CF1DA0" w:rsidRDefault="004E3445" w:rsidP="004E3445">
      <w:pPr>
        <w:pStyle w:val="Lista"/>
        <w:tabs>
          <w:tab w:val="left" w:pos="2268"/>
        </w:tabs>
        <w:ind w:left="0" w:firstLine="0"/>
        <w:jc w:val="both"/>
        <w:rPr>
          <w:rFonts w:ascii="Arial" w:hAnsi="Arial" w:cs="Arial"/>
          <w:sz w:val="22"/>
          <w:szCs w:val="22"/>
        </w:rPr>
      </w:pPr>
      <w:r w:rsidRPr="00CF1DA0">
        <w:rPr>
          <w:rFonts w:ascii="Arial" w:hAnsi="Arial" w:cs="Arial"/>
          <w:b/>
          <w:sz w:val="22"/>
          <w:szCs w:val="22"/>
        </w:rPr>
        <w:t>Pr</w:t>
      </w:r>
      <w:r>
        <w:rPr>
          <w:rFonts w:ascii="Arial" w:hAnsi="Arial" w:cs="Arial"/>
          <w:b/>
          <w:sz w:val="22"/>
          <w:szCs w:val="22"/>
        </w:rPr>
        <w:t>owadz</w:t>
      </w:r>
      <w:r w:rsidRPr="00CF1DA0">
        <w:rPr>
          <w:rFonts w:ascii="Arial" w:hAnsi="Arial" w:cs="Arial"/>
          <w:b/>
          <w:sz w:val="22"/>
          <w:szCs w:val="22"/>
        </w:rPr>
        <w:t>ąc</w:t>
      </w:r>
      <w:r>
        <w:rPr>
          <w:rFonts w:ascii="Arial" w:hAnsi="Arial" w:cs="Arial"/>
          <w:b/>
          <w:sz w:val="22"/>
          <w:szCs w:val="22"/>
        </w:rPr>
        <w:t>a</w:t>
      </w:r>
      <w:r>
        <w:rPr>
          <w:rFonts w:ascii="Arial" w:hAnsi="Arial" w:cs="Arial"/>
          <w:sz w:val="22"/>
          <w:szCs w:val="22"/>
        </w:rPr>
        <w:t xml:space="preserve"> podziękowała</w:t>
      </w:r>
      <w:r w:rsidRPr="00CF1DA0">
        <w:rPr>
          <w:rFonts w:ascii="Arial" w:hAnsi="Arial" w:cs="Arial"/>
          <w:sz w:val="22"/>
          <w:szCs w:val="22"/>
        </w:rPr>
        <w:t xml:space="preserve"> wszystkim</w:t>
      </w:r>
      <w:r w:rsidR="005C1D52">
        <w:rPr>
          <w:rFonts w:ascii="Arial" w:hAnsi="Arial" w:cs="Arial"/>
          <w:sz w:val="22"/>
          <w:szCs w:val="22"/>
        </w:rPr>
        <w:t xml:space="preserve"> za udział i zamknęła</w:t>
      </w:r>
      <w:r w:rsidRPr="00CF1DA0">
        <w:rPr>
          <w:rFonts w:ascii="Arial" w:hAnsi="Arial" w:cs="Arial"/>
          <w:sz w:val="22"/>
          <w:szCs w:val="22"/>
        </w:rPr>
        <w:t xml:space="preserve"> posiedzenie Komisji.</w:t>
      </w:r>
    </w:p>
    <w:p w:rsidR="004E3445" w:rsidRPr="00CF1DA0" w:rsidRDefault="004E3445" w:rsidP="004E3445">
      <w:pPr>
        <w:jc w:val="both"/>
        <w:rPr>
          <w:rFonts w:ascii="Arial" w:hAnsi="Arial" w:cs="Arial"/>
          <w:sz w:val="22"/>
          <w:szCs w:val="22"/>
        </w:rPr>
      </w:pPr>
    </w:p>
    <w:p w:rsidR="004E3445" w:rsidRPr="00D65E36" w:rsidRDefault="004E3445" w:rsidP="004E3445">
      <w:pPr>
        <w:jc w:val="both"/>
        <w:outlineLvl w:val="0"/>
        <w:rPr>
          <w:rFonts w:ascii="Arial" w:hAnsi="Arial" w:cs="Arial"/>
          <w:sz w:val="22"/>
          <w:szCs w:val="22"/>
        </w:rPr>
      </w:pPr>
      <w:r w:rsidRPr="00D65E36">
        <w:rPr>
          <w:rFonts w:ascii="Arial" w:hAnsi="Arial" w:cs="Arial"/>
          <w:sz w:val="22"/>
          <w:szCs w:val="22"/>
        </w:rPr>
        <w:t>Wszystkie materia</w:t>
      </w:r>
      <w:r>
        <w:rPr>
          <w:rFonts w:ascii="Arial" w:hAnsi="Arial" w:cs="Arial"/>
          <w:sz w:val="22"/>
          <w:szCs w:val="22"/>
        </w:rPr>
        <w:t>ły sesyjne znajdują się w teczce XLII</w:t>
      </w:r>
      <w:r w:rsidR="005C1D52">
        <w:rPr>
          <w:rFonts w:ascii="Arial" w:hAnsi="Arial" w:cs="Arial"/>
          <w:sz w:val="22"/>
          <w:szCs w:val="22"/>
        </w:rPr>
        <w:t>I</w:t>
      </w:r>
      <w:r>
        <w:rPr>
          <w:rFonts w:ascii="Arial" w:hAnsi="Arial" w:cs="Arial"/>
          <w:sz w:val="22"/>
          <w:szCs w:val="22"/>
        </w:rPr>
        <w:t xml:space="preserve"> sesji z  </w:t>
      </w:r>
      <w:r w:rsidR="005C1D52">
        <w:rPr>
          <w:rFonts w:ascii="Arial" w:hAnsi="Arial" w:cs="Arial"/>
          <w:sz w:val="22"/>
          <w:szCs w:val="22"/>
        </w:rPr>
        <w:t xml:space="preserve">26 lutego </w:t>
      </w:r>
      <w:r>
        <w:rPr>
          <w:rFonts w:ascii="Arial" w:hAnsi="Arial" w:cs="Arial"/>
          <w:sz w:val="22"/>
          <w:szCs w:val="22"/>
        </w:rPr>
        <w:t>2018 r.</w:t>
      </w:r>
    </w:p>
    <w:p w:rsidR="004E3445" w:rsidRPr="00D65E36" w:rsidRDefault="004E3445" w:rsidP="004E3445">
      <w:pPr>
        <w:jc w:val="both"/>
        <w:rPr>
          <w:rFonts w:ascii="Arial" w:hAnsi="Arial" w:cs="Arial"/>
          <w:sz w:val="22"/>
          <w:szCs w:val="22"/>
        </w:rPr>
      </w:pPr>
    </w:p>
    <w:p w:rsidR="004E3445" w:rsidRDefault="004E3445" w:rsidP="004E3445"/>
    <w:p w:rsidR="004E3445" w:rsidRDefault="004E3445" w:rsidP="004E3445"/>
    <w:p w:rsidR="004E3445" w:rsidRPr="00F069AD" w:rsidRDefault="004E3445" w:rsidP="004E3445">
      <w:pPr>
        <w:ind w:left="4956"/>
        <w:outlineLvl w:val="0"/>
        <w:rPr>
          <w:rFonts w:ascii="Arial" w:hAnsi="Arial" w:cs="Arial"/>
          <w:b/>
          <w:sz w:val="22"/>
          <w:szCs w:val="22"/>
        </w:rPr>
      </w:pPr>
      <w:r>
        <w:rPr>
          <w:rFonts w:ascii="Arial" w:hAnsi="Arial" w:cs="Arial"/>
          <w:b/>
          <w:sz w:val="22"/>
          <w:szCs w:val="22"/>
        </w:rPr>
        <w:t xml:space="preserve">   Przewodnicząca </w:t>
      </w:r>
      <w:r w:rsidRPr="00F069AD">
        <w:rPr>
          <w:rFonts w:ascii="Arial" w:hAnsi="Arial" w:cs="Arial"/>
          <w:b/>
          <w:sz w:val="22"/>
          <w:szCs w:val="22"/>
        </w:rPr>
        <w:t xml:space="preserve"> Komisji</w:t>
      </w:r>
    </w:p>
    <w:p w:rsidR="004E3445" w:rsidRDefault="004E3445" w:rsidP="004E3445">
      <w:pPr>
        <w:ind w:left="4956"/>
        <w:outlineLvl w:val="0"/>
        <w:rPr>
          <w:rFonts w:ascii="Arial" w:hAnsi="Arial" w:cs="Arial"/>
          <w:b/>
          <w:sz w:val="22"/>
          <w:szCs w:val="22"/>
        </w:rPr>
      </w:pPr>
      <w:r>
        <w:rPr>
          <w:rFonts w:ascii="Arial" w:hAnsi="Arial" w:cs="Arial"/>
          <w:b/>
          <w:sz w:val="22"/>
          <w:szCs w:val="22"/>
        </w:rPr>
        <w:t xml:space="preserve">   </w:t>
      </w:r>
      <w:r w:rsidRPr="00F069AD">
        <w:rPr>
          <w:rFonts w:ascii="Arial" w:hAnsi="Arial" w:cs="Arial"/>
          <w:b/>
          <w:sz w:val="22"/>
          <w:szCs w:val="22"/>
        </w:rPr>
        <w:t>Edukacji, Kultury i Sportu</w:t>
      </w:r>
    </w:p>
    <w:p w:rsidR="004E3445" w:rsidRDefault="004E3445" w:rsidP="004E3445">
      <w:pPr>
        <w:ind w:left="4956"/>
        <w:outlineLvl w:val="0"/>
        <w:rPr>
          <w:rFonts w:ascii="Arial" w:hAnsi="Arial" w:cs="Arial"/>
          <w:b/>
          <w:sz w:val="22"/>
          <w:szCs w:val="22"/>
        </w:rPr>
      </w:pPr>
      <w:r>
        <w:rPr>
          <w:rFonts w:ascii="Arial" w:hAnsi="Arial" w:cs="Arial"/>
          <w:b/>
          <w:sz w:val="22"/>
          <w:szCs w:val="22"/>
        </w:rPr>
        <w:t xml:space="preserve">       </w:t>
      </w:r>
    </w:p>
    <w:p w:rsidR="004E3445" w:rsidRDefault="004E3445" w:rsidP="004E3445">
      <w:pPr>
        <w:ind w:left="4956"/>
        <w:outlineLvl w:val="0"/>
      </w:pPr>
      <w:r>
        <w:rPr>
          <w:rFonts w:ascii="Arial" w:hAnsi="Arial" w:cs="Arial"/>
          <w:b/>
          <w:sz w:val="22"/>
          <w:szCs w:val="22"/>
        </w:rPr>
        <w:t xml:space="preserve">            Grażyna </w:t>
      </w:r>
      <w:proofErr w:type="spellStart"/>
      <w:r>
        <w:rPr>
          <w:rFonts w:ascii="Arial" w:hAnsi="Arial" w:cs="Arial"/>
          <w:b/>
          <w:sz w:val="22"/>
          <w:szCs w:val="22"/>
        </w:rPr>
        <w:t>Pichla</w:t>
      </w:r>
      <w:proofErr w:type="spellEnd"/>
    </w:p>
    <w:p w:rsidR="00571750" w:rsidRDefault="00571750"/>
    <w:sectPr w:rsidR="00571750" w:rsidSect="00571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85"/>
    <w:multiLevelType w:val="hybridMultilevel"/>
    <w:tmpl w:val="0C88FA66"/>
    <w:lvl w:ilvl="0" w:tplc="04150011">
      <w:start w:val="1"/>
      <w:numFmt w:val="decimal"/>
      <w:lvlText w:val="%1)"/>
      <w:lvlJc w:val="left"/>
      <w:pPr>
        <w:ind w:left="1634" w:hanging="360"/>
      </w:pPr>
    </w:lvl>
    <w:lvl w:ilvl="1" w:tplc="04150019">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1">
    <w:nsid w:val="2E885759"/>
    <w:multiLevelType w:val="hybridMultilevel"/>
    <w:tmpl w:val="53DE05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7033C8"/>
    <w:multiLevelType w:val="hybridMultilevel"/>
    <w:tmpl w:val="9DE6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BE65D39"/>
    <w:multiLevelType w:val="hybridMultilevel"/>
    <w:tmpl w:val="D4F2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7F1C32"/>
    <w:multiLevelType w:val="hybridMultilevel"/>
    <w:tmpl w:val="B956CD7A"/>
    <w:lvl w:ilvl="0" w:tplc="04150001">
      <w:start w:val="1"/>
      <w:numFmt w:val="bullet"/>
      <w:lvlText w:val=""/>
      <w:lvlJc w:val="left"/>
      <w:pPr>
        <w:ind w:left="1918" w:hanging="360"/>
      </w:pPr>
      <w:rPr>
        <w:rFonts w:ascii="Symbol" w:hAnsi="Symbol" w:hint="default"/>
      </w:rPr>
    </w:lvl>
    <w:lvl w:ilvl="1" w:tplc="04150003">
      <w:start w:val="1"/>
      <w:numFmt w:val="bullet"/>
      <w:lvlText w:val="o"/>
      <w:lvlJc w:val="left"/>
      <w:pPr>
        <w:ind w:left="2638" w:hanging="360"/>
      </w:pPr>
      <w:rPr>
        <w:rFonts w:ascii="Courier New" w:hAnsi="Courier New" w:cs="Courier New" w:hint="default"/>
      </w:rPr>
    </w:lvl>
    <w:lvl w:ilvl="2" w:tplc="04150005" w:tentative="1">
      <w:start w:val="1"/>
      <w:numFmt w:val="bullet"/>
      <w:lvlText w:val=""/>
      <w:lvlJc w:val="left"/>
      <w:pPr>
        <w:ind w:left="3358" w:hanging="360"/>
      </w:pPr>
      <w:rPr>
        <w:rFonts w:ascii="Wingdings" w:hAnsi="Wingdings" w:hint="default"/>
      </w:rPr>
    </w:lvl>
    <w:lvl w:ilvl="3" w:tplc="04150001" w:tentative="1">
      <w:start w:val="1"/>
      <w:numFmt w:val="bullet"/>
      <w:lvlText w:val=""/>
      <w:lvlJc w:val="left"/>
      <w:pPr>
        <w:ind w:left="4078" w:hanging="360"/>
      </w:pPr>
      <w:rPr>
        <w:rFonts w:ascii="Symbol" w:hAnsi="Symbol" w:hint="default"/>
      </w:rPr>
    </w:lvl>
    <w:lvl w:ilvl="4" w:tplc="04150003" w:tentative="1">
      <w:start w:val="1"/>
      <w:numFmt w:val="bullet"/>
      <w:lvlText w:val="o"/>
      <w:lvlJc w:val="left"/>
      <w:pPr>
        <w:ind w:left="4798" w:hanging="360"/>
      </w:pPr>
      <w:rPr>
        <w:rFonts w:ascii="Courier New" w:hAnsi="Courier New" w:cs="Courier New" w:hint="default"/>
      </w:rPr>
    </w:lvl>
    <w:lvl w:ilvl="5" w:tplc="04150005" w:tentative="1">
      <w:start w:val="1"/>
      <w:numFmt w:val="bullet"/>
      <w:lvlText w:val=""/>
      <w:lvlJc w:val="left"/>
      <w:pPr>
        <w:ind w:left="5518" w:hanging="360"/>
      </w:pPr>
      <w:rPr>
        <w:rFonts w:ascii="Wingdings" w:hAnsi="Wingdings" w:hint="default"/>
      </w:rPr>
    </w:lvl>
    <w:lvl w:ilvl="6" w:tplc="04150001" w:tentative="1">
      <w:start w:val="1"/>
      <w:numFmt w:val="bullet"/>
      <w:lvlText w:val=""/>
      <w:lvlJc w:val="left"/>
      <w:pPr>
        <w:ind w:left="6238" w:hanging="360"/>
      </w:pPr>
      <w:rPr>
        <w:rFonts w:ascii="Symbol" w:hAnsi="Symbol" w:hint="default"/>
      </w:rPr>
    </w:lvl>
    <w:lvl w:ilvl="7" w:tplc="04150003" w:tentative="1">
      <w:start w:val="1"/>
      <w:numFmt w:val="bullet"/>
      <w:lvlText w:val="o"/>
      <w:lvlJc w:val="left"/>
      <w:pPr>
        <w:ind w:left="6958" w:hanging="360"/>
      </w:pPr>
      <w:rPr>
        <w:rFonts w:ascii="Courier New" w:hAnsi="Courier New" w:cs="Courier New" w:hint="default"/>
      </w:rPr>
    </w:lvl>
    <w:lvl w:ilvl="8" w:tplc="04150005" w:tentative="1">
      <w:start w:val="1"/>
      <w:numFmt w:val="bullet"/>
      <w:lvlText w:val=""/>
      <w:lvlJc w:val="left"/>
      <w:pPr>
        <w:ind w:left="7678" w:hanging="360"/>
      </w:pPr>
      <w:rPr>
        <w:rFonts w:ascii="Wingdings" w:hAnsi="Wingdings" w:hint="default"/>
      </w:rPr>
    </w:lvl>
  </w:abstractNum>
  <w:abstractNum w:abstractNumId="5">
    <w:nsid w:val="76A27FFC"/>
    <w:multiLevelType w:val="hybridMultilevel"/>
    <w:tmpl w:val="B2004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E3445"/>
    <w:rsid w:val="00342EC2"/>
    <w:rsid w:val="003642D1"/>
    <w:rsid w:val="00372E18"/>
    <w:rsid w:val="00381171"/>
    <w:rsid w:val="004D1C6E"/>
    <w:rsid w:val="004E3445"/>
    <w:rsid w:val="004E526C"/>
    <w:rsid w:val="00571750"/>
    <w:rsid w:val="005C1D52"/>
    <w:rsid w:val="00665402"/>
    <w:rsid w:val="00744680"/>
    <w:rsid w:val="007A32AD"/>
    <w:rsid w:val="0081361F"/>
    <w:rsid w:val="00825EFF"/>
    <w:rsid w:val="00B535EC"/>
    <w:rsid w:val="00B84A9C"/>
    <w:rsid w:val="00CD76DF"/>
    <w:rsid w:val="00E630BB"/>
    <w:rsid w:val="00E83FBE"/>
    <w:rsid w:val="00EF1760"/>
    <w:rsid w:val="00FF0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445"/>
    <w:pPr>
      <w:ind w:left="720"/>
      <w:contextualSpacing/>
    </w:pPr>
  </w:style>
  <w:style w:type="paragraph" w:styleId="Lista">
    <w:name w:val="List"/>
    <w:basedOn w:val="Normalny"/>
    <w:semiHidden/>
    <w:rsid w:val="004E3445"/>
    <w:pPr>
      <w:ind w:left="283" w:hanging="283"/>
    </w:pPr>
    <w:rPr>
      <w:color w:val="000000"/>
      <w:szCs w:val="20"/>
    </w:rPr>
  </w:style>
  <w:style w:type="paragraph" w:styleId="Nagwek">
    <w:name w:val="header"/>
    <w:basedOn w:val="Normalny"/>
    <w:link w:val="NagwekZnak"/>
    <w:semiHidden/>
    <w:rsid w:val="003642D1"/>
    <w:pPr>
      <w:tabs>
        <w:tab w:val="center" w:pos="4819"/>
        <w:tab w:val="right" w:pos="9071"/>
      </w:tabs>
    </w:pPr>
    <w:rPr>
      <w:color w:val="000000"/>
      <w:szCs w:val="20"/>
    </w:rPr>
  </w:style>
  <w:style w:type="character" w:customStyle="1" w:styleId="NagwekZnak">
    <w:name w:val="Nagłówek Znak"/>
    <w:basedOn w:val="Domylnaczcionkaakapitu"/>
    <w:link w:val="Nagwek"/>
    <w:semiHidden/>
    <w:rsid w:val="003642D1"/>
    <w:rPr>
      <w:rFonts w:ascii="Times New Roman" w:eastAsia="Times New Roman" w:hAnsi="Times New Roman" w:cs="Times New Roman"/>
      <w:color w:val="00000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1443</Words>
  <Characters>8659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ksosnowska</dc:creator>
  <cp:lastModifiedBy>ksosnowska</cp:lastModifiedBy>
  <cp:revision>3</cp:revision>
  <dcterms:created xsi:type="dcterms:W3CDTF">2018-03-07T13:38:00Z</dcterms:created>
  <dcterms:modified xsi:type="dcterms:W3CDTF">2018-03-09T07:51:00Z</dcterms:modified>
</cp:coreProperties>
</file>