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58" w:rsidRPr="00D65E36" w:rsidRDefault="00390758" w:rsidP="00390758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Protokół Nr  22</w:t>
      </w:r>
      <w:r w:rsidRPr="00D65E36">
        <w:rPr>
          <w:rFonts w:ascii="Arial" w:hAnsi="Arial" w:cs="Arial"/>
          <w:b/>
          <w:bCs/>
          <w:sz w:val="22"/>
          <w:szCs w:val="22"/>
        </w:rPr>
        <w:t xml:space="preserve"> /16</w:t>
      </w:r>
    </w:p>
    <w:p w:rsidR="00390758" w:rsidRPr="00D65E36" w:rsidRDefault="00390758" w:rsidP="0039075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>posiedzenia Komisji Edukacji, Kultury i Sportu</w:t>
      </w:r>
    </w:p>
    <w:p w:rsidR="00390758" w:rsidRPr="00D65E36" w:rsidRDefault="00390758" w:rsidP="0039075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 xml:space="preserve"> z dnia</w:t>
      </w:r>
      <w:r>
        <w:rPr>
          <w:rFonts w:ascii="Arial" w:hAnsi="Arial" w:cs="Arial"/>
          <w:b/>
          <w:bCs/>
          <w:sz w:val="22"/>
          <w:szCs w:val="22"/>
        </w:rPr>
        <w:t xml:space="preserve">18 listopada </w:t>
      </w:r>
      <w:r w:rsidR="005C73FC">
        <w:rPr>
          <w:rFonts w:ascii="Arial" w:hAnsi="Arial" w:cs="Arial"/>
          <w:b/>
          <w:bCs/>
          <w:sz w:val="22"/>
          <w:szCs w:val="22"/>
        </w:rPr>
        <w:t xml:space="preserve"> </w:t>
      </w:r>
      <w:r w:rsidRPr="00D65E36">
        <w:rPr>
          <w:rFonts w:ascii="Arial" w:hAnsi="Arial" w:cs="Arial"/>
          <w:b/>
          <w:bCs/>
          <w:sz w:val="22"/>
          <w:szCs w:val="22"/>
        </w:rPr>
        <w:t>2016 r.</w:t>
      </w:r>
    </w:p>
    <w:p w:rsidR="00390758" w:rsidRPr="00D65E36" w:rsidRDefault="00390758" w:rsidP="0039075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godz. 10.00 – 13.0</w:t>
      </w:r>
      <w:r w:rsidRPr="00D65E36">
        <w:rPr>
          <w:rFonts w:ascii="Arial" w:hAnsi="Arial" w:cs="Arial"/>
          <w:b/>
          <w:bCs/>
          <w:sz w:val="22"/>
          <w:szCs w:val="22"/>
        </w:rPr>
        <w:t xml:space="preserve">0 </w:t>
      </w:r>
    </w:p>
    <w:p w:rsidR="00390758" w:rsidRPr="00D65E36" w:rsidRDefault="00390758" w:rsidP="00390758">
      <w:pPr>
        <w:rPr>
          <w:rFonts w:ascii="Arial" w:hAnsi="Arial" w:cs="Arial"/>
          <w:b/>
          <w:bCs/>
          <w:sz w:val="22"/>
          <w:szCs w:val="22"/>
        </w:rPr>
      </w:pPr>
    </w:p>
    <w:p w:rsidR="00390758" w:rsidRDefault="00390758" w:rsidP="00390758">
      <w:pPr>
        <w:jc w:val="both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 xml:space="preserve">Przewodnicząca </w:t>
      </w:r>
      <w:r w:rsidRPr="00D65E36">
        <w:rPr>
          <w:rFonts w:ascii="Arial" w:hAnsi="Arial" w:cs="Arial"/>
          <w:sz w:val="22"/>
          <w:szCs w:val="22"/>
        </w:rPr>
        <w:t xml:space="preserve"> </w:t>
      </w:r>
      <w:r w:rsidRPr="00D65E36">
        <w:rPr>
          <w:rFonts w:ascii="Arial" w:hAnsi="Arial" w:cs="Arial"/>
          <w:b/>
          <w:sz w:val="22"/>
          <w:szCs w:val="22"/>
        </w:rPr>
        <w:t xml:space="preserve">Komisji pani Grażyna </w:t>
      </w:r>
      <w:proofErr w:type="spellStart"/>
      <w:r w:rsidRPr="00D65E36">
        <w:rPr>
          <w:rFonts w:ascii="Arial" w:hAnsi="Arial" w:cs="Arial"/>
          <w:b/>
          <w:sz w:val="22"/>
          <w:szCs w:val="22"/>
        </w:rPr>
        <w:t>Pichla</w:t>
      </w:r>
      <w:proofErr w:type="spellEnd"/>
      <w:r w:rsidRPr="00D65E36">
        <w:rPr>
          <w:rFonts w:ascii="Arial" w:hAnsi="Arial" w:cs="Arial"/>
          <w:sz w:val="22"/>
          <w:szCs w:val="22"/>
        </w:rPr>
        <w:t xml:space="preserve"> przywitała wszystkich obecnych członków oraz  zaproszonych gości na posiedzeniu Komisji. </w:t>
      </w:r>
      <w:r w:rsidR="000D6D4A">
        <w:rPr>
          <w:rFonts w:ascii="Arial" w:hAnsi="Arial" w:cs="Arial"/>
          <w:sz w:val="22"/>
          <w:szCs w:val="22"/>
        </w:rPr>
        <w:t xml:space="preserve">Poinformowała, że posiedzenie Komisji prowadzić będzie </w:t>
      </w:r>
      <w:r w:rsidR="000D6D4A" w:rsidRPr="000D6D4A">
        <w:rPr>
          <w:rFonts w:ascii="Arial" w:hAnsi="Arial" w:cs="Arial"/>
          <w:b/>
          <w:sz w:val="22"/>
          <w:szCs w:val="22"/>
        </w:rPr>
        <w:t>Wiceprzewodniczący Komisji</w:t>
      </w:r>
      <w:r w:rsidR="000D6D4A">
        <w:rPr>
          <w:rFonts w:ascii="Arial" w:hAnsi="Arial" w:cs="Arial"/>
          <w:sz w:val="22"/>
          <w:szCs w:val="22"/>
        </w:rPr>
        <w:t xml:space="preserve"> pan </w:t>
      </w:r>
      <w:r w:rsidR="000D6D4A" w:rsidRPr="00BA5288">
        <w:rPr>
          <w:rFonts w:ascii="Arial" w:hAnsi="Arial" w:cs="Arial"/>
          <w:b/>
          <w:sz w:val="22"/>
          <w:szCs w:val="22"/>
        </w:rPr>
        <w:t xml:space="preserve">Lesław </w:t>
      </w:r>
      <w:proofErr w:type="spellStart"/>
      <w:r w:rsidR="000D6D4A" w:rsidRPr="00BA5288">
        <w:rPr>
          <w:rFonts w:ascii="Arial" w:hAnsi="Arial" w:cs="Arial"/>
          <w:b/>
          <w:sz w:val="22"/>
          <w:szCs w:val="22"/>
        </w:rPr>
        <w:t>Rozbaczyło</w:t>
      </w:r>
      <w:proofErr w:type="spellEnd"/>
      <w:r w:rsidR="000D6D4A">
        <w:rPr>
          <w:rFonts w:ascii="Arial" w:hAnsi="Arial" w:cs="Arial"/>
          <w:sz w:val="22"/>
          <w:szCs w:val="22"/>
        </w:rPr>
        <w:t xml:space="preserve">. </w:t>
      </w:r>
      <w:r w:rsidRPr="00D65E36">
        <w:rPr>
          <w:rFonts w:ascii="Arial" w:hAnsi="Arial" w:cs="Arial"/>
          <w:sz w:val="22"/>
          <w:szCs w:val="22"/>
        </w:rPr>
        <w:t xml:space="preserve">W posiedzeniu uczestniczyli: </w:t>
      </w:r>
      <w:r w:rsidR="000244A2">
        <w:rPr>
          <w:rFonts w:ascii="Arial" w:hAnsi="Arial" w:cs="Arial"/>
          <w:sz w:val="22"/>
          <w:szCs w:val="22"/>
        </w:rPr>
        <w:t xml:space="preserve">pan Tadeusz </w:t>
      </w:r>
      <w:proofErr w:type="spellStart"/>
      <w:r w:rsidR="000244A2">
        <w:rPr>
          <w:rFonts w:ascii="Arial" w:hAnsi="Arial" w:cs="Arial"/>
          <w:sz w:val="22"/>
          <w:szCs w:val="22"/>
        </w:rPr>
        <w:t>Krzakowski</w:t>
      </w:r>
      <w:proofErr w:type="spellEnd"/>
      <w:r w:rsidR="000244A2">
        <w:rPr>
          <w:rFonts w:ascii="Arial" w:hAnsi="Arial" w:cs="Arial"/>
          <w:sz w:val="22"/>
          <w:szCs w:val="22"/>
        </w:rPr>
        <w:t xml:space="preserve">, </w:t>
      </w:r>
      <w:r w:rsidRPr="00D65E36">
        <w:rPr>
          <w:rFonts w:ascii="Arial" w:hAnsi="Arial" w:cs="Arial"/>
          <w:sz w:val="22"/>
          <w:szCs w:val="22"/>
        </w:rPr>
        <w:t xml:space="preserve">pani Dorota </w:t>
      </w:r>
      <w:proofErr w:type="spellStart"/>
      <w:r w:rsidRPr="00D65E36">
        <w:rPr>
          <w:rFonts w:ascii="Arial" w:hAnsi="Arial" w:cs="Arial"/>
          <w:sz w:val="22"/>
          <w:szCs w:val="22"/>
        </w:rPr>
        <w:t>Purgal</w:t>
      </w:r>
      <w:proofErr w:type="spellEnd"/>
      <w:r w:rsidR="000322B4">
        <w:rPr>
          <w:rFonts w:ascii="Arial" w:hAnsi="Arial" w:cs="Arial"/>
          <w:sz w:val="22"/>
          <w:szCs w:val="22"/>
        </w:rPr>
        <w:t xml:space="preserve">, pani Halina Gawin-Majewska Dyrektor Wydziału Oświaty, Kultury i Sportu </w:t>
      </w:r>
      <w:r>
        <w:rPr>
          <w:rFonts w:ascii="Arial" w:hAnsi="Arial" w:cs="Arial"/>
          <w:sz w:val="22"/>
          <w:szCs w:val="22"/>
        </w:rPr>
        <w:t xml:space="preserve"> i pan </w:t>
      </w:r>
      <w:r w:rsidR="000322B4">
        <w:rPr>
          <w:rFonts w:ascii="Arial" w:hAnsi="Arial" w:cs="Arial"/>
          <w:sz w:val="22"/>
          <w:szCs w:val="22"/>
        </w:rPr>
        <w:t xml:space="preserve">Adam Sikorski </w:t>
      </w:r>
      <w:r>
        <w:rPr>
          <w:rFonts w:ascii="Arial" w:hAnsi="Arial" w:cs="Arial"/>
          <w:sz w:val="22"/>
          <w:szCs w:val="22"/>
        </w:rPr>
        <w:t xml:space="preserve">Zastępca Dyrektora Wydziału Oświaty, Kultury i Sportu.  </w:t>
      </w:r>
    </w:p>
    <w:p w:rsidR="00390758" w:rsidRPr="00D65E36" w:rsidRDefault="000322B4" w:rsidP="003907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Nieobecni radni:</w:t>
      </w:r>
      <w:r w:rsidR="00BA52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Ewa Czeszejko-Sochacka i Jacek Kiełb</w:t>
      </w:r>
      <w:r w:rsidR="00390758">
        <w:rPr>
          <w:rFonts w:ascii="Arial" w:hAnsi="Arial" w:cs="Arial"/>
          <w:sz w:val="22"/>
          <w:szCs w:val="22"/>
        </w:rPr>
        <w:t>.</w:t>
      </w:r>
    </w:p>
    <w:p w:rsidR="00390758" w:rsidRPr="00D65E36" w:rsidRDefault="00390758" w:rsidP="00390758">
      <w:pPr>
        <w:jc w:val="both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Lista obecności w załączeniu.</w:t>
      </w:r>
    </w:p>
    <w:p w:rsidR="00390758" w:rsidRPr="00D65E36" w:rsidRDefault="00390758" w:rsidP="0039075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90758" w:rsidRPr="00D65E36" w:rsidRDefault="00390758" w:rsidP="00390758">
      <w:pPr>
        <w:jc w:val="both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>Prowadząc</w:t>
      </w:r>
      <w:r w:rsidR="00BA5288">
        <w:rPr>
          <w:rFonts w:ascii="Arial" w:hAnsi="Arial" w:cs="Arial"/>
          <w:b/>
          <w:bCs/>
          <w:sz w:val="22"/>
          <w:szCs w:val="22"/>
        </w:rPr>
        <w:t>y</w:t>
      </w:r>
      <w:r w:rsidR="00BA5288">
        <w:rPr>
          <w:rFonts w:ascii="Arial" w:hAnsi="Arial" w:cs="Arial"/>
          <w:sz w:val="22"/>
          <w:szCs w:val="22"/>
        </w:rPr>
        <w:t xml:space="preserve"> przedstawił</w:t>
      </w:r>
      <w:r w:rsidRPr="00D65E36">
        <w:rPr>
          <w:rFonts w:ascii="Arial" w:hAnsi="Arial" w:cs="Arial"/>
          <w:sz w:val="22"/>
          <w:szCs w:val="22"/>
        </w:rPr>
        <w:t xml:space="preserve"> porządek posiedzenia:</w:t>
      </w:r>
    </w:p>
    <w:p w:rsidR="00390758" w:rsidRPr="00D65E36" w:rsidRDefault="00390758" w:rsidP="00390758">
      <w:pPr>
        <w:rPr>
          <w:rFonts w:ascii="Arial" w:hAnsi="Arial" w:cs="Arial"/>
          <w:sz w:val="22"/>
          <w:szCs w:val="22"/>
        </w:rPr>
      </w:pPr>
    </w:p>
    <w:p w:rsidR="00390758" w:rsidRPr="00D65E36" w:rsidRDefault="00390758" w:rsidP="0039075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Przyjęcie porządku posiedzenia.</w:t>
      </w:r>
    </w:p>
    <w:p w:rsidR="00390758" w:rsidRPr="00D65E36" w:rsidRDefault="00390758" w:rsidP="0039075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 xml:space="preserve">Przyjęcie protokołu </w:t>
      </w:r>
      <w:r>
        <w:rPr>
          <w:rFonts w:ascii="Arial" w:hAnsi="Arial" w:cs="Arial"/>
          <w:sz w:val="22"/>
          <w:szCs w:val="22"/>
        </w:rPr>
        <w:t xml:space="preserve">z </w:t>
      </w:r>
      <w:r w:rsidRPr="00D65E36">
        <w:rPr>
          <w:rFonts w:ascii="Arial" w:hAnsi="Arial" w:cs="Arial"/>
          <w:sz w:val="22"/>
          <w:szCs w:val="22"/>
        </w:rPr>
        <w:t>poprzedniego posiedzenia.</w:t>
      </w:r>
    </w:p>
    <w:p w:rsidR="00390758" w:rsidRDefault="00390758" w:rsidP="00390758">
      <w:pPr>
        <w:pStyle w:val="Lista"/>
        <w:numPr>
          <w:ilvl w:val="0"/>
          <w:numId w:val="1"/>
        </w:num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A678FD">
        <w:rPr>
          <w:rFonts w:ascii="Arial" w:hAnsi="Arial" w:cs="Arial"/>
          <w:sz w:val="22"/>
          <w:szCs w:val="22"/>
        </w:rPr>
        <w:t xml:space="preserve">Omówienie i zaopiniowanie </w:t>
      </w:r>
      <w:r>
        <w:rPr>
          <w:rFonts w:ascii="Arial" w:hAnsi="Arial" w:cs="Arial"/>
          <w:sz w:val="22"/>
          <w:szCs w:val="22"/>
        </w:rPr>
        <w:t xml:space="preserve">materiałów pn. </w:t>
      </w:r>
      <w:r w:rsidR="00BA5288">
        <w:rPr>
          <w:rFonts w:ascii="Arial" w:hAnsi="Arial" w:cs="Arial"/>
          <w:sz w:val="22"/>
          <w:szCs w:val="22"/>
        </w:rPr>
        <w:t>:</w:t>
      </w:r>
    </w:p>
    <w:p w:rsidR="00390758" w:rsidRPr="00390758" w:rsidRDefault="00390758" w:rsidP="00390758">
      <w:pPr>
        <w:pStyle w:val="Lista"/>
        <w:numPr>
          <w:ilvl w:val="0"/>
          <w:numId w:val="5"/>
        </w:numPr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390758">
        <w:rPr>
          <w:rFonts w:ascii="Arial" w:hAnsi="Arial" w:cs="Arial"/>
          <w:b/>
          <w:sz w:val="22"/>
          <w:szCs w:val="22"/>
        </w:rPr>
        <w:t>„Koszty kształcenia I ucznia/I oddziału w poszczególnych typach szkół w roku 2015.”</w:t>
      </w:r>
    </w:p>
    <w:p w:rsidR="00390758" w:rsidRPr="00390758" w:rsidRDefault="00390758" w:rsidP="00390758">
      <w:pPr>
        <w:pStyle w:val="Lista"/>
        <w:numPr>
          <w:ilvl w:val="0"/>
          <w:numId w:val="5"/>
        </w:numPr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390758">
        <w:rPr>
          <w:rFonts w:ascii="Arial" w:hAnsi="Arial" w:cs="Arial"/>
          <w:b/>
          <w:sz w:val="22"/>
          <w:szCs w:val="22"/>
        </w:rPr>
        <w:t>„Informację o stanie realizacji zadań oświatowych za rok szkolny 2015/2016, w tym o wynikach sprawdzianu i egzaminów.”.</w:t>
      </w:r>
    </w:p>
    <w:p w:rsidR="00390758" w:rsidRPr="00390758" w:rsidRDefault="00390758" w:rsidP="00390758">
      <w:pPr>
        <w:pStyle w:val="Lista"/>
        <w:numPr>
          <w:ilvl w:val="0"/>
          <w:numId w:val="5"/>
        </w:numPr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390758">
        <w:rPr>
          <w:rFonts w:ascii="Arial" w:hAnsi="Arial" w:cs="Arial"/>
          <w:b/>
          <w:sz w:val="22"/>
          <w:szCs w:val="22"/>
        </w:rPr>
        <w:t>„Program współpracy Gminy Legnica z organizacjami pozarządowymi oraz innymi podmiotami prowadzącymi działalność poż</w:t>
      </w:r>
      <w:r>
        <w:rPr>
          <w:rFonts w:ascii="Arial" w:hAnsi="Arial" w:cs="Arial"/>
          <w:b/>
          <w:sz w:val="22"/>
          <w:szCs w:val="22"/>
        </w:rPr>
        <w:t>ytku publicznego w roku 2017</w:t>
      </w:r>
      <w:r w:rsidR="00BA5288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”</w:t>
      </w:r>
    </w:p>
    <w:p w:rsidR="00390758" w:rsidRPr="00847751" w:rsidRDefault="00390758" w:rsidP="00390758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47751">
        <w:rPr>
          <w:rFonts w:ascii="Arial" w:hAnsi="Arial" w:cs="Arial"/>
          <w:sz w:val="22"/>
          <w:szCs w:val="22"/>
        </w:rPr>
        <w:t>Omówienie i zaopiniowanie materiałów sesyjnych.</w:t>
      </w:r>
    </w:p>
    <w:p w:rsidR="00390758" w:rsidRPr="00D65E36" w:rsidRDefault="00390758" w:rsidP="0039075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Korespondencja kierowana do Komisji.</w:t>
      </w:r>
    </w:p>
    <w:p w:rsidR="00390758" w:rsidRPr="00D65E36" w:rsidRDefault="00390758" w:rsidP="0039075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Sprawy różne i wniesione</w:t>
      </w:r>
      <w:r w:rsidRPr="00D65E36">
        <w:rPr>
          <w:rFonts w:ascii="Arial" w:hAnsi="Arial" w:cs="Arial"/>
          <w:b/>
          <w:bCs/>
          <w:sz w:val="22"/>
          <w:szCs w:val="22"/>
        </w:rPr>
        <w:t>.</w:t>
      </w:r>
    </w:p>
    <w:p w:rsidR="00390758" w:rsidRPr="00D65E36" w:rsidRDefault="00390758" w:rsidP="00390758">
      <w:pPr>
        <w:rPr>
          <w:rFonts w:ascii="Arial" w:hAnsi="Arial" w:cs="Arial"/>
          <w:b/>
          <w:bCs/>
          <w:sz w:val="22"/>
          <w:szCs w:val="22"/>
        </w:rPr>
      </w:pPr>
    </w:p>
    <w:p w:rsidR="00390758" w:rsidRPr="00D65E36" w:rsidRDefault="00390758" w:rsidP="00390758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>Ad. 1</w:t>
      </w:r>
    </w:p>
    <w:p w:rsidR="00390758" w:rsidRPr="00D65E36" w:rsidRDefault="000D6D4A" w:rsidP="00390758">
      <w:pPr>
        <w:rPr>
          <w:rFonts w:ascii="Arial" w:hAnsi="Arial" w:cs="Arial"/>
          <w:sz w:val="22"/>
          <w:szCs w:val="22"/>
        </w:rPr>
      </w:pPr>
      <w:r w:rsidRPr="000D6D4A">
        <w:rPr>
          <w:rFonts w:ascii="Arial" w:hAnsi="Arial" w:cs="Arial"/>
          <w:b/>
          <w:sz w:val="22"/>
          <w:szCs w:val="22"/>
        </w:rPr>
        <w:t>Wiceprzewodniczący Komisji</w:t>
      </w:r>
      <w:r>
        <w:rPr>
          <w:rFonts w:ascii="Arial" w:hAnsi="Arial" w:cs="Arial"/>
          <w:sz w:val="22"/>
          <w:szCs w:val="22"/>
        </w:rPr>
        <w:t xml:space="preserve"> zapytał</w:t>
      </w:r>
      <w:r w:rsidR="00390758" w:rsidRPr="00D65E36">
        <w:rPr>
          <w:rFonts w:ascii="Arial" w:hAnsi="Arial" w:cs="Arial"/>
          <w:sz w:val="22"/>
          <w:szCs w:val="22"/>
        </w:rPr>
        <w:t xml:space="preserve"> o uwagi do porządku posiedzenia. </w:t>
      </w:r>
    </w:p>
    <w:p w:rsidR="00390758" w:rsidRPr="00D65E36" w:rsidRDefault="00390758" w:rsidP="00390758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Uwag nie było, Komisja przyjęła porządek posiedzenia.</w:t>
      </w:r>
    </w:p>
    <w:p w:rsidR="00390758" w:rsidRPr="00D65E36" w:rsidRDefault="00390758" w:rsidP="00390758">
      <w:pPr>
        <w:rPr>
          <w:rFonts w:ascii="Arial" w:hAnsi="Arial" w:cs="Arial"/>
          <w:sz w:val="22"/>
          <w:szCs w:val="22"/>
        </w:rPr>
      </w:pPr>
    </w:p>
    <w:p w:rsidR="00390758" w:rsidRPr="00D65E36" w:rsidRDefault="00390758" w:rsidP="00390758">
      <w:pPr>
        <w:outlineLvl w:val="0"/>
        <w:rPr>
          <w:rFonts w:ascii="Arial" w:hAnsi="Arial" w:cs="Arial"/>
          <w:b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Ad. 2</w:t>
      </w:r>
    </w:p>
    <w:p w:rsidR="00390758" w:rsidRPr="00D65E36" w:rsidRDefault="000D6D4A" w:rsidP="00390758">
      <w:pPr>
        <w:rPr>
          <w:rFonts w:ascii="Arial" w:hAnsi="Arial" w:cs="Arial"/>
          <w:sz w:val="22"/>
          <w:szCs w:val="22"/>
        </w:rPr>
      </w:pPr>
      <w:r w:rsidRPr="000D6D4A">
        <w:rPr>
          <w:rFonts w:ascii="Arial" w:hAnsi="Arial" w:cs="Arial"/>
          <w:b/>
          <w:sz w:val="22"/>
          <w:szCs w:val="22"/>
        </w:rPr>
        <w:t>Wiceprzewodniczący Komisji</w:t>
      </w:r>
      <w:r>
        <w:rPr>
          <w:rFonts w:ascii="Arial" w:hAnsi="Arial" w:cs="Arial"/>
          <w:sz w:val="22"/>
          <w:szCs w:val="22"/>
        </w:rPr>
        <w:t xml:space="preserve"> zapytał</w:t>
      </w:r>
      <w:r w:rsidR="00390758" w:rsidRPr="00D65E36">
        <w:rPr>
          <w:rFonts w:ascii="Arial" w:hAnsi="Arial" w:cs="Arial"/>
          <w:sz w:val="22"/>
          <w:szCs w:val="22"/>
        </w:rPr>
        <w:t xml:space="preserve"> o uwagi do protokołu z poprzedniego posiedzenia.</w:t>
      </w:r>
    </w:p>
    <w:p w:rsidR="00390758" w:rsidRPr="00D65E36" w:rsidRDefault="00390758" w:rsidP="00390758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Protokół został przyjęty bez uwag.</w:t>
      </w:r>
    </w:p>
    <w:p w:rsidR="00390758" w:rsidRPr="00D65E36" w:rsidRDefault="00390758" w:rsidP="00390758">
      <w:pPr>
        <w:rPr>
          <w:rFonts w:ascii="Arial" w:hAnsi="Arial" w:cs="Arial"/>
          <w:sz w:val="22"/>
          <w:szCs w:val="22"/>
        </w:rPr>
      </w:pPr>
    </w:p>
    <w:p w:rsidR="00390758" w:rsidRDefault="00390758" w:rsidP="00390758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Ad. 3</w:t>
      </w:r>
      <w:r>
        <w:rPr>
          <w:rFonts w:ascii="Arial" w:hAnsi="Arial" w:cs="Arial"/>
          <w:b/>
          <w:sz w:val="22"/>
          <w:szCs w:val="22"/>
        </w:rPr>
        <w:t>.</w:t>
      </w:r>
    </w:p>
    <w:p w:rsidR="00390758" w:rsidRDefault="000D6D4A" w:rsidP="0039075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Prowadzący </w:t>
      </w:r>
      <w:r w:rsidRPr="000D6D4A">
        <w:rPr>
          <w:rFonts w:ascii="Arial" w:hAnsi="Arial" w:cs="Arial"/>
          <w:sz w:val="22"/>
          <w:szCs w:val="22"/>
        </w:rPr>
        <w:t>przystąpił do omawiania materiałów Komis</w:t>
      </w:r>
      <w:r>
        <w:rPr>
          <w:rFonts w:ascii="Arial" w:hAnsi="Arial" w:cs="Arial"/>
          <w:b/>
          <w:sz w:val="22"/>
          <w:szCs w:val="22"/>
        </w:rPr>
        <w:t>ji.</w:t>
      </w:r>
    </w:p>
    <w:p w:rsidR="000D6D4A" w:rsidRPr="006A7FF1" w:rsidRDefault="000D6D4A" w:rsidP="000D6D4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6A7FF1">
        <w:rPr>
          <w:rFonts w:ascii="Arial" w:hAnsi="Arial" w:cs="Arial"/>
          <w:b/>
          <w:sz w:val="22"/>
          <w:szCs w:val="22"/>
        </w:rPr>
        <w:t>„Informacja o stanie realizacji zadań oświatowych za rok szkolny 2015/2016, w tym o wynikach sprawdzianu i egzaminów.” – XXVI/1.</w:t>
      </w:r>
    </w:p>
    <w:p w:rsidR="000D6D4A" w:rsidRDefault="000D6D4A" w:rsidP="000D6D4A">
      <w:pPr>
        <w:jc w:val="both"/>
        <w:rPr>
          <w:rFonts w:ascii="Arial" w:hAnsi="Arial" w:cs="Arial"/>
          <w:sz w:val="22"/>
          <w:szCs w:val="22"/>
        </w:rPr>
      </w:pPr>
      <w:r w:rsidRPr="00BA5288">
        <w:rPr>
          <w:rFonts w:ascii="Arial" w:hAnsi="Arial" w:cs="Arial"/>
          <w:b/>
          <w:sz w:val="22"/>
          <w:szCs w:val="22"/>
        </w:rPr>
        <w:t>Halina Gawin-Majewska</w:t>
      </w:r>
      <w:r w:rsidRPr="000D6D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poinformowała, że baza oświatowa </w:t>
      </w:r>
      <w:r w:rsidR="00BA5288">
        <w:rPr>
          <w:rFonts w:ascii="Arial" w:hAnsi="Arial" w:cs="Arial"/>
          <w:sz w:val="22"/>
          <w:szCs w:val="22"/>
        </w:rPr>
        <w:t>nie uległa zmianie, jest w miarę</w:t>
      </w:r>
      <w:r>
        <w:rPr>
          <w:rFonts w:ascii="Arial" w:hAnsi="Arial" w:cs="Arial"/>
          <w:sz w:val="22"/>
          <w:szCs w:val="22"/>
        </w:rPr>
        <w:t xml:space="preserve"> możliwości rozbudowywana i remontowana. Planowana jest modernizacja gabinetów i pracowni w szkołach. W tej sprawie zostały złożone wnioski o dofinansowanie</w:t>
      </w:r>
      <w:r w:rsidR="00FB41A5">
        <w:rPr>
          <w:rFonts w:ascii="Arial" w:hAnsi="Arial" w:cs="Arial"/>
          <w:sz w:val="22"/>
          <w:szCs w:val="22"/>
        </w:rPr>
        <w:t>. C</w:t>
      </w:r>
      <w:r w:rsidR="00342186">
        <w:rPr>
          <w:rFonts w:ascii="Arial" w:hAnsi="Arial" w:cs="Arial"/>
          <w:sz w:val="22"/>
          <w:szCs w:val="22"/>
        </w:rPr>
        <w:t>zęść</w:t>
      </w:r>
      <w:r w:rsidR="005D40E5">
        <w:rPr>
          <w:rFonts w:ascii="Arial" w:hAnsi="Arial" w:cs="Arial"/>
          <w:sz w:val="22"/>
          <w:szCs w:val="22"/>
        </w:rPr>
        <w:t xml:space="preserve"> z nich otrzymało</w:t>
      </w:r>
      <w:r w:rsidR="00FB41A5">
        <w:rPr>
          <w:rFonts w:ascii="Arial" w:hAnsi="Arial" w:cs="Arial"/>
          <w:sz w:val="22"/>
          <w:szCs w:val="22"/>
        </w:rPr>
        <w:t xml:space="preserve"> już pozytywna opinię. </w:t>
      </w:r>
      <w:r w:rsidR="00C16670">
        <w:rPr>
          <w:rFonts w:ascii="Arial" w:hAnsi="Arial" w:cs="Arial"/>
          <w:sz w:val="22"/>
          <w:szCs w:val="22"/>
        </w:rPr>
        <w:t>Szkoły otrzymały dofinansowanie do bibliotek szkolnych ze środków ministerstwa. Prawie w każdej szkole funkcjonują świetlice. Obiady wydawane</w:t>
      </w:r>
      <w:r w:rsidR="00342186">
        <w:rPr>
          <w:rFonts w:ascii="Arial" w:hAnsi="Arial" w:cs="Arial"/>
          <w:sz w:val="22"/>
          <w:szCs w:val="22"/>
        </w:rPr>
        <w:t xml:space="preserve"> są</w:t>
      </w:r>
      <w:r w:rsidR="00C16670">
        <w:rPr>
          <w:rFonts w:ascii="Arial" w:hAnsi="Arial" w:cs="Arial"/>
          <w:sz w:val="22"/>
          <w:szCs w:val="22"/>
        </w:rPr>
        <w:t xml:space="preserve"> we wszystkich szkołach podstawowych i przedszkolach</w:t>
      </w:r>
      <w:r w:rsidR="00342186">
        <w:rPr>
          <w:rFonts w:ascii="Arial" w:hAnsi="Arial" w:cs="Arial"/>
          <w:sz w:val="22"/>
          <w:szCs w:val="22"/>
        </w:rPr>
        <w:t>, stołówki wydają ich 4 tys. 300</w:t>
      </w:r>
      <w:r w:rsidR="005D40E5" w:rsidRPr="005D40E5">
        <w:rPr>
          <w:rFonts w:ascii="Arial" w:hAnsi="Arial" w:cs="Arial"/>
          <w:sz w:val="22"/>
          <w:szCs w:val="22"/>
        </w:rPr>
        <w:t xml:space="preserve"> </w:t>
      </w:r>
      <w:r w:rsidR="005D40E5">
        <w:rPr>
          <w:rFonts w:ascii="Arial" w:hAnsi="Arial" w:cs="Arial"/>
          <w:sz w:val="22"/>
          <w:szCs w:val="22"/>
        </w:rPr>
        <w:t>dziennie</w:t>
      </w:r>
      <w:r w:rsidR="00342186">
        <w:rPr>
          <w:rFonts w:ascii="Arial" w:hAnsi="Arial" w:cs="Arial"/>
          <w:sz w:val="22"/>
          <w:szCs w:val="22"/>
        </w:rPr>
        <w:t xml:space="preserve">. Ponad 94% dzieci jest objętych wychowaniem przedszkolnym.. Jeśli chodzi o szkoły, to średnia w klasie wynosi 23 uczniów w szkołach podstawowych, w gimnazjach  liczba uczniów maleje, co generuje wysokie koszty kształcenia.  Wśród uczniów jest coraz większe zainteresowanie szkołami technicznymi i zawodowymi. Szkoły są coraz lepiej wyposażone w pracownie i </w:t>
      </w:r>
      <w:r w:rsidR="005D40E5">
        <w:rPr>
          <w:rFonts w:ascii="Arial" w:hAnsi="Arial" w:cs="Arial"/>
          <w:sz w:val="22"/>
          <w:szCs w:val="22"/>
        </w:rPr>
        <w:t xml:space="preserve">dużo uczniów </w:t>
      </w:r>
      <w:r w:rsidR="00342186">
        <w:rPr>
          <w:rFonts w:ascii="Arial" w:hAnsi="Arial" w:cs="Arial"/>
          <w:sz w:val="22"/>
          <w:szCs w:val="22"/>
        </w:rPr>
        <w:t>spoza Legnicy</w:t>
      </w:r>
      <w:r w:rsidR="00474BB1">
        <w:rPr>
          <w:rFonts w:ascii="Arial" w:hAnsi="Arial" w:cs="Arial"/>
          <w:sz w:val="22"/>
          <w:szCs w:val="22"/>
        </w:rPr>
        <w:t xml:space="preserve"> uczęszcza do nich. </w:t>
      </w:r>
      <w:r w:rsidR="00342186">
        <w:rPr>
          <w:rFonts w:ascii="Arial" w:hAnsi="Arial" w:cs="Arial"/>
          <w:sz w:val="22"/>
          <w:szCs w:val="22"/>
        </w:rPr>
        <w:t xml:space="preserve">W </w:t>
      </w:r>
      <w:r w:rsidR="00492A8D">
        <w:rPr>
          <w:rFonts w:ascii="Arial" w:hAnsi="Arial" w:cs="Arial"/>
          <w:sz w:val="22"/>
          <w:szCs w:val="22"/>
        </w:rPr>
        <w:t xml:space="preserve">szkołach </w:t>
      </w:r>
      <w:r w:rsidR="002F39E4">
        <w:rPr>
          <w:rFonts w:ascii="Arial" w:hAnsi="Arial" w:cs="Arial"/>
          <w:sz w:val="22"/>
          <w:szCs w:val="22"/>
        </w:rPr>
        <w:t xml:space="preserve">planuje się wyposażyć </w:t>
      </w:r>
      <w:r w:rsidR="00492A8D">
        <w:rPr>
          <w:rFonts w:ascii="Arial" w:hAnsi="Arial" w:cs="Arial"/>
          <w:sz w:val="22"/>
          <w:szCs w:val="22"/>
        </w:rPr>
        <w:t>gabinety matematyczno-przyrodnicze, fizyczne, geografii czy biologii. Najwyższe koszty kształcenia odnotowu</w:t>
      </w:r>
      <w:r w:rsidR="00474BB1">
        <w:rPr>
          <w:rFonts w:ascii="Arial" w:hAnsi="Arial" w:cs="Arial"/>
          <w:sz w:val="22"/>
          <w:szCs w:val="22"/>
        </w:rPr>
        <w:t>je się w liceach i gimnazjach. S</w:t>
      </w:r>
      <w:r w:rsidR="00492A8D">
        <w:rPr>
          <w:rFonts w:ascii="Arial" w:hAnsi="Arial" w:cs="Arial"/>
          <w:sz w:val="22"/>
          <w:szCs w:val="22"/>
        </w:rPr>
        <w:t xml:space="preserve">zkoły techniczne i </w:t>
      </w:r>
      <w:r w:rsidR="00492A8D">
        <w:rPr>
          <w:rFonts w:ascii="Arial" w:hAnsi="Arial" w:cs="Arial"/>
          <w:sz w:val="22"/>
          <w:szCs w:val="22"/>
        </w:rPr>
        <w:lastRenderedPageBreak/>
        <w:t>zawodowe współpracują z pracodawcami, zwiększyła się również liczba kursów kwalifikacyjnych dla osób dorosłych. Kursy zawodowe odbywają się w Centrum Kształcenia Praktycznego i w Zespole Szkół Samochodowych</w:t>
      </w:r>
      <w:r w:rsidR="00474BB1">
        <w:rPr>
          <w:rFonts w:ascii="Arial" w:hAnsi="Arial" w:cs="Arial"/>
          <w:sz w:val="22"/>
          <w:szCs w:val="22"/>
        </w:rPr>
        <w:t xml:space="preserve"> i korzystają  nich  uczniowie z obszaru dawnego województwa dolnośląskiego. Planuje się otrzymać</w:t>
      </w:r>
      <w:r w:rsidR="00492A8D">
        <w:rPr>
          <w:rFonts w:ascii="Arial" w:hAnsi="Arial" w:cs="Arial"/>
          <w:sz w:val="22"/>
          <w:szCs w:val="22"/>
        </w:rPr>
        <w:t xml:space="preserve"> środki unijne na kształcenie nauczycieli, uczniów i ich staży, zajęć na Politechnice. Partnerami projektu jest Urząd Marszałkowski i Politechnika Wrocławska. </w:t>
      </w:r>
      <w:r w:rsidR="004A42A3">
        <w:rPr>
          <w:rFonts w:ascii="Arial" w:hAnsi="Arial" w:cs="Arial"/>
          <w:sz w:val="22"/>
          <w:szCs w:val="22"/>
        </w:rPr>
        <w:t xml:space="preserve"> W każdej szkole zatrudniony </w:t>
      </w:r>
      <w:proofErr w:type="spellStart"/>
      <w:r w:rsidR="004A42A3">
        <w:rPr>
          <w:rFonts w:ascii="Arial" w:hAnsi="Arial" w:cs="Arial"/>
          <w:sz w:val="22"/>
          <w:szCs w:val="22"/>
        </w:rPr>
        <w:t>jet</w:t>
      </w:r>
      <w:proofErr w:type="spellEnd"/>
      <w:r w:rsidR="004A42A3">
        <w:rPr>
          <w:rFonts w:ascii="Arial" w:hAnsi="Arial" w:cs="Arial"/>
          <w:sz w:val="22"/>
          <w:szCs w:val="22"/>
        </w:rPr>
        <w:t xml:space="preserve"> pedagog, a w niektórych dodatkowo są psycholodzy, ze względu na dużą liczbę uczniów czy uczniów z orzeczeniami o trudnościach i niepełno sprawnościach..</w:t>
      </w:r>
      <w:r w:rsidR="00474BB1">
        <w:rPr>
          <w:rFonts w:ascii="Arial" w:hAnsi="Arial" w:cs="Arial"/>
          <w:sz w:val="22"/>
          <w:szCs w:val="22"/>
        </w:rPr>
        <w:t>P</w:t>
      </w:r>
      <w:r w:rsidR="00090E79">
        <w:rPr>
          <w:rFonts w:ascii="Arial" w:hAnsi="Arial" w:cs="Arial"/>
          <w:sz w:val="22"/>
          <w:szCs w:val="22"/>
        </w:rPr>
        <w:t>owiedział</w:t>
      </w:r>
      <w:r w:rsidR="00474BB1">
        <w:rPr>
          <w:rFonts w:ascii="Arial" w:hAnsi="Arial" w:cs="Arial"/>
          <w:sz w:val="22"/>
          <w:szCs w:val="22"/>
        </w:rPr>
        <w:t>a</w:t>
      </w:r>
      <w:r w:rsidR="00090E79">
        <w:rPr>
          <w:rFonts w:ascii="Arial" w:hAnsi="Arial" w:cs="Arial"/>
          <w:sz w:val="22"/>
          <w:szCs w:val="22"/>
        </w:rPr>
        <w:t>, że wyniki z egzami</w:t>
      </w:r>
      <w:r w:rsidR="004A42A3">
        <w:rPr>
          <w:rFonts w:ascii="Arial" w:hAnsi="Arial" w:cs="Arial"/>
          <w:sz w:val="22"/>
          <w:szCs w:val="22"/>
        </w:rPr>
        <w:t>nów, testów obniżyły się i są w niektórych rodzajach n</w:t>
      </w:r>
      <w:r w:rsidR="00474BB1">
        <w:rPr>
          <w:rFonts w:ascii="Arial" w:hAnsi="Arial" w:cs="Arial"/>
          <w:sz w:val="22"/>
          <w:szCs w:val="22"/>
        </w:rPr>
        <w:t xml:space="preserve">iższe od wyników w </w:t>
      </w:r>
      <w:r w:rsidR="004A42A3">
        <w:rPr>
          <w:rFonts w:ascii="Arial" w:hAnsi="Arial" w:cs="Arial"/>
          <w:sz w:val="22"/>
          <w:szCs w:val="22"/>
        </w:rPr>
        <w:t xml:space="preserve"> województwie czy kraju. Podlega to analizie i na</w:t>
      </w:r>
      <w:r w:rsidR="00474BB1">
        <w:rPr>
          <w:rFonts w:ascii="Arial" w:hAnsi="Arial" w:cs="Arial"/>
          <w:sz w:val="22"/>
          <w:szCs w:val="22"/>
        </w:rPr>
        <w:t xml:space="preserve"> </w:t>
      </w:r>
      <w:r w:rsidR="004A42A3">
        <w:rPr>
          <w:rFonts w:ascii="Arial" w:hAnsi="Arial" w:cs="Arial"/>
          <w:sz w:val="22"/>
          <w:szCs w:val="22"/>
        </w:rPr>
        <w:t xml:space="preserve">jej podstawie Ośrodek Doradztwa Metodycznego i Szkolenia Nauczycieli przygotuje szkolenia dla nauczycieli.  Jeżeli </w:t>
      </w:r>
      <w:r w:rsidR="00090E79">
        <w:rPr>
          <w:rFonts w:ascii="Arial" w:hAnsi="Arial" w:cs="Arial"/>
          <w:sz w:val="22"/>
          <w:szCs w:val="22"/>
        </w:rPr>
        <w:t>chodzi o kadrę</w:t>
      </w:r>
      <w:r w:rsidR="004A42A3">
        <w:rPr>
          <w:rFonts w:ascii="Arial" w:hAnsi="Arial" w:cs="Arial"/>
          <w:sz w:val="22"/>
          <w:szCs w:val="22"/>
        </w:rPr>
        <w:t xml:space="preserve">  to liczba etatów wzrosła z powodu</w:t>
      </w:r>
      <w:r w:rsidR="00090E79">
        <w:rPr>
          <w:rFonts w:ascii="Arial" w:hAnsi="Arial" w:cs="Arial"/>
          <w:sz w:val="22"/>
          <w:szCs w:val="22"/>
        </w:rPr>
        <w:t xml:space="preserve"> większej liczby uczniów w klasach pierwszych. Większość nauczycieli posiada wykształcenie wyższe magisterskie i tytuł nauczyciela dyplomowanego. Miasto na szkoły otrzymuje w ramach subwencji oświatowej 116 mln zł, a wydaje 185 mln  zł</w:t>
      </w:r>
      <w:r w:rsidR="00D2774E">
        <w:rPr>
          <w:rFonts w:ascii="Arial" w:hAnsi="Arial" w:cs="Arial"/>
          <w:sz w:val="22"/>
          <w:szCs w:val="22"/>
        </w:rPr>
        <w:t>. 70% to wydatki na wynagrodzenia nauczycie</w:t>
      </w:r>
      <w:r w:rsidR="001931C1">
        <w:rPr>
          <w:rFonts w:ascii="Arial" w:hAnsi="Arial" w:cs="Arial"/>
          <w:sz w:val="22"/>
          <w:szCs w:val="22"/>
        </w:rPr>
        <w:t>l</w:t>
      </w:r>
      <w:r w:rsidR="00D2774E">
        <w:rPr>
          <w:rFonts w:ascii="Arial" w:hAnsi="Arial" w:cs="Arial"/>
          <w:sz w:val="22"/>
          <w:szCs w:val="22"/>
        </w:rPr>
        <w:t>i i pracowników</w:t>
      </w:r>
      <w:r w:rsidR="001931C1">
        <w:rPr>
          <w:rFonts w:ascii="Arial" w:hAnsi="Arial" w:cs="Arial"/>
          <w:sz w:val="22"/>
          <w:szCs w:val="22"/>
        </w:rPr>
        <w:t>. Obecnie uczniowie zdają kwalifikacje zawodowe odrębnie i odbywają się one w Centrum Kształcenia Praktycznego, które ma status ośrodka egzaminacyjnego dla całego regionu byłego województwa. E</w:t>
      </w:r>
      <w:r w:rsidR="006A7FF1">
        <w:rPr>
          <w:rFonts w:ascii="Arial" w:hAnsi="Arial" w:cs="Arial"/>
          <w:sz w:val="22"/>
          <w:szCs w:val="22"/>
        </w:rPr>
        <w:t>g</w:t>
      </w:r>
      <w:r w:rsidR="001931C1">
        <w:rPr>
          <w:rFonts w:ascii="Arial" w:hAnsi="Arial" w:cs="Arial"/>
          <w:sz w:val="22"/>
          <w:szCs w:val="22"/>
        </w:rPr>
        <w:t>zaminy prowadzone są przez cały rok i  w tym cza</w:t>
      </w:r>
      <w:r w:rsidR="005867C0">
        <w:rPr>
          <w:rFonts w:ascii="Arial" w:hAnsi="Arial" w:cs="Arial"/>
          <w:sz w:val="22"/>
          <w:szCs w:val="22"/>
        </w:rPr>
        <w:t>sie  pracownie i nauczyciele są</w:t>
      </w:r>
      <w:r w:rsidR="001931C1">
        <w:rPr>
          <w:rFonts w:ascii="Arial" w:hAnsi="Arial" w:cs="Arial"/>
          <w:sz w:val="22"/>
          <w:szCs w:val="22"/>
        </w:rPr>
        <w:t xml:space="preserve"> wyłączeni, co jest utrudnieniem dla uczniów naszych szkół.</w:t>
      </w:r>
    </w:p>
    <w:p w:rsidR="001931C1" w:rsidRDefault="001931C1" w:rsidP="000D6D4A">
      <w:pPr>
        <w:jc w:val="both"/>
        <w:rPr>
          <w:rFonts w:ascii="Arial" w:hAnsi="Arial" w:cs="Arial"/>
          <w:b/>
          <w:sz w:val="22"/>
          <w:szCs w:val="22"/>
        </w:rPr>
      </w:pPr>
      <w:r w:rsidRPr="000A1CE4">
        <w:rPr>
          <w:rFonts w:ascii="Arial" w:hAnsi="Arial" w:cs="Arial"/>
          <w:b/>
          <w:sz w:val="22"/>
          <w:szCs w:val="22"/>
        </w:rPr>
        <w:t>Komisja</w:t>
      </w:r>
      <w:r>
        <w:rPr>
          <w:rFonts w:ascii="Arial" w:hAnsi="Arial" w:cs="Arial"/>
          <w:b/>
          <w:sz w:val="22"/>
          <w:szCs w:val="22"/>
        </w:rPr>
        <w:t xml:space="preserve"> pozytywnie zaopiniowała przedstawioną Informację.</w:t>
      </w:r>
    </w:p>
    <w:p w:rsidR="006A7FF1" w:rsidRDefault="006A7FF1" w:rsidP="000D6D4A">
      <w:pPr>
        <w:jc w:val="both"/>
        <w:rPr>
          <w:rFonts w:ascii="Arial" w:hAnsi="Arial" w:cs="Arial"/>
          <w:b/>
          <w:sz w:val="22"/>
          <w:szCs w:val="22"/>
        </w:rPr>
      </w:pPr>
    </w:p>
    <w:p w:rsidR="006A7FF1" w:rsidRPr="00390758" w:rsidRDefault="006A7FF1" w:rsidP="006A7FF1">
      <w:pPr>
        <w:pStyle w:val="Lista"/>
        <w:numPr>
          <w:ilvl w:val="0"/>
          <w:numId w:val="5"/>
        </w:numPr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390758">
        <w:rPr>
          <w:rFonts w:ascii="Arial" w:hAnsi="Arial" w:cs="Arial"/>
          <w:b/>
          <w:sz w:val="22"/>
          <w:szCs w:val="22"/>
        </w:rPr>
        <w:t>„Koszty kształcenia I ucznia/I oddziału w poszczególnych typach szkół w roku 2015.”</w:t>
      </w:r>
    </w:p>
    <w:p w:rsidR="006A7FF1" w:rsidRDefault="006A7FF1" w:rsidP="000D6D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Halina Gawin-Majewska</w:t>
      </w:r>
      <w:r>
        <w:rPr>
          <w:rFonts w:ascii="Arial" w:hAnsi="Arial" w:cs="Arial"/>
          <w:sz w:val="22"/>
          <w:szCs w:val="22"/>
        </w:rPr>
        <w:t xml:space="preserve"> omówiła </w:t>
      </w:r>
      <w:r w:rsidR="005867C0">
        <w:rPr>
          <w:rFonts w:ascii="Arial" w:hAnsi="Arial" w:cs="Arial"/>
          <w:sz w:val="22"/>
          <w:szCs w:val="22"/>
        </w:rPr>
        <w:t>koszty kształcenia dzieci na róż</w:t>
      </w:r>
      <w:r>
        <w:rPr>
          <w:rFonts w:ascii="Arial" w:hAnsi="Arial" w:cs="Arial"/>
          <w:sz w:val="22"/>
          <w:szCs w:val="22"/>
        </w:rPr>
        <w:t>nych poziomach nauczania</w:t>
      </w:r>
      <w:r w:rsidR="005867C0">
        <w:rPr>
          <w:rFonts w:ascii="Arial" w:hAnsi="Arial" w:cs="Arial"/>
          <w:sz w:val="22"/>
          <w:szCs w:val="22"/>
        </w:rPr>
        <w:t xml:space="preserve"> w roku ubiegłym</w:t>
      </w:r>
      <w:r>
        <w:rPr>
          <w:rFonts w:ascii="Arial" w:hAnsi="Arial" w:cs="Arial"/>
          <w:sz w:val="22"/>
          <w:szCs w:val="22"/>
        </w:rPr>
        <w:t>. Koszty w przedszkolach były wyższe</w:t>
      </w:r>
      <w:r w:rsidR="005867C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gdyż zwiększyła się liczba zajęć</w:t>
      </w:r>
      <w:r w:rsidR="001E7E9A">
        <w:rPr>
          <w:rFonts w:ascii="Arial" w:hAnsi="Arial" w:cs="Arial"/>
          <w:sz w:val="22"/>
          <w:szCs w:val="22"/>
        </w:rPr>
        <w:t xml:space="preserve"> dodatkowych, podniosły się opłaty za media oraz wzrosło zatrudnienie. W szkołach podstawowych koszty uległy obniżeniu</w:t>
      </w:r>
      <w:r w:rsidR="005867C0">
        <w:rPr>
          <w:rFonts w:ascii="Arial" w:hAnsi="Arial" w:cs="Arial"/>
          <w:sz w:val="22"/>
          <w:szCs w:val="22"/>
        </w:rPr>
        <w:t>,</w:t>
      </w:r>
      <w:r w:rsidR="001E7E9A">
        <w:rPr>
          <w:rFonts w:ascii="Arial" w:hAnsi="Arial" w:cs="Arial"/>
          <w:sz w:val="22"/>
          <w:szCs w:val="22"/>
        </w:rPr>
        <w:t xml:space="preserve"> gdyż przy większym zagęszczeniu uczniów jest lepsze wykorzystanie bazy i mediów, które służą większej liczbie uczniów.</w:t>
      </w:r>
    </w:p>
    <w:p w:rsidR="001E7E9A" w:rsidRDefault="001E7E9A" w:rsidP="000D6D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 gimnazjach koszty rosną, szkoły pustoszeją, jest coraz mniej uczniów, a nadal  </w:t>
      </w:r>
      <w:r w:rsidR="005867C0">
        <w:rPr>
          <w:rFonts w:ascii="Arial" w:hAnsi="Arial" w:cs="Arial"/>
          <w:sz w:val="22"/>
          <w:szCs w:val="22"/>
        </w:rPr>
        <w:t xml:space="preserve">są </w:t>
      </w:r>
      <w:r>
        <w:rPr>
          <w:rFonts w:ascii="Arial" w:hAnsi="Arial" w:cs="Arial"/>
          <w:sz w:val="22"/>
          <w:szCs w:val="22"/>
        </w:rPr>
        <w:t>opłaty za media i koszty wynagrodzenia.</w:t>
      </w:r>
    </w:p>
    <w:p w:rsidR="001E7E9A" w:rsidRDefault="001E7E9A" w:rsidP="000D6D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liceach sytuacja jest podobna, tylko 3 licea są w pełni wykorzystane i nie ma problemów z utworzeniem i zapełnieniem klas. Średni koszt wydatków na ucznia wynosi 700 zł ale to wynika z wcześniej przeprowadzonych likwidacji i połączeń szkół.</w:t>
      </w:r>
    </w:p>
    <w:p w:rsidR="001E7E9A" w:rsidRDefault="001E7E9A" w:rsidP="000D6D4A">
      <w:pPr>
        <w:jc w:val="both"/>
        <w:rPr>
          <w:rFonts w:ascii="Arial" w:hAnsi="Arial" w:cs="Arial"/>
          <w:sz w:val="22"/>
          <w:szCs w:val="22"/>
        </w:rPr>
      </w:pPr>
      <w:r w:rsidRPr="00606A98">
        <w:rPr>
          <w:rFonts w:ascii="Arial" w:hAnsi="Arial" w:cs="Arial"/>
          <w:b/>
          <w:sz w:val="22"/>
          <w:szCs w:val="22"/>
        </w:rPr>
        <w:t xml:space="preserve">Wacław </w:t>
      </w:r>
      <w:proofErr w:type="spellStart"/>
      <w:r w:rsidR="00606A98">
        <w:rPr>
          <w:rFonts w:ascii="Arial" w:hAnsi="Arial" w:cs="Arial"/>
          <w:b/>
          <w:sz w:val="22"/>
          <w:szCs w:val="22"/>
        </w:rPr>
        <w:t>S</w:t>
      </w:r>
      <w:r w:rsidRPr="00606A98">
        <w:rPr>
          <w:rFonts w:ascii="Arial" w:hAnsi="Arial" w:cs="Arial"/>
          <w:b/>
          <w:sz w:val="22"/>
          <w:szCs w:val="22"/>
        </w:rPr>
        <w:t>zetelnicki</w:t>
      </w:r>
      <w:proofErr w:type="spellEnd"/>
      <w:r>
        <w:rPr>
          <w:rFonts w:ascii="Arial" w:hAnsi="Arial" w:cs="Arial"/>
          <w:sz w:val="22"/>
          <w:szCs w:val="22"/>
        </w:rPr>
        <w:t xml:space="preserve"> zapyta</w:t>
      </w:r>
      <w:r w:rsidR="006408B2">
        <w:rPr>
          <w:rFonts w:ascii="Arial" w:hAnsi="Arial" w:cs="Arial"/>
          <w:sz w:val="22"/>
          <w:szCs w:val="22"/>
        </w:rPr>
        <w:t>ł o plany w oś</w:t>
      </w:r>
      <w:r>
        <w:rPr>
          <w:rFonts w:ascii="Arial" w:hAnsi="Arial" w:cs="Arial"/>
          <w:sz w:val="22"/>
          <w:szCs w:val="22"/>
        </w:rPr>
        <w:t>wiacie na przyszłość</w:t>
      </w:r>
      <w:r w:rsidR="00606A98">
        <w:rPr>
          <w:rFonts w:ascii="Arial" w:hAnsi="Arial" w:cs="Arial"/>
          <w:sz w:val="22"/>
          <w:szCs w:val="22"/>
        </w:rPr>
        <w:t>, co Urząd pla</w:t>
      </w:r>
      <w:r>
        <w:rPr>
          <w:rFonts w:ascii="Arial" w:hAnsi="Arial" w:cs="Arial"/>
          <w:sz w:val="22"/>
          <w:szCs w:val="22"/>
        </w:rPr>
        <w:t>nuje zlikwidować</w:t>
      </w:r>
      <w:r w:rsidR="00606A98">
        <w:rPr>
          <w:rFonts w:ascii="Arial" w:hAnsi="Arial" w:cs="Arial"/>
          <w:sz w:val="22"/>
          <w:szCs w:val="22"/>
        </w:rPr>
        <w:t>, czy wielu nauczycieli straci pracę.</w:t>
      </w:r>
    </w:p>
    <w:p w:rsidR="00606A98" w:rsidRDefault="00606A98" w:rsidP="000D6D4A">
      <w:pPr>
        <w:jc w:val="both"/>
        <w:rPr>
          <w:rFonts w:ascii="Arial" w:hAnsi="Arial" w:cs="Arial"/>
          <w:sz w:val="22"/>
          <w:szCs w:val="22"/>
        </w:rPr>
      </w:pPr>
      <w:r w:rsidRPr="00606A98">
        <w:rPr>
          <w:rFonts w:ascii="Arial" w:hAnsi="Arial" w:cs="Arial"/>
          <w:b/>
          <w:sz w:val="22"/>
          <w:szCs w:val="22"/>
        </w:rPr>
        <w:t xml:space="preserve">Dorota </w:t>
      </w:r>
      <w:proofErr w:type="spellStart"/>
      <w:r w:rsidRPr="00606A98">
        <w:rPr>
          <w:rFonts w:ascii="Arial" w:hAnsi="Arial" w:cs="Arial"/>
          <w:b/>
          <w:sz w:val="22"/>
          <w:szCs w:val="22"/>
        </w:rPr>
        <w:t>Purgal</w:t>
      </w:r>
      <w:proofErr w:type="spellEnd"/>
      <w:r>
        <w:rPr>
          <w:rFonts w:ascii="Arial" w:hAnsi="Arial" w:cs="Arial"/>
          <w:sz w:val="22"/>
          <w:szCs w:val="22"/>
        </w:rPr>
        <w:t xml:space="preserve"> odpowiedziała, że</w:t>
      </w:r>
      <w:r w:rsidR="00BF306B">
        <w:rPr>
          <w:rFonts w:ascii="Arial" w:hAnsi="Arial" w:cs="Arial"/>
          <w:sz w:val="22"/>
          <w:szCs w:val="22"/>
        </w:rPr>
        <w:t xml:space="preserve"> rząd przygotował dużą reformę w oświacie i likwidację gimnazjów oraz zmiany w szkołach podstawowych i liceach. Nad procesem wygaszania gimnazjów będzie pracował Zespół  złożony min. z radnych. Sieć szkół ogólnokształcących jest za duża, gdyż 76% uczniów uczęszcza do trzech liceów</w:t>
      </w:r>
      <w:r w:rsidR="005867C0">
        <w:rPr>
          <w:rFonts w:ascii="Arial" w:hAnsi="Arial" w:cs="Arial"/>
          <w:sz w:val="22"/>
          <w:szCs w:val="22"/>
        </w:rPr>
        <w:t>. Z tego powodu</w:t>
      </w:r>
      <w:r w:rsidR="00BF306B">
        <w:rPr>
          <w:rFonts w:ascii="Arial" w:hAnsi="Arial" w:cs="Arial"/>
          <w:sz w:val="22"/>
          <w:szCs w:val="22"/>
        </w:rPr>
        <w:t xml:space="preserve"> będzie konieczność zlikwidowania jednego z  </w:t>
      </w:r>
      <w:proofErr w:type="spellStart"/>
      <w:r w:rsidR="00BF306B">
        <w:rPr>
          <w:rFonts w:ascii="Arial" w:hAnsi="Arial" w:cs="Arial"/>
          <w:sz w:val="22"/>
          <w:szCs w:val="22"/>
        </w:rPr>
        <w:t>z</w:t>
      </w:r>
      <w:proofErr w:type="spellEnd"/>
      <w:r w:rsidR="00BF306B">
        <w:rPr>
          <w:rFonts w:ascii="Arial" w:hAnsi="Arial" w:cs="Arial"/>
          <w:sz w:val="22"/>
          <w:szCs w:val="22"/>
        </w:rPr>
        <w:t xml:space="preserve"> liceów</w:t>
      </w:r>
      <w:r w:rsidR="005867C0">
        <w:rPr>
          <w:rFonts w:ascii="Arial" w:hAnsi="Arial" w:cs="Arial"/>
          <w:sz w:val="22"/>
          <w:szCs w:val="22"/>
        </w:rPr>
        <w:t>:</w:t>
      </w:r>
      <w:r w:rsidR="00BF306B">
        <w:rPr>
          <w:rFonts w:ascii="Arial" w:hAnsi="Arial" w:cs="Arial"/>
          <w:sz w:val="22"/>
          <w:szCs w:val="22"/>
        </w:rPr>
        <w:t xml:space="preserve">  VI lub VII, a drugiego przygotować do wygaszania.</w:t>
      </w:r>
      <w:r w:rsidR="005867C0">
        <w:rPr>
          <w:rFonts w:ascii="Arial" w:hAnsi="Arial" w:cs="Arial"/>
          <w:sz w:val="22"/>
          <w:szCs w:val="22"/>
        </w:rPr>
        <w:t xml:space="preserve"> N</w:t>
      </w:r>
      <w:r w:rsidR="00BF306B">
        <w:rPr>
          <w:rFonts w:ascii="Arial" w:hAnsi="Arial" w:cs="Arial"/>
          <w:sz w:val="22"/>
          <w:szCs w:val="22"/>
        </w:rPr>
        <w:t>ie przewiduje się zmian w szkołach zawod</w:t>
      </w:r>
      <w:r w:rsidR="005867C0">
        <w:rPr>
          <w:rFonts w:ascii="Arial" w:hAnsi="Arial" w:cs="Arial"/>
          <w:sz w:val="22"/>
          <w:szCs w:val="22"/>
        </w:rPr>
        <w:t>owych ale powstaną</w:t>
      </w:r>
      <w:r w:rsidR="00BF306B">
        <w:rPr>
          <w:rFonts w:ascii="Arial" w:hAnsi="Arial" w:cs="Arial"/>
          <w:sz w:val="22"/>
          <w:szCs w:val="22"/>
        </w:rPr>
        <w:t xml:space="preserve"> szkoły branż</w:t>
      </w:r>
      <w:r w:rsidR="005867C0">
        <w:rPr>
          <w:rFonts w:ascii="Arial" w:hAnsi="Arial" w:cs="Arial"/>
          <w:sz w:val="22"/>
          <w:szCs w:val="22"/>
        </w:rPr>
        <w:t xml:space="preserve">owe przy technikach i liceach, </w:t>
      </w:r>
      <w:r w:rsidR="00BF306B">
        <w:rPr>
          <w:rFonts w:ascii="Arial" w:hAnsi="Arial" w:cs="Arial"/>
          <w:sz w:val="22"/>
          <w:szCs w:val="22"/>
        </w:rPr>
        <w:t>gimnazja będą wygaszane.</w:t>
      </w:r>
    </w:p>
    <w:p w:rsidR="00BF306B" w:rsidRDefault="00BF306B" w:rsidP="000D6D4A">
      <w:pPr>
        <w:jc w:val="both"/>
        <w:rPr>
          <w:rFonts w:ascii="Arial" w:hAnsi="Arial" w:cs="Arial"/>
          <w:sz w:val="22"/>
          <w:szCs w:val="22"/>
        </w:rPr>
      </w:pPr>
      <w:r w:rsidRPr="005867C0">
        <w:rPr>
          <w:rFonts w:ascii="Arial" w:hAnsi="Arial" w:cs="Arial"/>
          <w:b/>
          <w:sz w:val="22"/>
          <w:szCs w:val="22"/>
        </w:rPr>
        <w:t>Halina Gawin-Majewska</w:t>
      </w:r>
      <w:r>
        <w:rPr>
          <w:rFonts w:ascii="Arial" w:hAnsi="Arial" w:cs="Arial"/>
          <w:sz w:val="22"/>
          <w:szCs w:val="22"/>
        </w:rPr>
        <w:t xml:space="preserve"> </w:t>
      </w:r>
      <w:r w:rsidR="006408B2">
        <w:rPr>
          <w:rFonts w:ascii="Arial" w:hAnsi="Arial" w:cs="Arial"/>
          <w:sz w:val="22"/>
          <w:szCs w:val="22"/>
        </w:rPr>
        <w:t xml:space="preserve"> dodała, że trzeba pamiętać, że liczba 32 uczniów w klasie</w:t>
      </w:r>
      <w:r w:rsidR="006408B2" w:rsidRPr="006408B2">
        <w:rPr>
          <w:rFonts w:ascii="Arial" w:hAnsi="Arial" w:cs="Arial"/>
          <w:sz w:val="22"/>
          <w:szCs w:val="22"/>
        </w:rPr>
        <w:t xml:space="preserve"> </w:t>
      </w:r>
      <w:r w:rsidR="006408B2">
        <w:rPr>
          <w:rFonts w:ascii="Arial" w:hAnsi="Arial" w:cs="Arial"/>
          <w:sz w:val="22"/>
          <w:szCs w:val="22"/>
        </w:rPr>
        <w:t>jest bezpieczna, gdyż wtedy klasa może być dzielona na zajęcia z nauki  języka obcego czy zajęć fizycznych. Kiedy spada liczba uczniów to wtedy łączy się klasy i występują różnice programowe jeżeli są to klasy o różnych</w:t>
      </w:r>
      <w:r w:rsidR="005867C0">
        <w:rPr>
          <w:rFonts w:ascii="Arial" w:hAnsi="Arial" w:cs="Arial"/>
          <w:sz w:val="22"/>
          <w:szCs w:val="22"/>
        </w:rPr>
        <w:t xml:space="preserve"> specjalnościach czy zawodach.. </w:t>
      </w:r>
      <w:r w:rsidR="006408B2">
        <w:rPr>
          <w:rFonts w:ascii="Arial" w:hAnsi="Arial" w:cs="Arial"/>
          <w:sz w:val="22"/>
          <w:szCs w:val="22"/>
        </w:rPr>
        <w:t xml:space="preserve">O nauczycieli </w:t>
      </w:r>
      <w:r w:rsidR="005867C0">
        <w:rPr>
          <w:rFonts w:ascii="Arial" w:hAnsi="Arial" w:cs="Arial"/>
          <w:sz w:val="22"/>
          <w:szCs w:val="22"/>
        </w:rPr>
        <w:t xml:space="preserve">dba się żeby mieli zatrudnienie, </w:t>
      </w:r>
      <w:r w:rsidR="006408B2">
        <w:rPr>
          <w:rFonts w:ascii="Arial" w:hAnsi="Arial" w:cs="Arial"/>
          <w:sz w:val="22"/>
          <w:szCs w:val="22"/>
        </w:rPr>
        <w:t>przesuwa się</w:t>
      </w:r>
      <w:r w:rsidR="005867C0">
        <w:rPr>
          <w:rFonts w:ascii="Arial" w:hAnsi="Arial" w:cs="Arial"/>
          <w:sz w:val="22"/>
          <w:szCs w:val="22"/>
        </w:rPr>
        <w:t xml:space="preserve"> ich do innych szkół czy klas.</w:t>
      </w:r>
    </w:p>
    <w:p w:rsidR="003A0207" w:rsidRDefault="003A0207" w:rsidP="003A0207">
      <w:pPr>
        <w:jc w:val="both"/>
        <w:rPr>
          <w:rFonts w:ascii="Arial" w:hAnsi="Arial" w:cs="Arial"/>
          <w:b/>
          <w:sz w:val="22"/>
          <w:szCs w:val="22"/>
        </w:rPr>
      </w:pPr>
      <w:r w:rsidRPr="000A1CE4">
        <w:rPr>
          <w:rFonts w:ascii="Arial" w:hAnsi="Arial" w:cs="Arial"/>
          <w:b/>
          <w:sz w:val="22"/>
          <w:szCs w:val="22"/>
        </w:rPr>
        <w:t>Komisja</w:t>
      </w:r>
      <w:r>
        <w:rPr>
          <w:rFonts w:ascii="Arial" w:hAnsi="Arial" w:cs="Arial"/>
          <w:b/>
          <w:sz w:val="22"/>
          <w:szCs w:val="22"/>
        </w:rPr>
        <w:t xml:space="preserve"> pozytywnie zaopiniowała przedstawioną Informację.</w:t>
      </w:r>
    </w:p>
    <w:p w:rsidR="003A0207" w:rsidRDefault="003A0207" w:rsidP="000D6D4A">
      <w:pPr>
        <w:jc w:val="both"/>
        <w:rPr>
          <w:rFonts w:ascii="Arial" w:hAnsi="Arial" w:cs="Arial"/>
          <w:sz w:val="22"/>
          <w:szCs w:val="22"/>
        </w:rPr>
      </w:pPr>
      <w:r w:rsidRPr="0094019F">
        <w:rPr>
          <w:rFonts w:ascii="Arial" w:hAnsi="Arial" w:cs="Arial"/>
          <w:b/>
          <w:sz w:val="22"/>
          <w:szCs w:val="22"/>
        </w:rPr>
        <w:t xml:space="preserve">Tadeusz </w:t>
      </w:r>
      <w:proofErr w:type="spellStart"/>
      <w:r w:rsidRPr="0094019F">
        <w:rPr>
          <w:rFonts w:ascii="Arial" w:hAnsi="Arial" w:cs="Arial"/>
          <w:b/>
          <w:sz w:val="22"/>
          <w:szCs w:val="22"/>
        </w:rPr>
        <w:t>Krzakowski</w:t>
      </w:r>
      <w:proofErr w:type="spellEnd"/>
      <w:r w:rsidRPr="0094019F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wyjaśnił, że  gmina co roku dokłada duże środki na zadania oświatowe, co skutkuje tym, że na inwestycje musi brać kredyt. Jeżeli gmina będzie finansować koszty kształcenia, wynagrodzeń nauczycieli</w:t>
      </w:r>
      <w:r w:rsidR="005867C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to w końcu popadnie w kłopoty  finansowe. Gmina nie pow</w:t>
      </w:r>
      <w:r w:rsidR="005867C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nn</w:t>
      </w:r>
      <w:r w:rsidR="005867C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pokrywać kosztów  reform oświatowych, a w rzeczywistości</w:t>
      </w:r>
      <w:r w:rsidR="005867C0">
        <w:rPr>
          <w:rFonts w:ascii="Arial" w:hAnsi="Arial" w:cs="Arial"/>
          <w:sz w:val="22"/>
          <w:szCs w:val="22"/>
        </w:rPr>
        <w:t xml:space="preserve"> tych </w:t>
      </w:r>
      <w:r>
        <w:rPr>
          <w:rFonts w:ascii="Arial" w:hAnsi="Arial" w:cs="Arial"/>
          <w:sz w:val="22"/>
          <w:szCs w:val="22"/>
        </w:rPr>
        <w:t xml:space="preserve"> zadań jest coraz więcej</w:t>
      </w:r>
      <w:r w:rsidR="00036F0D">
        <w:rPr>
          <w:rFonts w:ascii="Arial" w:hAnsi="Arial" w:cs="Arial"/>
          <w:sz w:val="22"/>
          <w:szCs w:val="22"/>
        </w:rPr>
        <w:t>.</w:t>
      </w:r>
    </w:p>
    <w:p w:rsidR="00036F0D" w:rsidRDefault="00036F0D" w:rsidP="000D6D4A">
      <w:pPr>
        <w:jc w:val="both"/>
        <w:rPr>
          <w:rFonts w:ascii="Arial" w:hAnsi="Arial" w:cs="Arial"/>
          <w:sz w:val="22"/>
          <w:szCs w:val="22"/>
        </w:rPr>
      </w:pPr>
    </w:p>
    <w:p w:rsidR="00036F0D" w:rsidRDefault="00036F0D" w:rsidP="00036F0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036F0D">
        <w:rPr>
          <w:rFonts w:ascii="Arial" w:hAnsi="Arial" w:cs="Arial"/>
          <w:b/>
          <w:sz w:val="22"/>
          <w:szCs w:val="22"/>
        </w:rPr>
        <w:lastRenderedPageBreak/>
        <w:t>projekt uchwały w sprawie „Programu współpracy Gminy Legnica z organizacjami pozarządowymi oraz innymi podmiotami prowadzącymi działalność pożytku publicznego w roku 2017” – 4/XXVI.</w:t>
      </w:r>
    </w:p>
    <w:p w:rsidR="00036F0D" w:rsidRDefault="00036F0D" w:rsidP="00036F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Adam Sikorski </w:t>
      </w:r>
      <w:r>
        <w:rPr>
          <w:rFonts w:ascii="Arial" w:hAnsi="Arial" w:cs="Arial"/>
          <w:sz w:val="22"/>
          <w:szCs w:val="22"/>
        </w:rPr>
        <w:t>poinformował, że materiał został zaopiniowany przez</w:t>
      </w:r>
      <w:r w:rsidR="0094019F">
        <w:rPr>
          <w:rFonts w:ascii="Arial" w:hAnsi="Arial" w:cs="Arial"/>
          <w:sz w:val="22"/>
          <w:szCs w:val="22"/>
        </w:rPr>
        <w:t xml:space="preserve"> Miejską Radę Poż</w:t>
      </w:r>
      <w:r>
        <w:rPr>
          <w:rFonts w:ascii="Arial" w:hAnsi="Arial" w:cs="Arial"/>
          <w:sz w:val="22"/>
          <w:szCs w:val="22"/>
        </w:rPr>
        <w:t xml:space="preserve">ytku Publicznego, program </w:t>
      </w:r>
      <w:r w:rsidR="0094019F">
        <w:rPr>
          <w:rFonts w:ascii="Arial" w:hAnsi="Arial" w:cs="Arial"/>
          <w:sz w:val="22"/>
          <w:szCs w:val="22"/>
        </w:rPr>
        <w:t xml:space="preserve">był </w:t>
      </w:r>
      <w:r>
        <w:rPr>
          <w:rFonts w:ascii="Arial" w:hAnsi="Arial" w:cs="Arial"/>
          <w:sz w:val="22"/>
          <w:szCs w:val="22"/>
        </w:rPr>
        <w:t>skonsultowany</w:t>
      </w:r>
      <w:r w:rsidR="0094019F">
        <w:rPr>
          <w:rFonts w:ascii="Arial" w:hAnsi="Arial" w:cs="Arial"/>
          <w:sz w:val="22"/>
          <w:szCs w:val="22"/>
        </w:rPr>
        <w:t xml:space="preserve"> z organizacjami pozarządowymi.</w:t>
      </w:r>
    </w:p>
    <w:p w:rsidR="0094019F" w:rsidRDefault="0094019F" w:rsidP="00036F0D">
      <w:pPr>
        <w:jc w:val="both"/>
        <w:rPr>
          <w:rFonts w:ascii="Arial" w:hAnsi="Arial" w:cs="Arial"/>
          <w:b/>
          <w:sz w:val="22"/>
          <w:szCs w:val="22"/>
        </w:rPr>
      </w:pPr>
      <w:r w:rsidRPr="0094019F">
        <w:rPr>
          <w:rFonts w:ascii="Arial" w:hAnsi="Arial" w:cs="Arial"/>
          <w:b/>
          <w:sz w:val="22"/>
          <w:szCs w:val="22"/>
        </w:rPr>
        <w:t>Komisja pozytywnie zaopiniowała projekt uchwały głosami: 6 – za.</w:t>
      </w:r>
    </w:p>
    <w:p w:rsidR="0094019F" w:rsidRPr="0094019F" w:rsidRDefault="0094019F" w:rsidP="00036F0D">
      <w:pPr>
        <w:jc w:val="both"/>
        <w:rPr>
          <w:rFonts w:ascii="Arial" w:hAnsi="Arial" w:cs="Arial"/>
          <w:b/>
          <w:sz w:val="22"/>
          <w:szCs w:val="22"/>
        </w:rPr>
      </w:pPr>
    </w:p>
    <w:p w:rsidR="00390758" w:rsidRPr="00D65E36" w:rsidRDefault="00390758" w:rsidP="00390758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Ad. 4</w:t>
      </w:r>
    </w:p>
    <w:p w:rsidR="00390758" w:rsidRPr="00D65E36" w:rsidRDefault="00571335" w:rsidP="00390758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Wicep</w:t>
      </w:r>
      <w:r w:rsidR="00390758" w:rsidRPr="00D65E36">
        <w:rPr>
          <w:rFonts w:ascii="Arial" w:hAnsi="Arial" w:cs="Arial"/>
          <w:b/>
          <w:sz w:val="22"/>
          <w:szCs w:val="22"/>
        </w:rPr>
        <w:t>rzewodnicząc</w:t>
      </w:r>
      <w:r>
        <w:rPr>
          <w:rFonts w:ascii="Arial" w:hAnsi="Arial" w:cs="Arial"/>
          <w:b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przystąpił</w:t>
      </w:r>
      <w:r w:rsidR="00390758" w:rsidRPr="00D65E36">
        <w:rPr>
          <w:rFonts w:ascii="Arial" w:hAnsi="Arial" w:cs="Arial"/>
          <w:sz w:val="22"/>
          <w:szCs w:val="22"/>
        </w:rPr>
        <w:t xml:space="preserve"> do omawiania i opiniowania materiałów sesyjnych.</w:t>
      </w:r>
    </w:p>
    <w:p w:rsidR="00390758" w:rsidRPr="00D65E36" w:rsidRDefault="00390758" w:rsidP="00390758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390758" w:rsidRDefault="00571335" w:rsidP="00571335">
      <w:pPr>
        <w:pStyle w:val="Lista"/>
        <w:numPr>
          <w:ilvl w:val="0"/>
          <w:numId w:val="5"/>
        </w:numPr>
        <w:tabs>
          <w:tab w:val="left" w:pos="2268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„Informacja</w:t>
      </w:r>
      <w:r w:rsidRPr="001B4994">
        <w:rPr>
          <w:rFonts w:ascii="Arial" w:hAnsi="Arial" w:cs="Arial"/>
          <w:sz w:val="22"/>
          <w:szCs w:val="22"/>
        </w:rPr>
        <w:t xml:space="preserve"> Przewodniczącego Rady Miejskiej</w:t>
      </w:r>
      <w:r>
        <w:rPr>
          <w:rFonts w:ascii="Arial" w:hAnsi="Arial" w:cs="Arial"/>
          <w:sz w:val="22"/>
          <w:szCs w:val="22"/>
        </w:rPr>
        <w:t xml:space="preserve"> </w:t>
      </w:r>
      <w:r w:rsidRPr="00571335">
        <w:rPr>
          <w:rFonts w:ascii="Arial" w:hAnsi="Arial" w:cs="Arial"/>
          <w:sz w:val="22"/>
          <w:szCs w:val="22"/>
        </w:rPr>
        <w:t xml:space="preserve"> Legnicy w sprawie analizy oświadczeń majątkowych radnych składanych za</w:t>
      </w:r>
      <w:r>
        <w:rPr>
          <w:rFonts w:ascii="Arial" w:hAnsi="Arial" w:cs="Arial"/>
          <w:sz w:val="22"/>
          <w:szCs w:val="22"/>
        </w:rPr>
        <w:t xml:space="preserve"> </w:t>
      </w:r>
      <w:r w:rsidRPr="00571335">
        <w:rPr>
          <w:rFonts w:ascii="Arial" w:hAnsi="Arial" w:cs="Arial"/>
          <w:sz w:val="22"/>
          <w:szCs w:val="22"/>
        </w:rPr>
        <w:t>rok 2015”– XXVI/2</w:t>
      </w:r>
      <w:r>
        <w:rPr>
          <w:rFonts w:ascii="Arial" w:hAnsi="Arial" w:cs="Arial"/>
          <w:sz w:val="22"/>
          <w:szCs w:val="22"/>
        </w:rPr>
        <w:t>.</w:t>
      </w:r>
    </w:p>
    <w:p w:rsidR="00571335" w:rsidRDefault="00571335" w:rsidP="00571335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B4994">
        <w:rPr>
          <w:rFonts w:ascii="Arial" w:hAnsi="Arial" w:cs="Arial"/>
          <w:b/>
          <w:sz w:val="22"/>
          <w:szCs w:val="22"/>
        </w:rPr>
        <w:t>Komisja zapoznała się</w:t>
      </w:r>
      <w:r>
        <w:rPr>
          <w:rFonts w:ascii="Arial" w:hAnsi="Arial" w:cs="Arial"/>
          <w:sz w:val="22"/>
          <w:szCs w:val="22"/>
        </w:rPr>
        <w:t xml:space="preserve"> </w:t>
      </w:r>
      <w:r w:rsidRPr="00571335">
        <w:rPr>
          <w:rFonts w:ascii="Arial" w:hAnsi="Arial" w:cs="Arial"/>
          <w:b/>
          <w:sz w:val="22"/>
          <w:szCs w:val="22"/>
        </w:rPr>
        <w:t>z Informacją</w:t>
      </w:r>
      <w:r>
        <w:rPr>
          <w:rFonts w:ascii="Arial" w:hAnsi="Arial" w:cs="Arial"/>
          <w:sz w:val="22"/>
          <w:szCs w:val="22"/>
        </w:rPr>
        <w:t>.</w:t>
      </w:r>
    </w:p>
    <w:p w:rsidR="00571335" w:rsidRPr="00571335" w:rsidRDefault="00571335" w:rsidP="00571335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390758" w:rsidRPr="00571335" w:rsidRDefault="00390758" w:rsidP="0039075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uchwały w sprawie </w:t>
      </w:r>
      <w:r w:rsidR="00571335" w:rsidRPr="00766FE3">
        <w:rPr>
          <w:rFonts w:ascii="Arial" w:hAnsi="Arial" w:cs="Arial"/>
          <w:sz w:val="22"/>
          <w:szCs w:val="22"/>
        </w:rPr>
        <w:t>określenia szczegółowych zasad, trybu przyznawania i pozbawiania oraz rodzaju i wysokości stypendiów sportowych, nagród i wyróżnień – 1/XXVI</w:t>
      </w:r>
      <w:r w:rsidR="00571335">
        <w:rPr>
          <w:rFonts w:ascii="Arial" w:hAnsi="Arial" w:cs="Arial"/>
          <w:sz w:val="22"/>
          <w:szCs w:val="22"/>
        </w:rPr>
        <w:t>.</w:t>
      </w:r>
    </w:p>
    <w:p w:rsidR="00571335" w:rsidRPr="00571335" w:rsidRDefault="00571335" w:rsidP="005713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Tadeusz </w:t>
      </w:r>
      <w:proofErr w:type="spellStart"/>
      <w:r>
        <w:rPr>
          <w:rFonts w:ascii="Arial" w:hAnsi="Arial" w:cs="Arial"/>
          <w:b/>
          <w:sz w:val="22"/>
          <w:szCs w:val="22"/>
        </w:rPr>
        <w:t>Krzakowski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571335">
        <w:rPr>
          <w:rFonts w:ascii="Arial" w:hAnsi="Arial" w:cs="Arial"/>
          <w:sz w:val="22"/>
          <w:szCs w:val="22"/>
        </w:rPr>
        <w:t xml:space="preserve">wyjaśnił, że zmiana dotyczy stypendiów </w:t>
      </w:r>
      <w:r>
        <w:rPr>
          <w:rFonts w:ascii="Arial" w:hAnsi="Arial" w:cs="Arial"/>
          <w:sz w:val="22"/>
          <w:szCs w:val="22"/>
        </w:rPr>
        <w:t xml:space="preserve">wypłacanych </w:t>
      </w:r>
      <w:r w:rsidRPr="00571335">
        <w:rPr>
          <w:rFonts w:ascii="Arial" w:hAnsi="Arial" w:cs="Arial"/>
          <w:sz w:val="22"/>
          <w:szCs w:val="22"/>
        </w:rPr>
        <w:t>dla sportowców trenujących w klubach poza Legnicą, sprawa zo</w:t>
      </w:r>
      <w:r w:rsidR="00115FD6">
        <w:rPr>
          <w:rFonts w:ascii="Arial" w:hAnsi="Arial" w:cs="Arial"/>
          <w:sz w:val="22"/>
          <w:szCs w:val="22"/>
        </w:rPr>
        <w:t>stała przedstawiona na wniosek P</w:t>
      </w:r>
      <w:r w:rsidRPr="00571335">
        <w:rPr>
          <w:rFonts w:ascii="Arial" w:hAnsi="Arial" w:cs="Arial"/>
          <w:sz w:val="22"/>
          <w:szCs w:val="22"/>
        </w:rPr>
        <w:t>rokuratury w Legnicy.</w:t>
      </w:r>
      <w:r w:rsidR="00115FD6">
        <w:rPr>
          <w:rFonts w:ascii="Arial" w:hAnsi="Arial" w:cs="Arial"/>
          <w:sz w:val="22"/>
          <w:szCs w:val="22"/>
        </w:rPr>
        <w:t xml:space="preserve"> Do tej pory ze stypendiów mogli korzystać sportowcy trenujący w naszych klubach, uchwała umożliwia otrzymanie stypendium tym, którzy wyjechali trenować do innych klubów.</w:t>
      </w:r>
    </w:p>
    <w:p w:rsidR="00390758" w:rsidRPr="00867D7D" w:rsidRDefault="00390758" w:rsidP="00390758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67D7D">
        <w:rPr>
          <w:rFonts w:ascii="Arial" w:hAnsi="Arial" w:cs="Arial"/>
          <w:b/>
          <w:sz w:val="22"/>
          <w:szCs w:val="22"/>
        </w:rPr>
        <w:t xml:space="preserve">Komisja </w:t>
      </w:r>
      <w:r>
        <w:rPr>
          <w:rFonts w:ascii="Arial" w:hAnsi="Arial" w:cs="Arial"/>
          <w:b/>
          <w:sz w:val="22"/>
          <w:szCs w:val="22"/>
        </w:rPr>
        <w:t xml:space="preserve">pozytywnie </w:t>
      </w:r>
      <w:r w:rsidRPr="00867D7D">
        <w:rPr>
          <w:rFonts w:ascii="Arial" w:hAnsi="Arial" w:cs="Arial"/>
          <w:b/>
          <w:sz w:val="22"/>
          <w:szCs w:val="22"/>
        </w:rPr>
        <w:t>zaopini</w:t>
      </w:r>
      <w:r w:rsidR="00115FD6">
        <w:rPr>
          <w:rFonts w:ascii="Arial" w:hAnsi="Arial" w:cs="Arial"/>
          <w:b/>
          <w:sz w:val="22"/>
          <w:szCs w:val="22"/>
        </w:rPr>
        <w:t>owała projekt uchwały głosami: 3</w:t>
      </w:r>
      <w:r>
        <w:rPr>
          <w:rFonts w:ascii="Arial" w:hAnsi="Arial" w:cs="Arial"/>
          <w:b/>
          <w:sz w:val="22"/>
          <w:szCs w:val="22"/>
        </w:rPr>
        <w:t>– za</w:t>
      </w:r>
      <w:r w:rsidR="00115FD6">
        <w:rPr>
          <w:rFonts w:ascii="Arial" w:hAnsi="Arial" w:cs="Arial"/>
          <w:b/>
          <w:sz w:val="22"/>
          <w:szCs w:val="22"/>
        </w:rPr>
        <w:t>, 2 – wstrzymujące się</w:t>
      </w:r>
      <w:r>
        <w:rPr>
          <w:rFonts w:ascii="Arial" w:hAnsi="Arial" w:cs="Arial"/>
          <w:b/>
          <w:sz w:val="22"/>
          <w:szCs w:val="22"/>
        </w:rPr>
        <w:t>.</w:t>
      </w:r>
    </w:p>
    <w:p w:rsidR="00390758" w:rsidRPr="00D65E36" w:rsidRDefault="00390758" w:rsidP="00390758">
      <w:pPr>
        <w:jc w:val="both"/>
        <w:rPr>
          <w:rFonts w:ascii="Arial" w:hAnsi="Arial" w:cs="Arial"/>
          <w:b/>
          <w:sz w:val="22"/>
          <w:szCs w:val="22"/>
        </w:rPr>
      </w:pPr>
    </w:p>
    <w:p w:rsidR="00390758" w:rsidRDefault="00390758" w:rsidP="0039075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uchwały </w:t>
      </w:r>
      <w:r w:rsidR="00115FD6">
        <w:rPr>
          <w:rFonts w:ascii="Arial" w:hAnsi="Arial" w:cs="Arial"/>
          <w:sz w:val="22"/>
          <w:szCs w:val="22"/>
        </w:rPr>
        <w:t>zmieniającej</w:t>
      </w:r>
      <w:r w:rsidR="00115FD6" w:rsidRPr="00766FE3">
        <w:rPr>
          <w:rFonts w:ascii="Arial" w:hAnsi="Arial" w:cs="Arial"/>
          <w:sz w:val="22"/>
          <w:szCs w:val="22"/>
        </w:rPr>
        <w:t xml:space="preserve"> uchwałę w sprawie utworzenia stałych obwodów głosowania, ustalenia ich numerów, granic oraz siedzib obwodowych komisji wyborczych na terenie miasta Legnicy</w:t>
      </w:r>
      <w:r w:rsidR="00115FD6">
        <w:rPr>
          <w:rFonts w:ascii="Arial" w:hAnsi="Arial" w:cs="Arial"/>
          <w:sz w:val="22"/>
          <w:szCs w:val="22"/>
        </w:rPr>
        <w:t xml:space="preserve"> – 2/XXVI.</w:t>
      </w:r>
    </w:p>
    <w:p w:rsidR="00390758" w:rsidRDefault="00390758" w:rsidP="00390758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67D7D">
        <w:rPr>
          <w:rFonts w:ascii="Arial" w:hAnsi="Arial" w:cs="Arial"/>
          <w:b/>
          <w:sz w:val="22"/>
          <w:szCs w:val="22"/>
        </w:rPr>
        <w:t xml:space="preserve">Komisja </w:t>
      </w:r>
      <w:r>
        <w:rPr>
          <w:rFonts w:ascii="Arial" w:hAnsi="Arial" w:cs="Arial"/>
          <w:b/>
          <w:sz w:val="22"/>
          <w:szCs w:val="22"/>
        </w:rPr>
        <w:t xml:space="preserve">pozytywnie </w:t>
      </w:r>
      <w:r w:rsidRPr="00867D7D">
        <w:rPr>
          <w:rFonts w:ascii="Arial" w:hAnsi="Arial" w:cs="Arial"/>
          <w:b/>
          <w:sz w:val="22"/>
          <w:szCs w:val="22"/>
        </w:rPr>
        <w:t>zaopini</w:t>
      </w:r>
      <w:r w:rsidR="00115FD6">
        <w:rPr>
          <w:rFonts w:ascii="Arial" w:hAnsi="Arial" w:cs="Arial"/>
          <w:b/>
          <w:sz w:val="22"/>
          <w:szCs w:val="22"/>
        </w:rPr>
        <w:t>owała projekt uchwały głosami: 6</w:t>
      </w:r>
      <w:r>
        <w:rPr>
          <w:rFonts w:ascii="Arial" w:hAnsi="Arial" w:cs="Arial"/>
          <w:b/>
          <w:sz w:val="22"/>
          <w:szCs w:val="22"/>
        </w:rPr>
        <w:t>– za.</w:t>
      </w:r>
    </w:p>
    <w:p w:rsidR="00390758" w:rsidRPr="002E7EF2" w:rsidRDefault="00390758" w:rsidP="00390758">
      <w:pPr>
        <w:jc w:val="both"/>
        <w:rPr>
          <w:rFonts w:ascii="Arial" w:hAnsi="Arial" w:cs="Arial"/>
          <w:sz w:val="22"/>
          <w:szCs w:val="22"/>
        </w:rPr>
      </w:pPr>
    </w:p>
    <w:p w:rsidR="00390758" w:rsidRDefault="00390758" w:rsidP="0039075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</w:t>
      </w:r>
      <w:r w:rsidR="00115FD6">
        <w:rPr>
          <w:rFonts w:ascii="Arial" w:hAnsi="Arial" w:cs="Arial"/>
          <w:sz w:val="22"/>
          <w:szCs w:val="22"/>
        </w:rPr>
        <w:t xml:space="preserve">uchwały w sprawie </w:t>
      </w:r>
      <w:r w:rsidR="00115FD6" w:rsidRPr="00766FE3">
        <w:rPr>
          <w:rFonts w:ascii="Arial" w:hAnsi="Arial" w:cs="Arial"/>
          <w:sz w:val="22"/>
          <w:szCs w:val="22"/>
        </w:rPr>
        <w:t>ustalenia wysokości opłat za usunięcie i przechowywanie pojazdów usuniętych z dróg oraz wysokości kosztów powstałych w razie odstąpienia od usunięcia pojazdu – 3/XXVI</w:t>
      </w:r>
      <w:r w:rsidR="00115FD6">
        <w:rPr>
          <w:rFonts w:ascii="Arial" w:hAnsi="Arial" w:cs="Arial"/>
          <w:sz w:val="22"/>
          <w:szCs w:val="22"/>
        </w:rPr>
        <w:t>.</w:t>
      </w:r>
    </w:p>
    <w:p w:rsidR="00390758" w:rsidRDefault="00390758" w:rsidP="00390758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E7EF2">
        <w:rPr>
          <w:rFonts w:ascii="Arial" w:hAnsi="Arial" w:cs="Arial"/>
          <w:b/>
          <w:sz w:val="22"/>
          <w:szCs w:val="22"/>
        </w:rPr>
        <w:t>Komisja pozytywnie zaopini</w:t>
      </w:r>
      <w:r w:rsidR="00115FD6">
        <w:rPr>
          <w:rFonts w:ascii="Arial" w:hAnsi="Arial" w:cs="Arial"/>
          <w:b/>
          <w:sz w:val="22"/>
          <w:szCs w:val="22"/>
        </w:rPr>
        <w:t>owała projekt uchwały głosami: 6</w:t>
      </w:r>
      <w:r w:rsidRPr="002E7EF2">
        <w:rPr>
          <w:rFonts w:ascii="Arial" w:hAnsi="Arial" w:cs="Arial"/>
          <w:b/>
          <w:sz w:val="22"/>
          <w:szCs w:val="22"/>
        </w:rPr>
        <w:t>– za.</w:t>
      </w:r>
    </w:p>
    <w:p w:rsidR="00390758" w:rsidRPr="002E7EF2" w:rsidRDefault="00390758" w:rsidP="00390758">
      <w:pPr>
        <w:jc w:val="both"/>
        <w:rPr>
          <w:rFonts w:ascii="Arial" w:hAnsi="Arial" w:cs="Arial"/>
          <w:b/>
          <w:sz w:val="22"/>
          <w:szCs w:val="22"/>
        </w:rPr>
      </w:pPr>
    </w:p>
    <w:p w:rsidR="00390758" w:rsidRDefault="00390758" w:rsidP="0039075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E7EF2">
        <w:rPr>
          <w:rFonts w:ascii="Arial" w:hAnsi="Arial" w:cs="Arial"/>
          <w:sz w:val="22"/>
          <w:szCs w:val="22"/>
        </w:rPr>
        <w:t xml:space="preserve">projekt uchwały </w:t>
      </w:r>
      <w:r w:rsidR="00115FD6" w:rsidRPr="00766FE3">
        <w:rPr>
          <w:rFonts w:ascii="Arial" w:hAnsi="Arial" w:cs="Arial"/>
          <w:sz w:val="22"/>
          <w:szCs w:val="22"/>
        </w:rPr>
        <w:t>zmieniając</w:t>
      </w:r>
      <w:r w:rsidR="00115FD6">
        <w:rPr>
          <w:rFonts w:ascii="Arial" w:hAnsi="Arial" w:cs="Arial"/>
          <w:sz w:val="22"/>
          <w:szCs w:val="22"/>
        </w:rPr>
        <w:t>ej</w:t>
      </w:r>
      <w:r w:rsidR="00115FD6" w:rsidRPr="00766FE3">
        <w:rPr>
          <w:rFonts w:ascii="Arial" w:hAnsi="Arial" w:cs="Arial"/>
          <w:sz w:val="22"/>
          <w:szCs w:val="22"/>
        </w:rPr>
        <w:t xml:space="preserve"> załącznik do uchwały w sprawie Regulaminu Cmentarzy Komunalnych Gminy Legnica – 5/XXVI</w:t>
      </w:r>
      <w:r w:rsidR="00115FD6">
        <w:rPr>
          <w:rFonts w:ascii="Arial" w:hAnsi="Arial" w:cs="Arial"/>
          <w:sz w:val="22"/>
          <w:szCs w:val="22"/>
        </w:rPr>
        <w:t xml:space="preserve"> wraz z wnioskiem radnego Macieja </w:t>
      </w:r>
      <w:proofErr w:type="spellStart"/>
      <w:r w:rsidR="00115FD6">
        <w:rPr>
          <w:rFonts w:ascii="Arial" w:hAnsi="Arial" w:cs="Arial"/>
          <w:sz w:val="22"/>
          <w:szCs w:val="22"/>
        </w:rPr>
        <w:t>Kupaja</w:t>
      </w:r>
      <w:proofErr w:type="spellEnd"/>
      <w:r w:rsidR="00115FD6">
        <w:rPr>
          <w:rFonts w:ascii="Arial" w:hAnsi="Arial" w:cs="Arial"/>
          <w:sz w:val="22"/>
          <w:szCs w:val="22"/>
        </w:rPr>
        <w:t>.</w:t>
      </w:r>
    </w:p>
    <w:p w:rsidR="00115FD6" w:rsidRDefault="00115FD6" w:rsidP="0039075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115FD6">
        <w:rPr>
          <w:rFonts w:ascii="Arial" w:hAnsi="Arial" w:cs="Arial"/>
          <w:sz w:val="22"/>
          <w:szCs w:val="22"/>
        </w:rPr>
        <w:t>Radni dyskutowal</w:t>
      </w:r>
      <w:r>
        <w:rPr>
          <w:rFonts w:ascii="Arial" w:hAnsi="Arial" w:cs="Arial"/>
          <w:sz w:val="22"/>
          <w:szCs w:val="22"/>
        </w:rPr>
        <w:t>i nad wnioskiem do uchwały, złoż</w:t>
      </w:r>
      <w:r w:rsidRPr="00115FD6">
        <w:rPr>
          <w:rFonts w:ascii="Arial" w:hAnsi="Arial" w:cs="Arial"/>
          <w:sz w:val="22"/>
          <w:szCs w:val="22"/>
        </w:rPr>
        <w:t xml:space="preserve">onym przez radnego Macieja </w:t>
      </w:r>
      <w:proofErr w:type="spellStart"/>
      <w:r w:rsidRPr="00115FD6">
        <w:rPr>
          <w:rFonts w:ascii="Arial" w:hAnsi="Arial" w:cs="Arial"/>
          <w:sz w:val="22"/>
          <w:szCs w:val="22"/>
        </w:rPr>
        <w:t>Kupaja</w:t>
      </w:r>
      <w:proofErr w:type="spellEnd"/>
      <w:r w:rsidRPr="00115FD6">
        <w:rPr>
          <w:rFonts w:ascii="Arial" w:hAnsi="Arial" w:cs="Arial"/>
          <w:sz w:val="22"/>
          <w:szCs w:val="22"/>
        </w:rPr>
        <w:t xml:space="preserve"> na poprzedniej sesji Rady</w:t>
      </w:r>
      <w:r>
        <w:rPr>
          <w:rFonts w:ascii="Arial" w:hAnsi="Arial" w:cs="Arial"/>
          <w:sz w:val="22"/>
          <w:szCs w:val="22"/>
        </w:rPr>
        <w:t xml:space="preserve"> i sytuacją osób niepełnosprawnych, którzy powinni mieć możliwość poruszania się po cmentarzu</w:t>
      </w:r>
      <w:r w:rsidRPr="00115FD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Rozmawiano o wykorzystaniu elektrycznych meleksów, które mogłyby przewozić takie osobo w określone dni i godziny.</w:t>
      </w:r>
    </w:p>
    <w:p w:rsidR="00827820" w:rsidRPr="00115FD6" w:rsidRDefault="00827820" w:rsidP="0039075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B28E4">
        <w:rPr>
          <w:rFonts w:ascii="Arial" w:hAnsi="Arial" w:cs="Arial"/>
          <w:b/>
          <w:sz w:val="22"/>
          <w:szCs w:val="22"/>
        </w:rPr>
        <w:t xml:space="preserve">Lesław </w:t>
      </w:r>
      <w:proofErr w:type="spellStart"/>
      <w:r w:rsidRPr="009B28E4">
        <w:rPr>
          <w:rFonts w:ascii="Arial" w:hAnsi="Arial" w:cs="Arial"/>
          <w:b/>
          <w:sz w:val="22"/>
          <w:szCs w:val="22"/>
        </w:rPr>
        <w:t>Rozbaczyło</w:t>
      </w:r>
      <w:proofErr w:type="spellEnd"/>
      <w:r>
        <w:rPr>
          <w:rFonts w:ascii="Arial" w:hAnsi="Arial" w:cs="Arial"/>
          <w:sz w:val="22"/>
          <w:szCs w:val="22"/>
        </w:rPr>
        <w:t xml:space="preserve"> stwierdził, że wprowadzanie zmian do uchwały powoduje chaos i daje możliwość do kolejnych nadużyć przez osoby bez uprawnień.</w:t>
      </w:r>
    </w:p>
    <w:p w:rsidR="00827820" w:rsidRDefault="00115FD6" w:rsidP="00390758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Tadeusz </w:t>
      </w:r>
      <w:proofErr w:type="spellStart"/>
      <w:r>
        <w:rPr>
          <w:rFonts w:ascii="Arial" w:hAnsi="Arial" w:cs="Arial"/>
          <w:b/>
          <w:sz w:val="22"/>
          <w:szCs w:val="22"/>
        </w:rPr>
        <w:t>Krzakowski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="00827820">
        <w:rPr>
          <w:rFonts w:ascii="Arial" w:hAnsi="Arial" w:cs="Arial"/>
          <w:sz w:val="22"/>
          <w:szCs w:val="22"/>
        </w:rPr>
        <w:t>powiedział, że po cmentarzu nie powinny jeździć samochody osobowe</w:t>
      </w:r>
      <w:r w:rsidR="009B28E4">
        <w:rPr>
          <w:rFonts w:ascii="Arial" w:hAnsi="Arial" w:cs="Arial"/>
          <w:sz w:val="22"/>
          <w:szCs w:val="22"/>
        </w:rPr>
        <w:t>,</w:t>
      </w:r>
      <w:r w:rsidR="00827820">
        <w:rPr>
          <w:rFonts w:ascii="Arial" w:hAnsi="Arial" w:cs="Arial"/>
          <w:sz w:val="22"/>
          <w:szCs w:val="22"/>
        </w:rPr>
        <w:t xml:space="preserve"> gdyż zawsze będą osoby  nieuczciwe, które to wykorzystają. Z tego powodu </w:t>
      </w:r>
      <w:r w:rsidR="009B28E4">
        <w:rPr>
          <w:rFonts w:ascii="Arial" w:hAnsi="Arial" w:cs="Arial"/>
          <w:sz w:val="22"/>
          <w:szCs w:val="22"/>
        </w:rPr>
        <w:t xml:space="preserve">planuje się uruchomić meleksy, </w:t>
      </w:r>
      <w:r w:rsidR="00827820">
        <w:rPr>
          <w:rFonts w:ascii="Arial" w:hAnsi="Arial" w:cs="Arial"/>
          <w:sz w:val="22"/>
          <w:szCs w:val="22"/>
        </w:rPr>
        <w:t xml:space="preserve">które będą do dyspozycji osób starszych i niepełnosprawnych. Sprawa otwartą </w:t>
      </w:r>
      <w:r w:rsidR="009B28E4">
        <w:rPr>
          <w:rFonts w:ascii="Arial" w:hAnsi="Arial" w:cs="Arial"/>
          <w:sz w:val="22"/>
          <w:szCs w:val="22"/>
        </w:rPr>
        <w:t xml:space="preserve">jest kwestia </w:t>
      </w:r>
      <w:r w:rsidR="00827820">
        <w:rPr>
          <w:rFonts w:ascii="Arial" w:hAnsi="Arial" w:cs="Arial"/>
          <w:sz w:val="22"/>
          <w:szCs w:val="22"/>
        </w:rPr>
        <w:t xml:space="preserve"> czy uruchomi to spółka LPGK czy odda się to osobom prywatnym, które prowadzić będą taką działalność na cmentarzu.</w:t>
      </w:r>
    </w:p>
    <w:p w:rsidR="00827820" w:rsidRDefault="00827820" w:rsidP="00390758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Prowadzący poddał pod głosowanie wniosek Macieja </w:t>
      </w:r>
      <w:proofErr w:type="spellStart"/>
      <w:r>
        <w:rPr>
          <w:rFonts w:ascii="Arial" w:hAnsi="Arial" w:cs="Arial"/>
          <w:sz w:val="22"/>
          <w:szCs w:val="22"/>
        </w:rPr>
        <w:t>Kupaja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827820" w:rsidRDefault="00827820" w:rsidP="00390758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27820">
        <w:rPr>
          <w:rFonts w:ascii="Arial" w:hAnsi="Arial" w:cs="Arial"/>
          <w:b/>
          <w:sz w:val="22"/>
          <w:szCs w:val="22"/>
        </w:rPr>
        <w:t xml:space="preserve">Komisja negatywnie zaopiniowała wniosek radnego głosami: 0 – za, 6 </w:t>
      </w:r>
      <w:r>
        <w:rPr>
          <w:rFonts w:ascii="Arial" w:hAnsi="Arial" w:cs="Arial"/>
          <w:b/>
          <w:sz w:val="22"/>
          <w:szCs w:val="22"/>
        </w:rPr>
        <w:t>–</w:t>
      </w:r>
      <w:r w:rsidRPr="00827820">
        <w:rPr>
          <w:rFonts w:ascii="Arial" w:hAnsi="Arial" w:cs="Arial"/>
          <w:b/>
          <w:sz w:val="22"/>
          <w:szCs w:val="22"/>
        </w:rPr>
        <w:t xml:space="preserve"> przeciwnych</w:t>
      </w:r>
      <w:r>
        <w:rPr>
          <w:rFonts w:ascii="Arial" w:hAnsi="Arial" w:cs="Arial"/>
          <w:b/>
          <w:sz w:val="22"/>
          <w:szCs w:val="22"/>
        </w:rPr>
        <w:t>.</w:t>
      </w:r>
    </w:p>
    <w:p w:rsidR="00827820" w:rsidRPr="00827820" w:rsidRDefault="00827820" w:rsidP="00390758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90758" w:rsidRDefault="00390758" w:rsidP="00390758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E7EF2">
        <w:rPr>
          <w:rFonts w:ascii="Arial" w:hAnsi="Arial" w:cs="Arial"/>
          <w:b/>
          <w:sz w:val="22"/>
          <w:szCs w:val="22"/>
        </w:rPr>
        <w:t>Komisja pozytywnie zaopini</w:t>
      </w:r>
      <w:r w:rsidR="00827820">
        <w:rPr>
          <w:rFonts w:ascii="Arial" w:hAnsi="Arial" w:cs="Arial"/>
          <w:b/>
          <w:sz w:val="22"/>
          <w:szCs w:val="22"/>
        </w:rPr>
        <w:t>owała projekt uchwały głosami: 6</w:t>
      </w:r>
      <w:r w:rsidRPr="002E7EF2">
        <w:rPr>
          <w:rFonts w:ascii="Arial" w:hAnsi="Arial" w:cs="Arial"/>
          <w:b/>
          <w:sz w:val="22"/>
          <w:szCs w:val="22"/>
        </w:rPr>
        <w:t>– za.</w:t>
      </w:r>
    </w:p>
    <w:p w:rsidR="009B28E4" w:rsidRDefault="009B28E4" w:rsidP="00390758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DA2DA0" w:rsidRPr="00DA2DA0" w:rsidRDefault="00DA2DA0" w:rsidP="00DA2DA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A2DA0">
        <w:rPr>
          <w:rFonts w:ascii="Arial" w:hAnsi="Arial" w:cs="Arial"/>
          <w:sz w:val="22"/>
          <w:szCs w:val="22"/>
        </w:rPr>
        <w:lastRenderedPageBreak/>
        <w:t xml:space="preserve">projekt obwieszczenia w sprawie ogłoszenia jednolitego tekstu </w:t>
      </w:r>
      <w:r>
        <w:rPr>
          <w:rFonts w:ascii="Arial" w:hAnsi="Arial" w:cs="Arial"/>
          <w:sz w:val="22"/>
          <w:szCs w:val="22"/>
        </w:rPr>
        <w:t>uchwały Statut Legnicy – 6/XXVI.</w:t>
      </w:r>
    </w:p>
    <w:p w:rsidR="00DA2DA0" w:rsidRDefault="00DA2DA0" w:rsidP="00DA2DA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A2DA0">
        <w:rPr>
          <w:rFonts w:ascii="Arial" w:hAnsi="Arial" w:cs="Arial"/>
          <w:sz w:val="22"/>
          <w:szCs w:val="22"/>
        </w:rPr>
        <w:t>projekt uchwały zmieniającej uchwalę w sprawie wskazania wiceprzewodniczącego do wykonywania czynności związanych z wyjazdami służbowymi przewodniczącego rady – II wersja druku 7/XXVI</w:t>
      </w:r>
      <w:r>
        <w:rPr>
          <w:rFonts w:ascii="Arial" w:hAnsi="Arial" w:cs="Arial"/>
          <w:sz w:val="22"/>
          <w:szCs w:val="22"/>
        </w:rPr>
        <w:t>.</w:t>
      </w:r>
    </w:p>
    <w:p w:rsidR="00DA2DA0" w:rsidRPr="00DA2DA0" w:rsidRDefault="00DA2DA0" w:rsidP="00DA2DA0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A2DA0">
        <w:rPr>
          <w:rFonts w:ascii="Arial" w:hAnsi="Arial" w:cs="Arial"/>
          <w:b/>
          <w:sz w:val="22"/>
          <w:szCs w:val="22"/>
        </w:rPr>
        <w:t>Komisja pozytywnie zaopiniowała projekt uchwały głosami: 6– za.</w:t>
      </w:r>
    </w:p>
    <w:p w:rsidR="00DA2DA0" w:rsidRPr="00DA2DA0" w:rsidRDefault="00DA2DA0" w:rsidP="00DA2DA0">
      <w:pPr>
        <w:jc w:val="both"/>
        <w:rPr>
          <w:rFonts w:ascii="Arial" w:hAnsi="Arial" w:cs="Arial"/>
          <w:sz w:val="22"/>
          <w:szCs w:val="22"/>
        </w:rPr>
      </w:pPr>
    </w:p>
    <w:p w:rsidR="00DA2DA0" w:rsidRDefault="00DA2DA0" w:rsidP="00DA2DA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A2DA0">
        <w:rPr>
          <w:rFonts w:ascii="Arial" w:hAnsi="Arial" w:cs="Arial"/>
          <w:sz w:val="22"/>
          <w:szCs w:val="22"/>
        </w:rPr>
        <w:t>projekt uchwały w sprawie nadania nazwy ulicy na o</w:t>
      </w:r>
      <w:r>
        <w:rPr>
          <w:rFonts w:ascii="Arial" w:hAnsi="Arial" w:cs="Arial"/>
          <w:sz w:val="22"/>
          <w:szCs w:val="22"/>
        </w:rPr>
        <w:t>bszarze miasta Legnicy – 8/XXVI.</w:t>
      </w:r>
    </w:p>
    <w:p w:rsidR="00DA2DA0" w:rsidRPr="00DA2DA0" w:rsidRDefault="00DA2DA0" w:rsidP="00DA2DA0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A2DA0">
        <w:rPr>
          <w:rFonts w:ascii="Arial" w:hAnsi="Arial" w:cs="Arial"/>
          <w:b/>
          <w:sz w:val="22"/>
          <w:szCs w:val="22"/>
        </w:rPr>
        <w:t>Komisja pozytywnie zaopiniowała projekt uchwały głosami: 6– za.</w:t>
      </w:r>
    </w:p>
    <w:p w:rsidR="00DA2DA0" w:rsidRPr="00DA2DA0" w:rsidRDefault="00DA2DA0" w:rsidP="00DA2DA0">
      <w:pPr>
        <w:jc w:val="both"/>
        <w:rPr>
          <w:rFonts w:ascii="Arial" w:hAnsi="Arial" w:cs="Arial"/>
          <w:sz w:val="22"/>
          <w:szCs w:val="22"/>
        </w:rPr>
      </w:pPr>
    </w:p>
    <w:p w:rsidR="00DA2DA0" w:rsidRDefault="00DA2DA0" w:rsidP="00DA2DA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A2DA0">
        <w:rPr>
          <w:rFonts w:ascii="Arial" w:hAnsi="Arial" w:cs="Arial"/>
          <w:sz w:val="22"/>
          <w:szCs w:val="22"/>
        </w:rPr>
        <w:t xml:space="preserve">projekt uchwały w sprawie nadania nazwy ulicy na obszarze miasta Legnicy – </w:t>
      </w:r>
      <w:r>
        <w:rPr>
          <w:rFonts w:ascii="Arial" w:hAnsi="Arial" w:cs="Arial"/>
          <w:sz w:val="22"/>
          <w:szCs w:val="22"/>
        </w:rPr>
        <w:t>9/XXVI.</w:t>
      </w:r>
    </w:p>
    <w:p w:rsidR="00DA2DA0" w:rsidRPr="00DA2DA0" w:rsidRDefault="00DA2DA0" w:rsidP="00DA2DA0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A2DA0">
        <w:rPr>
          <w:rFonts w:ascii="Arial" w:hAnsi="Arial" w:cs="Arial"/>
          <w:b/>
          <w:sz w:val="22"/>
          <w:szCs w:val="22"/>
        </w:rPr>
        <w:t>Komisja pozytywnie zaopiniowała projekt uchwały głosami: 6– za.</w:t>
      </w:r>
    </w:p>
    <w:p w:rsidR="00DA2DA0" w:rsidRPr="00DA2DA0" w:rsidRDefault="00DA2DA0" w:rsidP="00DA2DA0">
      <w:pPr>
        <w:jc w:val="both"/>
        <w:rPr>
          <w:rFonts w:ascii="Arial" w:hAnsi="Arial" w:cs="Arial"/>
          <w:sz w:val="22"/>
          <w:szCs w:val="22"/>
        </w:rPr>
      </w:pPr>
    </w:p>
    <w:p w:rsidR="00390758" w:rsidRDefault="00DA2DA0" w:rsidP="00DA2DA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A2DA0">
        <w:rPr>
          <w:rFonts w:ascii="Arial" w:hAnsi="Arial" w:cs="Arial"/>
          <w:sz w:val="22"/>
          <w:szCs w:val="22"/>
        </w:rPr>
        <w:t>projekt uchwały w sprawie przystąpienia do sporządzenia zmiany miejscowego planu zagospodarowania przestrzennego miasta Legnicy – dla południowej części Legnicy rejon os. Sienkiewicza, ul. Jaworzyńskiej i autostrady A4 – 10/XXVI</w:t>
      </w:r>
      <w:r>
        <w:rPr>
          <w:rFonts w:ascii="Arial" w:hAnsi="Arial" w:cs="Arial"/>
          <w:sz w:val="22"/>
          <w:szCs w:val="22"/>
        </w:rPr>
        <w:t>.</w:t>
      </w:r>
    </w:p>
    <w:p w:rsidR="00DA2DA0" w:rsidRPr="00DA2DA0" w:rsidRDefault="00DA2DA0" w:rsidP="00DA2DA0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A2DA0">
        <w:rPr>
          <w:rFonts w:ascii="Arial" w:hAnsi="Arial" w:cs="Arial"/>
          <w:b/>
          <w:sz w:val="22"/>
          <w:szCs w:val="22"/>
        </w:rPr>
        <w:t>Komisja pozytywnie zaopiniowała projekt uchwały głosami: 6– za.</w:t>
      </w:r>
    </w:p>
    <w:p w:rsidR="00DA2DA0" w:rsidRPr="00DA2DA0" w:rsidRDefault="00DA2DA0" w:rsidP="00DA2DA0">
      <w:pPr>
        <w:jc w:val="both"/>
        <w:rPr>
          <w:rFonts w:ascii="Arial" w:hAnsi="Arial" w:cs="Arial"/>
          <w:sz w:val="22"/>
          <w:szCs w:val="22"/>
        </w:rPr>
      </w:pPr>
    </w:p>
    <w:p w:rsidR="00390758" w:rsidRPr="003A0EB6" w:rsidRDefault="00390758" w:rsidP="00390758">
      <w:pPr>
        <w:jc w:val="both"/>
        <w:rPr>
          <w:rFonts w:ascii="Arial" w:hAnsi="Arial" w:cs="Arial"/>
          <w:sz w:val="22"/>
          <w:szCs w:val="22"/>
        </w:rPr>
      </w:pPr>
    </w:p>
    <w:p w:rsidR="00DA2DA0" w:rsidRPr="00DA2DA0" w:rsidRDefault="00390758" w:rsidP="00390758">
      <w:pPr>
        <w:pStyle w:val="Akapitzlist"/>
        <w:numPr>
          <w:ilvl w:val="0"/>
          <w:numId w:val="2"/>
        </w:num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A2DA0">
        <w:rPr>
          <w:rFonts w:ascii="Arial" w:hAnsi="Arial" w:cs="Arial"/>
          <w:sz w:val="22"/>
          <w:szCs w:val="22"/>
        </w:rPr>
        <w:t xml:space="preserve">projekt uchwały w sprawie </w:t>
      </w:r>
      <w:r w:rsidR="00DA2DA0" w:rsidRPr="00DA2DA0">
        <w:rPr>
          <w:rFonts w:ascii="Arial" w:hAnsi="Arial" w:cs="Arial"/>
          <w:sz w:val="22"/>
          <w:szCs w:val="22"/>
        </w:rPr>
        <w:t xml:space="preserve">wyrażenia zgody na najem lokalu użytkowego na czas oznaczony 3 lata w drodze </w:t>
      </w:r>
      <w:proofErr w:type="spellStart"/>
      <w:r w:rsidR="00DA2DA0" w:rsidRPr="00DA2DA0">
        <w:rPr>
          <w:rFonts w:ascii="Arial" w:hAnsi="Arial" w:cs="Arial"/>
          <w:sz w:val="22"/>
          <w:szCs w:val="22"/>
        </w:rPr>
        <w:t>bezprzetargowej</w:t>
      </w:r>
      <w:proofErr w:type="spellEnd"/>
      <w:r w:rsidR="00DA2DA0" w:rsidRPr="00DA2DA0">
        <w:rPr>
          <w:rFonts w:ascii="Arial" w:hAnsi="Arial" w:cs="Arial"/>
          <w:sz w:val="22"/>
          <w:szCs w:val="22"/>
        </w:rPr>
        <w:t xml:space="preserve"> – 11/XXVI</w:t>
      </w:r>
      <w:r w:rsidR="00DA2DA0">
        <w:rPr>
          <w:rFonts w:ascii="Arial" w:hAnsi="Arial" w:cs="Arial"/>
          <w:sz w:val="22"/>
          <w:szCs w:val="22"/>
        </w:rPr>
        <w:t>.</w:t>
      </w:r>
    </w:p>
    <w:p w:rsidR="00390758" w:rsidRPr="00DA2DA0" w:rsidRDefault="00390758" w:rsidP="00DA2DA0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A2DA0">
        <w:rPr>
          <w:rFonts w:ascii="Arial" w:hAnsi="Arial" w:cs="Arial"/>
          <w:b/>
          <w:sz w:val="22"/>
          <w:szCs w:val="22"/>
        </w:rPr>
        <w:t>Komisja pozytywnie zaopini</w:t>
      </w:r>
      <w:r w:rsidR="00DA2DA0">
        <w:rPr>
          <w:rFonts w:ascii="Arial" w:hAnsi="Arial" w:cs="Arial"/>
          <w:b/>
          <w:sz w:val="22"/>
          <w:szCs w:val="22"/>
        </w:rPr>
        <w:t>owała projekt uchwały głosami: 6</w:t>
      </w:r>
      <w:r w:rsidRPr="00DA2DA0">
        <w:rPr>
          <w:rFonts w:ascii="Arial" w:hAnsi="Arial" w:cs="Arial"/>
          <w:b/>
          <w:sz w:val="22"/>
          <w:szCs w:val="22"/>
        </w:rPr>
        <w:t>– za.</w:t>
      </w:r>
    </w:p>
    <w:p w:rsidR="00390758" w:rsidRDefault="00390758" w:rsidP="00390758">
      <w:pPr>
        <w:jc w:val="both"/>
        <w:rPr>
          <w:rFonts w:ascii="Arial" w:hAnsi="Arial" w:cs="Arial"/>
          <w:b/>
          <w:sz w:val="22"/>
          <w:szCs w:val="22"/>
        </w:rPr>
      </w:pPr>
    </w:p>
    <w:p w:rsidR="00A04765" w:rsidRDefault="00A04765" w:rsidP="00A0476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04765">
        <w:rPr>
          <w:rFonts w:ascii="Arial" w:hAnsi="Arial" w:cs="Arial"/>
          <w:sz w:val="22"/>
          <w:szCs w:val="22"/>
        </w:rPr>
        <w:t>projekt uchwały w sprawie zatwierdzenia taryfy dla zbiorowego zaopatrzenia w wodę i zbiorowego odprowadzania ścieków na terenie Legnicy na okres od 1 stycznia 2017 r. do 31 grudnia 2017 r. – 12/XXVI</w:t>
      </w:r>
      <w:r>
        <w:rPr>
          <w:rFonts w:ascii="Arial" w:hAnsi="Arial" w:cs="Arial"/>
          <w:sz w:val="22"/>
          <w:szCs w:val="22"/>
        </w:rPr>
        <w:t>.</w:t>
      </w:r>
    </w:p>
    <w:p w:rsidR="00A04765" w:rsidRPr="00A04765" w:rsidRDefault="00A04765" w:rsidP="00A04765">
      <w:pPr>
        <w:jc w:val="both"/>
        <w:rPr>
          <w:rFonts w:ascii="Arial" w:hAnsi="Arial" w:cs="Arial"/>
          <w:sz w:val="22"/>
          <w:szCs w:val="22"/>
        </w:rPr>
      </w:pPr>
      <w:r w:rsidRPr="00A04765">
        <w:rPr>
          <w:rFonts w:ascii="Arial" w:hAnsi="Arial" w:cs="Arial"/>
          <w:b/>
          <w:sz w:val="22"/>
          <w:szCs w:val="22"/>
        </w:rPr>
        <w:t xml:space="preserve">Tadeusz </w:t>
      </w:r>
      <w:proofErr w:type="spellStart"/>
      <w:r w:rsidRPr="00A04765">
        <w:rPr>
          <w:rFonts w:ascii="Arial" w:hAnsi="Arial" w:cs="Arial"/>
          <w:b/>
          <w:sz w:val="22"/>
          <w:szCs w:val="22"/>
        </w:rPr>
        <w:t>Krzakowski</w:t>
      </w:r>
      <w:proofErr w:type="spellEnd"/>
      <w:r>
        <w:rPr>
          <w:rFonts w:ascii="Arial" w:hAnsi="Arial" w:cs="Arial"/>
          <w:sz w:val="22"/>
          <w:szCs w:val="22"/>
        </w:rPr>
        <w:t xml:space="preserve"> wyjaśnił, że kalkulacja  planowanej podwyżki wpłynęła do Urzędu w terminie i poddana została ocenie prawnej i ekonomicznej. Nie ma podstaw do jej odrzucenia, a  nie jest to drastyczna podw</w:t>
      </w:r>
      <w:r w:rsidR="009B28E4">
        <w:rPr>
          <w:rFonts w:ascii="Arial" w:hAnsi="Arial" w:cs="Arial"/>
          <w:sz w:val="22"/>
          <w:szCs w:val="22"/>
        </w:rPr>
        <w:t>yżka ceny i nie obejmuje zysków. K</w:t>
      </w:r>
      <w:r>
        <w:rPr>
          <w:rFonts w:ascii="Arial" w:hAnsi="Arial" w:cs="Arial"/>
          <w:sz w:val="22"/>
          <w:szCs w:val="22"/>
        </w:rPr>
        <w:t>alkulacja jest</w:t>
      </w:r>
      <w:r w:rsidR="009B28E4">
        <w:rPr>
          <w:rFonts w:ascii="Arial" w:hAnsi="Arial" w:cs="Arial"/>
          <w:sz w:val="22"/>
          <w:szCs w:val="22"/>
        </w:rPr>
        <w:t xml:space="preserve"> przygotowana rzetelnie</w:t>
      </w:r>
      <w:r>
        <w:rPr>
          <w:rFonts w:ascii="Arial" w:hAnsi="Arial" w:cs="Arial"/>
          <w:sz w:val="22"/>
          <w:szCs w:val="22"/>
        </w:rPr>
        <w:t>.</w:t>
      </w:r>
    </w:p>
    <w:p w:rsidR="00A04765" w:rsidRPr="00DA2DA0" w:rsidRDefault="00A04765" w:rsidP="00A04765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A2DA0">
        <w:rPr>
          <w:rFonts w:ascii="Arial" w:hAnsi="Arial" w:cs="Arial"/>
          <w:b/>
          <w:sz w:val="22"/>
          <w:szCs w:val="22"/>
        </w:rPr>
        <w:t>Komisja pozytywnie zaopini</w:t>
      </w:r>
      <w:r>
        <w:rPr>
          <w:rFonts w:ascii="Arial" w:hAnsi="Arial" w:cs="Arial"/>
          <w:b/>
          <w:sz w:val="22"/>
          <w:szCs w:val="22"/>
        </w:rPr>
        <w:t>owała projekt uchwały głosami: 5– za, 1 – wstrzymujący się.</w:t>
      </w:r>
    </w:p>
    <w:p w:rsidR="00A04765" w:rsidRDefault="00A04765" w:rsidP="00390758">
      <w:pPr>
        <w:jc w:val="both"/>
        <w:rPr>
          <w:rFonts w:ascii="Arial" w:hAnsi="Arial" w:cs="Arial"/>
          <w:sz w:val="22"/>
          <w:szCs w:val="22"/>
        </w:rPr>
      </w:pPr>
    </w:p>
    <w:p w:rsidR="00A04765" w:rsidRPr="00A04765" w:rsidRDefault="00A04765" w:rsidP="00A0476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04765">
        <w:rPr>
          <w:rFonts w:ascii="Arial" w:hAnsi="Arial" w:cs="Arial"/>
          <w:sz w:val="22"/>
          <w:szCs w:val="22"/>
        </w:rPr>
        <w:t>projekt uchwały w sprawie wysokości stawek od nieruchomości – 13/XXVI.</w:t>
      </w:r>
    </w:p>
    <w:p w:rsidR="00A04765" w:rsidRDefault="00A04765" w:rsidP="00A04765">
      <w:pPr>
        <w:jc w:val="both"/>
        <w:rPr>
          <w:rFonts w:ascii="Arial" w:hAnsi="Arial" w:cs="Arial"/>
          <w:sz w:val="22"/>
          <w:szCs w:val="22"/>
        </w:rPr>
      </w:pPr>
      <w:r w:rsidRPr="00A04765">
        <w:rPr>
          <w:rFonts w:ascii="Arial" w:hAnsi="Arial" w:cs="Arial"/>
          <w:b/>
          <w:sz w:val="22"/>
          <w:szCs w:val="22"/>
        </w:rPr>
        <w:t xml:space="preserve">Tadeusz </w:t>
      </w:r>
      <w:proofErr w:type="spellStart"/>
      <w:r w:rsidRPr="00A04765">
        <w:rPr>
          <w:rFonts w:ascii="Arial" w:hAnsi="Arial" w:cs="Arial"/>
          <w:b/>
          <w:sz w:val="22"/>
          <w:szCs w:val="22"/>
        </w:rPr>
        <w:t>Krzakowski</w:t>
      </w:r>
      <w:proofErr w:type="spellEnd"/>
      <w:r>
        <w:rPr>
          <w:rFonts w:ascii="Arial" w:hAnsi="Arial" w:cs="Arial"/>
          <w:sz w:val="22"/>
          <w:szCs w:val="22"/>
        </w:rPr>
        <w:t xml:space="preserve"> poinformował, że nie ma wzrostu stawek podatku, część stawek jest na starym poziomie, a część z nich jest obniżona.</w:t>
      </w:r>
    </w:p>
    <w:p w:rsidR="00A04765" w:rsidRDefault="00A04765" w:rsidP="00A04765">
      <w:pPr>
        <w:jc w:val="both"/>
        <w:rPr>
          <w:rFonts w:ascii="Arial" w:hAnsi="Arial" w:cs="Arial"/>
          <w:b/>
          <w:sz w:val="22"/>
          <w:szCs w:val="22"/>
        </w:rPr>
      </w:pPr>
      <w:r w:rsidRPr="00DA2DA0">
        <w:rPr>
          <w:rFonts w:ascii="Arial" w:hAnsi="Arial" w:cs="Arial"/>
          <w:b/>
          <w:sz w:val="22"/>
          <w:szCs w:val="22"/>
        </w:rPr>
        <w:t>Komisja pozytywnie zaopini</w:t>
      </w:r>
      <w:r>
        <w:rPr>
          <w:rFonts w:ascii="Arial" w:hAnsi="Arial" w:cs="Arial"/>
          <w:b/>
          <w:sz w:val="22"/>
          <w:szCs w:val="22"/>
        </w:rPr>
        <w:t>owała projekt uchwały głosami: 6</w:t>
      </w:r>
      <w:r w:rsidRPr="00DA2DA0">
        <w:rPr>
          <w:rFonts w:ascii="Arial" w:hAnsi="Arial" w:cs="Arial"/>
          <w:b/>
          <w:sz w:val="22"/>
          <w:szCs w:val="22"/>
        </w:rPr>
        <w:t>– za.</w:t>
      </w:r>
    </w:p>
    <w:p w:rsidR="00A04765" w:rsidRPr="00A04765" w:rsidRDefault="00A04765" w:rsidP="00A04765">
      <w:pPr>
        <w:jc w:val="both"/>
        <w:rPr>
          <w:rFonts w:ascii="Arial" w:hAnsi="Arial" w:cs="Arial"/>
          <w:sz w:val="22"/>
          <w:szCs w:val="22"/>
        </w:rPr>
      </w:pPr>
    </w:p>
    <w:p w:rsidR="00A04765" w:rsidRDefault="00A04765" w:rsidP="00A0476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04765">
        <w:rPr>
          <w:rFonts w:ascii="Arial" w:hAnsi="Arial" w:cs="Arial"/>
          <w:sz w:val="22"/>
          <w:szCs w:val="22"/>
        </w:rPr>
        <w:t>projekt uchwały w sprawie wysokości stawek podatku od ś</w:t>
      </w:r>
      <w:r>
        <w:rPr>
          <w:rFonts w:ascii="Arial" w:hAnsi="Arial" w:cs="Arial"/>
          <w:sz w:val="22"/>
          <w:szCs w:val="22"/>
        </w:rPr>
        <w:t>rodków transportowych – 14/XXVI.</w:t>
      </w:r>
    </w:p>
    <w:p w:rsidR="00A04765" w:rsidRDefault="00A04765" w:rsidP="00A04765">
      <w:pPr>
        <w:jc w:val="both"/>
        <w:rPr>
          <w:rFonts w:ascii="Arial" w:hAnsi="Arial" w:cs="Arial"/>
          <w:sz w:val="22"/>
          <w:szCs w:val="22"/>
        </w:rPr>
      </w:pPr>
      <w:r w:rsidRPr="00850CCD">
        <w:rPr>
          <w:rFonts w:ascii="Arial" w:hAnsi="Arial" w:cs="Arial"/>
          <w:b/>
          <w:sz w:val="22"/>
          <w:szCs w:val="22"/>
        </w:rPr>
        <w:t xml:space="preserve">Tadeusz </w:t>
      </w:r>
      <w:proofErr w:type="spellStart"/>
      <w:r w:rsidRPr="00850CCD">
        <w:rPr>
          <w:rFonts w:ascii="Arial" w:hAnsi="Arial" w:cs="Arial"/>
          <w:b/>
          <w:sz w:val="22"/>
          <w:szCs w:val="22"/>
        </w:rPr>
        <w:t>Krzakowski</w:t>
      </w:r>
      <w:proofErr w:type="spellEnd"/>
      <w:r>
        <w:rPr>
          <w:rFonts w:ascii="Arial" w:hAnsi="Arial" w:cs="Arial"/>
          <w:sz w:val="22"/>
          <w:szCs w:val="22"/>
        </w:rPr>
        <w:t xml:space="preserve"> powiedział, że większość stawek podatku została obniżona, jedna wartość jest podwyższona. Wpływy do budżetu będą obniżone ale miasto chce żeby zwiększyła się liczba wpłacających za pojazdy i żeby samochody były rejestrowane w naszym mieście.</w:t>
      </w:r>
    </w:p>
    <w:p w:rsidR="00850CCD" w:rsidRPr="00A04765" w:rsidRDefault="00850CCD" w:rsidP="00A04765">
      <w:pPr>
        <w:jc w:val="both"/>
        <w:rPr>
          <w:rFonts w:ascii="Arial" w:hAnsi="Arial" w:cs="Arial"/>
          <w:sz w:val="22"/>
          <w:szCs w:val="22"/>
        </w:rPr>
      </w:pPr>
    </w:p>
    <w:p w:rsidR="00A04765" w:rsidRDefault="00850CCD" w:rsidP="00850C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50CCD">
        <w:rPr>
          <w:rFonts w:ascii="Arial" w:hAnsi="Arial" w:cs="Arial"/>
          <w:sz w:val="22"/>
          <w:szCs w:val="22"/>
        </w:rPr>
        <w:t>projekt uchwały w sprawie w</w:t>
      </w:r>
      <w:r w:rsidR="00A04765" w:rsidRPr="00850CCD">
        <w:rPr>
          <w:rFonts w:ascii="Arial" w:hAnsi="Arial" w:cs="Arial"/>
          <w:sz w:val="22"/>
          <w:szCs w:val="22"/>
        </w:rPr>
        <w:t>yrażenia zgody na najem lokalu użytkowego na czas nieoznaczony w d</w:t>
      </w:r>
      <w:r>
        <w:rPr>
          <w:rFonts w:ascii="Arial" w:hAnsi="Arial" w:cs="Arial"/>
          <w:sz w:val="22"/>
          <w:szCs w:val="22"/>
        </w:rPr>
        <w:t xml:space="preserve">rodze </w:t>
      </w:r>
      <w:proofErr w:type="spellStart"/>
      <w:r>
        <w:rPr>
          <w:rFonts w:ascii="Arial" w:hAnsi="Arial" w:cs="Arial"/>
          <w:sz w:val="22"/>
          <w:szCs w:val="22"/>
        </w:rPr>
        <w:t>bezprzetargowej</w:t>
      </w:r>
      <w:proofErr w:type="spellEnd"/>
      <w:r>
        <w:rPr>
          <w:rFonts w:ascii="Arial" w:hAnsi="Arial" w:cs="Arial"/>
          <w:sz w:val="22"/>
          <w:szCs w:val="22"/>
        </w:rPr>
        <w:t xml:space="preserve"> – 15/XXVI.</w:t>
      </w:r>
    </w:p>
    <w:p w:rsidR="00850CCD" w:rsidRDefault="00850CCD" w:rsidP="00850CCD">
      <w:pPr>
        <w:jc w:val="both"/>
        <w:rPr>
          <w:rFonts w:ascii="Arial" w:hAnsi="Arial" w:cs="Arial"/>
          <w:sz w:val="22"/>
          <w:szCs w:val="22"/>
        </w:rPr>
      </w:pPr>
      <w:r w:rsidRPr="009B28E4">
        <w:rPr>
          <w:rFonts w:ascii="Arial" w:hAnsi="Arial" w:cs="Arial"/>
          <w:b/>
          <w:sz w:val="22"/>
          <w:szCs w:val="22"/>
        </w:rPr>
        <w:t xml:space="preserve">Lesław </w:t>
      </w:r>
      <w:proofErr w:type="spellStart"/>
      <w:r w:rsidRPr="009B28E4">
        <w:rPr>
          <w:rFonts w:ascii="Arial" w:hAnsi="Arial" w:cs="Arial"/>
          <w:b/>
          <w:sz w:val="22"/>
          <w:szCs w:val="22"/>
        </w:rPr>
        <w:t>Rozbaczyło</w:t>
      </w:r>
      <w:proofErr w:type="spellEnd"/>
      <w:r>
        <w:rPr>
          <w:rFonts w:ascii="Arial" w:hAnsi="Arial" w:cs="Arial"/>
          <w:sz w:val="22"/>
          <w:szCs w:val="22"/>
        </w:rPr>
        <w:t xml:space="preserve"> stwi</w:t>
      </w:r>
      <w:r w:rsidR="009B28E4">
        <w:rPr>
          <w:rFonts w:ascii="Arial" w:hAnsi="Arial" w:cs="Arial"/>
          <w:sz w:val="22"/>
          <w:szCs w:val="22"/>
        </w:rPr>
        <w:t>erdził, że sprawy wynajmu lokali uż</w:t>
      </w:r>
      <w:r>
        <w:rPr>
          <w:rFonts w:ascii="Arial" w:hAnsi="Arial" w:cs="Arial"/>
          <w:sz w:val="22"/>
          <w:szCs w:val="22"/>
        </w:rPr>
        <w:t>ytkowych powinny być załatwiane przez przetargi w celu uzyskania większych dochodów.</w:t>
      </w:r>
    </w:p>
    <w:p w:rsidR="00850CCD" w:rsidRDefault="00850CCD" w:rsidP="00850CCD">
      <w:pPr>
        <w:jc w:val="both"/>
        <w:rPr>
          <w:rFonts w:ascii="Arial" w:hAnsi="Arial" w:cs="Arial"/>
          <w:sz w:val="22"/>
          <w:szCs w:val="22"/>
        </w:rPr>
      </w:pPr>
      <w:r w:rsidRPr="009B28E4">
        <w:rPr>
          <w:rFonts w:ascii="Arial" w:hAnsi="Arial" w:cs="Arial"/>
          <w:b/>
          <w:sz w:val="22"/>
          <w:szCs w:val="22"/>
        </w:rPr>
        <w:t xml:space="preserve">Tadeusz </w:t>
      </w:r>
      <w:proofErr w:type="spellStart"/>
      <w:r w:rsidRPr="009B28E4">
        <w:rPr>
          <w:rFonts w:ascii="Arial" w:hAnsi="Arial" w:cs="Arial"/>
          <w:b/>
          <w:sz w:val="22"/>
          <w:szCs w:val="22"/>
        </w:rPr>
        <w:t>Krzakowski</w:t>
      </w:r>
      <w:proofErr w:type="spellEnd"/>
      <w:r w:rsidR="009B28E4">
        <w:rPr>
          <w:rFonts w:ascii="Arial" w:hAnsi="Arial" w:cs="Arial"/>
          <w:sz w:val="22"/>
          <w:szCs w:val="22"/>
        </w:rPr>
        <w:t xml:space="preserve"> wyjaśnił, że </w:t>
      </w:r>
      <w:r>
        <w:rPr>
          <w:rFonts w:ascii="Arial" w:hAnsi="Arial" w:cs="Arial"/>
          <w:sz w:val="22"/>
          <w:szCs w:val="22"/>
        </w:rPr>
        <w:t xml:space="preserve"> jest problem z wynajęciem lokali w centrum, często stoją one puste, nie zawsze są chętni na nie. Ta uchwała dotyczy lokalu nieatrakcyjnego dla handlowca ze względu na położenie. Lokal będzie służył emerytom, którzy będą negocjować stawki czynszu, a lokal będzie wykorzystany.</w:t>
      </w:r>
    </w:p>
    <w:p w:rsidR="00850CCD" w:rsidRDefault="00850CCD" w:rsidP="00850CCD">
      <w:pPr>
        <w:jc w:val="both"/>
        <w:rPr>
          <w:rFonts w:ascii="Arial" w:hAnsi="Arial" w:cs="Arial"/>
          <w:b/>
          <w:sz w:val="22"/>
          <w:szCs w:val="22"/>
        </w:rPr>
      </w:pPr>
      <w:r w:rsidRPr="00DA2DA0">
        <w:rPr>
          <w:rFonts w:ascii="Arial" w:hAnsi="Arial" w:cs="Arial"/>
          <w:b/>
          <w:sz w:val="22"/>
          <w:szCs w:val="22"/>
        </w:rPr>
        <w:t>Komisja pozytywnie zaopini</w:t>
      </w:r>
      <w:r>
        <w:rPr>
          <w:rFonts w:ascii="Arial" w:hAnsi="Arial" w:cs="Arial"/>
          <w:b/>
          <w:sz w:val="22"/>
          <w:szCs w:val="22"/>
        </w:rPr>
        <w:t>owała projekt uchwały głosami: 6</w:t>
      </w:r>
      <w:r w:rsidRPr="00DA2DA0">
        <w:rPr>
          <w:rFonts w:ascii="Arial" w:hAnsi="Arial" w:cs="Arial"/>
          <w:b/>
          <w:sz w:val="22"/>
          <w:szCs w:val="22"/>
        </w:rPr>
        <w:t>– za.</w:t>
      </w:r>
    </w:p>
    <w:p w:rsidR="00850CCD" w:rsidRPr="00850CCD" w:rsidRDefault="00850CCD" w:rsidP="00850CCD">
      <w:pPr>
        <w:jc w:val="both"/>
        <w:rPr>
          <w:rFonts w:ascii="Arial" w:hAnsi="Arial" w:cs="Arial"/>
          <w:sz w:val="22"/>
          <w:szCs w:val="22"/>
        </w:rPr>
      </w:pPr>
    </w:p>
    <w:p w:rsidR="00A04765" w:rsidRDefault="00850CCD" w:rsidP="00850C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50CCD">
        <w:rPr>
          <w:rFonts w:ascii="Arial" w:hAnsi="Arial" w:cs="Arial"/>
          <w:sz w:val="22"/>
          <w:szCs w:val="22"/>
        </w:rPr>
        <w:t xml:space="preserve">projekt uchwały w sprawie </w:t>
      </w:r>
      <w:r w:rsidR="00A04765" w:rsidRPr="00850CCD">
        <w:rPr>
          <w:rFonts w:ascii="Arial" w:hAnsi="Arial" w:cs="Arial"/>
          <w:sz w:val="22"/>
          <w:szCs w:val="22"/>
        </w:rPr>
        <w:t xml:space="preserve">wyrażenia zgody na najem lokalu użytkowego na czas oznaczony w drodze </w:t>
      </w:r>
      <w:proofErr w:type="spellStart"/>
      <w:r w:rsidR="00A04765" w:rsidRPr="00850CCD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ezprzetargowej</w:t>
      </w:r>
      <w:proofErr w:type="spellEnd"/>
      <w:r>
        <w:rPr>
          <w:rFonts w:ascii="Arial" w:hAnsi="Arial" w:cs="Arial"/>
          <w:sz w:val="22"/>
          <w:szCs w:val="22"/>
        </w:rPr>
        <w:t xml:space="preserve"> – 16/XXVI.</w:t>
      </w:r>
    </w:p>
    <w:p w:rsidR="00850CCD" w:rsidRPr="00850CCD" w:rsidRDefault="00850CCD" w:rsidP="00850CCD">
      <w:pPr>
        <w:jc w:val="both"/>
        <w:rPr>
          <w:rFonts w:ascii="Arial" w:hAnsi="Arial" w:cs="Arial"/>
          <w:b/>
          <w:sz w:val="22"/>
          <w:szCs w:val="22"/>
        </w:rPr>
      </w:pPr>
      <w:r w:rsidRPr="00850CCD">
        <w:rPr>
          <w:rFonts w:ascii="Arial" w:hAnsi="Arial" w:cs="Arial"/>
          <w:b/>
          <w:sz w:val="22"/>
          <w:szCs w:val="22"/>
        </w:rPr>
        <w:t>Komisja pozytywnie zaopiniowała projekt uchwały głosami: 6– za.</w:t>
      </w:r>
    </w:p>
    <w:p w:rsidR="00850CCD" w:rsidRPr="00850CCD" w:rsidRDefault="00850CCD" w:rsidP="00850C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</w:p>
    <w:p w:rsidR="00390758" w:rsidRPr="003A0EB6" w:rsidRDefault="00390758" w:rsidP="00390758">
      <w:pPr>
        <w:jc w:val="both"/>
        <w:rPr>
          <w:rFonts w:ascii="Arial" w:hAnsi="Arial" w:cs="Arial"/>
          <w:sz w:val="22"/>
          <w:szCs w:val="22"/>
        </w:rPr>
      </w:pPr>
    </w:p>
    <w:p w:rsidR="00390758" w:rsidRDefault="00390758" w:rsidP="00390758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47751">
        <w:rPr>
          <w:rFonts w:ascii="Arial" w:hAnsi="Arial" w:cs="Arial"/>
          <w:b/>
          <w:sz w:val="22"/>
          <w:szCs w:val="22"/>
        </w:rPr>
        <w:t>Ad. 5</w:t>
      </w:r>
    </w:p>
    <w:p w:rsidR="00850CCD" w:rsidRDefault="00850CCD" w:rsidP="00850CCD">
      <w:pPr>
        <w:jc w:val="both"/>
        <w:rPr>
          <w:rFonts w:ascii="Arial" w:hAnsi="Arial" w:cs="Arial"/>
          <w:sz w:val="22"/>
          <w:szCs w:val="22"/>
        </w:rPr>
      </w:pPr>
      <w:r w:rsidRPr="00850CCD">
        <w:rPr>
          <w:rFonts w:ascii="Arial" w:hAnsi="Arial" w:cs="Arial"/>
          <w:b/>
          <w:sz w:val="22"/>
          <w:szCs w:val="22"/>
        </w:rPr>
        <w:t>Prowadzący</w:t>
      </w:r>
      <w:r>
        <w:rPr>
          <w:rFonts w:ascii="Arial" w:hAnsi="Arial" w:cs="Arial"/>
          <w:sz w:val="22"/>
          <w:szCs w:val="22"/>
        </w:rPr>
        <w:t xml:space="preserve"> poinformował o piśmie </w:t>
      </w:r>
      <w:r w:rsidRPr="00850CCD">
        <w:rPr>
          <w:rFonts w:ascii="Arial" w:hAnsi="Arial" w:cs="Arial"/>
          <w:sz w:val="22"/>
          <w:szCs w:val="22"/>
        </w:rPr>
        <w:t>Gimnazjum Nr 5 w Legnicy w sprawie planowanej likwidacji gimnazjów.</w:t>
      </w:r>
      <w:r>
        <w:rPr>
          <w:rFonts w:ascii="Arial" w:hAnsi="Arial" w:cs="Arial"/>
          <w:sz w:val="22"/>
          <w:szCs w:val="22"/>
        </w:rPr>
        <w:t xml:space="preserve"> Pismo stanowi załącznik do protokołu.</w:t>
      </w:r>
    </w:p>
    <w:p w:rsidR="00F64E3D" w:rsidRDefault="00F64E3D" w:rsidP="00850CCD">
      <w:pPr>
        <w:jc w:val="both"/>
        <w:rPr>
          <w:rFonts w:ascii="Arial" w:hAnsi="Arial" w:cs="Arial"/>
          <w:sz w:val="22"/>
          <w:szCs w:val="22"/>
        </w:rPr>
      </w:pPr>
      <w:r w:rsidRPr="00F64E3D">
        <w:rPr>
          <w:rFonts w:ascii="Arial" w:hAnsi="Arial" w:cs="Arial"/>
          <w:b/>
          <w:sz w:val="22"/>
          <w:szCs w:val="22"/>
        </w:rPr>
        <w:t>Halina Gawin-Majewska</w:t>
      </w:r>
      <w:r>
        <w:rPr>
          <w:rFonts w:ascii="Arial" w:hAnsi="Arial" w:cs="Arial"/>
          <w:sz w:val="22"/>
          <w:szCs w:val="22"/>
        </w:rPr>
        <w:t xml:space="preserve"> wyjaśniła, że prace cały czas trwają i będą przyspieszone kiedy pojawią się przepisy w tej sprawie.</w:t>
      </w:r>
    </w:p>
    <w:p w:rsidR="00F64E3D" w:rsidRPr="00850CCD" w:rsidRDefault="00F64E3D" w:rsidP="00850CCD">
      <w:pPr>
        <w:jc w:val="both"/>
        <w:rPr>
          <w:rFonts w:ascii="Arial" w:hAnsi="Arial" w:cs="Arial"/>
          <w:sz w:val="22"/>
          <w:szCs w:val="22"/>
        </w:rPr>
      </w:pPr>
      <w:r w:rsidRPr="00F64E3D">
        <w:rPr>
          <w:rFonts w:ascii="Arial" w:hAnsi="Arial" w:cs="Arial"/>
          <w:b/>
          <w:sz w:val="22"/>
          <w:szCs w:val="22"/>
        </w:rPr>
        <w:t xml:space="preserve">Tadeusz </w:t>
      </w:r>
      <w:proofErr w:type="spellStart"/>
      <w:r w:rsidRPr="00F64E3D">
        <w:rPr>
          <w:rFonts w:ascii="Arial" w:hAnsi="Arial" w:cs="Arial"/>
          <w:b/>
          <w:sz w:val="22"/>
          <w:szCs w:val="22"/>
        </w:rPr>
        <w:t>Krzakowski</w:t>
      </w:r>
      <w:proofErr w:type="spellEnd"/>
      <w:r>
        <w:rPr>
          <w:rFonts w:ascii="Arial" w:hAnsi="Arial" w:cs="Arial"/>
          <w:sz w:val="22"/>
          <w:szCs w:val="22"/>
        </w:rPr>
        <w:t xml:space="preserve"> poinformował, że Urząd będzie analizował sieć szkół naszego miasta pod kątem reformy oświaty, jest to trudna sytuacja i był apel do dyrektorów o zachowanie spokoju w tej sprawie. To pismo jest bezpodstawne i nie ma potrzeby żeby występować indywidualnie w kwestii, która dotyczy  całej oświaty w mieście i kiedy nie ma przepisów regulujących te zmiany.</w:t>
      </w:r>
    </w:p>
    <w:p w:rsidR="00850CCD" w:rsidRPr="009B28E4" w:rsidRDefault="00850CCD" w:rsidP="00850CC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E4CD2">
        <w:rPr>
          <w:rFonts w:ascii="Arial" w:hAnsi="Arial" w:cs="Arial"/>
          <w:b/>
          <w:sz w:val="22"/>
          <w:szCs w:val="22"/>
        </w:rPr>
        <w:t>Komisja zapoznała się</w:t>
      </w:r>
      <w:r>
        <w:rPr>
          <w:rFonts w:ascii="Arial" w:hAnsi="Arial" w:cs="Arial"/>
          <w:sz w:val="22"/>
          <w:szCs w:val="22"/>
        </w:rPr>
        <w:t xml:space="preserve"> </w:t>
      </w:r>
      <w:r w:rsidRPr="009B28E4">
        <w:rPr>
          <w:rFonts w:ascii="Arial" w:hAnsi="Arial" w:cs="Arial"/>
          <w:b/>
          <w:sz w:val="22"/>
          <w:szCs w:val="22"/>
        </w:rPr>
        <w:t xml:space="preserve">z pismem  </w:t>
      </w:r>
    </w:p>
    <w:p w:rsidR="00850CCD" w:rsidRDefault="00850CCD" w:rsidP="00390758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850CCD" w:rsidRPr="00847751" w:rsidRDefault="00850CCD" w:rsidP="00390758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Ad. 6</w:t>
      </w:r>
    </w:p>
    <w:p w:rsidR="00390758" w:rsidRDefault="00850CCD" w:rsidP="003907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Grażyna </w:t>
      </w:r>
      <w:proofErr w:type="spellStart"/>
      <w:r>
        <w:rPr>
          <w:rFonts w:ascii="Arial" w:hAnsi="Arial" w:cs="Arial"/>
          <w:b/>
          <w:sz w:val="22"/>
          <w:szCs w:val="22"/>
        </w:rPr>
        <w:t>Pichla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F64E3D">
        <w:rPr>
          <w:rFonts w:ascii="Arial" w:hAnsi="Arial" w:cs="Arial"/>
          <w:sz w:val="22"/>
          <w:szCs w:val="22"/>
        </w:rPr>
        <w:t xml:space="preserve">przekazała radnych informacje na temat przygotowania </w:t>
      </w:r>
      <w:r w:rsidR="00F64E3D">
        <w:rPr>
          <w:rFonts w:ascii="Arial" w:hAnsi="Arial" w:cs="Arial"/>
          <w:sz w:val="22"/>
          <w:szCs w:val="22"/>
        </w:rPr>
        <w:t xml:space="preserve">na najbliższe posiedzenie Komisji </w:t>
      </w:r>
      <w:r w:rsidRPr="00F64E3D">
        <w:rPr>
          <w:rFonts w:ascii="Arial" w:hAnsi="Arial" w:cs="Arial"/>
          <w:sz w:val="22"/>
          <w:szCs w:val="22"/>
        </w:rPr>
        <w:t xml:space="preserve">propozycji tematów </w:t>
      </w:r>
      <w:r w:rsidR="00F64E3D">
        <w:rPr>
          <w:rFonts w:ascii="Arial" w:hAnsi="Arial" w:cs="Arial"/>
          <w:sz w:val="22"/>
          <w:szCs w:val="22"/>
        </w:rPr>
        <w:t xml:space="preserve">do omówienia </w:t>
      </w:r>
      <w:r w:rsidRPr="00F64E3D">
        <w:rPr>
          <w:rFonts w:ascii="Arial" w:hAnsi="Arial" w:cs="Arial"/>
          <w:sz w:val="22"/>
          <w:szCs w:val="22"/>
        </w:rPr>
        <w:t>w roku 2017, o planowanej sesji</w:t>
      </w:r>
      <w:r w:rsidR="00F64E3D">
        <w:rPr>
          <w:rFonts w:ascii="Arial" w:hAnsi="Arial" w:cs="Arial"/>
          <w:sz w:val="22"/>
          <w:szCs w:val="22"/>
        </w:rPr>
        <w:t xml:space="preserve"> Rady</w:t>
      </w:r>
      <w:r w:rsidRPr="00F64E3D">
        <w:rPr>
          <w:rFonts w:ascii="Arial" w:hAnsi="Arial" w:cs="Arial"/>
          <w:sz w:val="22"/>
          <w:szCs w:val="22"/>
        </w:rPr>
        <w:t xml:space="preserve"> w listopadzie </w:t>
      </w:r>
      <w:r w:rsidR="00F64E3D">
        <w:rPr>
          <w:rFonts w:ascii="Arial" w:hAnsi="Arial" w:cs="Arial"/>
          <w:sz w:val="22"/>
          <w:szCs w:val="22"/>
        </w:rPr>
        <w:t>w Akademii R</w:t>
      </w:r>
      <w:r w:rsidRPr="00F64E3D">
        <w:rPr>
          <w:rFonts w:ascii="Arial" w:hAnsi="Arial" w:cs="Arial"/>
          <w:sz w:val="22"/>
          <w:szCs w:val="22"/>
        </w:rPr>
        <w:t xml:space="preserve">ycerskiej w Sali </w:t>
      </w:r>
      <w:r w:rsidR="00F64E3D" w:rsidRPr="00F64E3D">
        <w:rPr>
          <w:rFonts w:ascii="Arial" w:hAnsi="Arial" w:cs="Arial"/>
          <w:sz w:val="22"/>
          <w:szCs w:val="22"/>
        </w:rPr>
        <w:t>M</w:t>
      </w:r>
      <w:r w:rsidRPr="00F64E3D">
        <w:rPr>
          <w:rFonts w:ascii="Arial" w:hAnsi="Arial" w:cs="Arial"/>
          <w:sz w:val="22"/>
          <w:szCs w:val="22"/>
        </w:rPr>
        <w:t>aneżowej</w:t>
      </w:r>
      <w:r w:rsidR="00F64E3D">
        <w:rPr>
          <w:rFonts w:ascii="Arial" w:hAnsi="Arial" w:cs="Arial"/>
          <w:sz w:val="22"/>
          <w:szCs w:val="22"/>
        </w:rPr>
        <w:t>.</w:t>
      </w:r>
    </w:p>
    <w:p w:rsidR="00F64E3D" w:rsidRDefault="00F64E3D" w:rsidP="00390758">
      <w:pPr>
        <w:jc w:val="both"/>
        <w:rPr>
          <w:rFonts w:ascii="Arial" w:hAnsi="Arial" w:cs="Arial"/>
          <w:sz w:val="22"/>
          <w:szCs w:val="22"/>
        </w:rPr>
      </w:pPr>
      <w:r w:rsidRPr="000244A2">
        <w:rPr>
          <w:rFonts w:ascii="Arial" w:hAnsi="Arial" w:cs="Arial"/>
          <w:b/>
          <w:sz w:val="22"/>
          <w:szCs w:val="22"/>
        </w:rPr>
        <w:t xml:space="preserve">Tadeusz </w:t>
      </w:r>
      <w:proofErr w:type="spellStart"/>
      <w:r w:rsidRPr="000244A2">
        <w:rPr>
          <w:rFonts w:ascii="Arial" w:hAnsi="Arial" w:cs="Arial"/>
          <w:b/>
          <w:sz w:val="22"/>
          <w:szCs w:val="22"/>
        </w:rPr>
        <w:t>Krzakowski</w:t>
      </w:r>
      <w:proofErr w:type="spellEnd"/>
      <w:r>
        <w:rPr>
          <w:rFonts w:ascii="Arial" w:hAnsi="Arial" w:cs="Arial"/>
          <w:sz w:val="22"/>
          <w:szCs w:val="22"/>
        </w:rPr>
        <w:t xml:space="preserve"> poinformował, że wystos</w:t>
      </w:r>
      <w:r w:rsidR="009B28E4">
        <w:rPr>
          <w:rFonts w:ascii="Arial" w:hAnsi="Arial" w:cs="Arial"/>
          <w:sz w:val="22"/>
          <w:szCs w:val="22"/>
        </w:rPr>
        <w:t>ował pismo do Przewodniczącego R</w:t>
      </w:r>
      <w:r>
        <w:rPr>
          <w:rFonts w:ascii="Arial" w:hAnsi="Arial" w:cs="Arial"/>
          <w:sz w:val="22"/>
          <w:szCs w:val="22"/>
        </w:rPr>
        <w:t xml:space="preserve">ady o wytypowanie przedstawicieli klubów radnych do prac w zespole </w:t>
      </w:r>
      <w:r w:rsidR="000244A2">
        <w:rPr>
          <w:rFonts w:ascii="Arial" w:hAnsi="Arial" w:cs="Arial"/>
          <w:sz w:val="22"/>
          <w:szCs w:val="22"/>
        </w:rPr>
        <w:t xml:space="preserve"> w zakresie zmian oświatowych w naszym mieście. Zespół będzie się składał z przedstawicieli różnych środowisk aby uspołecznić proces wdrażania zmian w legnickiej oświacie. Trzeba będzie zbudować nową sieć szkół, podjąć d</w:t>
      </w:r>
      <w:r w:rsidR="009B28E4">
        <w:rPr>
          <w:rFonts w:ascii="Arial" w:hAnsi="Arial" w:cs="Arial"/>
          <w:sz w:val="22"/>
          <w:szCs w:val="22"/>
        </w:rPr>
        <w:t>ecyzje kadrowe i dotyczące bazy.  Z</w:t>
      </w:r>
      <w:r w:rsidR="000244A2">
        <w:rPr>
          <w:rFonts w:ascii="Arial" w:hAnsi="Arial" w:cs="Arial"/>
          <w:sz w:val="22"/>
          <w:szCs w:val="22"/>
        </w:rPr>
        <w:t>espół ma pełnić rolę doradczo-opiniującą.</w:t>
      </w:r>
    </w:p>
    <w:p w:rsidR="00F64E3D" w:rsidRPr="00F64E3D" w:rsidRDefault="00F64E3D" w:rsidP="00390758">
      <w:pPr>
        <w:jc w:val="both"/>
        <w:rPr>
          <w:rFonts w:ascii="Arial" w:hAnsi="Arial" w:cs="Arial"/>
          <w:sz w:val="22"/>
          <w:szCs w:val="22"/>
        </w:rPr>
      </w:pPr>
    </w:p>
    <w:p w:rsidR="00390758" w:rsidRPr="00D65E36" w:rsidRDefault="000244A2" w:rsidP="00390758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Wicep</w:t>
      </w:r>
      <w:r w:rsidR="00390758" w:rsidRPr="00D65E36">
        <w:rPr>
          <w:rFonts w:ascii="Arial" w:hAnsi="Arial" w:cs="Arial"/>
          <w:b/>
          <w:sz w:val="22"/>
          <w:szCs w:val="22"/>
        </w:rPr>
        <w:t>rzewodnicząc</w:t>
      </w:r>
      <w:r>
        <w:rPr>
          <w:rFonts w:ascii="Arial" w:hAnsi="Arial" w:cs="Arial"/>
          <w:b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podziękował wszystkim i zamknął</w:t>
      </w:r>
      <w:r w:rsidR="00390758" w:rsidRPr="00D65E36">
        <w:rPr>
          <w:rFonts w:ascii="Arial" w:hAnsi="Arial" w:cs="Arial"/>
          <w:sz w:val="22"/>
          <w:szCs w:val="22"/>
        </w:rPr>
        <w:t xml:space="preserve"> posiedzenie Komisji.</w:t>
      </w:r>
    </w:p>
    <w:p w:rsidR="00390758" w:rsidRPr="00D65E36" w:rsidRDefault="00390758" w:rsidP="00390758">
      <w:pPr>
        <w:jc w:val="both"/>
        <w:rPr>
          <w:rFonts w:ascii="Arial" w:hAnsi="Arial" w:cs="Arial"/>
          <w:sz w:val="22"/>
          <w:szCs w:val="22"/>
        </w:rPr>
      </w:pPr>
    </w:p>
    <w:p w:rsidR="00390758" w:rsidRPr="00D65E36" w:rsidRDefault="00390758" w:rsidP="0039075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Wszystkie materiały sesyjne znajdują się w teczce XX</w:t>
      </w:r>
      <w:r>
        <w:rPr>
          <w:rFonts w:ascii="Arial" w:hAnsi="Arial" w:cs="Arial"/>
          <w:sz w:val="22"/>
          <w:szCs w:val="22"/>
        </w:rPr>
        <w:t>V</w:t>
      </w:r>
      <w:r w:rsidR="000244A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 sesji </w:t>
      </w:r>
      <w:r w:rsidR="000244A2">
        <w:rPr>
          <w:rFonts w:ascii="Arial" w:hAnsi="Arial" w:cs="Arial"/>
          <w:sz w:val="22"/>
          <w:szCs w:val="22"/>
        </w:rPr>
        <w:t>Rady z 28.11</w:t>
      </w:r>
      <w:r w:rsidRPr="00D65E36">
        <w:rPr>
          <w:rFonts w:ascii="Arial" w:hAnsi="Arial" w:cs="Arial"/>
          <w:sz w:val="22"/>
          <w:szCs w:val="22"/>
        </w:rPr>
        <w:t>.2016 r.</w:t>
      </w:r>
    </w:p>
    <w:p w:rsidR="00390758" w:rsidRPr="00D65E36" w:rsidRDefault="00390758" w:rsidP="00390758">
      <w:pPr>
        <w:jc w:val="both"/>
        <w:rPr>
          <w:rFonts w:ascii="Arial" w:hAnsi="Arial" w:cs="Arial"/>
          <w:sz w:val="22"/>
          <w:szCs w:val="22"/>
        </w:rPr>
      </w:pPr>
    </w:p>
    <w:p w:rsidR="008A1BD7" w:rsidRDefault="008A1BD7"/>
    <w:p w:rsidR="000244A2" w:rsidRDefault="000244A2"/>
    <w:p w:rsidR="000244A2" w:rsidRPr="000244A2" w:rsidRDefault="000244A2" w:rsidP="000244A2">
      <w:pPr>
        <w:ind w:left="5664"/>
        <w:rPr>
          <w:rFonts w:ascii="Arial" w:hAnsi="Arial" w:cs="Arial"/>
          <w:b/>
          <w:sz w:val="22"/>
          <w:szCs w:val="22"/>
        </w:rPr>
      </w:pPr>
      <w:r w:rsidRPr="000244A2">
        <w:rPr>
          <w:rFonts w:ascii="Arial" w:hAnsi="Arial" w:cs="Arial"/>
          <w:b/>
          <w:sz w:val="22"/>
          <w:szCs w:val="22"/>
        </w:rPr>
        <w:t>Wiceprzewodniczący Komisji</w:t>
      </w:r>
    </w:p>
    <w:p w:rsidR="000244A2" w:rsidRPr="000244A2" w:rsidRDefault="000244A2" w:rsidP="000244A2">
      <w:pPr>
        <w:ind w:left="566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0244A2">
        <w:rPr>
          <w:rFonts w:ascii="Arial" w:hAnsi="Arial" w:cs="Arial"/>
          <w:b/>
          <w:sz w:val="22"/>
          <w:szCs w:val="22"/>
        </w:rPr>
        <w:t xml:space="preserve">Edukacji, Kultury i </w:t>
      </w:r>
      <w:r>
        <w:rPr>
          <w:rFonts w:ascii="Arial" w:hAnsi="Arial" w:cs="Arial"/>
          <w:b/>
          <w:sz w:val="22"/>
          <w:szCs w:val="22"/>
        </w:rPr>
        <w:t>S</w:t>
      </w:r>
      <w:r w:rsidRPr="000244A2">
        <w:rPr>
          <w:rFonts w:ascii="Arial" w:hAnsi="Arial" w:cs="Arial"/>
          <w:b/>
          <w:sz w:val="22"/>
          <w:szCs w:val="22"/>
        </w:rPr>
        <w:t>portu</w:t>
      </w:r>
    </w:p>
    <w:p w:rsidR="000244A2" w:rsidRPr="000244A2" w:rsidRDefault="000244A2" w:rsidP="000244A2">
      <w:pPr>
        <w:ind w:left="5664"/>
        <w:rPr>
          <w:rFonts w:ascii="Arial" w:hAnsi="Arial" w:cs="Arial"/>
          <w:b/>
          <w:sz w:val="22"/>
          <w:szCs w:val="22"/>
        </w:rPr>
      </w:pPr>
    </w:p>
    <w:p w:rsidR="000244A2" w:rsidRPr="000244A2" w:rsidRDefault="000244A2" w:rsidP="000244A2">
      <w:pPr>
        <w:ind w:left="566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Pr="000244A2">
        <w:rPr>
          <w:rFonts w:ascii="Arial" w:hAnsi="Arial" w:cs="Arial"/>
          <w:b/>
          <w:sz w:val="22"/>
          <w:szCs w:val="22"/>
        </w:rPr>
        <w:t xml:space="preserve">Lesław </w:t>
      </w:r>
      <w:proofErr w:type="spellStart"/>
      <w:r w:rsidRPr="000244A2">
        <w:rPr>
          <w:rFonts w:ascii="Arial" w:hAnsi="Arial" w:cs="Arial"/>
          <w:b/>
          <w:sz w:val="22"/>
          <w:szCs w:val="22"/>
        </w:rPr>
        <w:t>Rozbaczyło</w:t>
      </w:r>
      <w:proofErr w:type="spellEnd"/>
    </w:p>
    <w:sectPr w:rsidR="000244A2" w:rsidRPr="000244A2" w:rsidSect="008A1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274C"/>
    <w:multiLevelType w:val="hybridMultilevel"/>
    <w:tmpl w:val="F3A258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885759"/>
    <w:multiLevelType w:val="hybridMultilevel"/>
    <w:tmpl w:val="76C0112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92171"/>
    <w:multiLevelType w:val="hybridMultilevel"/>
    <w:tmpl w:val="40821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033C8"/>
    <w:multiLevelType w:val="hybridMultilevel"/>
    <w:tmpl w:val="309A0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7504FF"/>
    <w:multiLevelType w:val="hybridMultilevel"/>
    <w:tmpl w:val="E1B478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4E451E"/>
    <w:multiLevelType w:val="hybridMultilevel"/>
    <w:tmpl w:val="AC16457E"/>
    <w:lvl w:ilvl="0" w:tplc="04150001">
      <w:start w:val="1"/>
      <w:numFmt w:val="bullet"/>
      <w:lvlText w:val=""/>
      <w:lvlJc w:val="left"/>
      <w:pPr>
        <w:ind w:left="-47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-4008"/>
        </w:tabs>
        <w:ind w:left="-4008" w:hanging="360"/>
      </w:pPr>
    </w:lvl>
    <w:lvl w:ilvl="2" w:tplc="04150005">
      <w:start w:val="1"/>
      <w:numFmt w:val="decimal"/>
      <w:lvlText w:val="%3."/>
      <w:lvlJc w:val="left"/>
      <w:pPr>
        <w:tabs>
          <w:tab w:val="num" w:pos="-3288"/>
        </w:tabs>
        <w:ind w:left="-3288" w:hanging="360"/>
      </w:pPr>
    </w:lvl>
    <w:lvl w:ilvl="3" w:tplc="04150001">
      <w:start w:val="1"/>
      <w:numFmt w:val="decimal"/>
      <w:lvlText w:val="%4."/>
      <w:lvlJc w:val="left"/>
      <w:pPr>
        <w:tabs>
          <w:tab w:val="num" w:pos="-2568"/>
        </w:tabs>
        <w:ind w:left="-2568" w:hanging="360"/>
      </w:pPr>
    </w:lvl>
    <w:lvl w:ilvl="4" w:tplc="04150003">
      <w:start w:val="1"/>
      <w:numFmt w:val="decimal"/>
      <w:lvlText w:val="%5."/>
      <w:lvlJc w:val="left"/>
      <w:pPr>
        <w:tabs>
          <w:tab w:val="num" w:pos="-1848"/>
        </w:tabs>
        <w:ind w:left="-18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-1128"/>
        </w:tabs>
        <w:ind w:left="-1128" w:hanging="360"/>
      </w:pPr>
    </w:lvl>
    <w:lvl w:ilvl="6" w:tplc="04150001">
      <w:start w:val="1"/>
      <w:numFmt w:val="decimal"/>
      <w:lvlText w:val="%7."/>
      <w:lvlJc w:val="left"/>
      <w:pPr>
        <w:tabs>
          <w:tab w:val="num" w:pos="-408"/>
        </w:tabs>
        <w:ind w:left="-408" w:hanging="360"/>
      </w:pPr>
    </w:lvl>
    <w:lvl w:ilvl="7" w:tplc="04150003">
      <w:start w:val="1"/>
      <w:numFmt w:val="decimal"/>
      <w:lvlText w:val="%8."/>
      <w:lvlJc w:val="left"/>
      <w:pPr>
        <w:tabs>
          <w:tab w:val="num" w:pos="312"/>
        </w:tabs>
        <w:ind w:left="312" w:hanging="360"/>
      </w:pPr>
    </w:lvl>
    <w:lvl w:ilvl="8" w:tplc="04150005">
      <w:start w:val="1"/>
      <w:numFmt w:val="decimal"/>
      <w:lvlText w:val="%9."/>
      <w:lvlJc w:val="left"/>
      <w:pPr>
        <w:tabs>
          <w:tab w:val="num" w:pos="1032"/>
        </w:tabs>
        <w:ind w:left="1032" w:hanging="360"/>
      </w:pPr>
    </w:lvl>
  </w:abstractNum>
  <w:abstractNum w:abstractNumId="6">
    <w:nsid w:val="70F651DD"/>
    <w:multiLevelType w:val="hybridMultilevel"/>
    <w:tmpl w:val="BCC44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0758"/>
    <w:rsid w:val="000244A2"/>
    <w:rsid w:val="000322B4"/>
    <w:rsid w:val="00036F0D"/>
    <w:rsid w:val="00090E79"/>
    <w:rsid w:val="000C1C41"/>
    <w:rsid w:val="000D6D4A"/>
    <w:rsid w:val="00115FD6"/>
    <w:rsid w:val="001931C1"/>
    <w:rsid w:val="001B38A2"/>
    <w:rsid w:val="001E7E9A"/>
    <w:rsid w:val="002F39E4"/>
    <w:rsid w:val="00342186"/>
    <w:rsid w:val="00390758"/>
    <w:rsid w:val="003A0207"/>
    <w:rsid w:val="00474BB1"/>
    <w:rsid w:val="00492A8D"/>
    <w:rsid w:val="004A42A3"/>
    <w:rsid w:val="00571335"/>
    <w:rsid w:val="005867C0"/>
    <w:rsid w:val="005C73FC"/>
    <w:rsid w:val="005D40E5"/>
    <w:rsid w:val="00606A98"/>
    <w:rsid w:val="006408B2"/>
    <w:rsid w:val="006A7FF1"/>
    <w:rsid w:val="0078084F"/>
    <w:rsid w:val="00827820"/>
    <w:rsid w:val="00850CCD"/>
    <w:rsid w:val="00872F31"/>
    <w:rsid w:val="008A1BD7"/>
    <w:rsid w:val="0094019F"/>
    <w:rsid w:val="009B28E4"/>
    <w:rsid w:val="00A04765"/>
    <w:rsid w:val="00BA5288"/>
    <w:rsid w:val="00BF306B"/>
    <w:rsid w:val="00C16670"/>
    <w:rsid w:val="00D2774E"/>
    <w:rsid w:val="00DA2DA0"/>
    <w:rsid w:val="00F64E3D"/>
    <w:rsid w:val="00FB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758"/>
    <w:pPr>
      <w:ind w:left="720"/>
      <w:contextualSpacing/>
    </w:pPr>
  </w:style>
  <w:style w:type="paragraph" w:styleId="Lista">
    <w:name w:val="List"/>
    <w:basedOn w:val="Normalny"/>
    <w:semiHidden/>
    <w:rsid w:val="00390758"/>
    <w:pPr>
      <w:ind w:left="283" w:hanging="283"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5</Pages>
  <Words>2093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ksosnowska</dc:creator>
  <cp:lastModifiedBy>ksosnowska</cp:lastModifiedBy>
  <cp:revision>8</cp:revision>
  <dcterms:created xsi:type="dcterms:W3CDTF">2016-12-05T13:28:00Z</dcterms:created>
  <dcterms:modified xsi:type="dcterms:W3CDTF">2016-12-09T08:37:00Z</dcterms:modified>
</cp:coreProperties>
</file>