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F3" w:rsidRPr="00272CC7" w:rsidRDefault="00F323F3" w:rsidP="00F323F3">
      <w:pPr>
        <w:jc w:val="center"/>
        <w:rPr>
          <w:b/>
          <w:bCs/>
        </w:rPr>
      </w:pPr>
      <w:r w:rsidRPr="00272CC7">
        <w:rPr>
          <w:b/>
          <w:bCs/>
        </w:rPr>
        <w:t>Protokół Nr 20/16</w:t>
      </w:r>
    </w:p>
    <w:p w:rsidR="00F323F3" w:rsidRPr="00272CC7" w:rsidRDefault="00F323F3" w:rsidP="00F323F3">
      <w:pPr>
        <w:jc w:val="center"/>
        <w:rPr>
          <w:b/>
          <w:bCs/>
        </w:rPr>
      </w:pPr>
      <w:r w:rsidRPr="00272CC7">
        <w:rPr>
          <w:b/>
          <w:bCs/>
        </w:rPr>
        <w:t>posiedzenia Komisji Edukacji, Kultury i Sportu</w:t>
      </w:r>
    </w:p>
    <w:p w:rsidR="00F323F3" w:rsidRPr="00272CC7" w:rsidRDefault="00F323F3" w:rsidP="00F323F3">
      <w:pPr>
        <w:jc w:val="center"/>
        <w:rPr>
          <w:b/>
          <w:bCs/>
        </w:rPr>
      </w:pPr>
      <w:r w:rsidRPr="00272CC7">
        <w:rPr>
          <w:b/>
          <w:bCs/>
        </w:rPr>
        <w:t>z dnia 9 września 2016 r.</w:t>
      </w:r>
    </w:p>
    <w:p w:rsidR="00F323F3" w:rsidRPr="00272CC7" w:rsidRDefault="00F323F3" w:rsidP="00F323F3">
      <w:pPr>
        <w:jc w:val="center"/>
        <w:rPr>
          <w:b/>
          <w:bCs/>
        </w:rPr>
      </w:pPr>
      <w:r w:rsidRPr="00272CC7">
        <w:rPr>
          <w:b/>
          <w:bCs/>
        </w:rPr>
        <w:t xml:space="preserve">w godz. 10.00 – 13.00 </w:t>
      </w:r>
    </w:p>
    <w:p w:rsidR="00F323F3" w:rsidRPr="00272CC7" w:rsidRDefault="00F323F3" w:rsidP="00F323F3">
      <w:pPr>
        <w:rPr>
          <w:b/>
          <w:bCs/>
        </w:rPr>
      </w:pPr>
    </w:p>
    <w:p w:rsidR="00F323F3" w:rsidRPr="00272CC7" w:rsidRDefault="00F323F3" w:rsidP="00F323F3">
      <w:pPr>
        <w:rPr>
          <w:b/>
          <w:bCs/>
        </w:rPr>
      </w:pPr>
    </w:p>
    <w:p w:rsidR="00F323F3" w:rsidRPr="00272CC7" w:rsidRDefault="00F323F3" w:rsidP="00F323F3">
      <w:pPr>
        <w:rPr>
          <w:b/>
          <w:bCs/>
        </w:rPr>
      </w:pPr>
      <w:r w:rsidRPr="00272CC7">
        <w:rPr>
          <w:b/>
          <w:bCs/>
          <w:u w:val="single"/>
        </w:rPr>
        <w:t>I część posiedzenia –</w:t>
      </w:r>
      <w:proofErr w:type="spellStart"/>
      <w:r w:rsidRPr="00272CC7">
        <w:rPr>
          <w:b/>
          <w:bCs/>
          <w:u w:val="single"/>
        </w:rPr>
        <w:t>Poradania</w:t>
      </w:r>
      <w:proofErr w:type="spellEnd"/>
      <w:r w:rsidRPr="00272CC7">
        <w:rPr>
          <w:b/>
          <w:bCs/>
          <w:u w:val="single"/>
        </w:rPr>
        <w:t xml:space="preserve"> Psychologiczno-Pedagogiczna Nr 2 przy ul. </w:t>
      </w:r>
      <w:proofErr w:type="spellStart"/>
      <w:r w:rsidRPr="00272CC7">
        <w:rPr>
          <w:b/>
          <w:bCs/>
          <w:u w:val="single"/>
        </w:rPr>
        <w:t>Witelona</w:t>
      </w:r>
      <w:proofErr w:type="spellEnd"/>
      <w:r w:rsidRPr="00272CC7">
        <w:rPr>
          <w:b/>
          <w:bCs/>
          <w:u w:val="single"/>
        </w:rPr>
        <w:t xml:space="preserve"> oraz Środowiskowe Centrum Integracyjno-Profilaktyczne przy ul. B. Chrobrego</w:t>
      </w:r>
    </w:p>
    <w:p w:rsidR="00F323F3" w:rsidRPr="00272CC7" w:rsidRDefault="00F323F3" w:rsidP="003510FE">
      <w:pPr>
        <w:jc w:val="both"/>
        <w:rPr>
          <w:b/>
          <w:bCs/>
        </w:rPr>
      </w:pPr>
      <w:r w:rsidRPr="00272CC7">
        <w:rPr>
          <w:b/>
          <w:bCs/>
        </w:rPr>
        <w:t xml:space="preserve">Przewodnicząca </w:t>
      </w:r>
      <w:r w:rsidRPr="00272CC7">
        <w:t xml:space="preserve"> </w:t>
      </w:r>
      <w:r w:rsidRPr="00272CC7">
        <w:rPr>
          <w:b/>
        </w:rPr>
        <w:t xml:space="preserve">Komisji pani Grażyna </w:t>
      </w:r>
      <w:proofErr w:type="spellStart"/>
      <w:r w:rsidRPr="00272CC7">
        <w:rPr>
          <w:b/>
        </w:rPr>
        <w:t>Pichla</w:t>
      </w:r>
      <w:proofErr w:type="spellEnd"/>
      <w:r w:rsidRPr="00272CC7">
        <w:rPr>
          <w:b/>
        </w:rPr>
        <w:t xml:space="preserve"> </w:t>
      </w:r>
      <w:r w:rsidRPr="00272CC7">
        <w:t xml:space="preserve">przywitała wszystkich obecnych członków i  zaproszonych gości na posiedzeniu wyjazdowym  Komisji, W posiedzeniu uczestniczyli: pani Dorota </w:t>
      </w:r>
      <w:proofErr w:type="spellStart"/>
      <w:r w:rsidRPr="00272CC7">
        <w:t>Purgal</w:t>
      </w:r>
      <w:proofErr w:type="spellEnd"/>
      <w:r w:rsidRPr="00272CC7">
        <w:t>, pani Halina Gawin-Majewska oraz dyrektorzy poradni, szkół i</w:t>
      </w:r>
      <w:r w:rsidR="0034764C">
        <w:t> </w:t>
      </w:r>
      <w:r w:rsidRPr="00272CC7">
        <w:t xml:space="preserve">przedszkoli, którzy pracują z uczniami niepełnosprawnymi i upośledzonymi. </w:t>
      </w:r>
    </w:p>
    <w:p w:rsidR="00F323F3" w:rsidRPr="00272CC7" w:rsidRDefault="00F323F3" w:rsidP="003510FE">
      <w:pPr>
        <w:jc w:val="both"/>
      </w:pPr>
      <w:r w:rsidRPr="00272CC7">
        <w:t>Lista obecności w załączeniu.</w:t>
      </w:r>
    </w:p>
    <w:p w:rsidR="00F323F3" w:rsidRPr="00272CC7" w:rsidRDefault="00F323F3" w:rsidP="003510FE">
      <w:pPr>
        <w:jc w:val="both"/>
      </w:pPr>
    </w:p>
    <w:p w:rsidR="003510FE" w:rsidRPr="00272CC7" w:rsidRDefault="00F323F3" w:rsidP="003510FE">
      <w:pPr>
        <w:jc w:val="both"/>
      </w:pPr>
      <w:r w:rsidRPr="00272CC7">
        <w:t xml:space="preserve">Komisja zapoznała się z funkcjonowaniem </w:t>
      </w:r>
      <w:r w:rsidR="003510FE" w:rsidRPr="00272CC7">
        <w:t>Poradni Nr 2, zwiedziła jej pomieszczenia  i</w:t>
      </w:r>
      <w:r w:rsidR="0034764C">
        <w:t> </w:t>
      </w:r>
      <w:r w:rsidR="003510FE" w:rsidRPr="00272CC7">
        <w:t>odwiedziła Środowiskowe Centrum, gdzie również zapoznała się z prowadzonymi zajęciami i możliwościami udzielania pomocy dzieciom i ich rodzicom.</w:t>
      </w:r>
    </w:p>
    <w:p w:rsidR="002B4142" w:rsidRPr="00272CC7" w:rsidRDefault="002B4142" w:rsidP="003510FE">
      <w:pPr>
        <w:jc w:val="both"/>
      </w:pPr>
    </w:p>
    <w:p w:rsidR="003510FE" w:rsidRPr="00272CC7" w:rsidRDefault="003510FE" w:rsidP="003510FE">
      <w:pPr>
        <w:jc w:val="both"/>
      </w:pPr>
      <w:r w:rsidRPr="00272CC7">
        <w:t>Dalsza część posiedzenia Komisji odbywała się w siedzibie</w:t>
      </w:r>
      <w:r w:rsidRPr="00272CC7">
        <w:rPr>
          <w:bCs/>
        </w:rPr>
        <w:t xml:space="preserve"> Środowiskowego Centrum Integracyjno-Profilaktycznego przy ul. B. Chrobrego</w:t>
      </w:r>
      <w:r w:rsidR="002B4142" w:rsidRPr="00272CC7">
        <w:rPr>
          <w:bCs/>
        </w:rPr>
        <w:t>.</w:t>
      </w:r>
      <w:r w:rsidRPr="00272CC7">
        <w:t xml:space="preserve"> </w:t>
      </w:r>
    </w:p>
    <w:p w:rsidR="003510FE" w:rsidRPr="00272CC7" w:rsidRDefault="00300C7D" w:rsidP="00F323F3">
      <w:pPr>
        <w:jc w:val="both"/>
      </w:pPr>
      <w:r w:rsidRPr="00272CC7">
        <w:rPr>
          <w:b/>
        </w:rPr>
        <w:t>Halina Gawin-Majewska</w:t>
      </w:r>
      <w:r w:rsidRPr="00272CC7">
        <w:t xml:space="preserve"> omówiła zmiany w przepisach dotyczące kształ</w:t>
      </w:r>
      <w:r w:rsidR="002B4142" w:rsidRPr="00272CC7">
        <w:t>cenia dzieci z</w:t>
      </w:r>
      <w:r w:rsidR="0034764C">
        <w:t> </w:t>
      </w:r>
      <w:r w:rsidR="002B4142" w:rsidRPr="00272CC7">
        <w:t xml:space="preserve">różnymi </w:t>
      </w:r>
      <w:proofErr w:type="spellStart"/>
      <w:r w:rsidR="002B4142" w:rsidRPr="00272CC7">
        <w:t>niepełno</w:t>
      </w:r>
      <w:r w:rsidRPr="00272CC7">
        <w:t>sprawnościami</w:t>
      </w:r>
      <w:proofErr w:type="spellEnd"/>
      <w:r w:rsidRPr="00272CC7">
        <w:t>. O kształceniu takich dzieci decydują rodzice i posyłają je do różnych szkół, niekoniecznie przystosowanych do takiego ksz</w:t>
      </w:r>
      <w:r w:rsidR="002B4142" w:rsidRPr="00272CC7">
        <w:t>tałcenia. Dla tych dzieci należy</w:t>
      </w:r>
      <w:r w:rsidRPr="00272CC7">
        <w:t xml:space="preserve"> wtedy stworzyć specjalne programy i zatrudnić specjalistów oraz zapewnić stosowną opiekę. Nowe przepisy przewidują obowiązek organizowania zajęć rewitalizacyjnych dla dzieci niepełnosprawnych, gdzie koszt kształcenia wynosi 3,5 tys. zł. Subwencja nie pokrywa </w:t>
      </w:r>
      <w:r w:rsidR="00B23082" w:rsidRPr="00272CC7">
        <w:t xml:space="preserve">poniesionych wydatków. Orzeczenia w sprawie kształcenia specjalnego wydawane </w:t>
      </w:r>
      <w:r w:rsidR="00787B85" w:rsidRPr="00272CC7">
        <w:t xml:space="preserve">są </w:t>
      </w:r>
      <w:r w:rsidR="00B23082" w:rsidRPr="00272CC7">
        <w:t>przez poradnie</w:t>
      </w:r>
      <w:r w:rsidR="0034764C">
        <w:t>,</w:t>
      </w:r>
      <w:r w:rsidR="00B23082" w:rsidRPr="00272CC7">
        <w:t xml:space="preserve"> ale dzieci trafiają do szkół  ogólnych, gdzie brakuje odpowiednich narzędzi do ich kształcenia i edukacji. Rodzice często star</w:t>
      </w:r>
      <w:r w:rsidR="00787B85" w:rsidRPr="00272CC7">
        <w:t>a</w:t>
      </w:r>
      <w:r w:rsidR="00B23082" w:rsidRPr="00272CC7">
        <w:t>ją się o indywidualny tok kształcenia</w:t>
      </w:r>
      <w:r w:rsidR="00787B85" w:rsidRPr="00272CC7">
        <w:t>, co pozbawia dziecko socjalizacji i powoduje jeszcze większą izolację..</w:t>
      </w:r>
    </w:p>
    <w:p w:rsidR="00787B85" w:rsidRPr="00272CC7" w:rsidRDefault="002B4142" w:rsidP="00F323F3">
      <w:pPr>
        <w:jc w:val="both"/>
      </w:pPr>
      <w:r w:rsidRPr="00272CC7">
        <w:rPr>
          <w:b/>
        </w:rPr>
        <w:t xml:space="preserve">Dorota </w:t>
      </w:r>
      <w:proofErr w:type="spellStart"/>
      <w:r w:rsidRPr="00272CC7">
        <w:rPr>
          <w:b/>
        </w:rPr>
        <w:t>P</w:t>
      </w:r>
      <w:r w:rsidR="00787B85" w:rsidRPr="00272CC7">
        <w:rPr>
          <w:b/>
        </w:rPr>
        <w:t>urgal</w:t>
      </w:r>
      <w:proofErr w:type="spellEnd"/>
      <w:r w:rsidR="00787B85" w:rsidRPr="00272CC7">
        <w:t xml:space="preserve"> powiedział</w:t>
      </w:r>
      <w:r w:rsidRPr="00272CC7">
        <w:t>a, że dzieci z róż</w:t>
      </w:r>
      <w:r w:rsidR="00787B85" w:rsidRPr="00272CC7">
        <w:t>nymi zaburzeniami powinny trafiać do kszta</w:t>
      </w:r>
      <w:r w:rsidRPr="00272CC7">
        <w:t>łcenia specjalnego, gdzie będą rozwijały</w:t>
      </w:r>
      <w:r w:rsidR="00787B85" w:rsidRPr="00272CC7">
        <w:t xml:space="preserve"> się zgodnie ze</w:t>
      </w:r>
      <w:r w:rsidRPr="00272CC7">
        <w:t xml:space="preserve"> swoimi możliwościami i odnosiły sukcesy w</w:t>
      </w:r>
      <w:r w:rsidR="0034764C">
        <w:t> </w:t>
      </w:r>
      <w:r w:rsidRPr="00272CC7">
        <w:t>dziedzinach im</w:t>
      </w:r>
      <w:r w:rsidR="00787B85" w:rsidRPr="00272CC7">
        <w:t xml:space="preserve"> bliskich. W szkole og</w:t>
      </w:r>
      <w:r w:rsidRPr="00272CC7">
        <w:t>ólnej takie dzieci nie integrują</w:t>
      </w:r>
      <w:r w:rsidR="00787B85" w:rsidRPr="00272CC7">
        <w:t xml:space="preserve"> się z resztą klasy i są najsłabsze w nauce.</w:t>
      </w:r>
    </w:p>
    <w:p w:rsidR="00787B85" w:rsidRPr="00272CC7" w:rsidRDefault="002B4142" w:rsidP="00F323F3">
      <w:pPr>
        <w:jc w:val="both"/>
      </w:pPr>
      <w:r w:rsidRPr="00272CC7">
        <w:rPr>
          <w:b/>
        </w:rPr>
        <w:t xml:space="preserve">Bożena Zakowicz dyrektor </w:t>
      </w:r>
      <w:r w:rsidR="00787B85" w:rsidRPr="00272CC7">
        <w:rPr>
          <w:b/>
        </w:rPr>
        <w:t xml:space="preserve">Zespołu Placówek </w:t>
      </w:r>
      <w:r w:rsidR="001050AD" w:rsidRPr="00272CC7">
        <w:rPr>
          <w:b/>
        </w:rPr>
        <w:t>S</w:t>
      </w:r>
      <w:r w:rsidR="00787B85" w:rsidRPr="00272CC7">
        <w:rPr>
          <w:b/>
        </w:rPr>
        <w:t>pecjalnych</w:t>
      </w:r>
      <w:r w:rsidR="00787B85" w:rsidRPr="00272CC7">
        <w:t xml:space="preserve"> wyjaśniła,</w:t>
      </w:r>
      <w:r w:rsidR="0034764C">
        <w:t xml:space="preserve"> że szkoła</w:t>
      </w:r>
      <w:r w:rsidRPr="00272CC7">
        <w:t xml:space="preserve"> kształci dzieci z róż</w:t>
      </w:r>
      <w:r w:rsidR="00787B85" w:rsidRPr="00272CC7">
        <w:t>nymi stopniami upośledzenia i do takich dzieci dostosowane jest kształcenie, indywidualne</w:t>
      </w:r>
      <w:r w:rsidR="009D3794" w:rsidRPr="00272CC7">
        <w:t>,</w:t>
      </w:r>
      <w:r w:rsidR="00787B85" w:rsidRPr="00272CC7">
        <w:t xml:space="preserve"> programy i terapie. Dzieci kształcą się w kilku osobowych grupach, w</w:t>
      </w:r>
      <w:r w:rsidR="0034764C">
        <w:t> </w:t>
      </w:r>
      <w:r w:rsidR="00787B85" w:rsidRPr="00272CC7">
        <w:t>zależności od schorzenia. Szkoła korzysta z różnych terapii i osiągnięć innych specjalistów. Jedynym mankament</w:t>
      </w:r>
      <w:r w:rsidR="001050AD" w:rsidRPr="00272CC7">
        <w:t>em</w:t>
      </w:r>
      <w:r w:rsidR="00787B85" w:rsidRPr="00272CC7">
        <w:t xml:space="preserve"> jest to, że placówka mieści się</w:t>
      </w:r>
      <w:r w:rsidR="009D3794" w:rsidRPr="00272CC7">
        <w:t xml:space="preserve"> w róż</w:t>
      </w:r>
      <w:r w:rsidR="00787B85" w:rsidRPr="00272CC7">
        <w:t>nych budynkach, nie zawsze przystosowanych.</w:t>
      </w:r>
    </w:p>
    <w:p w:rsidR="00787B85" w:rsidRPr="00272CC7" w:rsidRDefault="00787B85" w:rsidP="00F323F3">
      <w:pPr>
        <w:jc w:val="both"/>
      </w:pPr>
      <w:r w:rsidRPr="00272CC7">
        <w:rPr>
          <w:b/>
        </w:rPr>
        <w:t xml:space="preserve">Dorota </w:t>
      </w:r>
      <w:proofErr w:type="spellStart"/>
      <w:r w:rsidRPr="00272CC7">
        <w:rPr>
          <w:b/>
        </w:rPr>
        <w:t>Purgal</w:t>
      </w:r>
      <w:proofErr w:type="spellEnd"/>
      <w:r w:rsidRPr="00272CC7">
        <w:t xml:space="preserve"> </w:t>
      </w:r>
      <w:r w:rsidR="001050AD" w:rsidRPr="00272CC7">
        <w:t>wyjaśniła, że placówka oferuje kształcenie dla dzieci od wieku przedszkolnego, aż do zdobycia zawodu.</w:t>
      </w:r>
    </w:p>
    <w:p w:rsidR="003510FE" w:rsidRPr="00272CC7" w:rsidRDefault="009D3794" w:rsidP="00F323F3">
      <w:pPr>
        <w:jc w:val="both"/>
      </w:pPr>
      <w:r w:rsidRPr="00272CC7">
        <w:rPr>
          <w:b/>
        </w:rPr>
        <w:t xml:space="preserve">Bożena Zakowicz </w:t>
      </w:r>
      <w:r w:rsidR="001050AD" w:rsidRPr="00272CC7">
        <w:t xml:space="preserve">dodała, że  dzieci uczące się w szkole przy ul. Rycerskiej zdaja egzaminy zawodowe tak jak w każdej innej szkole zawodowej. </w:t>
      </w:r>
      <w:r w:rsidRPr="00272CC7">
        <w:t xml:space="preserve">Są </w:t>
      </w:r>
      <w:r w:rsidR="001050AD" w:rsidRPr="00272CC7">
        <w:t>to dzieci z upośledzeniem lekkim. Przy ul. Tatrzańskie uczą się dzieci z up</w:t>
      </w:r>
      <w:r w:rsidRPr="00272CC7">
        <w:t>ośledzeniem większym i zdobywają</w:t>
      </w:r>
      <w:r w:rsidR="001050AD" w:rsidRPr="00272CC7">
        <w:t xml:space="preserve"> inne umiejętności przydatne do życia codziennego. Takie dzieci w </w:t>
      </w:r>
      <w:r w:rsidRPr="00272CC7">
        <w:t xml:space="preserve">normalnym </w:t>
      </w:r>
      <w:r w:rsidR="001050AD" w:rsidRPr="00272CC7">
        <w:t>środowisku nie mają przyjaciół, gdyż ich widzenie rzeczywistości jest inne, inna jest wrażliwość, dlatego powinny funkcjonować w swoim środowisku.</w:t>
      </w:r>
    </w:p>
    <w:p w:rsidR="003510FE" w:rsidRPr="00272CC7" w:rsidRDefault="001050AD" w:rsidP="00F323F3">
      <w:pPr>
        <w:jc w:val="both"/>
      </w:pPr>
      <w:r w:rsidRPr="00272CC7">
        <w:rPr>
          <w:b/>
        </w:rPr>
        <w:t xml:space="preserve">Lesław </w:t>
      </w:r>
      <w:proofErr w:type="spellStart"/>
      <w:r w:rsidRPr="00272CC7">
        <w:rPr>
          <w:b/>
        </w:rPr>
        <w:t>Rozbaczyło</w:t>
      </w:r>
      <w:proofErr w:type="spellEnd"/>
      <w:r w:rsidRPr="00272CC7">
        <w:t xml:space="preserve"> zapytał jak układają się relacje rodziców z  nauczycielami, czy pomagają i współpracują.</w:t>
      </w:r>
    </w:p>
    <w:p w:rsidR="001050AD" w:rsidRPr="00272CC7" w:rsidRDefault="009D3794" w:rsidP="00700CA8">
      <w:pPr>
        <w:jc w:val="both"/>
      </w:pPr>
      <w:r w:rsidRPr="00272CC7">
        <w:rPr>
          <w:b/>
        </w:rPr>
        <w:lastRenderedPageBreak/>
        <w:t xml:space="preserve">Bożena Zakowicz </w:t>
      </w:r>
      <w:r w:rsidR="001050AD" w:rsidRPr="00272CC7">
        <w:t>odpowiedziała, że im większa niepełnosprawność to lepsze relacje</w:t>
      </w:r>
      <w:r w:rsidR="00C83508" w:rsidRPr="00272CC7">
        <w:t xml:space="preserve"> i</w:t>
      </w:r>
      <w:r w:rsidR="0034764C">
        <w:t> </w:t>
      </w:r>
      <w:r w:rsidR="00C83508" w:rsidRPr="00272CC7">
        <w:t>współpraca. Z lekkim upośledzeniem jest inaczej i gdy rodzice są z rodzin patologicznych i</w:t>
      </w:r>
      <w:r w:rsidR="0034764C">
        <w:t> </w:t>
      </w:r>
      <w:r w:rsidR="00C83508" w:rsidRPr="00272CC7">
        <w:t>dysfunkcjami, to ciężko się współpracuje lub w ogóle.</w:t>
      </w:r>
    </w:p>
    <w:p w:rsidR="003510FE" w:rsidRPr="00272CC7" w:rsidRDefault="00C83508" w:rsidP="00700CA8">
      <w:pPr>
        <w:jc w:val="both"/>
      </w:pPr>
      <w:r w:rsidRPr="00272CC7">
        <w:rPr>
          <w:b/>
        </w:rPr>
        <w:t xml:space="preserve">Grażyna </w:t>
      </w:r>
      <w:proofErr w:type="spellStart"/>
      <w:r w:rsidRPr="00272CC7">
        <w:rPr>
          <w:b/>
        </w:rPr>
        <w:t>Pichla</w:t>
      </w:r>
      <w:proofErr w:type="spellEnd"/>
      <w:r w:rsidRPr="00272CC7">
        <w:t xml:space="preserve"> zapytała czy zdarzają się przypadki, kiedy rodzice zabierają dzieci ze szkoły specjalnej i umieszczają w normalnej szkole.</w:t>
      </w:r>
    </w:p>
    <w:p w:rsidR="003510FE" w:rsidRPr="00272CC7" w:rsidRDefault="009D3794" w:rsidP="00700CA8">
      <w:pPr>
        <w:jc w:val="both"/>
      </w:pPr>
      <w:r w:rsidRPr="00272CC7">
        <w:rPr>
          <w:b/>
        </w:rPr>
        <w:t xml:space="preserve">Bożena Zakowicz </w:t>
      </w:r>
      <w:r w:rsidR="00C83508" w:rsidRPr="00272CC7">
        <w:t>odpowiedziała, że nie zna takiego przypadku.</w:t>
      </w:r>
    </w:p>
    <w:p w:rsidR="00C83508" w:rsidRPr="00272CC7" w:rsidRDefault="00C83508" w:rsidP="00700CA8">
      <w:pPr>
        <w:jc w:val="both"/>
      </w:pPr>
      <w:r w:rsidRPr="00272CC7">
        <w:rPr>
          <w:b/>
        </w:rPr>
        <w:t xml:space="preserve">Grażyna </w:t>
      </w:r>
      <w:proofErr w:type="spellStart"/>
      <w:r w:rsidRPr="00272CC7">
        <w:rPr>
          <w:b/>
        </w:rPr>
        <w:t>Pichla</w:t>
      </w:r>
      <w:proofErr w:type="spellEnd"/>
      <w:r w:rsidRPr="00272CC7">
        <w:t xml:space="preserve"> stwierdziła, że dzieci dobrze tam się czują i że to jest ich właściwe miejsce.</w:t>
      </w:r>
    </w:p>
    <w:p w:rsidR="00C83508" w:rsidRPr="00272CC7" w:rsidRDefault="00C83508" w:rsidP="00700CA8">
      <w:pPr>
        <w:jc w:val="both"/>
      </w:pPr>
      <w:r w:rsidRPr="00272CC7">
        <w:rPr>
          <w:b/>
        </w:rPr>
        <w:t>Sławomir Mateja dyrektor Zespołu Szkół Integracyjnych</w:t>
      </w:r>
      <w:r w:rsidRPr="00272CC7">
        <w:t xml:space="preserve"> poinformował, że szkoła kształci dzieci od przedszkola aż do szkoły średniej. W efekcie dzieci z różnymi dysfunkcjami odnoszą sukcesy w wielu dziedzinach. Dzieci z upośledzeniem lekkim dobrze sobie radzą, uczniowie z większym upośledzeniem mają indywidualny </w:t>
      </w:r>
      <w:r w:rsidR="00700CA8" w:rsidRPr="00272CC7">
        <w:t>tok</w:t>
      </w:r>
      <w:r w:rsidR="009D3794" w:rsidRPr="00272CC7">
        <w:t xml:space="preserve"> kształcenia i przez to nie maja</w:t>
      </w:r>
      <w:r w:rsidR="00700CA8" w:rsidRPr="00272CC7">
        <w:t xml:space="preserve"> szans   zintegrować się. W szkole kształcą się dzieci z różnymi schorzeniami, nie tylko z ruchomymi, jest coraz więcej  przypadków upośledzeń intelektualnych.</w:t>
      </w:r>
    </w:p>
    <w:p w:rsidR="00700CA8" w:rsidRPr="00272CC7" w:rsidRDefault="00700CA8" w:rsidP="00700CA8">
      <w:pPr>
        <w:jc w:val="both"/>
      </w:pPr>
      <w:r w:rsidRPr="00272CC7">
        <w:rPr>
          <w:b/>
        </w:rPr>
        <w:t>Halina Gawin-Majewska</w:t>
      </w:r>
      <w:r w:rsidRPr="00272CC7">
        <w:t xml:space="preserve"> dodała, że dochodzi do tego coraz więcej zwolnień z zajęć wychowania fizycznego.</w:t>
      </w:r>
    </w:p>
    <w:p w:rsidR="00700CA8" w:rsidRPr="00272CC7" w:rsidRDefault="00700CA8" w:rsidP="00700CA8">
      <w:pPr>
        <w:jc w:val="both"/>
      </w:pPr>
      <w:r w:rsidRPr="00272CC7">
        <w:rPr>
          <w:b/>
        </w:rPr>
        <w:t xml:space="preserve">Grażyna </w:t>
      </w:r>
      <w:proofErr w:type="spellStart"/>
      <w:r w:rsidRPr="00272CC7">
        <w:rPr>
          <w:b/>
        </w:rPr>
        <w:t>Pichla</w:t>
      </w:r>
      <w:proofErr w:type="spellEnd"/>
      <w:r w:rsidRPr="00272CC7">
        <w:t xml:space="preserve"> zapytała kiedy dzieci z nauczaniem indywidualnym chodzą do szkoły.</w:t>
      </w:r>
    </w:p>
    <w:p w:rsidR="00700CA8" w:rsidRPr="00272CC7" w:rsidRDefault="00700CA8" w:rsidP="00F323F3">
      <w:pPr>
        <w:jc w:val="both"/>
      </w:pPr>
      <w:r w:rsidRPr="00272CC7">
        <w:rPr>
          <w:b/>
        </w:rPr>
        <w:t>Sławomir Mateja</w:t>
      </w:r>
      <w:r w:rsidRPr="00272CC7">
        <w:t xml:space="preserve"> </w:t>
      </w:r>
      <w:r w:rsidR="00475D0E" w:rsidRPr="00272CC7">
        <w:t>wyjaśnił, ze są zalecenia aby takie dzieci uczestniczyły w wybranych zajęciach i ważnych wydarzeniach, wyjściach d</w:t>
      </w:r>
      <w:r w:rsidR="0034764C">
        <w:t>o teatru, kina czy wycieczkach, a</w:t>
      </w:r>
      <w:r w:rsidR="00475D0E" w:rsidRPr="00272CC7">
        <w:t>le to nie daje szans na integrację, na posiadanie przyjaciół. Nauczanie indywidualne odbywa</w:t>
      </w:r>
      <w:r w:rsidR="009D3794" w:rsidRPr="00272CC7">
        <w:t xml:space="preserve"> się na terenie szkoły. W </w:t>
      </w:r>
      <w:proofErr w:type="spellStart"/>
      <w:r w:rsidR="009D3794" w:rsidRPr="00272CC7">
        <w:t>ubr</w:t>
      </w:r>
      <w:proofErr w:type="spellEnd"/>
      <w:r w:rsidR="009D3794" w:rsidRPr="00272CC7">
        <w:t xml:space="preserve">. było 30 takich </w:t>
      </w:r>
      <w:proofErr w:type="spellStart"/>
      <w:r w:rsidR="009D3794" w:rsidRPr="00272CC7">
        <w:t>nauczań</w:t>
      </w:r>
      <w:proofErr w:type="spellEnd"/>
      <w:r w:rsidR="009D3794" w:rsidRPr="00272CC7">
        <w:t>, z tego dwa</w:t>
      </w:r>
      <w:r w:rsidR="00475D0E" w:rsidRPr="00272CC7">
        <w:t xml:space="preserve"> w domu.</w:t>
      </w:r>
    </w:p>
    <w:p w:rsidR="00475D0E" w:rsidRPr="00272CC7" w:rsidRDefault="00475D0E" w:rsidP="00F323F3">
      <w:pPr>
        <w:jc w:val="both"/>
      </w:pPr>
      <w:r w:rsidRPr="00272CC7">
        <w:rPr>
          <w:b/>
        </w:rPr>
        <w:t xml:space="preserve">Dorota </w:t>
      </w:r>
      <w:proofErr w:type="spellStart"/>
      <w:r w:rsidRPr="00272CC7">
        <w:rPr>
          <w:b/>
        </w:rPr>
        <w:t>Purgal</w:t>
      </w:r>
      <w:proofErr w:type="spellEnd"/>
      <w:r w:rsidRPr="00272CC7">
        <w:t xml:space="preserve"> poinformowała, że nauka w domu odbywa się głównie z powodu długotrwałej choroby, wypadku.</w:t>
      </w:r>
    </w:p>
    <w:p w:rsidR="00475D0E" w:rsidRPr="00272CC7" w:rsidRDefault="00475D0E" w:rsidP="00F323F3">
      <w:pPr>
        <w:jc w:val="both"/>
      </w:pPr>
      <w:r w:rsidRPr="00272CC7">
        <w:rPr>
          <w:b/>
        </w:rPr>
        <w:t>Julita Kurowska dyrektor Poradni Nr 1</w:t>
      </w:r>
      <w:r w:rsidRPr="00272CC7">
        <w:t xml:space="preserve"> powiedział</w:t>
      </w:r>
      <w:r w:rsidR="009D3794" w:rsidRPr="00272CC7">
        <w:t>a</w:t>
      </w:r>
      <w:r w:rsidRPr="00272CC7">
        <w:t>, że Poradnie wydają orzeczenia, które nie są orzeczeniami o stopniu niepełnosprawności</w:t>
      </w:r>
      <w:r w:rsidR="009D3794" w:rsidRPr="00272CC7">
        <w:t>.</w:t>
      </w:r>
    </w:p>
    <w:p w:rsidR="00475D0E" w:rsidRPr="00272CC7" w:rsidRDefault="00475D0E" w:rsidP="00F323F3">
      <w:pPr>
        <w:jc w:val="both"/>
      </w:pPr>
      <w:r w:rsidRPr="00272CC7">
        <w:rPr>
          <w:b/>
        </w:rPr>
        <w:t xml:space="preserve">Zbigniew </w:t>
      </w:r>
      <w:r w:rsidR="009062D1" w:rsidRPr="00272CC7">
        <w:rPr>
          <w:b/>
        </w:rPr>
        <w:t>Ro</w:t>
      </w:r>
      <w:r w:rsidRPr="00272CC7">
        <w:rPr>
          <w:b/>
        </w:rPr>
        <w:t>gowski</w:t>
      </w:r>
      <w:r w:rsidRPr="00272CC7">
        <w:t xml:space="preserve"> zapytał o liczbę dzieci w ZSI z niepełnosprawnością i up</w:t>
      </w:r>
      <w:r w:rsidR="009062D1" w:rsidRPr="00272CC7">
        <w:t>oś</w:t>
      </w:r>
      <w:r w:rsidRPr="00272CC7">
        <w:t>l</w:t>
      </w:r>
      <w:r w:rsidR="009062D1" w:rsidRPr="00272CC7">
        <w:t>e</w:t>
      </w:r>
      <w:r w:rsidRPr="00272CC7">
        <w:t>dzeniem.</w:t>
      </w:r>
    </w:p>
    <w:p w:rsidR="00475D0E" w:rsidRPr="00272CC7" w:rsidRDefault="00475D0E" w:rsidP="00F323F3">
      <w:pPr>
        <w:jc w:val="both"/>
      </w:pPr>
      <w:r w:rsidRPr="00272CC7">
        <w:rPr>
          <w:b/>
        </w:rPr>
        <w:t>Dyrektor ZSI</w:t>
      </w:r>
      <w:r w:rsidRPr="00272CC7">
        <w:t xml:space="preserve"> odpowiedział, że w</w:t>
      </w:r>
      <w:r w:rsidR="009D3794" w:rsidRPr="00272CC7">
        <w:t xml:space="preserve"> </w:t>
      </w:r>
      <w:proofErr w:type="spellStart"/>
      <w:r w:rsidR="009D3794" w:rsidRPr="00272CC7">
        <w:t>ubr</w:t>
      </w:r>
      <w:proofErr w:type="spellEnd"/>
      <w:r w:rsidR="009D3794" w:rsidRPr="00272CC7">
        <w:t>. b</w:t>
      </w:r>
      <w:r w:rsidRPr="00272CC7">
        <w:t>yło 30 dzieci</w:t>
      </w:r>
      <w:r w:rsidR="009062D1" w:rsidRPr="00272CC7">
        <w:t>,  w</w:t>
      </w:r>
      <w:r w:rsidR="009D3794" w:rsidRPr="00272CC7">
        <w:t xml:space="preserve"> </w:t>
      </w:r>
      <w:r w:rsidR="009062D1" w:rsidRPr="00272CC7">
        <w:t>tym roku jest mni</w:t>
      </w:r>
      <w:r w:rsidR="009D3794" w:rsidRPr="00272CC7">
        <w:t>ej</w:t>
      </w:r>
      <w:r w:rsidR="0034764C">
        <w:t>,</w:t>
      </w:r>
      <w:r w:rsidR="009D3794" w:rsidRPr="00272CC7">
        <w:t xml:space="preserve"> ale sytuacja może się zmienić</w:t>
      </w:r>
      <w:r w:rsidR="009062D1" w:rsidRPr="00272CC7">
        <w:t>, kiedy takie dzieci przychodzą do szkoły.</w:t>
      </w:r>
    </w:p>
    <w:p w:rsidR="00D13C08" w:rsidRPr="00272CC7" w:rsidRDefault="009062D1" w:rsidP="00F323F3">
      <w:pPr>
        <w:jc w:val="both"/>
      </w:pPr>
      <w:r w:rsidRPr="00272CC7">
        <w:rPr>
          <w:b/>
        </w:rPr>
        <w:t>Julita Kurowska</w:t>
      </w:r>
      <w:r w:rsidRPr="00272CC7">
        <w:t xml:space="preserve"> omówiła programy jakie realizuje Poradnia oraz wspólnie z Poradnią Nr 2. Wyjaśniła, że lekarz bardzo często zauważa niepełnosprawność czy upośledzenie</w:t>
      </w:r>
      <w:r w:rsidR="0034764C">
        <w:t>,</w:t>
      </w:r>
      <w:r w:rsidRPr="00272CC7">
        <w:t xml:space="preserve"> ale na prośbę rodziców nie orzeka o kształceniu specjalnym tylko zapisuje możliwość kształcenia w</w:t>
      </w:r>
      <w:r w:rsidR="0034764C">
        <w:t> </w:t>
      </w:r>
      <w:r w:rsidRPr="00272CC7">
        <w:t>szkole ogólnej. Poradnia musi uwzględnić opinię lekarza pomimo występowani</w:t>
      </w:r>
      <w:r w:rsidR="00D13C08" w:rsidRPr="00272CC7">
        <w:t>a u dziecka</w:t>
      </w:r>
      <w:r w:rsidRPr="00272CC7">
        <w:t xml:space="preserve"> przesłanek  do kształcenia specjalnego.</w:t>
      </w:r>
      <w:r w:rsidR="00D13C08" w:rsidRPr="00272CC7">
        <w:t xml:space="preserve"> Rodzice z takimi dziećmi zgłaszają się do poradni w</w:t>
      </w:r>
      <w:r w:rsidR="0034764C">
        <w:t> </w:t>
      </w:r>
      <w:r w:rsidR="00D13C08" w:rsidRPr="00272CC7">
        <w:t>różnych momentach.</w:t>
      </w:r>
    </w:p>
    <w:p w:rsidR="00D13C08" w:rsidRPr="00272CC7" w:rsidRDefault="009D3794" w:rsidP="00F323F3">
      <w:pPr>
        <w:jc w:val="both"/>
      </w:pPr>
      <w:r w:rsidRPr="00272CC7">
        <w:rPr>
          <w:b/>
        </w:rPr>
        <w:t>Dorota Multan d</w:t>
      </w:r>
      <w:r w:rsidR="00D13C08" w:rsidRPr="00272CC7">
        <w:rPr>
          <w:b/>
        </w:rPr>
        <w:t xml:space="preserve">yrektor Przedszkola Nr 6  </w:t>
      </w:r>
      <w:r w:rsidR="00D13C08" w:rsidRPr="00272CC7">
        <w:t xml:space="preserve"> omówiła pracę  </w:t>
      </w:r>
      <w:r w:rsidRPr="00272CC7">
        <w:t xml:space="preserve">z </w:t>
      </w:r>
      <w:r w:rsidR="00D13C08" w:rsidRPr="00272CC7">
        <w:t>dziećmi w wieku 3-6 lat, które trafiają w orzeczeniami z poradni  i mają zajęcia ze specjalistami</w:t>
      </w:r>
      <w:r w:rsidR="00530DC7" w:rsidRPr="00272CC7">
        <w:t>,</w:t>
      </w:r>
      <w:r w:rsidR="00D13C08" w:rsidRPr="00272CC7">
        <w:t xml:space="preserve"> prowadzone ze względu na wady wzroku.</w:t>
      </w:r>
    </w:p>
    <w:p w:rsidR="00D13C08" w:rsidRPr="00272CC7" w:rsidRDefault="00530DC7" w:rsidP="00F323F3">
      <w:pPr>
        <w:jc w:val="both"/>
      </w:pPr>
      <w:r w:rsidRPr="00272CC7">
        <w:rPr>
          <w:b/>
        </w:rPr>
        <w:t>Jolanta Kubacka d</w:t>
      </w:r>
      <w:r w:rsidR="00D13C08" w:rsidRPr="00272CC7">
        <w:rPr>
          <w:b/>
        </w:rPr>
        <w:t>yrektor przedszkola Nr 13</w:t>
      </w:r>
      <w:r w:rsidR="00D13C08" w:rsidRPr="00272CC7">
        <w:t xml:space="preserve"> opowiedziała o pracy z dziećmi wymagającymi po</w:t>
      </w:r>
      <w:r w:rsidRPr="00272CC7">
        <w:t xml:space="preserve">mocy z </w:t>
      </w:r>
      <w:r w:rsidR="0043717F" w:rsidRPr="00272CC7">
        <w:t>po</w:t>
      </w:r>
      <w:r w:rsidRPr="00272CC7">
        <w:t>wo</w:t>
      </w:r>
      <w:r w:rsidR="0043717F" w:rsidRPr="00272CC7">
        <w:t>du różnych schorzeń. T</w:t>
      </w:r>
      <w:r w:rsidR="00D13C08" w:rsidRPr="00272CC7">
        <w:t>akich dzieci jest obecnie 300, które ze względu na swoje choroby mają specjalne diety, podawane są im lekarstwa. W tym celu zatrudniona jest pielęgniarka.</w:t>
      </w:r>
    </w:p>
    <w:p w:rsidR="00D13C08" w:rsidRPr="00272CC7" w:rsidRDefault="00530DC7" w:rsidP="00F323F3">
      <w:pPr>
        <w:jc w:val="both"/>
      </w:pPr>
      <w:r w:rsidRPr="00272CC7">
        <w:rPr>
          <w:b/>
        </w:rPr>
        <w:t>Magdalena Sulewska d</w:t>
      </w:r>
      <w:r w:rsidR="00D13C08" w:rsidRPr="00272CC7">
        <w:rPr>
          <w:b/>
        </w:rPr>
        <w:t>yrektor</w:t>
      </w:r>
      <w:r w:rsidR="008629D7" w:rsidRPr="00272CC7">
        <w:rPr>
          <w:b/>
        </w:rPr>
        <w:t xml:space="preserve"> S</w:t>
      </w:r>
      <w:r w:rsidR="00D13C08" w:rsidRPr="00272CC7">
        <w:rPr>
          <w:b/>
        </w:rPr>
        <w:t>zkoły Podstawowej Nr 2</w:t>
      </w:r>
      <w:r w:rsidRPr="00272CC7">
        <w:t xml:space="preserve"> przekaza</w:t>
      </w:r>
      <w:r w:rsidR="00D13C08" w:rsidRPr="00272CC7">
        <w:t>ła informację o</w:t>
      </w:r>
      <w:r w:rsidR="0034764C">
        <w:t> </w:t>
      </w:r>
      <w:r w:rsidR="00D13C08" w:rsidRPr="00272CC7">
        <w:t>istniejących klasach terapeutycznych  dla dzieci z zaburzeniami za</w:t>
      </w:r>
      <w:r w:rsidR="008629D7" w:rsidRPr="00272CC7">
        <w:t>chowania, z powodów psychiatrycznych, ADHD, autyzmu. Takie dzieci wy</w:t>
      </w:r>
      <w:r w:rsidRPr="00272CC7">
        <w:t>ma</w:t>
      </w:r>
      <w:r w:rsidR="008629D7" w:rsidRPr="00272CC7">
        <w:t>gają dużo pracy i dobrej organizacji oraz zatrudnienia specjalistów z ró</w:t>
      </w:r>
      <w:r w:rsidRPr="00272CC7">
        <w:t>żnych dziedzin. S</w:t>
      </w:r>
      <w:r w:rsidR="008629D7" w:rsidRPr="00272CC7">
        <w:t>zkoła prowadzi również nauczanie indywidualne kiedy stan psychiczny dziecka zagraża sobie lub innym.</w:t>
      </w:r>
    </w:p>
    <w:p w:rsidR="008629D7" w:rsidRPr="00272CC7" w:rsidRDefault="008629D7" w:rsidP="00F323F3">
      <w:pPr>
        <w:jc w:val="both"/>
      </w:pPr>
      <w:r w:rsidRPr="00272CC7">
        <w:rPr>
          <w:b/>
        </w:rPr>
        <w:t xml:space="preserve">Ewa </w:t>
      </w:r>
      <w:proofErr w:type="spellStart"/>
      <w:r w:rsidRPr="00272CC7">
        <w:rPr>
          <w:b/>
        </w:rPr>
        <w:t>Tymburska</w:t>
      </w:r>
      <w:proofErr w:type="spellEnd"/>
      <w:r w:rsidRPr="00272CC7">
        <w:rPr>
          <w:b/>
        </w:rPr>
        <w:t xml:space="preserve"> dyrektor Poradni Nr 2</w:t>
      </w:r>
      <w:r w:rsidRPr="00272CC7">
        <w:t xml:space="preserve"> dodała, że jest coraz większy zakres opinii </w:t>
      </w:r>
      <w:r w:rsidR="00530DC7" w:rsidRPr="00272CC7">
        <w:t xml:space="preserve">nt. zaburzeń </w:t>
      </w:r>
      <w:r w:rsidRPr="00272CC7">
        <w:t>w wydawanych orzeczeniach  przez poradnie.</w:t>
      </w:r>
    </w:p>
    <w:p w:rsidR="00D13C08" w:rsidRPr="00272CC7" w:rsidRDefault="00D13C08" w:rsidP="00F323F3">
      <w:pPr>
        <w:jc w:val="both"/>
      </w:pPr>
    </w:p>
    <w:p w:rsidR="007A1E94" w:rsidRPr="00272CC7" w:rsidRDefault="007A1E94" w:rsidP="007A1E94">
      <w:pPr>
        <w:pStyle w:val="Lista"/>
        <w:tabs>
          <w:tab w:val="left" w:pos="2268"/>
        </w:tabs>
        <w:jc w:val="both"/>
        <w:rPr>
          <w:b/>
          <w:szCs w:val="24"/>
        </w:rPr>
      </w:pPr>
      <w:r w:rsidRPr="00272CC7">
        <w:rPr>
          <w:b/>
          <w:bCs/>
          <w:szCs w:val="24"/>
        </w:rPr>
        <w:t xml:space="preserve">Komisja pozytywnie zaopiniowała </w:t>
      </w:r>
      <w:r w:rsidRPr="00272CC7">
        <w:rPr>
          <w:bCs/>
          <w:szCs w:val="24"/>
        </w:rPr>
        <w:t>materiał</w:t>
      </w:r>
      <w:r w:rsidRPr="00272CC7">
        <w:rPr>
          <w:b/>
          <w:bCs/>
          <w:szCs w:val="24"/>
        </w:rPr>
        <w:t xml:space="preserve"> pn</w:t>
      </w:r>
      <w:r w:rsidRPr="00272CC7">
        <w:rPr>
          <w:b/>
          <w:szCs w:val="24"/>
        </w:rPr>
        <w:t xml:space="preserve"> Pomoc psychologiczno-pedagogiczna dla</w:t>
      </w:r>
    </w:p>
    <w:p w:rsidR="007A1E94" w:rsidRPr="00272CC7" w:rsidRDefault="007A1E94" w:rsidP="007A1E94">
      <w:pPr>
        <w:pStyle w:val="Lista"/>
        <w:tabs>
          <w:tab w:val="left" w:pos="2268"/>
        </w:tabs>
        <w:jc w:val="both"/>
        <w:rPr>
          <w:b/>
          <w:szCs w:val="24"/>
        </w:rPr>
      </w:pPr>
      <w:r w:rsidRPr="00272CC7">
        <w:rPr>
          <w:b/>
          <w:szCs w:val="24"/>
        </w:rPr>
        <w:t xml:space="preserve"> dzieci i młodzieży, świadczona przez instytucje i szkoły, w tym wczesne wspomaganie</w:t>
      </w:r>
    </w:p>
    <w:p w:rsidR="0043717F" w:rsidRPr="00272CC7" w:rsidRDefault="0043717F" w:rsidP="007A1E94">
      <w:pPr>
        <w:pStyle w:val="Lista"/>
        <w:tabs>
          <w:tab w:val="left" w:pos="2268"/>
        </w:tabs>
        <w:jc w:val="both"/>
        <w:rPr>
          <w:b/>
          <w:szCs w:val="24"/>
        </w:rPr>
      </w:pPr>
    </w:p>
    <w:p w:rsidR="0043717F" w:rsidRPr="00272CC7" w:rsidRDefault="007A1E94" w:rsidP="0043717F">
      <w:pPr>
        <w:pStyle w:val="Lista"/>
        <w:tabs>
          <w:tab w:val="left" w:pos="2268"/>
        </w:tabs>
        <w:jc w:val="both"/>
        <w:rPr>
          <w:b/>
          <w:szCs w:val="24"/>
        </w:rPr>
      </w:pPr>
      <w:r w:rsidRPr="00272CC7">
        <w:rPr>
          <w:b/>
          <w:szCs w:val="24"/>
        </w:rPr>
        <w:t xml:space="preserve"> rozwoju dziecka”</w:t>
      </w:r>
      <w:r w:rsidR="0043717F" w:rsidRPr="00272CC7">
        <w:rPr>
          <w:b/>
          <w:szCs w:val="24"/>
        </w:rPr>
        <w:t xml:space="preserve"> wraz z informacją przekazaną przez dyrektorów szkół i placówek</w:t>
      </w:r>
    </w:p>
    <w:p w:rsidR="0043717F" w:rsidRPr="00272CC7" w:rsidRDefault="0043717F" w:rsidP="0043717F">
      <w:pPr>
        <w:pStyle w:val="Lista"/>
        <w:tabs>
          <w:tab w:val="left" w:pos="2268"/>
        </w:tabs>
        <w:jc w:val="both"/>
        <w:rPr>
          <w:szCs w:val="24"/>
        </w:rPr>
      </w:pPr>
      <w:r w:rsidRPr="00272CC7">
        <w:rPr>
          <w:b/>
          <w:szCs w:val="24"/>
        </w:rPr>
        <w:t xml:space="preserve"> świadczących pomoc w tym zakresie</w:t>
      </w:r>
      <w:r w:rsidRPr="00272CC7">
        <w:rPr>
          <w:szCs w:val="24"/>
        </w:rPr>
        <w:t>.</w:t>
      </w:r>
    </w:p>
    <w:p w:rsidR="00F323F3" w:rsidRPr="00272CC7" w:rsidRDefault="00F323F3" w:rsidP="007A1E94">
      <w:pPr>
        <w:pStyle w:val="Lista"/>
        <w:tabs>
          <w:tab w:val="left" w:pos="2268"/>
        </w:tabs>
        <w:jc w:val="both"/>
        <w:rPr>
          <w:b/>
          <w:szCs w:val="24"/>
        </w:rPr>
      </w:pPr>
    </w:p>
    <w:p w:rsidR="00F323F3" w:rsidRPr="00272CC7" w:rsidRDefault="00F323F3" w:rsidP="00F323F3">
      <w:pPr>
        <w:jc w:val="both"/>
        <w:rPr>
          <w:b/>
          <w:bCs/>
          <w:u w:val="single"/>
        </w:rPr>
      </w:pPr>
    </w:p>
    <w:p w:rsidR="00F323F3" w:rsidRPr="00272CC7" w:rsidRDefault="00F323F3" w:rsidP="00F323F3">
      <w:pPr>
        <w:jc w:val="both"/>
      </w:pPr>
      <w:r w:rsidRPr="00272CC7">
        <w:rPr>
          <w:b/>
          <w:bCs/>
        </w:rPr>
        <w:t>Prowadząc</w:t>
      </w:r>
      <w:r w:rsidR="007A1E94" w:rsidRPr="00272CC7">
        <w:rPr>
          <w:b/>
          <w:bCs/>
        </w:rPr>
        <w:t>a</w:t>
      </w:r>
      <w:r w:rsidRPr="00272CC7">
        <w:t xml:space="preserve"> </w:t>
      </w:r>
      <w:r w:rsidR="007A1E94" w:rsidRPr="00272CC7">
        <w:t xml:space="preserve">kontynuowała posiedzenie  i </w:t>
      </w:r>
      <w:r w:rsidRPr="00272CC7">
        <w:t>przedstawił</w:t>
      </w:r>
      <w:r w:rsidR="007A1E94" w:rsidRPr="00272CC7">
        <w:t>a</w:t>
      </w:r>
      <w:r w:rsidRPr="00272CC7">
        <w:t xml:space="preserve"> porządek </w:t>
      </w:r>
      <w:r w:rsidR="007A1E94" w:rsidRPr="00272CC7">
        <w:t xml:space="preserve">dalszej części </w:t>
      </w:r>
      <w:r w:rsidRPr="00272CC7">
        <w:t>posiedzenia:</w:t>
      </w:r>
    </w:p>
    <w:p w:rsidR="00F323F3" w:rsidRPr="00272CC7" w:rsidRDefault="00F323F3" w:rsidP="00F323F3"/>
    <w:p w:rsidR="00F323F3" w:rsidRPr="00272CC7" w:rsidRDefault="00F323F3" w:rsidP="00F323F3">
      <w:pPr>
        <w:numPr>
          <w:ilvl w:val="0"/>
          <w:numId w:val="1"/>
        </w:numPr>
      </w:pPr>
      <w:r w:rsidRPr="00272CC7">
        <w:t>Przyjęcie porządku posiedzenia.</w:t>
      </w:r>
    </w:p>
    <w:p w:rsidR="00F323F3" w:rsidRPr="00272CC7" w:rsidRDefault="00F323F3" w:rsidP="00F323F3">
      <w:pPr>
        <w:numPr>
          <w:ilvl w:val="0"/>
          <w:numId w:val="1"/>
        </w:numPr>
      </w:pPr>
      <w:r w:rsidRPr="00272CC7">
        <w:t>Przyjęcie protokołu poprzedniego posiedzenia.</w:t>
      </w:r>
    </w:p>
    <w:p w:rsidR="00F323F3" w:rsidRPr="00272CC7" w:rsidRDefault="00F323F3" w:rsidP="00F323F3">
      <w:pPr>
        <w:numPr>
          <w:ilvl w:val="0"/>
          <w:numId w:val="1"/>
        </w:numPr>
      </w:pPr>
      <w:r w:rsidRPr="00272CC7">
        <w:t>Omówienie i zaopiniowanie materiałów sesyjnych.</w:t>
      </w:r>
    </w:p>
    <w:p w:rsidR="00F323F3" w:rsidRPr="00272CC7" w:rsidRDefault="00F323F3" w:rsidP="00F323F3">
      <w:pPr>
        <w:numPr>
          <w:ilvl w:val="0"/>
          <w:numId w:val="1"/>
        </w:numPr>
      </w:pPr>
      <w:r w:rsidRPr="00272CC7">
        <w:t>Korespondencja kierowana do Komisji.</w:t>
      </w:r>
    </w:p>
    <w:p w:rsidR="00F323F3" w:rsidRPr="00272CC7" w:rsidRDefault="00F323F3" w:rsidP="00F323F3">
      <w:pPr>
        <w:numPr>
          <w:ilvl w:val="0"/>
          <w:numId w:val="1"/>
        </w:numPr>
      </w:pPr>
      <w:r w:rsidRPr="00272CC7">
        <w:t>Sprawy różne i wniesione</w:t>
      </w:r>
      <w:r w:rsidRPr="00272CC7">
        <w:rPr>
          <w:b/>
          <w:bCs/>
        </w:rPr>
        <w:t>.</w:t>
      </w:r>
    </w:p>
    <w:p w:rsidR="00F323F3" w:rsidRPr="00272CC7" w:rsidRDefault="00F323F3" w:rsidP="00F323F3">
      <w:pPr>
        <w:rPr>
          <w:b/>
          <w:bCs/>
        </w:rPr>
      </w:pPr>
    </w:p>
    <w:p w:rsidR="00F323F3" w:rsidRPr="00272CC7" w:rsidRDefault="00F323F3" w:rsidP="00F323F3">
      <w:pPr>
        <w:rPr>
          <w:b/>
          <w:bCs/>
        </w:rPr>
      </w:pPr>
      <w:r w:rsidRPr="00272CC7">
        <w:rPr>
          <w:b/>
          <w:bCs/>
        </w:rPr>
        <w:t>Ad. 1</w:t>
      </w:r>
    </w:p>
    <w:p w:rsidR="00F323F3" w:rsidRPr="00272CC7" w:rsidRDefault="00B413BA" w:rsidP="00F323F3">
      <w:r w:rsidRPr="00272CC7">
        <w:rPr>
          <w:b/>
          <w:bCs/>
        </w:rPr>
        <w:t>Przewodnicząca</w:t>
      </w:r>
      <w:r w:rsidR="00F323F3" w:rsidRPr="00272CC7">
        <w:rPr>
          <w:b/>
          <w:bCs/>
        </w:rPr>
        <w:t xml:space="preserve"> </w:t>
      </w:r>
      <w:r w:rsidR="00F323F3" w:rsidRPr="00272CC7">
        <w:t>zapytał</w:t>
      </w:r>
      <w:r w:rsidRPr="00272CC7">
        <w:t>a</w:t>
      </w:r>
      <w:r w:rsidR="00F323F3" w:rsidRPr="00272CC7">
        <w:t xml:space="preserve"> o uwagi do porządku posiedzenia. </w:t>
      </w:r>
    </w:p>
    <w:p w:rsidR="00F323F3" w:rsidRPr="00272CC7" w:rsidRDefault="00F323F3" w:rsidP="00F323F3">
      <w:r w:rsidRPr="00272CC7">
        <w:t>Uwag nie było, Komisja przyjęła porządek posiedzenia.</w:t>
      </w:r>
    </w:p>
    <w:p w:rsidR="00F323F3" w:rsidRPr="00272CC7" w:rsidRDefault="00F323F3" w:rsidP="00F323F3"/>
    <w:p w:rsidR="00F323F3" w:rsidRPr="00272CC7" w:rsidRDefault="00F323F3" w:rsidP="00F323F3">
      <w:pPr>
        <w:rPr>
          <w:b/>
        </w:rPr>
      </w:pPr>
      <w:r w:rsidRPr="00272CC7">
        <w:rPr>
          <w:b/>
        </w:rPr>
        <w:t>Ad. 2</w:t>
      </w:r>
    </w:p>
    <w:p w:rsidR="00F323F3" w:rsidRPr="00272CC7" w:rsidRDefault="00B413BA" w:rsidP="00F323F3">
      <w:r w:rsidRPr="00272CC7">
        <w:rPr>
          <w:b/>
        </w:rPr>
        <w:t>P</w:t>
      </w:r>
      <w:r w:rsidR="00F323F3" w:rsidRPr="00272CC7">
        <w:rPr>
          <w:b/>
        </w:rPr>
        <w:t>rzewodnicząc</w:t>
      </w:r>
      <w:r w:rsidRPr="00272CC7">
        <w:rPr>
          <w:b/>
        </w:rPr>
        <w:t>a</w:t>
      </w:r>
      <w:r w:rsidR="00F323F3" w:rsidRPr="00272CC7">
        <w:t xml:space="preserve"> zapytał</w:t>
      </w:r>
      <w:r w:rsidRPr="00272CC7">
        <w:t>a</w:t>
      </w:r>
      <w:r w:rsidR="00F323F3" w:rsidRPr="00272CC7">
        <w:t xml:space="preserve"> o uwagi do protokołu z poprzedniego posiedzenia.</w:t>
      </w:r>
    </w:p>
    <w:p w:rsidR="00F323F3" w:rsidRPr="00272CC7" w:rsidRDefault="00F323F3" w:rsidP="00F323F3">
      <w:r w:rsidRPr="00272CC7">
        <w:t>Protokół został przyjęty bez uwag.</w:t>
      </w:r>
    </w:p>
    <w:p w:rsidR="00F323F3" w:rsidRPr="00272CC7" w:rsidRDefault="00F323F3" w:rsidP="00F323F3"/>
    <w:p w:rsidR="00F323F3" w:rsidRPr="00272CC7" w:rsidRDefault="00F323F3" w:rsidP="00F323F3">
      <w:pPr>
        <w:jc w:val="both"/>
        <w:rPr>
          <w:b/>
        </w:rPr>
      </w:pPr>
      <w:r w:rsidRPr="00272CC7">
        <w:rPr>
          <w:b/>
        </w:rPr>
        <w:t>Ad. 3</w:t>
      </w:r>
    </w:p>
    <w:p w:rsidR="00F323F3" w:rsidRPr="00272CC7" w:rsidRDefault="00B413BA" w:rsidP="00B413BA">
      <w:pPr>
        <w:pStyle w:val="Lista"/>
        <w:tabs>
          <w:tab w:val="left" w:pos="2268"/>
        </w:tabs>
        <w:jc w:val="both"/>
        <w:rPr>
          <w:szCs w:val="24"/>
        </w:rPr>
      </w:pPr>
      <w:r w:rsidRPr="00272CC7">
        <w:rPr>
          <w:szCs w:val="24"/>
        </w:rPr>
        <w:t xml:space="preserve">Prowadząca </w:t>
      </w:r>
      <w:r w:rsidR="00F323F3" w:rsidRPr="00272CC7">
        <w:rPr>
          <w:szCs w:val="24"/>
        </w:rPr>
        <w:t>przystąpił</w:t>
      </w:r>
      <w:r w:rsidRPr="00272CC7">
        <w:rPr>
          <w:szCs w:val="24"/>
        </w:rPr>
        <w:t>a</w:t>
      </w:r>
      <w:r w:rsidR="00F323F3" w:rsidRPr="00272CC7">
        <w:rPr>
          <w:szCs w:val="24"/>
        </w:rPr>
        <w:t xml:space="preserve"> do omawiania i opiniowania materiałów</w:t>
      </w:r>
      <w:r w:rsidRPr="00272CC7">
        <w:rPr>
          <w:szCs w:val="24"/>
        </w:rPr>
        <w:t xml:space="preserve"> </w:t>
      </w:r>
      <w:r w:rsidR="00F323F3" w:rsidRPr="00272CC7">
        <w:rPr>
          <w:szCs w:val="24"/>
        </w:rPr>
        <w:t>sesyjnych.</w:t>
      </w:r>
    </w:p>
    <w:p w:rsidR="0043717F" w:rsidRPr="00272CC7" w:rsidRDefault="0034764C" w:rsidP="0043717F">
      <w:pPr>
        <w:pStyle w:val="Lista"/>
        <w:numPr>
          <w:ilvl w:val="0"/>
          <w:numId w:val="4"/>
        </w:numPr>
        <w:tabs>
          <w:tab w:val="left" w:pos="2268"/>
        </w:tabs>
        <w:jc w:val="both"/>
        <w:rPr>
          <w:b/>
          <w:szCs w:val="24"/>
        </w:rPr>
      </w:pPr>
      <w:r>
        <w:rPr>
          <w:szCs w:val="24"/>
        </w:rPr>
        <w:t>zarządzenie</w:t>
      </w:r>
      <w:r w:rsidR="0043717F" w:rsidRPr="00272CC7">
        <w:rPr>
          <w:szCs w:val="24"/>
        </w:rPr>
        <w:t xml:space="preserve"> Nr 530/PM/2016 Prezydenta Miasta Legnicy z dnia 29 sierpnia 2016 r. w</w:t>
      </w:r>
      <w:r>
        <w:rPr>
          <w:szCs w:val="24"/>
        </w:rPr>
        <w:t> </w:t>
      </w:r>
      <w:r w:rsidR="0043717F" w:rsidRPr="00272CC7">
        <w:rPr>
          <w:szCs w:val="24"/>
        </w:rPr>
        <w:t>sprawie przedstawienia informacji o przebiegu wykonania budżetu miasta Legnicy za pierwsze półrocze 2016 roku, informacji o kształtowaniu się Wieloletniej Prognozy Finansowej miasta Legnicy i informacji o przebiegu wykonania planów finansowych miejskich instytucji kultury za pierwsze półrocze 2016 roku – XXIV/1.</w:t>
      </w:r>
    </w:p>
    <w:p w:rsidR="0043717F" w:rsidRPr="00272CC7" w:rsidRDefault="0043717F" w:rsidP="0043717F">
      <w:pPr>
        <w:pStyle w:val="Lista"/>
        <w:tabs>
          <w:tab w:val="left" w:pos="2268"/>
        </w:tabs>
        <w:ind w:left="643" w:firstLine="0"/>
        <w:jc w:val="both"/>
        <w:rPr>
          <w:b/>
          <w:szCs w:val="24"/>
        </w:rPr>
      </w:pPr>
    </w:p>
    <w:p w:rsidR="0043717F" w:rsidRPr="00272CC7" w:rsidRDefault="0043717F" w:rsidP="0043717F">
      <w:pPr>
        <w:pStyle w:val="Lista"/>
        <w:tabs>
          <w:tab w:val="left" w:pos="2268"/>
        </w:tabs>
        <w:jc w:val="both"/>
        <w:rPr>
          <w:b/>
          <w:szCs w:val="24"/>
        </w:rPr>
      </w:pPr>
      <w:r w:rsidRPr="00272CC7">
        <w:rPr>
          <w:b/>
          <w:szCs w:val="24"/>
        </w:rPr>
        <w:t>Komisja zapoznała się z zarządzeniem i nie wniosła zastrzeżeń do zadań z zakresu</w:t>
      </w:r>
    </w:p>
    <w:p w:rsidR="0043717F" w:rsidRPr="00272CC7" w:rsidRDefault="0043717F" w:rsidP="0043717F">
      <w:pPr>
        <w:pStyle w:val="Lista"/>
        <w:tabs>
          <w:tab w:val="left" w:pos="2268"/>
        </w:tabs>
        <w:jc w:val="both"/>
        <w:rPr>
          <w:b/>
          <w:szCs w:val="24"/>
        </w:rPr>
      </w:pPr>
      <w:r w:rsidRPr="00272CC7">
        <w:rPr>
          <w:b/>
          <w:szCs w:val="24"/>
        </w:rPr>
        <w:t>oświaty, kultury i sportu,</w:t>
      </w:r>
    </w:p>
    <w:p w:rsidR="0043717F" w:rsidRPr="00272CC7" w:rsidRDefault="0043717F" w:rsidP="0043717F">
      <w:pPr>
        <w:pStyle w:val="Lista"/>
        <w:tabs>
          <w:tab w:val="left" w:pos="2268"/>
        </w:tabs>
        <w:ind w:left="643" w:firstLine="0"/>
        <w:jc w:val="both"/>
        <w:rPr>
          <w:b/>
          <w:szCs w:val="24"/>
        </w:rPr>
      </w:pPr>
    </w:p>
    <w:p w:rsidR="0043717F" w:rsidRPr="00272CC7" w:rsidRDefault="0034764C" w:rsidP="0043717F">
      <w:pPr>
        <w:pStyle w:val="Lista"/>
        <w:numPr>
          <w:ilvl w:val="0"/>
          <w:numId w:val="3"/>
        </w:numPr>
        <w:tabs>
          <w:tab w:val="left" w:pos="2268"/>
        </w:tabs>
        <w:jc w:val="both"/>
        <w:rPr>
          <w:szCs w:val="24"/>
        </w:rPr>
      </w:pPr>
      <w:r>
        <w:rPr>
          <w:szCs w:val="24"/>
        </w:rPr>
        <w:t>Informacja</w:t>
      </w:r>
      <w:r w:rsidR="0043717F" w:rsidRPr="00272CC7">
        <w:rPr>
          <w:szCs w:val="24"/>
        </w:rPr>
        <w:t xml:space="preserve"> o wynikach finansowych i działalności spółek z udziałem Gminy w 2015 r. – XXIV/2.</w:t>
      </w:r>
    </w:p>
    <w:p w:rsidR="0043717F" w:rsidRPr="00272CC7" w:rsidRDefault="0043717F" w:rsidP="0043717F">
      <w:pPr>
        <w:pStyle w:val="Lista"/>
        <w:tabs>
          <w:tab w:val="left" w:pos="2268"/>
        </w:tabs>
        <w:jc w:val="both"/>
        <w:rPr>
          <w:b/>
          <w:szCs w:val="24"/>
        </w:rPr>
      </w:pPr>
      <w:r w:rsidRPr="00272CC7">
        <w:rPr>
          <w:b/>
          <w:szCs w:val="24"/>
        </w:rPr>
        <w:t>Komisja zapoznała się z Informacją.</w:t>
      </w:r>
    </w:p>
    <w:p w:rsidR="00F323F3" w:rsidRPr="00272CC7" w:rsidRDefault="00F323F3" w:rsidP="00F323F3">
      <w:pPr>
        <w:jc w:val="both"/>
        <w:rPr>
          <w:b/>
        </w:rPr>
      </w:pPr>
    </w:p>
    <w:p w:rsidR="00F323F3" w:rsidRPr="00272CC7" w:rsidRDefault="0043717F" w:rsidP="0043717F">
      <w:pPr>
        <w:pStyle w:val="Akapitzlist"/>
        <w:numPr>
          <w:ilvl w:val="0"/>
          <w:numId w:val="3"/>
        </w:numPr>
        <w:tabs>
          <w:tab w:val="left" w:pos="2268"/>
        </w:tabs>
        <w:jc w:val="both"/>
      </w:pPr>
      <w:r w:rsidRPr="00272CC7">
        <w:t>projekt uchwały w sprawie ustanowienia roku 2017 Legnickim Rokiem Majora Władysława Dybowskiego – 1/XXIV.</w:t>
      </w:r>
    </w:p>
    <w:p w:rsidR="0043717F" w:rsidRPr="00272CC7" w:rsidRDefault="00E40326" w:rsidP="00E40326">
      <w:pPr>
        <w:tabs>
          <w:tab w:val="left" w:pos="2268"/>
        </w:tabs>
        <w:ind w:left="283"/>
        <w:jc w:val="both"/>
        <w:rPr>
          <w:b/>
        </w:rPr>
      </w:pPr>
      <w:r w:rsidRPr="00272CC7">
        <w:rPr>
          <w:b/>
        </w:rPr>
        <w:t>Komisja zapoznała się z uchwałą.</w:t>
      </w:r>
    </w:p>
    <w:p w:rsidR="00E40326" w:rsidRPr="00272CC7" w:rsidRDefault="00E40326" w:rsidP="00E40326">
      <w:pPr>
        <w:tabs>
          <w:tab w:val="left" w:pos="2268"/>
        </w:tabs>
        <w:ind w:left="283"/>
        <w:jc w:val="both"/>
      </w:pPr>
    </w:p>
    <w:p w:rsidR="0043717F" w:rsidRPr="00272CC7" w:rsidRDefault="0043717F" w:rsidP="00E40326">
      <w:pPr>
        <w:pStyle w:val="Akapitzlist"/>
        <w:numPr>
          <w:ilvl w:val="0"/>
          <w:numId w:val="3"/>
        </w:numPr>
        <w:jc w:val="both"/>
      </w:pPr>
      <w:r w:rsidRPr="00272CC7">
        <w:t>projekt uchwały w sprawie uchwalenia zmiany miejscowego planu zagospodarowania przestrzennego miasta Legnicy – kwartału zabudowy Sudecka, Armii</w:t>
      </w:r>
      <w:r w:rsidR="00E40326" w:rsidRPr="00272CC7">
        <w:t xml:space="preserve"> Krajowej, Okulickiego – 2/XXIV.</w:t>
      </w:r>
    </w:p>
    <w:p w:rsidR="00E40326" w:rsidRPr="00272CC7" w:rsidRDefault="00E40326" w:rsidP="00E40326">
      <w:pPr>
        <w:ind w:left="283"/>
        <w:jc w:val="both"/>
        <w:rPr>
          <w:b/>
        </w:rPr>
      </w:pPr>
      <w:r w:rsidRPr="00272CC7">
        <w:rPr>
          <w:b/>
        </w:rPr>
        <w:t>Komisja pozytywnie zaopiniowała uchwałę głosami: 7 – za.</w:t>
      </w:r>
    </w:p>
    <w:p w:rsidR="00E40326" w:rsidRPr="00272CC7" w:rsidRDefault="00E40326" w:rsidP="00E40326">
      <w:pPr>
        <w:ind w:left="283"/>
        <w:jc w:val="both"/>
        <w:rPr>
          <w:b/>
        </w:rPr>
      </w:pPr>
    </w:p>
    <w:p w:rsidR="0043717F" w:rsidRPr="00272CC7" w:rsidRDefault="0043717F" w:rsidP="00E40326">
      <w:pPr>
        <w:pStyle w:val="Akapitzlist"/>
        <w:numPr>
          <w:ilvl w:val="0"/>
          <w:numId w:val="3"/>
        </w:numPr>
        <w:jc w:val="both"/>
      </w:pPr>
      <w:r w:rsidRPr="00272CC7">
        <w:t xml:space="preserve">projekt uchwały </w:t>
      </w:r>
      <w:r w:rsidR="00E40326" w:rsidRPr="00272CC7">
        <w:t>zmieniającej</w:t>
      </w:r>
      <w:r w:rsidRPr="00272CC7">
        <w:t xml:space="preserve"> uchwałę w sprawie utworzenia Zespołu Obsługi Jednostek Oświatowych w Legni</w:t>
      </w:r>
      <w:r w:rsidR="00E40326" w:rsidRPr="00272CC7">
        <w:t>cy oraz nadania statutu– 3/XXIV.</w:t>
      </w:r>
    </w:p>
    <w:p w:rsidR="00272CC7" w:rsidRPr="00272CC7" w:rsidRDefault="00272CC7" w:rsidP="00272CC7">
      <w:pPr>
        <w:ind w:left="283"/>
        <w:jc w:val="both"/>
      </w:pPr>
      <w:r w:rsidRPr="00272CC7">
        <w:rPr>
          <w:b/>
        </w:rPr>
        <w:t>Halina Gawin-Majewska</w:t>
      </w:r>
      <w:r w:rsidRPr="00272CC7">
        <w:t xml:space="preserve"> wyjaśniła, że zmieniła się ustawa o oświacie i na jej podstawie można obsługiwać inne jednostki budżetowe.</w:t>
      </w:r>
    </w:p>
    <w:p w:rsidR="00E40326" w:rsidRPr="00272CC7" w:rsidRDefault="00E40326" w:rsidP="00E40326">
      <w:pPr>
        <w:ind w:left="283"/>
        <w:jc w:val="both"/>
        <w:rPr>
          <w:b/>
        </w:rPr>
      </w:pPr>
      <w:r w:rsidRPr="00272CC7">
        <w:rPr>
          <w:b/>
        </w:rPr>
        <w:t>Komisja pozytywnie zaopiniowała uchwałę głosami: 7 – za.</w:t>
      </w:r>
    </w:p>
    <w:p w:rsidR="00E40326" w:rsidRPr="00272CC7" w:rsidRDefault="00E40326" w:rsidP="00E40326">
      <w:pPr>
        <w:ind w:left="283"/>
        <w:jc w:val="both"/>
      </w:pPr>
    </w:p>
    <w:p w:rsidR="0043717F" w:rsidRPr="00272CC7" w:rsidRDefault="00E40326" w:rsidP="00E40326">
      <w:pPr>
        <w:pStyle w:val="Akapitzlist"/>
        <w:numPr>
          <w:ilvl w:val="0"/>
          <w:numId w:val="3"/>
        </w:numPr>
        <w:jc w:val="both"/>
      </w:pPr>
      <w:r w:rsidRPr="00272CC7">
        <w:t xml:space="preserve">projekt uchwały w sprawie </w:t>
      </w:r>
      <w:r w:rsidR="0043717F" w:rsidRPr="00272CC7">
        <w:t xml:space="preserve">wyrażenia zgody na najem lokalu użytkowego na czas nieoznaczony w drodze </w:t>
      </w:r>
      <w:proofErr w:type="spellStart"/>
      <w:r w:rsidR="0043717F" w:rsidRPr="00272CC7">
        <w:t>be</w:t>
      </w:r>
      <w:r w:rsidRPr="00272CC7">
        <w:t>zprzetargowej</w:t>
      </w:r>
      <w:proofErr w:type="spellEnd"/>
      <w:r w:rsidRPr="00272CC7">
        <w:t xml:space="preserve"> – 4/XXIV.</w:t>
      </w:r>
    </w:p>
    <w:p w:rsidR="00E40326" w:rsidRPr="00272CC7" w:rsidRDefault="00E40326" w:rsidP="00E40326">
      <w:pPr>
        <w:ind w:left="283"/>
        <w:jc w:val="both"/>
        <w:rPr>
          <w:b/>
        </w:rPr>
      </w:pPr>
      <w:r w:rsidRPr="00272CC7">
        <w:rPr>
          <w:b/>
        </w:rPr>
        <w:t>Komisja pozytywnie zaopiniowała uchwałę głosami: 7 – za.</w:t>
      </w:r>
    </w:p>
    <w:p w:rsidR="00E40326" w:rsidRPr="00272CC7" w:rsidRDefault="00E40326" w:rsidP="00E40326">
      <w:pPr>
        <w:ind w:left="283"/>
        <w:jc w:val="both"/>
      </w:pPr>
    </w:p>
    <w:p w:rsidR="0043717F" w:rsidRPr="00272CC7" w:rsidRDefault="00E40326" w:rsidP="00E40326">
      <w:pPr>
        <w:pStyle w:val="Akapitzlist"/>
        <w:numPr>
          <w:ilvl w:val="0"/>
          <w:numId w:val="3"/>
        </w:numPr>
        <w:jc w:val="both"/>
      </w:pPr>
      <w:r w:rsidRPr="00272CC7">
        <w:t xml:space="preserve">projekt uchwały w sprawie </w:t>
      </w:r>
      <w:r w:rsidR="0043717F" w:rsidRPr="00272CC7">
        <w:t xml:space="preserve">wyrażenia zgody na najem lokalu użytkowego na czas nieoznaczony w drodze </w:t>
      </w:r>
      <w:proofErr w:type="spellStart"/>
      <w:r w:rsidR="0043717F" w:rsidRPr="00272CC7">
        <w:t>be</w:t>
      </w:r>
      <w:r w:rsidRPr="00272CC7">
        <w:t>zprzetargowej</w:t>
      </w:r>
      <w:proofErr w:type="spellEnd"/>
      <w:r w:rsidRPr="00272CC7">
        <w:t xml:space="preserve"> – 5/XXIV.</w:t>
      </w:r>
    </w:p>
    <w:p w:rsidR="00E40326" w:rsidRPr="00272CC7" w:rsidRDefault="00E40326" w:rsidP="00E40326">
      <w:pPr>
        <w:ind w:left="283"/>
        <w:jc w:val="both"/>
        <w:rPr>
          <w:b/>
        </w:rPr>
      </w:pPr>
      <w:r w:rsidRPr="00272CC7">
        <w:rPr>
          <w:b/>
        </w:rPr>
        <w:t>Komisja pozytywnie zaopiniowała uchwałę głosami: 7 – za.</w:t>
      </w:r>
    </w:p>
    <w:p w:rsidR="00E40326" w:rsidRPr="00272CC7" w:rsidRDefault="00E40326" w:rsidP="00E40326">
      <w:pPr>
        <w:ind w:left="283"/>
        <w:jc w:val="both"/>
      </w:pPr>
    </w:p>
    <w:p w:rsidR="0043717F" w:rsidRPr="00272CC7" w:rsidRDefault="00E40326" w:rsidP="00E40326">
      <w:pPr>
        <w:pStyle w:val="Akapitzlist"/>
        <w:numPr>
          <w:ilvl w:val="0"/>
          <w:numId w:val="3"/>
        </w:numPr>
        <w:jc w:val="both"/>
      </w:pPr>
      <w:r w:rsidRPr="00272CC7">
        <w:t xml:space="preserve">projekt uchwały w sprawie </w:t>
      </w:r>
      <w:r w:rsidR="0043717F" w:rsidRPr="00272CC7">
        <w:t xml:space="preserve">wyrażenia zgody na najem lokalu użytkowego na czas oznaczony 3 lata w drodze </w:t>
      </w:r>
      <w:proofErr w:type="spellStart"/>
      <w:r w:rsidR="0043717F" w:rsidRPr="00272CC7">
        <w:t>bezprzetargowej</w:t>
      </w:r>
      <w:proofErr w:type="spellEnd"/>
      <w:r w:rsidR="0043717F" w:rsidRPr="00272CC7">
        <w:t xml:space="preserve"> – 6/XXIV</w:t>
      </w:r>
      <w:r w:rsidRPr="00272CC7">
        <w:t>.</w:t>
      </w:r>
    </w:p>
    <w:p w:rsidR="00E40326" w:rsidRPr="00272CC7" w:rsidRDefault="00E40326" w:rsidP="00E40326">
      <w:pPr>
        <w:ind w:left="283"/>
        <w:jc w:val="both"/>
        <w:rPr>
          <w:b/>
        </w:rPr>
      </w:pPr>
      <w:r w:rsidRPr="00272CC7">
        <w:rPr>
          <w:b/>
        </w:rPr>
        <w:t>Komisja pozytywnie zaopiniowała uchwałę głosami: 7 – za.</w:t>
      </w:r>
    </w:p>
    <w:p w:rsidR="00E40326" w:rsidRPr="00272CC7" w:rsidRDefault="00E40326" w:rsidP="00E40326">
      <w:pPr>
        <w:pStyle w:val="Akapitzlist"/>
        <w:ind w:left="643"/>
        <w:jc w:val="both"/>
      </w:pPr>
    </w:p>
    <w:p w:rsidR="0043717F" w:rsidRPr="00272CC7" w:rsidRDefault="00E40326" w:rsidP="00E40326">
      <w:pPr>
        <w:pStyle w:val="Akapitzlist"/>
        <w:numPr>
          <w:ilvl w:val="0"/>
          <w:numId w:val="3"/>
        </w:numPr>
        <w:jc w:val="both"/>
      </w:pPr>
      <w:r w:rsidRPr="00272CC7">
        <w:t>projekt uchwały zmieniającej</w:t>
      </w:r>
      <w:r w:rsidR="0043717F" w:rsidRPr="00272CC7">
        <w:t xml:space="preserve"> uchwałę w sprawie ustalenia regulaminu targowisk - 7/XXIV</w:t>
      </w:r>
      <w:r w:rsidRPr="00272CC7">
        <w:t>.</w:t>
      </w:r>
    </w:p>
    <w:p w:rsidR="00E40326" w:rsidRPr="00272CC7" w:rsidRDefault="00E40326" w:rsidP="00E40326">
      <w:pPr>
        <w:ind w:left="283"/>
        <w:jc w:val="both"/>
        <w:rPr>
          <w:b/>
        </w:rPr>
      </w:pPr>
      <w:r w:rsidRPr="00272CC7">
        <w:rPr>
          <w:b/>
        </w:rPr>
        <w:t>Komisja pozytywnie zaopiniowała uchwałę głosami: 7 – za.</w:t>
      </w:r>
    </w:p>
    <w:p w:rsidR="00F323F3" w:rsidRPr="00272CC7" w:rsidRDefault="00F323F3" w:rsidP="0043717F">
      <w:pPr>
        <w:jc w:val="both"/>
        <w:rPr>
          <w:b/>
        </w:rPr>
      </w:pPr>
    </w:p>
    <w:p w:rsidR="00F323F3" w:rsidRPr="00272CC7" w:rsidRDefault="00F323F3" w:rsidP="00F323F3">
      <w:pPr>
        <w:jc w:val="both"/>
        <w:rPr>
          <w:b/>
        </w:rPr>
      </w:pPr>
    </w:p>
    <w:p w:rsidR="00F323F3" w:rsidRPr="00272CC7" w:rsidRDefault="00F323F3" w:rsidP="00F323F3">
      <w:pPr>
        <w:jc w:val="both"/>
        <w:rPr>
          <w:b/>
        </w:rPr>
      </w:pPr>
      <w:r w:rsidRPr="00272CC7">
        <w:rPr>
          <w:b/>
        </w:rPr>
        <w:t xml:space="preserve">Ad. </w:t>
      </w:r>
      <w:r w:rsidR="00E40326" w:rsidRPr="00272CC7">
        <w:rPr>
          <w:b/>
        </w:rPr>
        <w:t xml:space="preserve">4 i </w:t>
      </w:r>
      <w:r w:rsidRPr="00272CC7">
        <w:rPr>
          <w:b/>
        </w:rPr>
        <w:t>5</w:t>
      </w:r>
    </w:p>
    <w:p w:rsidR="00F323F3" w:rsidRPr="00272CC7" w:rsidRDefault="00F323F3" w:rsidP="00F323F3">
      <w:pPr>
        <w:jc w:val="both"/>
      </w:pPr>
      <w:r w:rsidRPr="00272CC7">
        <w:t>Nie było innych spraw</w:t>
      </w:r>
      <w:r w:rsidR="00E40326" w:rsidRPr="00272CC7">
        <w:t xml:space="preserve"> i korespondencji do Komisji</w:t>
      </w:r>
      <w:r w:rsidRPr="00272CC7">
        <w:t>.</w:t>
      </w:r>
    </w:p>
    <w:p w:rsidR="0034764C" w:rsidRDefault="0034764C" w:rsidP="00F323F3">
      <w:pPr>
        <w:jc w:val="both"/>
        <w:rPr>
          <w:b/>
        </w:rPr>
      </w:pPr>
    </w:p>
    <w:p w:rsidR="00E40326" w:rsidRPr="00272CC7" w:rsidRDefault="00E40326" w:rsidP="00F323F3">
      <w:pPr>
        <w:jc w:val="both"/>
      </w:pPr>
      <w:r w:rsidRPr="00272CC7">
        <w:rPr>
          <w:b/>
        </w:rPr>
        <w:t>Przewodnicząca</w:t>
      </w:r>
      <w:r w:rsidRPr="00272CC7">
        <w:t xml:space="preserve"> podziękowała wszystkim zebranym i zamknęła posiedzenie.</w:t>
      </w:r>
    </w:p>
    <w:p w:rsidR="00E40326" w:rsidRPr="00272CC7" w:rsidRDefault="00E40326" w:rsidP="00F323F3">
      <w:pPr>
        <w:jc w:val="both"/>
      </w:pPr>
    </w:p>
    <w:p w:rsidR="00F323F3" w:rsidRPr="00272CC7" w:rsidRDefault="00F323F3" w:rsidP="00F323F3">
      <w:pPr>
        <w:jc w:val="both"/>
      </w:pPr>
      <w:r w:rsidRPr="00272CC7">
        <w:t>Wszystkie materiały se</w:t>
      </w:r>
      <w:r w:rsidR="00E40326" w:rsidRPr="00272CC7">
        <w:t>syjne znajdują się w teczce XXIV sesji Rady z 26.09</w:t>
      </w:r>
      <w:r w:rsidRPr="00272CC7">
        <w:t>.2016 r.</w:t>
      </w:r>
    </w:p>
    <w:p w:rsidR="00F323F3" w:rsidRPr="00272CC7" w:rsidRDefault="00F323F3" w:rsidP="00F323F3">
      <w:pPr>
        <w:jc w:val="both"/>
      </w:pPr>
    </w:p>
    <w:p w:rsidR="00F323F3" w:rsidRPr="00272CC7" w:rsidRDefault="00F323F3" w:rsidP="00F323F3">
      <w:pPr>
        <w:jc w:val="both"/>
      </w:pPr>
      <w:r w:rsidRPr="00272CC7">
        <w:t>.</w:t>
      </w:r>
    </w:p>
    <w:p w:rsidR="00F323F3" w:rsidRPr="00272CC7" w:rsidRDefault="00F323F3" w:rsidP="00F323F3">
      <w:pPr>
        <w:jc w:val="both"/>
      </w:pPr>
    </w:p>
    <w:p w:rsidR="00F323F3" w:rsidRPr="00272CC7" w:rsidRDefault="00F323F3" w:rsidP="00F323F3">
      <w:pPr>
        <w:jc w:val="both"/>
      </w:pPr>
    </w:p>
    <w:p w:rsidR="00F323F3" w:rsidRPr="00272CC7" w:rsidRDefault="00E40326" w:rsidP="00F323F3">
      <w:pPr>
        <w:ind w:left="4956"/>
        <w:jc w:val="both"/>
        <w:rPr>
          <w:b/>
        </w:rPr>
      </w:pPr>
      <w:r w:rsidRPr="00272CC7">
        <w:rPr>
          <w:b/>
        </w:rPr>
        <w:t xml:space="preserve"> Przewodnicząca</w:t>
      </w:r>
      <w:r w:rsidR="00F323F3" w:rsidRPr="00272CC7">
        <w:rPr>
          <w:b/>
        </w:rPr>
        <w:t xml:space="preserve"> Komisji</w:t>
      </w:r>
    </w:p>
    <w:p w:rsidR="00F323F3" w:rsidRPr="00272CC7" w:rsidRDefault="00F323F3" w:rsidP="00F323F3">
      <w:pPr>
        <w:ind w:left="4956"/>
        <w:jc w:val="both"/>
        <w:rPr>
          <w:b/>
        </w:rPr>
      </w:pPr>
      <w:r w:rsidRPr="00272CC7">
        <w:rPr>
          <w:b/>
        </w:rPr>
        <w:t>Edukacji, Kultury i Sporu</w:t>
      </w:r>
    </w:p>
    <w:p w:rsidR="00F323F3" w:rsidRPr="00272CC7" w:rsidRDefault="00F323F3" w:rsidP="00F323F3">
      <w:pPr>
        <w:ind w:left="4956"/>
        <w:jc w:val="both"/>
        <w:rPr>
          <w:b/>
        </w:rPr>
      </w:pPr>
    </w:p>
    <w:p w:rsidR="00F323F3" w:rsidRPr="00272CC7" w:rsidRDefault="00F323F3" w:rsidP="00F323F3">
      <w:pPr>
        <w:ind w:left="4956"/>
        <w:jc w:val="both"/>
        <w:rPr>
          <w:b/>
        </w:rPr>
      </w:pPr>
      <w:r w:rsidRPr="00272CC7">
        <w:rPr>
          <w:b/>
        </w:rPr>
        <w:t xml:space="preserve">      </w:t>
      </w:r>
      <w:r w:rsidR="00E40326" w:rsidRPr="00272CC7">
        <w:rPr>
          <w:b/>
        </w:rPr>
        <w:t xml:space="preserve">Grażyna </w:t>
      </w:r>
      <w:proofErr w:type="spellStart"/>
      <w:r w:rsidR="00E40326" w:rsidRPr="00272CC7">
        <w:rPr>
          <w:b/>
        </w:rPr>
        <w:t>Pichla</w:t>
      </w:r>
      <w:proofErr w:type="spellEnd"/>
      <w:r w:rsidRPr="00272CC7">
        <w:rPr>
          <w:b/>
        </w:rPr>
        <w:tab/>
      </w:r>
    </w:p>
    <w:p w:rsidR="00017E4C" w:rsidRDefault="00017E4C"/>
    <w:sectPr w:rsidR="00017E4C" w:rsidSect="0001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B70"/>
    <w:multiLevelType w:val="hybridMultilevel"/>
    <w:tmpl w:val="2990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0D9C"/>
    <w:multiLevelType w:val="hybridMultilevel"/>
    <w:tmpl w:val="06D8E53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34687"/>
    <w:multiLevelType w:val="hybridMultilevel"/>
    <w:tmpl w:val="5BCE4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269D1"/>
    <w:multiLevelType w:val="hybridMultilevel"/>
    <w:tmpl w:val="6AD60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3F3"/>
    <w:rsid w:val="00017E4C"/>
    <w:rsid w:val="001050AD"/>
    <w:rsid w:val="00272CC7"/>
    <w:rsid w:val="002B4142"/>
    <w:rsid w:val="00300C7D"/>
    <w:rsid w:val="0034764C"/>
    <w:rsid w:val="003510FE"/>
    <w:rsid w:val="0043717F"/>
    <w:rsid w:val="00475D0E"/>
    <w:rsid w:val="00530DC7"/>
    <w:rsid w:val="00700CA8"/>
    <w:rsid w:val="00787B85"/>
    <w:rsid w:val="007A1E94"/>
    <w:rsid w:val="008629D7"/>
    <w:rsid w:val="009062D1"/>
    <w:rsid w:val="009D3794"/>
    <w:rsid w:val="00B23082"/>
    <w:rsid w:val="00B413BA"/>
    <w:rsid w:val="00B46760"/>
    <w:rsid w:val="00BC0BF2"/>
    <w:rsid w:val="00C83508"/>
    <w:rsid w:val="00D13C08"/>
    <w:rsid w:val="00D32921"/>
    <w:rsid w:val="00E40326"/>
    <w:rsid w:val="00F3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3F3"/>
    <w:pPr>
      <w:ind w:left="720"/>
      <w:contextualSpacing/>
    </w:pPr>
  </w:style>
  <w:style w:type="paragraph" w:styleId="Lista">
    <w:name w:val="List"/>
    <w:basedOn w:val="Normalny"/>
    <w:rsid w:val="00F323F3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7EF39-0D99-4F18-9962-4C23E55F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4</cp:revision>
  <cp:lastPrinted>2016-10-06T08:59:00Z</cp:lastPrinted>
  <dcterms:created xsi:type="dcterms:W3CDTF">2016-10-03T08:23:00Z</dcterms:created>
  <dcterms:modified xsi:type="dcterms:W3CDTF">2016-10-06T10:41:00Z</dcterms:modified>
</cp:coreProperties>
</file>