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62C3" w:rsidRPr="00BC62C3" w:rsidRDefault="00BC62C3" w:rsidP="00BC62C3">
      <w:pPr>
        <w:pStyle w:val="Normalny1"/>
        <w:jc w:val="center"/>
        <w:rPr>
          <w:rFonts w:ascii="Arial" w:hAnsi="Arial" w:cs="Arial"/>
          <w:b/>
          <w:sz w:val="28"/>
          <w:szCs w:val="28"/>
        </w:rPr>
      </w:pPr>
    </w:p>
    <w:p w:rsidR="00BC62C3" w:rsidRPr="00BC62C3" w:rsidRDefault="00BC62C3" w:rsidP="00BC62C3">
      <w:pPr>
        <w:pStyle w:val="Normalny1"/>
        <w:numPr>
          <w:ilvl w:val="0"/>
          <w:numId w:val="113"/>
        </w:numPr>
        <w:jc w:val="center"/>
        <w:rPr>
          <w:rFonts w:ascii="Arial" w:hAnsi="Arial" w:cs="Arial"/>
          <w:b/>
          <w:sz w:val="28"/>
          <w:szCs w:val="28"/>
        </w:rPr>
      </w:pPr>
      <w:r w:rsidRPr="00BC62C3">
        <w:rPr>
          <w:rFonts w:ascii="Arial" w:hAnsi="Arial" w:cs="Arial"/>
          <w:b/>
          <w:sz w:val="28"/>
          <w:szCs w:val="28"/>
        </w:rPr>
        <w:t>URZĄD MIASTA LEGNICY</w:t>
      </w:r>
    </w:p>
    <w:p w:rsidR="00BC62C3" w:rsidRPr="00BC62C3" w:rsidRDefault="00BC62C3" w:rsidP="00BC62C3">
      <w:pPr>
        <w:pStyle w:val="Normalny1"/>
        <w:rPr>
          <w:rFonts w:ascii="Arial" w:hAnsi="Arial" w:cs="Arial"/>
          <w:b/>
          <w:sz w:val="28"/>
          <w:szCs w:val="28"/>
        </w:rPr>
      </w:pPr>
    </w:p>
    <w:p w:rsidR="00BC62C3" w:rsidRPr="00BC62C3" w:rsidRDefault="00AD797E" w:rsidP="00AD797E">
      <w:pPr>
        <w:pStyle w:val="Normalny1"/>
        <w:jc w:val="center"/>
        <w:rPr>
          <w:rFonts w:ascii="Arial" w:hAnsi="Arial" w:cs="Arial"/>
          <w:b/>
          <w:sz w:val="28"/>
          <w:szCs w:val="28"/>
        </w:rPr>
      </w:pPr>
      <w:r>
        <w:rPr>
          <w:rFonts w:ascii="Arial" w:hAnsi="Arial" w:cs="Arial"/>
          <w:b/>
          <w:noProof/>
          <w:sz w:val="28"/>
          <w:szCs w:val="28"/>
          <w:lang w:eastAsia="pl-PL"/>
        </w:rPr>
        <w:drawing>
          <wp:inline distT="0" distB="0" distL="0" distR="0" wp14:anchorId="730474E8">
            <wp:extent cx="2237740" cy="25908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7740" cy="2590800"/>
                    </a:xfrm>
                    <a:prstGeom prst="rect">
                      <a:avLst/>
                    </a:prstGeom>
                    <a:noFill/>
                  </pic:spPr>
                </pic:pic>
              </a:graphicData>
            </a:graphic>
          </wp:inline>
        </w:drawing>
      </w:r>
    </w:p>
    <w:p w:rsidR="00BC62C3" w:rsidRPr="00BC62C3" w:rsidRDefault="00BC62C3" w:rsidP="00AD797E">
      <w:pPr>
        <w:pStyle w:val="Normalny1"/>
        <w:jc w:val="center"/>
        <w:rPr>
          <w:rFonts w:ascii="Arial" w:hAnsi="Arial" w:cs="Arial"/>
          <w:b/>
          <w:sz w:val="28"/>
          <w:szCs w:val="28"/>
        </w:rPr>
      </w:pPr>
    </w:p>
    <w:p w:rsidR="00BC62C3" w:rsidRPr="00BC62C3" w:rsidRDefault="00BC62C3" w:rsidP="00AD797E">
      <w:pPr>
        <w:pStyle w:val="Normalny1"/>
        <w:spacing w:after="120"/>
        <w:jc w:val="center"/>
        <w:rPr>
          <w:rFonts w:ascii="Arial" w:hAnsi="Arial" w:cs="Arial"/>
          <w:b/>
          <w:sz w:val="28"/>
          <w:szCs w:val="28"/>
        </w:rPr>
      </w:pPr>
      <w:r w:rsidRPr="00BC62C3">
        <w:rPr>
          <w:rFonts w:ascii="Arial" w:hAnsi="Arial" w:cs="Arial"/>
          <w:b/>
          <w:sz w:val="28"/>
          <w:szCs w:val="28"/>
        </w:rPr>
        <w:t>SPRAWOZDANIE Z REALIZACJI ZADAŃ</w:t>
      </w:r>
    </w:p>
    <w:p w:rsidR="00BC62C3" w:rsidRPr="00BC62C3" w:rsidRDefault="00BC62C3" w:rsidP="00AD797E">
      <w:pPr>
        <w:pStyle w:val="Normalny1"/>
        <w:spacing w:after="120"/>
        <w:jc w:val="center"/>
        <w:rPr>
          <w:rFonts w:ascii="Arial" w:hAnsi="Arial" w:cs="Arial"/>
          <w:b/>
          <w:sz w:val="28"/>
          <w:szCs w:val="28"/>
        </w:rPr>
      </w:pPr>
      <w:r w:rsidRPr="00BC62C3">
        <w:rPr>
          <w:rFonts w:ascii="Arial" w:hAnsi="Arial" w:cs="Arial"/>
          <w:b/>
          <w:sz w:val="28"/>
          <w:szCs w:val="28"/>
        </w:rPr>
        <w:t>ZAWARTYCH W</w:t>
      </w:r>
    </w:p>
    <w:p w:rsidR="00BC62C3" w:rsidRPr="00BC62C3" w:rsidRDefault="00BC62C3" w:rsidP="00AD797E">
      <w:pPr>
        <w:pStyle w:val="Normalny1"/>
        <w:spacing w:after="120"/>
        <w:jc w:val="center"/>
        <w:rPr>
          <w:rFonts w:ascii="Arial" w:hAnsi="Arial" w:cs="Arial"/>
          <w:b/>
          <w:sz w:val="28"/>
          <w:szCs w:val="28"/>
        </w:rPr>
      </w:pPr>
      <w:r w:rsidRPr="00BC62C3">
        <w:rPr>
          <w:rFonts w:ascii="Arial" w:hAnsi="Arial" w:cs="Arial"/>
          <w:b/>
          <w:sz w:val="28"/>
          <w:szCs w:val="28"/>
        </w:rPr>
        <w:t>STRATEGII ROZWOJU MIASTA LEGNICY</w:t>
      </w:r>
    </w:p>
    <w:p w:rsidR="00BC62C3" w:rsidRPr="00BC62C3" w:rsidRDefault="00BC62C3" w:rsidP="00AD797E">
      <w:pPr>
        <w:pStyle w:val="Normalny1"/>
        <w:spacing w:after="120"/>
        <w:jc w:val="center"/>
        <w:rPr>
          <w:rFonts w:ascii="Arial" w:hAnsi="Arial" w:cs="Arial"/>
          <w:b/>
          <w:sz w:val="28"/>
          <w:szCs w:val="28"/>
        </w:rPr>
      </w:pPr>
      <w:r w:rsidRPr="00BC62C3">
        <w:rPr>
          <w:rFonts w:ascii="Arial" w:hAnsi="Arial" w:cs="Arial"/>
          <w:b/>
          <w:sz w:val="28"/>
          <w:szCs w:val="28"/>
        </w:rPr>
        <w:t>2015 – 2020 PLUS</w:t>
      </w:r>
    </w:p>
    <w:p w:rsidR="00BC62C3" w:rsidRPr="00BC62C3" w:rsidRDefault="00BC62C3" w:rsidP="00AD797E">
      <w:pPr>
        <w:pStyle w:val="Normalny1"/>
        <w:spacing w:after="120"/>
        <w:jc w:val="center"/>
        <w:rPr>
          <w:rFonts w:ascii="Arial" w:hAnsi="Arial" w:cs="Arial"/>
          <w:b/>
          <w:sz w:val="28"/>
          <w:szCs w:val="28"/>
        </w:rPr>
      </w:pPr>
      <w:r w:rsidRPr="00BC62C3">
        <w:rPr>
          <w:rFonts w:ascii="Arial" w:hAnsi="Arial" w:cs="Arial"/>
          <w:b/>
          <w:sz w:val="28"/>
          <w:szCs w:val="28"/>
        </w:rPr>
        <w:t>ZA ROK 2019</w:t>
      </w:r>
    </w:p>
    <w:p w:rsidR="00BC62C3" w:rsidRPr="00BC62C3" w:rsidRDefault="00BC62C3" w:rsidP="00BC62C3">
      <w:pPr>
        <w:pStyle w:val="Normalny1"/>
        <w:rPr>
          <w:rFonts w:ascii="Arial" w:hAnsi="Arial" w:cs="Arial"/>
          <w:b/>
          <w:sz w:val="28"/>
          <w:szCs w:val="28"/>
        </w:rPr>
      </w:pPr>
    </w:p>
    <w:p w:rsidR="00BC62C3" w:rsidRPr="00BC62C3" w:rsidRDefault="00BC62C3" w:rsidP="00BC62C3">
      <w:pPr>
        <w:pStyle w:val="Normalny1"/>
        <w:rPr>
          <w:rFonts w:ascii="Arial" w:hAnsi="Arial" w:cs="Arial"/>
          <w:b/>
          <w:sz w:val="28"/>
          <w:szCs w:val="28"/>
        </w:rPr>
      </w:pPr>
    </w:p>
    <w:p w:rsidR="00BC62C3" w:rsidRPr="00BC62C3" w:rsidRDefault="0008436A" w:rsidP="0008436A">
      <w:pPr>
        <w:pStyle w:val="Normalny1"/>
        <w:jc w:val="center"/>
        <w:rPr>
          <w:rFonts w:ascii="Arial" w:hAnsi="Arial" w:cs="Arial"/>
          <w:b/>
          <w:sz w:val="28"/>
          <w:szCs w:val="28"/>
        </w:rPr>
      </w:pPr>
      <w:r>
        <w:rPr>
          <w:rFonts w:ascii="Arial" w:hAnsi="Arial" w:cs="Arial"/>
          <w:b/>
          <w:noProof/>
          <w:sz w:val="28"/>
          <w:szCs w:val="28"/>
          <w:lang w:eastAsia="pl-PL"/>
        </w:rPr>
        <w:drawing>
          <wp:inline distT="0" distB="0" distL="0" distR="0" wp14:anchorId="141DABEB">
            <wp:extent cx="993775" cy="115252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3775" cy="1152525"/>
                    </a:xfrm>
                    <a:prstGeom prst="rect">
                      <a:avLst/>
                    </a:prstGeom>
                    <a:noFill/>
                  </pic:spPr>
                </pic:pic>
              </a:graphicData>
            </a:graphic>
          </wp:inline>
        </w:drawing>
      </w:r>
    </w:p>
    <w:p w:rsidR="00AD797E" w:rsidRDefault="00AD797E" w:rsidP="00BC62C3">
      <w:pPr>
        <w:pStyle w:val="Normalny1"/>
        <w:jc w:val="center"/>
        <w:rPr>
          <w:rFonts w:ascii="Arial" w:hAnsi="Arial" w:cs="Arial"/>
          <w:b/>
          <w:sz w:val="28"/>
          <w:szCs w:val="28"/>
        </w:rPr>
      </w:pPr>
    </w:p>
    <w:p w:rsidR="00243945" w:rsidRDefault="00BC62C3" w:rsidP="00AD797E">
      <w:pPr>
        <w:pStyle w:val="Normalny1"/>
        <w:jc w:val="center"/>
        <w:rPr>
          <w:rFonts w:ascii="Arial" w:hAnsi="Arial" w:cs="Arial"/>
          <w:b/>
          <w:color w:val="auto"/>
          <w:sz w:val="28"/>
          <w:szCs w:val="28"/>
        </w:rPr>
      </w:pPr>
      <w:r w:rsidRPr="00BC62C3">
        <w:rPr>
          <w:rFonts w:ascii="Arial" w:hAnsi="Arial" w:cs="Arial"/>
          <w:b/>
          <w:sz w:val="28"/>
          <w:szCs w:val="28"/>
        </w:rPr>
        <w:t xml:space="preserve">Legnica, dnia </w:t>
      </w:r>
      <w:r w:rsidR="00AD797E">
        <w:rPr>
          <w:rFonts w:ascii="Arial" w:hAnsi="Arial" w:cs="Arial"/>
          <w:b/>
          <w:sz w:val="28"/>
          <w:szCs w:val="28"/>
        </w:rPr>
        <w:t>29</w:t>
      </w:r>
      <w:r w:rsidRPr="00BC62C3">
        <w:rPr>
          <w:rFonts w:ascii="Arial" w:hAnsi="Arial" w:cs="Arial"/>
          <w:b/>
          <w:sz w:val="28"/>
          <w:szCs w:val="28"/>
        </w:rPr>
        <w:t>.05.20</w:t>
      </w:r>
      <w:r w:rsidR="00AD797E">
        <w:rPr>
          <w:rFonts w:ascii="Arial" w:hAnsi="Arial" w:cs="Arial"/>
          <w:b/>
          <w:sz w:val="28"/>
          <w:szCs w:val="28"/>
        </w:rPr>
        <w:t>20</w:t>
      </w:r>
      <w:r w:rsidRPr="00BC62C3">
        <w:rPr>
          <w:rFonts w:ascii="Arial" w:hAnsi="Arial" w:cs="Arial"/>
          <w:b/>
          <w:sz w:val="28"/>
          <w:szCs w:val="28"/>
        </w:rPr>
        <w:t xml:space="preserve"> r.</w:t>
      </w:r>
      <w:r w:rsidR="007239A9">
        <w:rPr>
          <w:noProof/>
          <w:lang w:eastAsia="pl-PL"/>
        </w:rPr>
        <mc:AlternateContent>
          <mc:Choice Requires="wps">
            <w:drawing>
              <wp:anchor distT="0" distB="0" distL="114300" distR="114300" simplePos="0" relativeHeight="251698176" behindDoc="0" locked="0" layoutInCell="1" allowOverlap="1" wp14:anchorId="0352021E" wp14:editId="7C27D91D">
                <wp:simplePos x="0" y="0"/>
                <wp:positionH relativeFrom="column">
                  <wp:posOffset>2526665</wp:posOffset>
                </wp:positionH>
                <wp:positionV relativeFrom="paragraph">
                  <wp:posOffset>9487535</wp:posOffset>
                </wp:positionV>
                <wp:extent cx="2259330" cy="379730"/>
                <wp:effectExtent l="4445" t="635" r="3175" b="635"/>
                <wp:wrapNone/>
                <wp:docPr id="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797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5735" w:rsidRPr="00C43049" w:rsidRDefault="00655735">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198.95pt;margin-top:747.05pt;width:177.9pt;height:29.9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" stroked="f">
                <v:fill opacity="0"/>
                <v:textbox style="mso-fit-shape-to-text:t">
                  <w:txbxContent>
                    <w:p w:rsidR="00655735" w:rsidRPr="00C43049" w:rsidRDefault="00655735">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v:textbox>
              </v:shape>
            </w:pict>
          </mc:Fallback>
        </mc:AlternateContent>
      </w:r>
    </w:p>
    <w:p w:rsidR="00AD797E" w:rsidRDefault="00CB3165" w:rsidP="00243945">
      <w:pPr>
        <w:pStyle w:val="Normalny1"/>
        <w:spacing w:after="0"/>
        <w:rPr>
          <w:rFonts w:ascii="Arial" w:hAnsi="Arial" w:cs="Arial"/>
          <w:b/>
          <w:color w:val="auto"/>
          <w:spacing w:val="20"/>
        </w:rPr>
      </w:pPr>
      <w:r w:rsidRPr="00E47492">
        <w:rPr>
          <w:rFonts w:ascii="Arial" w:hAnsi="Arial" w:cs="Arial"/>
          <w:b/>
          <w:color w:val="auto"/>
          <w:spacing w:val="20"/>
        </w:rPr>
        <w:t>.</w:t>
      </w:r>
    </w:p>
    <w:p w:rsidR="00AD797E" w:rsidRPr="00141DF9" w:rsidRDefault="00AD797E" w:rsidP="00243945">
      <w:pPr>
        <w:pStyle w:val="Normalny1"/>
        <w:spacing w:after="0"/>
        <w:rPr>
          <w:rFonts w:ascii="Arial" w:hAnsi="Arial" w:cs="Arial"/>
          <w:b/>
          <w:color w:val="auto"/>
          <w:spacing w:val="20"/>
        </w:rPr>
        <w:sectPr w:rsidR="00AD797E" w:rsidRPr="00141DF9" w:rsidSect="00AD797E">
          <w:pgSz w:w="11906" w:h="16838"/>
          <w:pgMar w:top="1417" w:right="1417" w:bottom="1417" w:left="1417" w:header="0" w:footer="0" w:gutter="0"/>
          <w:pgNumType w:start="1"/>
          <w:cols w:space="708"/>
          <w:formProt w:val="0"/>
          <w:docGrid w:linePitch="360" w:charSpace="-2049"/>
        </w:sectPr>
      </w:pPr>
    </w:p>
    <w:p w:rsidR="008C540A" w:rsidRDefault="008C540A" w:rsidP="008C540A">
      <w:pPr>
        <w:pStyle w:val="Bezodstpw"/>
        <w:jc w:val="both"/>
        <w:rPr>
          <w:color w:val="FF0000"/>
          <w:sz w:val="20"/>
          <w:szCs w:val="20"/>
        </w:rPr>
      </w:pPr>
    </w:p>
    <w:p w:rsidR="006F2422" w:rsidRPr="00AE670C" w:rsidRDefault="006F2422" w:rsidP="006F2422">
      <w:pPr>
        <w:pStyle w:val="Normalny1"/>
        <w:spacing w:after="0"/>
        <w:rPr>
          <w:rFonts w:ascii="Arial" w:hAnsi="Arial" w:cs="Arial"/>
          <w:b/>
          <w:color w:val="auto"/>
        </w:rPr>
      </w:pPr>
      <w:r w:rsidRPr="00AE670C">
        <w:rPr>
          <w:rFonts w:ascii="Arial" w:hAnsi="Arial" w:cs="Arial"/>
          <w:b/>
          <w:color w:val="auto"/>
        </w:rPr>
        <w:t>WSTĘP</w:t>
      </w:r>
    </w:p>
    <w:p w:rsidR="006F2422" w:rsidRPr="00AE670C" w:rsidRDefault="006F2422" w:rsidP="006F2422">
      <w:pPr>
        <w:pStyle w:val="Normalny1"/>
        <w:spacing w:after="0"/>
        <w:ind w:firstLine="708"/>
        <w:jc w:val="both"/>
        <w:rPr>
          <w:rFonts w:ascii="Arial" w:hAnsi="Arial" w:cs="Arial"/>
          <w:color w:val="auto"/>
        </w:rPr>
      </w:pPr>
      <w:r w:rsidRPr="00AE670C">
        <w:rPr>
          <w:rFonts w:ascii="Arial" w:hAnsi="Arial" w:cs="Arial"/>
          <w:i/>
          <w:color w:val="auto"/>
        </w:rPr>
        <w:t>Strategia Rozwoju Miasta Legnicy 2015-2020 PLUS</w:t>
      </w:r>
      <w:r w:rsidRPr="00AE670C">
        <w:rPr>
          <w:rFonts w:ascii="Arial" w:hAnsi="Arial" w:cs="Arial"/>
          <w:color w:val="auto"/>
        </w:rPr>
        <w:t xml:space="preserve"> została przyjęta </w:t>
      </w:r>
      <w:r w:rsidRPr="00AE670C">
        <w:rPr>
          <w:rFonts w:ascii="Arial" w:hAnsi="Arial" w:cs="Arial"/>
          <w:bCs/>
          <w:color w:val="auto"/>
        </w:rPr>
        <w:t>Uchwałą Nr L/515/14 Rady Miejskiej Legnicy z</w:t>
      </w:r>
      <w:r w:rsidRPr="00AE670C">
        <w:rPr>
          <w:rFonts w:ascii="Arial" w:hAnsi="Arial" w:cs="Arial"/>
          <w:color w:val="auto"/>
        </w:rPr>
        <w:t xml:space="preserve"> dnia 27 października 2014 r</w:t>
      </w:r>
      <w:r>
        <w:rPr>
          <w:rFonts w:ascii="Arial" w:hAnsi="Arial" w:cs="Arial"/>
          <w:color w:val="auto"/>
        </w:rPr>
        <w:t>. oraz zaktualizowana U</w:t>
      </w:r>
      <w:r w:rsidRPr="00AE670C">
        <w:rPr>
          <w:rFonts w:ascii="Arial" w:hAnsi="Arial" w:cs="Arial"/>
          <w:color w:val="auto"/>
        </w:rPr>
        <w:t>chwałą</w:t>
      </w:r>
      <w:r>
        <w:rPr>
          <w:rFonts w:ascii="Arial" w:hAnsi="Arial" w:cs="Arial"/>
          <w:color w:val="auto"/>
        </w:rPr>
        <w:t xml:space="preserve"> Nr</w:t>
      </w:r>
      <w:r w:rsidRPr="00AE670C">
        <w:rPr>
          <w:rFonts w:ascii="Arial" w:hAnsi="Arial" w:cs="Arial"/>
          <w:color w:val="auto"/>
        </w:rPr>
        <w:t xml:space="preserve"> XLII/445/18 w dniu 29.01.2018 r. Jest to dokument kierunkowy, dążący do rozwoju Legnicy w średniookresowej perspektywie czasowej. Zawiera cele strategiczne oraz cele operacyjne, w które wpisano przedsięwzięcia.</w:t>
      </w:r>
      <w:r w:rsidRPr="00AE670C">
        <w:rPr>
          <w:rFonts w:ascii="Arial" w:eastAsiaTheme="minorHAnsi" w:hAnsi="Arial" w:cs="Arial"/>
          <w:color w:val="auto"/>
          <w:sz w:val="22"/>
          <w:szCs w:val="22"/>
          <w:lang w:eastAsia="en-US"/>
        </w:rPr>
        <w:t xml:space="preserve"> </w:t>
      </w:r>
      <w:r w:rsidRPr="00AE670C">
        <w:rPr>
          <w:rFonts w:ascii="Arial" w:hAnsi="Arial" w:cs="Arial"/>
          <w:color w:val="auto"/>
        </w:rPr>
        <w:t>Zdefiniowana w dokumencie wizja i misja rozwoju miasta Legnicy opiera się na pięciu strategicznych celach, które są sobie równe pod wzg</w:t>
      </w:r>
      <w:bookmarkStart w:id="0" w:name="_GoBack"/>
      <w:bookmarkEnd w:id="0"/>
      <w:r w:rsidRPr="00AE670C">
        <w:rPr>
          <w:rFonts w:ascii="Arial" w:hAnsi="Arial" w:cs="Arial"/>
          <w:color w:val="auto"/>
        </w:rPr>
        <w:t>lędem ważności. Są to:</w:t>
      </w:r>
    </w:p>
    <w:p w:rsidR="006F2422" w:rsidRPr="00AE670C" w:rsidRDefault="006F2422" w:rsidP="000C58DB">
      <w:pPr>
        <w:pStyle w:val="Normalny1"/>
        <w:numPr>
          <w:ilvl w:val="0"/>
          <w:numId w:val="64"/>
        </w:numPr>
        <w:spacing w:after="0"/>
        <w:jc w:val="both"/>
        <w:rPr>
          <w:rFonts w:ascii="Arial" w:hAnsi="Arial" w:cs="Arial"/>
          <w:color w:val="auto"/>
        </w:rPr>
      </w:pPr>
      <w:r w:rsidRPr="00AE670C">
        <w:rPr>
          <w:rFonts w:ascii="Arial" w:hAnsi="Arial" w:cs="Arial"/>
          <w:color w:val="auto"/>
        </w:rPr>
        <w:t>Rozwój nowoczesnej gospodarki opartej na innowacjach oraz podnoszenie atrakcyjności inwestycyjnej Miasta,</w:t>
      </w:r>
    </w:p>
    <w:p w:rsidR="006F2422" w:rsidRPr="00AE670C" w:rsidRDefault="006F2422" w:rsidP="000C58DB">
      <w:pPr>
        <w:pStyle w:val="Normalny1"/>
        <w:numPr>
          <w:ilvl w:val="0"/>
          <w:numId w:val="64"/>
        </w:numPr>
        <w:spacing w:after="0"/>
        <w:jc w:val="both"/>
        <w:rPr>
          <w:rFonts w:ascii="Arial" w:hAnsi="Arial" w:cs="Arial"/>
          <w:color w:val="auto"/>
        </w:rPr>
      </w:pPr>
      <w:r w:rsidRPr="00AE670C">
        <w:rPr>
          <w:rFonts w:ascii="Arial" w:hAnsi="Arial" w:cs="Arial"/>
          <w:color w:val="auto"/>
        </w:rPr>
        <w:t>Wzrost znaczenia Legnicy jako regionalnego ośrodka edukacji, kultury, turystyki i sportu,</w:t>
      </w:r>
    </w:p>
    <w:p w:rsidR="006F2422" w:rsidRPr="00AE670C" w:rsidRDefault="006F2422" w:rsidP="000C58DB">
      <w:pPr>
        <w:pStyle w:val="Normalny1"/>
        <w:numPr>
          <w:ilvl w:val="0"/>
          <w:numId w:val="64"/>
        </w:numPr>
        <w:spacing w:after="0"/>
        <w:jc w:val="both"/>
        <w:rPr>
          <w:rFonts w:ascii="Arial" w:hAnsi="Arial" w:cs="Arial"/>
          <w:color w:val="auto"/>
        </w:rPr>
      </w:pPr>
      <w:r w:rsidRPr="00AE670C">
        <w:rPr>
          <w:rFonts w:ascii="Arial" w:hAnsi="Arial" w:cs="Arial"/>
          <w:color w:val="auto"/>
        </w:rPr>
        <w:t>Poprawa jakości i warunków życia Legniczan,</w:t>
      </w:r>
    </w:p>
    <w:p w:rsidR="006F2422" w:rsidRPr="00AE670C" w:rsidRDefault="006F2422" w:rsidP="000C58DB">
      <w:pPr>
        <w:pStyle w:val="Normalny1"/>
        <w:numPr>
          <w:ilvl w:val="0"/>
          <w:numId w:val="64"/>
        </w:numPr>
        <w:spacing w:after="0"/>
        <w:jc w:val="both"/>
        <w:rPr>
          <w:rFonts w:ascii="Arial" w:hAnsi="Arial" w:cs="Arial"/>
          <w:color w:val="auto"/>
        </w:rPr>
      </w:pPr>
      <w:r w:rsidRPr="00AE670C">
        <w:rPr>
          <w:rFonts w:ascii="Arial" w:hAnsi="Arial" w:cs="Arial"/>
          <w:color w:val="auto"/>
        </w:rPr>
        <w:t>Kształtowanie atrakcyjnej przestrzeni publicznej i zachowanie obiektów dziedzictwa kulturowego,</w:t>
      </w:r>
    </w:p>
    <w:p w:rsidR="006F2422" w:rsidRPr="00AE670C" w:rsidRDefault="006F2422" w:rsidP="000C58DB">
      <w:pPr>
        <w:pStyle w:val="Normalny1"/>
        <w:numPr>
          <w:ilvl w:val="0"/>
          <w:numId w:val="64"/>
        </w:numPr>
        <w:spacing w:after="0"/>
        <w:jc w:val="both"/>
        <w:rPr>
          <w:rFonts w:ascii="Arial" w:hAnsi="Arial" w:cs="Arial"/>
          <w:color w:val="auto"/>
        </w:rPr>
      </w:pPr>
      <w:r w:rsidRPr="00AE670C">
        <w:rPr>
          <w:rFonts w:ascii="Arial" w:hAnsi="Arial" w:cs="Arial"/>
          <w:color w:val="auto"/>
        </w:rPr>
        <w:t>Ochrona i kształtowanie środowiska przyrodniczego.</w:t>
      </w:r>
    </w:p>
    <w:p w:rsidR="006F2422" w:rsidRPr="00AE670C" w:rsidRDefault="006F2422" w:rsidP="006F2422">
      <w:pPr>
        <w:pStyle w:val="Normalny1"/>
        <w:spacing w:after="0"/>
        <w:jc w:val="both"/>
        <w:rPr>
          <w:rFonts w:ascii="Arial" w:hAnsi="Arial" w:cs="Arial"/>
          <w:color w:val="auto"/>
        </w:rPr>
      </w:pPr>
      <w:r w:rsidRPr="00AE670C">
        <w:rPr>
          <w:rFonts w:ascii="Arial" w:hAnsi="Arial" w:cs="Arial"/>
          <w:color w:val="auto"/>
        </w:rPr>
        <w:t>Realizację celów strategicznych wspomagają cele operacyjne:</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Modernizacja i rozbudowa układu transportu publicznego o znaczeniu regionalnym i ponadlokalnym,</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Rozbudowa i modernizacja infrastruktury technicznej dla istniejących i nowych terenów inwestycyjnych,</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technologii oraz usług publicznych i komercyjnych świadczonych elektronicznie,</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Tworzenie „klimatu dla biznesu" - Legnica centrum konferencyjno-biznesowym,</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Dostosowanie oferty edukacyjnej do potrzeb rynku pracy,</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Implementacja nowoczesnych technologii w edukacji, służąca rozwojowi kompetencji cyfrowych dzieci i młodzieży,</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Rozbudowa oferty pozalekcyjnej i pozaszkolnej dla dzieci i młodzieży,</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edukacji ustawicznej i innych form podnoszenia kwalifikacji dla osób pozostających na rynku pracy,</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infrastruktury usług kultury, turystyki i sportu o znaczeniu ponadlokalnym,</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Kulturalna i sportowa aktywizacja dzieci i młodzieży, w tym szczególnie młodzieży akademickiej,</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Wykorzystanie technologii teleinformatycznych w rozwoju usług kultury i jej promocji,</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Wspieranie kultury i edukacji mniejszości narodowych jako ważnego elementu atrakcyjności miasta,</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Podniesienie jakości usług społecznych i ochrony zdrowia,</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oferty i infrastruktury dla osób starszych,</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Zapewnienie bezpieczeństwa mieszkańcom i ich mieniu,</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Modernizacja wewnętrznego układu komunikacyjnego,</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lastRenderedPageBreak/>
        <w:t>Modernizacja i rozwój infrastruktury technicznej i zarządzania usługami komunalnymi,</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przestrzeni publicznych sprzyjający aktywizacji lokalnych społeczności,</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Rewitalizacja obszarów zdegradowanych,</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Ochrona i adaptacja obiektów o wysokiej wartości architektonicznej i historycznej na potrzeby usług publicznych i rozwoju turystyki,</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Ochrona terenów cennych przyrodniczo i ich adaptacja na potrzeby edukacyjne oraz adaptacja zaniedbanych terenów zieleni na potrzeby rekreacji,</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Zintegrowanie i wzmocnienie systemów przeciwdziałania oraz ograniczania skutków powodzi i innych zjawisk ekstremalnych,</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Zwiększenie wykorzystania technologii efektywnych energetycznie i rozwiązań służących ograniczeniu emisji zanieczyszczeń i substancji szkodliwych, w tym CO</w:t>
      </w:r>
      <w:r w:rsidRPr="00AE670C">
        <w:rPr>
          <w:rFonts w:ascii="Cambria Math" w:hAnsi="Cambria Math" w:cs="Cambria Math"/>
          <w:color w:val="auto"/>
        </w:rPr>
        <w:t>₂,</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Kształtowanie świadomości ekologicznej mieszkańców,</w:t>
      </w:r>
    </w:p>
    <w:p w:rsidR="006F2422" w:rsidRPr="00AE670C" w:rsidRDefault="006F2422" w:rsidP="000C58DB">
      <w:pPr>
        <w:pStyle w:val="Normalny1"/>
        <w:numPr>
          <w:ilvl w:val="0"/>
          <w:numId w:val="65"/>
        </w:numPr>
        <w:spacing w:after="0"/>
        <w:jc w:val="both"/>
        <w:rPr>
          <w:rFonts w:ascii="Arial" w:hAnsi="Arial" w:cs="Arial"/>
          <w:color w:val="auto"/>
        </w:rPr>
      </w:pPr>
      <w:r w:rsidRPr="00AE670C">
        <w:rPr>
          <w:rFonts w:ascii="Arial" w:hAnsi="Arial" w:cs="Arial"/>
          <w:color w:val="auto"/>
        </w:rPr>
        <w:t>Rozwój infrastruktury dla gospodarki odpadami.</w:t>
      </w:r>
    </w:p>
    <w:p w:rsidR="006F2422" w:rsidRPr="00AE670C" w:rsidRDefault="006F2422" w:rsidP="006F2422">
      <w:pPr>
        <w:pStyle w:val="Normalny1"/>
        <w:spacing w:after="0"/>
        <w:ind w:firstLine="708"/>
        <w:jc w:val="both"/>
        <w:rPr>
          <w:rFonts w:ascii="Arial" w:eastAsiaTheme="minorHAnsi" w:hAnsi="Arial" w:cs="Arial"/>
          <w:color w:val="auto"/>
          <w:sz w:val="22"/>
          <w:szCs w:val="22"/>
          <w:lang w:eastAsia="en-US"/>
        </w:rPr>
      </w:pPr>
      <w:r w:rsidRPr="00AE670C">
        <w:rPr>
          <w:rFonts w:ascii="Arial" w:hAnsi="Arial" w:cs="Arial"/>
          <w:color w:val="auto"/>
        </w:rPr>
        <w:t xml:space="preserve">Realizacja przyjętej </w:t>
      </w:r>
      <w:r w:rsidRPr="00AE670C">
        <w:rPr>
          <w:rFonts w:ascii="Arial" w:hAnsi="Arial" w:cs="Arial"/>
          <w:i/>
          <w:color w:val="auto"/>
        </w:rPr>
        <w:t>Strategii</w:t>
      </w:r>
      <w:r w:rsidRPr="00AE670C">
        <w:rPr>
          <w:rFonts w:ascii="Arial" w:hAnsi="Arial" w:cs="Arial"/>
          <w:color w:val="auto"/>
        </w:rPr>
        <w:t xml:space="preserve"> stanowi podstawę osiągnięcia zamierzonych celów. </w:t>
      </w:r>
      <w:r w:rsidR="00C70C53">
        <w:rPr>
          <w:rFonts w:ascii="Arial" w:hAnsi="Arial" w:cs="Arial"/>
          <w:color w:val="auto"/>
        </w:rPr>
        <w:t>Proces ten podlega systematycznemu monitorowaniu w zakresie</w:t>
      </w:r>
      <w:r w:rsidRPr="00AE670C">
        <w:rPr>
          <w:rFonts w:ascii="Arial" w:hAnsi="Arial" w:cs="Arial"/>
          <w:color w:val="auto"/>
        </w:rPr>
        <w:t xml:space="preserve"> postępu realizacji zadań planowanych do wykonania w okresie obowiązywania Strategii. Sprawozdanie z wykonywanych działań sporządzane jest raz na rok. W 2020 roku opracowane sprawozdanie obejmuje okres od 01.01.2019 r. do 31.12.2019 r. w oparciu o materiały źródłowe wydziałów merytorycznych Urzędu Miasta Legnicy, jednostek organizacyjnych gminy oraz innych instytucji zewnętrznych wpisujących się w założenia rozwoju miasta określone w </w:t>
      </w:r>
      <w:r w:rsidRPr="00AE670C">
        <w:rPr>
          <w:rFonts w:ascii="Arial" w:hAnsi="Arial" w:cs="Arial"/>
          <w:i/>
          <w:color w:val="auto"/>
        </w:rPr>
        <w:t>Strategii</w:t>
      </w:r>
      <w:r w:rsidRPr="00AE670C">
        <w:rPr>
          <w:rFonts w:ascii="Arial" w:hAnsi="Arial" w:cs="Arial"/>
          <w:color w:val="auto"/>
        </w:rPr>
        <w:t xml:space="preserve">. </w:t>
      </w:r>
    </w:p>
    <w:p w:rsidR="006F2422" w:rsidRPr="00AE670C" w:rsidRDefault="006F2422" w:rsidP="006F2422">
      <w:pPr>
        <w:pStyle w:val="Normalny1"/>
        <w:spacing w:after="0"/>
        <w:jc w:val="both"/>
        <w:rPr>
          <w:rFonts w:ascii="Arial" w:eastAsiaTheme="minorHAnsi" w:hAnsi="Arial" w:cs="Arial"/>
          <w:color w:val="auto"/>
          <w:sz w:val="22"/>
          <w:szCs w:val="22"/>
          <w:lang w:eastAsia="en-US"/>
        </w:rPr>
      </w:pPr>
      <w:r w:rsidRPr="00AE670C">
        <w:rPr>
          <w:rFonts w:ascii="Arial" w:hAnsi="Arial" w:cs="Arial"/>
          <w:color w:val="auto"/>
        </w:rPr>
        <w:t>Zadania realizowane przez Gminę Legnica i jednostki organizacyjne znajdują odzwierciedlenie w dokumentach finansowych gminy, a mianowicie w budżecie miasta Legnicy i Wieloletniej Prognozie Finansowej oraz są zgodne z prowadzoną polityką zagospodarowania przestrzennego określoną w Studium Uwarunkowań i Kierunków Zagospodarowania Przestrzennego Gminy Legnica.</w:t>
      </w:r>
    </w:p>
    <w:p w:rsidR="006F2422" w:rsidRPr="00AE670C" w:rsidRDefault="006F2422" w:rsidP="006F2422">
      <w:pPr>
        <w:pStyle w:val="Normalny1"/>
        <w:spacing w:after="0"/>
        <w:ind w:firstLine="708"/>
        <w:jc w:val="both"/>
        <w:rPr>
          <w:rFonts w:ascii="Arial" w:hAnsi="Arial" w:cs="Arial"/>
          <w:color w:val="auto"/>
        </w:rPr>
      </w:pPr>
      <w:r w:rsidRPr="00AE670C">
        <w:rPr>
          <w:rFonts w:ascii="Arial" w:hAnsi="Arial" w:cs="Arial"/>
          <w:color w:val="auto"/>
        </w:rPr>
        <w:t xml:space="preserve">Zgodnie z zapisem Strategii organem recenzującym jest Zespół Zarządzający Strategią. Po przedstawieniu raportu Prezydentowi Miasta Legnicy i akceptacji przez Zespół Zarządzający </w:t>
      </w:r>
      <w:r w:rsidRPr="00317A83">
        <w:rPr>
          <w:rFonts w:ascii="Arial" w:hAnsi="Arial" w:cs="Arial"/>
          <w:color w:val="auto"/>
        </w:rPr>
        <w:t>oraz Radę Miejską, sprawozdanie zostanie opublikowane na stronie internetowej Urzędu Miasta Legnicy, umożliwiając w ten sposób zapoznanie się z jego treścią opinii publicznej.</w:t>
      </w:r>
    </w:p>
    <w:p w:rsidR="00EE04FA" w:rsidRPr="002C2E99" w:rsidRDefault="00EE04FA">
      <w:pPr>
        <w:spacing w:after="0" w:line="276" w:lineRule="auto"/>
        <w:rPr>
          <w:rFonts w:ascii="Arial" w:eastAsia="SimSun, 宋体" w:hAnsi="Arial" w:cs="Arial"/>
          <w:color w:val="FF0000"/>
          <w:sz w:val="16"/>
          <w:szCs w:val="16"/>
          <w:lang w:eastAsia="zh-CN"/>
        </w:rPr>
      </w:pPr>
      <w:r w:rsidRPr="002C2E99">
        <w:rPr>
          <w:rFonts w:ascii="Arial" w:hAnsi="Arial" w:cs="Arial"/>
          <w:color w:val="FF0000"/>
          <w:sz w:val="16"/>
          <w:szCs w:val="16"/>
        </w:rPr>
        <w:br w:type="page"/>
      </w:r>
    </w:p>
    <w:p w:rsidR="00425F84" w:rsidRDefault="00210EA8" w:rsidP="000C58DB">
      <w:pPr>
        <w:pStyle w:val="Nagwek2"/>
        <w:keepNext w:val="0"/>
        <w:keepLines w:val="0"/>
        <w:numPr>
          <w:ilvl w:val="0"/>
          <w:numId w:val="54"/>
        </w:numPr>
        <w:suppressAutoHyphens w:val="0"/>
        <w:autoSpaceDN/>
        <w:spacing w:line="276" w:lineRule="auto"/>
        <w:jc w:val="both"/>
        <w:rPr>
          <w:rFonts w:ascii="Arial" w:hAnsi="Arial" w:cs="Arial"/>
          <w:color w:val="auto"/>
          <w:sz w:val="24"/>
          <w:szCs w:val="24"/>
        </w:rPr>
      </w:pPr>
      <w:bookmarkStart w:id="1" w:name="_Toc41646100"/>
      <w:r w:rsidRPr="00A36C61">
        <w:rPr>
          <w:rFonts w:ascii="Arial" w:hAnsi="Arial" w:cs="Arial"/>
          <w:color w:val="auto"/>
          <w:sz w:val="24"/>
          <w:szCs w:val="24"/>
        </w:rPr>
        <w:lastRenderedPageBreak/>
        <w:t>ROZWÓJ NOWOCZESNEJ GOSPODARKI OPARTEJ NA INNOWACJACH ORAZ PODNOSZENIE ATRAKCYJNOŚCI INWESTYCYJNEJ MIASTA</w:t>
      </w:r>
      <w:bookmarkEnd w:id="1"/>
    </w:p>
    <w:p w:rsidR="00AF7AA3" w:rsidRDefault="00AF7AA3" w:rsidP="00AF7AA3">
      <w:pPr>
        <w:rPr>
          <w:lang w:eastAsia="zh-CN" w:bidi="hi-IN"/>
        </w:rPr>
      </w:pPr>
    </w:p>
    <w:p w:rsidR="003317E1" w:rsidRPr="00AF7AA3" w:rsidRDefault="003317E1" w:rsidP="00AF7AA3">
      <w:pPr>
        <w:rPr>
          <w:lang w:eastAsia="zh-CN" w:bidi="hi-IN"/>
        </w:rPr>
      </w:pPr>
    </w:p>
    <w:p w:rsidR="000929E3" w:rsidRPr="00A36C61" w:rsidRDefault="00A36C61" w:rsidP="000C58DB">
      <w:pPr>
        <w:pStyle w:val="Nagwek2"/>
        <w:keepNext w:val="0"/>
        <w:keepLines w:val="0"/>
        <w:numPr>
          <w:ilvl w:val="1"/>
          <w:numId w:val="55"/>
        </w:numPr>
        <w:suppressAutoHyphens w:val="0"/>
        <w:autoSpaceDN/>
        <w:spacing w:line="276" w:lineRule="auto"/>
        <w:ind w:left="567" w:hanging="567"/>
        <w:jc w:val="both"/>
        <w:rPr>
          <w:rFonts w:ascii="Arial" w:hAnsi="Arial" w:cs="Arial"/>
          <w:color w:val="auto"/>
          <w:sz w:val="24"/>
          <w:szCs w:val="24"/>
        </w:rPr>
      </w:pPr>
      <w:bookmarkStart w:id="2" w:name="_Toc41646101"/>
      <w:r w:rsidRPr="00A36C61">
        <w:rPr>
          <w:rFonts w:ascii="Arial" w:hAnsi="Arial" w:cs="Arial"/>
          <w:color w:val="auto"/>
          <w:sz w:val="24"/>
          <w:szCs w:val="24"/>
        </w:rPr>
        <w:t>Modernizacja i rozbudowa układu transportu publicznego o znaczeniu regionalnym i ponadlokalnym.</w:t>
      </w:r>
      <w:bookmarkEnd w:id="2"/>
    </w:p>
    <w:p w:rsidR="000929E3" w:rsidRDefault="000929E3" w:rsidP="00AE07FE">
      <w:pPr>
        <w:pStyle w:val="Akapitzlist"/>
        <w:spacing w:after="0"/>
        <w:jc w:val="both"/>
        <w:rPr>
          <w:rFonts w:ascii="Arial" w:hAnsi="Arial" w:cs="Arial"/>
          <w:b/>
        </w:rPr>
      </w:pPr>
    </w:p>
    <w:p w:rsidR="00A36C61" w:rsidRDefault="00A36C61" w:rsidP="00AE07FE">
      <w:pPr>
        <w:pStyle w:val="Akapitzlist"/>
        <w:spacing w:after="0"/>
        <w:jc w:val="both"/>
        <w:rPr>
          <w:rFonts w:ascii="Arial" w:hAnsi="Arial" w:cs="Arial"/>
          <w:b/>
        </w:rPr>
      </w:pPr>
    </w:p>
    <w:p w:rsidR="009F431D" w:rsidRPr="00A36C61" w:rsidRDefault="009F431D" w:rsidP="00AE07FE">
      <w:pPr>
        <w:pStyle w:val="Normalny1"/>
        <w:spacing w:after="0"/>
        <w:ind w:left="705" w:hanging="705"/>
        <w:jc w:val="both"/>
        <w:rPr>
          <w:rFonts w:ascii="Arial" w:hAnsi="Arial" w:cs="Arial"/>
        </w:rPr>
      </w:pPr>
      <w:r w:rsidRPr="00A36C61">
        <w:rPr>
          <w:rFonts w:ascii="Arial" w:hAnsi="Arial" w:cs="Arial"/>
        </w:rPr>
        <w:t xml:space="preserve">1.1.2. </w:t>
      </w:r>
      <w:r w:rsidRPr="00A36C61">
        <w:rPr>
          <w:rFonts w:ascii="Arial" w:hAnsi="Arial" w:cs="Arial"/>
        </w:rPr>
        <w:tab/>
        <w:t>Budowa Zbiorczej Drogi Południo</w:t>
      </w:r>
      <w:r w:rsidR="003D7F87" w:rsidRPr="00A36C61">
        <w:rPr>
          <w:rFonts w:ascii="Arial" w:hAnsi="Arial" w:cs="Arial"/>
        </w:rPr>
        <w:t>wej w Legnicy - Etap III od al. </w:t>
      </w:r>
      <w:r w:rsidRPr="00A36C61">
        <w:rPr>
          <w:rFonts w:ascii="Arial" w:hAnsi="Arial" w:cs="Arial"/>
        </w:rPr>
        <w:t>Rzeczypospolitej do ul. Sikorskiego.</w:t>
      </w:r>
    </w:p>
    <w:p w:rsidR="009F431D" w:rsidRDefault="009F431D" w:rsidP="00AE07FE">
      <w:pPr>
        <w:pStyle w:val="Normalny1"/>
        <w:spacing w:after="0"/>
        <w:jc w:val="both"/>
        <w:rPr>
          <w:rFonts w:ascii="Arial" w:hAnsi="Arial" w:cs="Arial"/>
        </w:rPr>
      </w:pPr>
    </w:p>
    <w:p w:rsidR="003D07D0" w:rsidRDefault="003D07D0" w:rsidP="00AE07FE">
      <w:pPr>
        <w:pStyle w:val="Normalny1"/>
        <w:spacing w:after="0"/>
        <w:ind w:firstLine="705"/>
        <w:jc w:val="both"/>
        <w:rPr>
          <w:rFonts w:ascii="Arial" w:hAnsi="Arial" w:cs="Arial"/>
        </w:rPr>
      </w:pPr>
      <w:r w:rsidRPr="003D07D0">
        <w:rPr>
          <w:rFonts w:ascii="Arial" w:hAnsi="Arial" w:cs="Arial"/>
        </w:rPr>
        <w:t>Kontynu</w:t>
      </w:r>
      <w:r>
        <w:rPr>
          <w:rFonts w:ascii="Arial" w:hAnsi="Arial" w:cs="Arial"/>
        </w:rPr>
        <w:t>owano p</w:t>
      </w:r>
      <w:r w:rsidRPr="003D07D0">
        <w:rPr>
          <w:rFonts w:ascii="Arial" w:hAnsi="Arial" w:cs="Arial"/>
        </w:rPr>
        <w:t>rac</w:t>
      </w:r>
      <w:r>
        <w:rPr>
          <w:rFonts w:ascii="Arial" w:hAnsi="Arial" w:cs="Arial"/>
        </w:rPr>
        <w:t>e</w:t>
      </w:r>
      <w:r w:rsidRPr="003D07D0">
        <w:rPr>
          <w:rFonts w:ascii="Arial" w:hAnsi="Arial" w:cs="Arial"/>
        </w:rPr>
        <w:t xml:space="preserve"> projektow</w:t>
      </w:r>
      <w:r>
        <w:rPr>
          <w:rFonts w:ascii="Arial" w:hAnsi="Arial" w:cs="Arial"/>
        </w:rPr>
        <w:t>e</w:t>
      </w:r>
      <w:r w:rsidR="00FB3CCB">
        <w:rPr>
          <w:rFonts w:ascii="Arial" w:hAnsi="Arial" w:cs="Arial"/>
        </w:rPr>
        <w:t xml:space="preserve">. Uzyskano </w:t>
      </w:r>
      <w:r w:rsidRPr="003D07D0">
        <w:rPr>
          <w:rFonts w:ascii="Arial" w:hAnsi="Arial" w:cs="Arial"/>
        </w:rPr>
        <w:t>decyzj</w:t>
      </w:r>
      <w:r w:rsidR="00FB3CCB">
        <w:rPr>
          <w:rFonts w:ascii="Arial" w:hAnsi="Arial" w:cs="Arial"/>
        </w:rPr>
        <w:t>ę środowiskową</w:t>
      </w:r>
      <w:r w:rsidRPr="003D07D0">
        <w:rPr>
          <w:rFonts w:ascii="Arial" w:hAnsi="Arial" w:cs="Arial"/>
        </w:rPr>
        <w:t xml:space="preserve"> </w:t>
      </w:r>
      <w:r>
        <w:rPr>
          <w:rFonts w:ascii="Arial" w:hAnsi="Arial" w:cs="Arial"/>
        </w:rPr>
        <w:t>oraz złożono w</w:t>
      </w:r>
      <w:r w:rsidRPr="003D07D0">
        <w:rPr>
          <w:rFonts w:ascii="Arial" w:hAnsi="Arial" w:cs="Arial"/>
        </w:rPr>
        <w:t>niosek o pozwolenie wodno-prawne</w:t>
      </w:r>
      <w:r>
        <w:rPr>
          <w:rFonts w:ascii="Arial" w:hAnsi="Arial" w:cs="Arial"/>
        </w:rPr>
        <w:t xml:space="preserve">. </w:t>
      </w:r>
      <w:r w:rsidR="00FB3CCB">
        <w:rPr>
          <w:rFonts w:ascii="Arial" w:hAnsi="Arial" w:cs="Arial"/>
        </w:rPr>
        <w:t>Z</w:t>
      </w:r>
      <w:r w:rsidR="00FB3CCB" w:rsidRPr="00FB3CCB">
        <w:rPr>
          <w:rFonts w:ascii="Arial" w:hAnsi="Arial" w:cs="Arial"/>
        </w:rPr>
        <w:t xml:space="preserve"> użytkownikami uzbrojenia</w:t>
      </w:r>
      <w:r w:rsidR="00FB3CCB">
        <w:rPr>
          <w:rFonts w:ascii="Arial" w:hAnsi="Arial" w:cs="Arial"/>
        </w:rPr>
        <w:t xml:space="preserve"> uzgadniano </w:t>
      </w:r>
      <w:r w:rsidRPr="003D07D0">
        <w:rPr>
          <w:rFonts w:ascii="Arial" w:hAnsi="Arial" w:cs="Arial"/>
        </w:rPr>
        <w:t>tras</w:t>
      </w:r>
      <w:r w:rsidR="00FB3CCB">
        <w:rPr>
          <w:rFonts w:ascii="Arial" w:hAnsi="Arial" w:cs="Arial"/>
        </w:rPr>
        <w:t>ę</w:t>
      </w:r>
      <w:r w:rsidRPr="003D07D0">
        <w:rPr>
          <w:rFonts w:ascii="Arial" w:hAnsi="Arial" w:cs="Arial"/>
        </w:rPr>
        <w:t xml:space="preserve"> drogi</w:t>
      </w:r>
      <w:r w:rsidR="00FB3CCB">
        <w:rPr>
          <w:rFonts w:ascii="Arial" w:hAnsi="Arial" w:cs="Arial"/>
        </w:rPr>
        <w:t xml:space="preserve">. </w:t>
      </w:r>
    </w:p>
    <w:p w:rsidR="00FB3CCB" w:rsidRPr="00FB3CCB" w:rsidRDefault="00A55FA8" w:rsidP="00AE07FE">
      <w:pPr>
        <w:pStyle w:val="Normalny1"/>
        <w:spacing w:after="0"/>
        <w:rPr>
          <w:rFonts w:ascii="Arial" w:hAnsi="Arial" w:cs="Arial"/>
        </w:rPr>
      </w:pPr>
      <w:r>
        <w:rPr>
          <w:rFonts w:ascii="Arial" w:hAnsi="Arial" w:cs="Arial"/>
        </w:rPr>
        <w:t xml:space="preserve">Prace projektowe zakończą się w </w:t>
      </w:r>
      <w:r w:rsidR="00FB3CCB" w:rsidRPr="00FB3CCB">
        <w:rPr>
          <w:rFonts w:ascii="Arial" w:hAnsi="Arial" w:cs="Arial"/>
        </w:rPr>
        <w:t>20</w:t>
      </w:r>
      <w:r w:rsidR="00FB3CCB">
        <w:rPr>
          <w:rFonts w:ascii="Arial" w:hAnsi="Arial" w:cs="Arial"/>
        </w:rPr>
        <w:t>20</w:t>
      </w:r>
      <w:r w:rsidR="00FB3CCB" w:rsidRPr="00FB3CCB">
        <w:rPr>
          <w:rFonts w:ascii="Arial" w:hAnsi="Arial" w:cs="Arial"/>
        </w:rPr>
        <w:t xml:space="preserve"> r</w:t>
      </w:r>
      <w:r>
        <w:rPr>
          <w:rFonts w:ascii="Arial" w:hAnsi="Arial" w:cs="Arial"/>
        </w:rPr>
        <w:t>oku</w:t>
      </w:r>
      <w:r w:rsidR="00FB3CCB" w:rsidRPr="00FB3CCB">
        <w:rPr>
          <w:rFonts w:ascii="Arial" w:hAnsi="Arial" w:cs="Arial"/>
        </w:rPr>
        <w:t xml:space="preserve">. </w:t>
      </w:r>
    </w:p>
    <w:p w:rsidR="00AF7AA3" w:rsidRDefault="00AF7AA3" w:rsidP="00AE07FE">
      <w:pPr>
        <w:pStyle w:val="Normalny1"/>
        <w:spacing w:after="0"/>
        <w:jc w:val="both"/>
        <w:rPr>
          <w:rFonts w:ascii="Arial" w:hAnsi="Arial" w:cs="Arial"/>
        </w:rPr>
      </w:pPr>
    </w:p>
    <w:p w:rsidR="009F431D" w:rsidRPr="0091506F" w:rsidRDefault="009F431D" w:rsidP="0091506F">
      <w:pPr>
        <w:pStyle w:val="Normalny1"/>
        <w:spacing w:after="0"/>
        <w:ind w:left="705" w:hanging="705"/>
        <w:jc w:val="both"/>
        <w:rPr>
          <w:rFonts w:ascii="Arial" w:hAnsi="Arial" w:cs="Arial"/>
        </w:rPr>
      </w:pPr>
      <w:r w:rsidRPr="0091506F">
        <w:rPr>
          <w:rFonts w:ascii="Arial" w:hAnsi="Arial" w:cs="Arial"/>
        </w:rPr>
        <w:t>1.1.7.</w:t>
      </w:r>
      <w:r w:rsidRPr="0091506F">
        <w:rPr>
          <w:rFonts w:ascii="Arial" w:hAnsi="Arial" w:cs="Arial"/>
        </w:rPr>
        <w:tab/>
        <w:t>Przebudowa ulic: Bydgoskiej i Szczytnickiej w tym: Etap II ul. Szczytnicka.</w:t>
      </w:r>
    </w:p>
    <w:p w:rsidR="009F431D" w:rsidRDefault="009F431D" w:rsidP="00AE07FE">
      <w:pPr>
        <w:pStyle w:val="Normalny1"/>
        <w:spacing w:after="0"/>
        <w:jc w:val="both"/>
        <w:rPr>
          <w:rFonts w:ascii="Arial" w:hAnsi="Arial" w:cs="Arial"/>
        </w:rPr>
      </w:pPr>
    </w:p>
    <w:p w:rsidR="00D83ADD" w:rsidRDefault="00D83ADD" w:rsidP="00AE07FE">
      <w:pPr>
        <w:pStyle w:val="Normalny1"/>
        <w:spacing w:after="0"/>
        <w:ind w:firstLine="708"/>
        <w:jc w:val="both"/>
        <w:rPr>
          <w:rFonts w:ascii="Arial" w:hAnsi="Arial" w:cs="Arial"/>
        </w:rPr>
      </w:pPr>
      <w:r w:rsidRPr="00D83ADD">
        <w:rPr>
          <w:rFonts w:ascii="Arial" w:hAnsi="Arial" w:cs="Arial"/>
        </w:rPr>
        <w:t>Zakończon</w:t>
      </w:r>
      <w:r>
        <w:rPr>
          <w:rFonts w:ascii="Arial" w:hAnsi="Arial" w:cs="Arial"/>
        </w:rPr>
        <w:t xml:space="preserve">e zostały </w:t>
      </w:r>
      <w:r w:rsidRPr="00D83ADD">
        <w:rPr>
          <w:rFonts w:ascii="Arial" w:hAnsi="Arial" w:cs="Arial"/>
        </w:rPr>
        <w:t>prace projektowe</w:t>
      </w:r>
      <w:r>
        <w:rPr>
          <w:rFonts w:ascii="Arial" w:hAnsi="Arial" w:cs="Arial"/>
        </w:rPr>
        <w:t xml:space="preserve">. </w:t>
      </w:r>
    </w:p>
    <w:p w:rsidR="00867536" w:rsidRPr="00867536" w:rsidRDefault="00867536" w:rsidP="00AE07FE">
      <w:pPr>
        <w:pStyle w:val="Normalny1"/>
        <w:spacing w:after="0"/>
        <w:ind w:firstLine="708"/>
        <w:jc w:val="both"/>
        <w:rPr>
          <w:rFonts w:ascii="Arial" w:hAnsi="Arial" w:cs="Arial"/>
        </w:rPr>
      </w:pPr>
      <w:r>
        <w:rPr>
          <w:rFonts w:ascii="Arial" w:hAnsi="Arial" w:cs="Arial"/>
        </w:rPr>
        <w:t xml:space="preserve">Przeprowadzono </w:t>
      </w:r>
      <w:r w:rsidRPr="00867536">
        <w:rPr>
          <w:rFonts w:ascii="Arial" w:hAnsi="Arial" w:cs="Arial"/>
        </w:rPr>
        <w:t>prace związane z przejęciem i wywłaszczeni</w:t>
      </w:r>
      <w:r>
        <w:rPr>
          <w:rFonts w:ascii="Arial" w:hAnsi="Arial" w:cs="Arial"/>
        </w:rPr>
        <w:t xml:space="preserve">em </w:t>
      </w:r>
      <w:r w:rsidR="0082066E">
        <w:rPr>
          <w:rFonts w:ascii="Arial" w:hAnsi="Arial" w:cs="Arial"/>
        </w:rPr>
        <w:t xml:space="preserve">terenów </w:t>
      </w:r>
      <w:r>
        <w:rPr>
          <w:rFonts w:ascii="Arial" w:hAnsi="Arial" w:cs="Arial"/>
        </w:rPr>
        <w:t xml:space="preserve">pod przebudowę drogi oraz wypłacono </w:t>
      </w:r>
      <w:r w:rsidRPr="00867536">
        <w:rPr>
          <w:rFonts w:ascii="Arial" w:hAnsi="Arial" w:cs="Arial"/>
        </w:rPr>
        <w:t>odszkodowania za wykup działek</w:t>
      </w:r>
      <w:r w:rsidR="00A011DA">
        <w:rPr>
          <w:rFonts w:ascii="Arial" w:hAnsi="Arial" w:cs="Arial"/>
        </w:rPr>
        <w:t xml:space="preserve"> w wysokości 1 478 742,06 zł</w:t>
      </w:r>
      <w:r w:rsidRPr="00867536">
        <w:rPr>
          <w:rFonts w:ascii="Arial" w:hAnsi="Arial" w:cs="Arial"/>
        </w:rPr>
        <w:t>.</w:t>
      </w:r>
    </w:p>
    <w:p w:rsidR="003C536A" w:rsidRPr="003C536A" w:rsidRDefault="003C536A" w:rsidP="00AE07FE">
      <w:pPr>
        <w:pStyle w:val="Normalny1"/>
        <w:spacing w:after="0"/>
        <w:ind w:firstLine="708"/>
        <w:jc w:val="both"/>
        <w:rPr>
          <w:rFonts w:ascii="Arial" w:hAnsi="Arial" w:cs="Arial"/>
        </w:rPr>
      </w:pPr>
      <w:r>
        <w:rPr>
          <w:rFonts w:ascii="Arial" w:hAnsi="Arial" w:cs="Arial"/>
        </w:rPr>
        <w:t xml:space="preserve">W wyniku rozstrzygnięcia przetargu </w:t>
      </w:r>
      <w:r w:rsidRPr="003C536A">
        <w:rPr>
          <w:rFonts w:ascii="Arial" w:hAnsi="Arial" w:cs="Arial"/>
        </w:rPr>
        <w:t>nieograniczonego</w:t>
      </w:r>
      <w:r>
        <w:rPr>
          <w:rFonts w:ascii="Arial" w:hAnsi="Arial" w:cs="Arial"/>
        </w:rPr>
        <w:t xml:space="preserve"> w sierpniu 2019 r. </w:t>
      </w:r>
      <w:r w:rsidR="004038B7">
        <w:rPr>
          <w:rFonts w:ascii="Arial" w:hAnsi="Arial" w:cs="Arial"/>
        </w:rPr>
        <w:t xml:space="preserve">została </w:t>
      </w:r>
      <w:r w:rsidRPr="003C536A">
        <w:rPr>
          <w:rFonts w:ascii="Arial" w:hAnsi="Arial" w:cs="Arial"/>
        </w:rPr>
        <w:t>zawart</w:t>
      </w:r>
      <w:r w:rsidR="004038B7">
        <w:rPr>
          <w:rFonts w:ascii="Arial" w:hAnsi="Arial" w:cs="Arial"/>
        </w:rPr>
        <w:t>a umowa</w:t>
      </w:r>
      <w:r w:rsidRPr="003C536A">
        <w:rPr>
          <w:rFonts w:ascii="Arial" w:hAnsi="Arial" w:cs="Arial"/>
        </w:rPr>
        <w:t xml:space="preserve"> z wykonawcą </w:t>
      </w:r>
      <w:r w:rsidR="004038B7">
        <w:rPr>
          <w:rFonts w:ascii="Arial" w:hAnsi="Arial" w:cs="Arial"/>
        </w:rPr>
        <w:t xml:space="preserve">prac </w:t>
      </w:r>
      <w:r w:rsidR="00474ADA">
        <w:rPr>
          <w:rFonts w:ascii="Arial" w:hAnsi="Arial" w:cs="Arial"/>
        </w:rPr>
        <w:t xml:space="preserve">budowlanych, a w październiku </w:t>
      </w:r>
      <w:r w:rsidR="004038B7">
        <w:rPr>
          <w:rFonts w:ascii="Arial" w:hAnsi="Arial" w:cs="Arial"/>
        </w:rPr>
        <w:t>p</w:t>
      </w:r>
      <w:r w:rsidR="004038B7" w:rsidRPr="004038B7">
        <w:rPr>
          <w:rFonts w:ascii="Arial" w:hAnsi="Arial" w:cs="Arial"/>
        </w:rPr>
        <w:t>rzekazano plac budowy</w:t>
      </w:r>
      <w:r w:rsidR="00474ADA">
        <w:rPr>
          <w:rFonts w:ascii="Arial" w:hAnsi="Arial" w:cs="Arial"/>
        </w:rPr>
        <w:t xml:space="preserve"> i r</w:t>
      </w:r>
      <w:r w:rsidR="004038B7">
        <w:rPr>
          <w:rFonts w:ascii="Arial" w:hAnsi="Arial" w:cs="Arial"/>
        </w:rPr>
        <w:t xml:space="preserve">ozpoczęto </w:t>
      </w:r>
      <w:r w:rsidRPr="003C536A">
        <w:rPr>
          <w:rFonts w:ascii="Arial" w:hAnsi="Arial" w:cs="Arial"/>
        </w:rPr>
        <w:t>roboty</w:t>
      </w:r>
      <w:r w:rsidR="004038B7">
        <w:rPr>
          <w:rFonts w:ascii="Arial" w:hAnsi="Arial" w:cs="Arial"/>
        </w:rPr>
        <w:t xml:space="preserve"> </w:t>
      </w:r>
      <w:r w:rsidR="00474ADA" w:rsidRPr="00566E23">
        <w:rPr>
          <w:rFonts w:ascii="Arial" w:eastAsia="Calibri" w:hAnsi="Arial" w:cs="Arial"/>
          <w:color w:val="auto"/>
          <w:lang w:eastAsia="en-US"/>
        </w:rPr>
        <w:t>budowlane</w:t>
      </w:r>
      <w:r w:rsidR="004038B7" w:rsidRPr="00566E23">
        <w:rPr>
          <w:rFonts w:ascii="Arial" w:hAnsi="Arial" w:cs="Arial"/>
        </w:rPr>
        <w:t>.</w:t>
      </w:r>
      <w:r w:rsidR="004038B7">
        <w:rPr>
          <w:rFonts w:ascii="Arial" w:hAnsi="Arial" w:cs="Arial"/>
        </w:rPr>
        <w:t xml:space="preserve"> </w:t>
      </w:r>
      <w:r w:rsidRPr="003C536A">
        <w:rPr>
          <w:rFonts w:ascii="Arial" w:hAnsi="Arial" w:cs="Arial"/>
        </w:rPr>
        <w:t>Opracowano i wdr</w:t>
      </w:r>
      <w:r w:rsidR="00474ADA">
        <w:rPr>
          <w:rFonts w:ascii="Arial" w:hAnsi="Arial" w:cs="Arial"/>
        </w:rPr>
        <w:t>ożono czasową organizację</w:t>
      </w:r>
      <w:r w:rsidR="004038B7">
        <w:rPr>
          <w:rFonts w:ascii="Arial" w:hAnsi="Arial" w:cs="Arial"/>
        </w:rPr>
        <w:t xml:space="preserve"> ruchu</w:t>
      </w:r>
      <w:r w:rsidRPr="003C536A">
        <w:rPr>
          <w:rFonts w:ascii="Arial" w:hAnsi="Arial" w:cs="Arial"/>
        </w:rPr>
        <w:t>.</w:t>
      </w:r>
    </w:p>
    <w:p w:rsidR="00B83E85" w:rsidRDefault="00716E67" w:rsidP="00AE07FE">
      <w:pPr>
        <w:pStyle w:val="Normalny1"/>
        <w:spacing w:after="0"/>
        <w:jc w:val="both"/>
        <w:rPr>
          <w:rFonts w:ascii="Arial" w:hAnsi="Arial" w:cs="Arial"/>
        </w:rPr>
      </w:pPr>
      <w:r>
        <w:rPr>
          <w:rFonts w:ascii="Arial" w:hAnsi="Arial" w:cs="Arial"/>
        </w:rPr>
        <w:t>Przeprowadzono prace rozbiórko</w:t>
      </w:r>
      <w:r w:rsidR="00B83E85">
        <w:rPr>
          <w:rFonts w:ascii="Arial" w:hAnsi="Arial" w:cs="Arial"/>
        </w:rPr>
        <w:t>we oraz niezbędne pod inwestycję</w:t>
      </w:r>
      <w:r>
        <w:rPr>
          <w:rFonts w:ascii="Arial" w:hAnsi="Arial" w:cs="Arial"/>
        </w:rPr>
        <w:t xml:space="preserve"> wycinki drzew. </w:t>
      </w:r>
      <w:r w:rsidR="003C536A" w:rsidRPr="003C536A">
        <w:rPr>
          <w:rFonts w:ascii="Arial" w:hAnsi="Arial" w:cs="Arial"/>
        </w:rPr>
        <w:t>Wykonan</w:t>
      </w:r>
      <w:r w:rsidR="004038B7">
        <w:rPr>
          <w:rFonts w:ascii="Arial" w:hAnsi="Arial" w:cs="Arial"/>
        </w:rPr>
        <w:t>a została kanalizacja deszczowa</w:t>
      </w:r>
      <w:r w:rsidR="003C536A" w:rsidRPr="003C536A">
        <w:rPr>
          <w:rFonts w:ascii="Arial" w:hAnsi="Arial" w:cs="Arial"/>
        </w:rPr>
        <w:t xml:space="preserve"> </w:t>
      </w:r>
      <w:r w:rsidR="004038B7">
        <w:rPr>
          <w:rFonts w:ascii="Arial" w:hAnsi="Arial" w:cs="Arial"/>
        </w:rPr>
        <w:t>n</w:t>
      </w:r>
      <w:r w:rsidR="003C536A" w:rsidRPr="003C536A">
        <w:rPr>
          <w:rFonts w:ascii="Arial" w:hAnsi="Arial" w:cs="Arial"/>
        </w:rPr>
        <w:t xml:space="preserve">a ciągu głównym </w:t>
      </w:r>
      <w:r w:rsidR="004038B7">
        <w:rPr>
          <w:rFonts w:ascii="Arial" w:hAnsi="Arial" w:cs="Arial"/>
        </w:rPr>
        <w:t>oraz</w:t>
      </w:r>
      <w:r w:rsidR="003C536A" w:rsidRPr="003C536A">
        <w:rPr>
          <w:rFonts w:ascii="Arial" w:hAnsi="Arial" w:cs="Arial"/>
        </w:rPr>
        <w:t xml:space="preserve"> na pętli autobusowej</w:t>
      </w:r>
      <w:r>
        <w:rPr>
          <w:rFonts w:ascii="Arial" w:hAnsi="Arial" w:cs="Arial"/>
        </w:rPr>
        <w:t>. Przeprowadzone zostały prace związane z kanalizacją</w:t>
      </w:r>
      <w:r w:rsidRPr="00716E67">
        <w:rPr>
          <w:rFonts w:ascii="Arial" w:hAnsi="Arial" w:cs="Arial"/>
        </w:rPr>
        <w:t xml:space="preserve"> teletechniczną sieci LEGMAN</w:t>
      </w:r>
      <w:r w:rsidR="004038B7">
        <w:rPr>
          <w:rFonts w:ascii="Arial" w:hAnsi="Arial" w:cs="Arial"/>
        </w:rPr>
        <w:t xml:space="preserve"> </w:t>
      </w:r>
      <w:r w:rsidRPr="00716E67">
        <w:rPr>
          <w:rFonts w:ascii="Arial" w:hAnsi="Arial" w:cs="Arial"/>
        </w:rPr>
        <w:t>oraz ułożono rury osłonowe do wprowadzenia kabla oświetleniowego</w:t>
      </w:r>
      <w:r>
        <w:rPr>
          <w:rFonts w:ascii="Arial" w:hAnsi="Arial" w:cs="Arial"/>
        </w:rPr>
        <w:t xml:space="preserve">. </w:t>
      </w:r>
      <w:r w:rsidRPr="00716E67">
        <w:rPr>
          <w:rFonts w:ascii="Arial" w:hAnsi="Arial" w:cs="Arial"/>
        </w:rPr>
        <w:t>Ustawiono fund</w:t>
      </w:r>
      <w:r>
        <w:rPr>
          <w:rFonts w:ascii="Arial" w:hAnsi="Arial" w:cs="Arial"/>
        </w:rPr>
        <w:t>amenty pod słupy oświetleniowe oraz u</w:t>
      </w:r>
      <w:r w:rsidR="003C536A" w:rsidRPr="003C536A">
        <w:rPr>
          <w:rFonts w:ascii="Arial" w:hAnsi="Arial" w:cs="Arial"/>
        </w:rPr>
        <w:t xml:space="preserve">sunięto kolizje z siecią gazową. Wykonano roboty ziemne pod </w:t>
      </w:r>
      <w:r w:rsidR="00B83E85">
        <w:rPr>
          <w:rFonts w:ascii="Arial" w:hAnsi="Arial" w:cs="Arial"/>
        </w:rPr>
        <w:t xml:space="preserve">jezdnię, chodniki, ścieżkę rowerową, pętlę autobusową oraz </w:t>
      </w:r>
      <w:r w:rsidR="003C536A" w:rsidRPr="003C536A">
        <w:rPr>
          <w:rFonts w:ascii="Arial" w:hAnsi="Arial" w:cs="Arial"/>
        </w:rPr>
        <w:t xml:space="preserve">zbiornik retencyjny. </w:t>
      </w:r>
      <w:r w:rsidR="00B83E85">
        <w:rPr>
          <w:rFonts w:ascii="Arial" w:hAnsi="Arial" w:cs="Arial"/>
        </w:rPr>
        <w:t xml:space="preserve">Przeprowadzono </w:t>
      </w:r>
      <w:r w:rsidR="003C536A" w:rsidRPr="003C536A">
        <w:rPr>
          <w:rFonts w:ascii="Arial" w:hAnsi="Arial" w:cs="Arial"/>
        </w:rPr>
        <w:t xml:space="preserve">stabilizację podłoża, ustawiono krawężniki i cieki </w:t>
      </w:r>
      <w:proofErr w:type="spellStart"/>
      <w:r w:rsidR="003C536A" w:rsidRPr="003C536A">
        <w:rPr>
          <w:rFonts w:ascii="Arial" w:hAnsi="Arial" w:cs="Arial"/>
        </w:rPr>
        <w:t>przykrawężnikowe</w:t>
      </w:r>
      <w:proofErr w:type="spellEnd"/>
      <w:r w:rsidR="00B83E85">
        <w:rPr>
          <w:rFonts w:ascii="Arial" w:hAnsi="Arial" w:cs="Arial"/>
        </w:rPr>
        <w:t>. Z</w:t>
      </w:r>
      <w:r w:rsidR="003C536A" w:rsidRPr="003C536A">
        <w:rPr>
          <w:rFonts w:ascii="Arial" w:hAnsi="Arial" w:cs="Arial"/>
        </w:rPr>
        <w:t>amontowano ścianki oporowe</w:t>
      </w:r>
      <w:r w:rsidR="00B83E85">
        <w:rPr>
          <w:rFonts w:ascii="Arial" w:hAnsi="Arial" w:cs="Arial"/>
        </w:rPr>
        <w:t xml:space="preserve"> i</w:t>
      </w:r>
      <w:r w:rsidR="003C536A" w:rsidRPr="003C536A">
        <w:rPr>
          <w:rFonts w:ascii="Arial" w:hAnsi="Arial" w:cs="Arial"/>
        </w:rPr>
        <w:t xml:space="preserve"> przepusty</w:t>
      </w:r>
      <w:r w:rsidR="00B83E85">
        <w:rPr>
          <w:rFonts w:ascii="Arial" w:hAnsi="Arial" w:cs="Arial"/>
        </w:rPr>
        <w:t xml:space="preserve">. </w:t>
      </w:r>
    </w:p>
    <w:p w:rsidR="003C536A" w:rsidRPr="00474ADA" w:rsidRDefault="00474ADA" w:rsidP="00AE07FE">
      <w:pPr>
        <w:pStyle w:val="Normalny1"/>
        <w:spacing w:after="0"/>
        <w:jc w:val="both"/>
        <w:rPr>
          <w:rFonts w:ascii="Arial" w:hAnsi="Arial" w:cs="Arial"/>
          <w:color w:val="auto"/>
        </w:rPr>
      </w:pPr>
      <w:r w:rsidRPr="00474ADA">
        <w:rPr>
          <w:rFonts w:ascii="Arial" w:hAnsi="Arial" w:cs="Arial"/>
          <w:color w:val="auto"/>
        </w:rPr>
        <w:t xml:space="preserve">Zadanie wieloletnie z planowanym terminem zakończenia na 2021 rok </w:t>
      </w:r>
    </w:p>
    <w:p w:rsidR="00021D67" w:rsidRPr="009F431D" w:rsidRDefault="00021D67" w:rsidP="00AE07FE">
      <w:pPr>
        <w:pStyle w:val="Normalny1"/>
        <w:spacing w:after="0"/>
        <w:jc w:val="both"/>
        <w:rPr>
          <w:rFonts w:ascii="Arial" w:hAnsi="Arial" w:cs="Arial"/>
        </w:rPr>
      </w:pPr>
    </w:p>
    <w:p w:rsidR="009F431D" w:rsidRPr="00C92105" w:rsidRDefault="009F431D" w:rsidP="00C92105">
      <w:pPr>
        <w:pStyle w:val="Normalny1"/>
        <w:spacing w:after="0"/>
        <w:ind w:left="705" w:hanging="705"/>
        <w:jc w:val="both"/>
        <w:rPr>
          <w:rFonts w:ascii="Arial" w:hAnsi="Arial" w:cs="Arial"/>
        </w:rPr>
      </w:pPr>
      <w:r w:rsidRPr="00C92105">
        <w:rPr>
          <w:rFonts w:ascii="Arial" w:hAnsi="Arial" w:cs="Arial"/>
        </w:rPr>
        <w:t>1.1.8.</w:t>
      </w:r>
      <w:r w:rsidRPr="00C92105">
        <w:rPr>
          <w:rFonts w:ascii="Arial" w:hAnsi="Arial" w:cs="Arial"/>
        </w:rPr>
        <w:tab/>
        <w:t xml:space="preserve">Przebudowa drogi wojewódzkiej nr 364 w ciągu ul. Złotoryjskiej. </w:t>
      </w:r>
    </w:p>
    <w:p w:rsidR="009F431D" w:rsidRDefault="009F431D" w:rsidP="00AE07FE">
      <w:pPr>
        <w:pStyle w:val="Normalny1"/>
        <w:spacing w:after="0"/>
        <w:jc w:val="both"/>
        <w:rPr>
          <w:rFonts w:ascii="Arial" w:hAnsi="Arial" w:cs="Arial"/>
        </w:rPr>
      </w:pPr>
    </w:p>
    <w:p w:rsidR="00D83ADD" w:rsidRPr="00D83ADD" w:rsidRDefault="00D83ADD" w:rsidP="00AE07FE">
      <w:pPr>
        <w:pStyle w:val="Normalny1"/>
        <w:spacing w:after="0"/>
        <w:ind w:firstLine="708"/>
        <w:jc w:val="both"/>
        <w:rPr>
          <w:rFonts w:ascii="Arial" w:hAnsi="Arial" w:cs="Arial"/>
        </w:rPr>
      </w:pPr>
      <w:r w:rsidRPr="00D83ADD">
        <w:rPr>
          <w:rFonts w:ascii="Arial" w:hAnsi="Arial" w:cs="Arial"/>
        </w:rPr>
        <w:t xml:space="preserve">Zgodnie z obecnie obowiązującą </w:t>
      </w:r>
      <w:r w:rsidR="008670FC">
        <w:rPr>
          <w:rFonts w:ascii="Arial" w:hAnsi="Arial" w:cs="Arial"/>
        </w:rPr>
        <w:t>Wieloletnią Prognozą Finansową m</w:t>
      </w:r>
      <w:r w:rsidRPr="00D83ADD">
        <w:rPr>
          <w:rFonts w:ascii="Arial" w:hAnsi="Arial" w:cs="Arial"/>
        </w:rPr>
        <w:t>iasta Legnicy realizację zadania inwestycyjnego zaplanowano na lata 202</w:t>
      </w:r>
      <w:r>
        <w:rPr>
          <w:rFonts w:ascii="Arial" w:hAnsi="Arial" w:cs="Arial"/>
        </w:rPr>
        <w:t>3-2027</w:t>
      </w:r>
      <w:r w:rsidRPr="00D83ADD">
        <w:rPr>
          <w:rFonts w:ascii="Arial" w:hAnsi="Arial" w:cs="Arial"/>
        </w:rPr>
        <w:t xml:space="preserve">. </w:t>
      </w:r>
    </w:p>
    <w:p w:rsidR="00AF7AA3" w:rsidRDefault="00AF7AA3" w:rsidP="00AE07FE">
      <w:pPr>
        <w:pStyle w:val="Normalny1"/>
        <w:spacing w:after="0"/>
        <w:jc w:val="both"/>
        <w:rPr>
          <w:rFonts w:ascii="Arial" w:hAnsi="Arial" w:cs="Arial"/>
        </w:rPr>
      </w:pPr>
    </w:p>
    <w:p w:rsidR="00956C37" w:rsidRDefault="00956C37" w:rsidP="00AE07FE">
      <w:pPr>
        <w:pStyle w:val="Normalny1"/>
        <w:spacing w:after="0"/>
        <w:jc w:val="both"/>
        <w:rPr>
          <w:rFonts w:ascii="Arial" w:hAnsi="Arial" w:cs="Arial"/>
        </w:rPr>
      </w:pPr>
    </w:p>
    <w:p w:rsidR="009F431D" w:rsidRPr="00C92105" w:rsidRDefault="009F431D" w:rsidP="00C92105">
      <w:pPr>
        <w:pStyle w:val="Normalny1"/>
        <w:spacing w:after="0"/>
        <w:ind w:left="705" w:hanging="705"/>
        <w:jc w:val="both"/>
        <w:rPr>
          <w:rFonts w:ascii="Arial" w:hAnsi="Arial" w:cs="Arial"/>
        </w:rPr>
      </w:pPr>
      <w:r w:rsidRPr="00C92105">
        <w:rPr>
          <w:rFonts w:ascii="Arial" w:hAnsi="Arial" w:cs="Arial"/>
        </w:rPr>
        <w:lastRenderedPageBreak/>
        <w:t xml:space="preserve">1.1.9. </w:t>
      </w:r>
      <w:r w:rsidRPr="00C92105">
        <w:rPr>
          <w:rFonts w:ascii="Arial" w:hAnsi="Arial" w:cs="Arial"/>
        </w:rPr>
        <w:tab/>
        <w:t xml:space="preserve">Przebudowa mostu na rz. Czarna Woda w ciągu ul. Leszczyńskiej w Legnicy. </w:t>
      </w:r>
    </w:p>
    <w:p w:rsidR="009F5779" w:rsidRDefault="009F5779" w:rsidP="00AE07FE">
      <w:pPr>
        <w:pStyle w:val="Normalny1"/>
        <w:spacing w:after="0"/>
        <w:jc w:val="both"/>
        <w:rPr>
          <w:rFonts w:ascii="Arial" w:hAnsi="Arial" w:cs="Arial"/>
        </w:rPr>
      </w:pPr>
    </w:p>
    <w:p w:rsidR="00BE6F96" w:rsidRPr="00BE6F96" w:rsidRDefault="00BE6F96" w:rsidP="00AE07FE">
      <w:pPr>
        <w:pStyle w:val="Normalny1"/>
        <w:spacing w:after="0"/>
        <w:ind w:firstLine="708"/>
        <w:jc w:val="both"/>
        <w:rPr>
          <w:rFonts w:ascii="Arial" w:hAnsi="Arial" w:cs="Arial"/>
        </w:rPr>
      </w:pPr>
      <w:r>
        <w:rPr>
          <w:rFonts w:ascii="Arial" w:hAnsi="Arial" w:cs="Arial"/>
        </w:rPr>
        <w:t xml:space="preserve">W </w:t>
      </w:r>
      <w:r w:rsidR="001B01EB">
        <w:rPr>
          <w:rFonts w:ascii="Arial" w:hAnsi="Arial" w:cs="Arial"/>
        </w:rPr>
        <w:t xml:space="preserve">lipcu </w:t>
      </w:r>
      <w:r w:rsidRPr="00BE6F96">
        <w:rPr>
          <w:rFonts w:ascii="Arial" w:hAnsi="Arial" w:cs="Arial"/>
        </w:rPr>
        <w:t>2019 r.</w:t>
      </w:r>
      <w:r w:rsidR="001B01EB">
        <w:rPr>
          <w:rFonts w:ascii="Arial" w:hAnsi="Arial" w:cs="Arial"/>
        </w:rPr>
        <w:t xml:space="preserve"> podpisano umowę</w:t>
      </w:r>
      <w:r w:rsidRPr="00BE6F96">
        <w:rPr>
          <w:rFonts w:ascii="Arial" w:hAnsi="Arial" w:cs="Arial"/>
        </w:rPr>
        <w:t xml:space="preserve"> </w:t>
      </w:r>
      <w:r>
        <w:rPr>
          <w:rFonts w:ascii="Arial" w:hAnsi="Arial" w:cs="Arial"/>
        </w:rPr>
        <w:t xml:space="preserve">z wykonawcą </w:t>
      </w:r>
      <w:r w:rsidR="001B01EB">
        <w:rPr>
          <w:rFonts w:ascii="Arial" w:hAnsi="Arial" w:cs="Arial"/>
        </w:rPr>
        <w:t>robót</w:t>
      </w:r>
      <w:r>
        <w:rPr>
          <w:rFonts w:ascii="Arial" w:hAnsi="Arial" w:cs="Arial"/>
        </w:rPr>
        <w:t xml:space="preserve"> </w:t>
      </w:r>
      <w:r w:rsidRPr="00000619">
        <w:rPr>
          <w:rFonts w:ascii="Arial" w:hAnsi="Arial" w:cs="Arial"/>
          <w:color w:val="auto"/>
        </w:rPr>
        <w:t>budowlanych</w:t>
      </w:r>
      <w:r w:rsidR="001B01EB">
        <w:rPr>
          <w:rFonts w:ascii="Arial" w:hAnsi="Arial" w:cs="Arial"/>
          <w:color w:val="auto"/>
        </w:rPr>
        <w:t>. U</w:t>
      </w:r>
      <w:r w:rsidRPr="00000619">
        <w:rPr>
          <w:rFonts w:ascii="Arial" w:hAnsi="Arial" w:cs="Arial"/>
          <w:color w:val="auto"/>
        </w:rPr>
        <w:t>mowa obejmuj</w:t>
      </w:r>
      <w:r w:rsidR="001B01EB">
        <w:rPr>
          <w:rFonts w:ascii="Arial" w:hAnsi="Arial" w:cs="Arial"/>
          <w:color w:val="auto"/>
        </w:rPr>
        <w:t>e</w:t>
      </w:r>
      <w:r w:rsidRPr="00000619">
        <w:rPr>
          <w:rFonts w:ascii="Arial" w:hAnsi="Arial" w:cs="Arial"/>
          <w:color w:val="auto"/>
        </w:rPr>
        <w:t xml:space="preserve"> przebudowę </w:t>
      </w:r>
      <w:r w:rsidR="00000619" w:rsidRPr="00000619">
        <w:rPr>
          <w:rFonts w:ascii="Arial" w:hAnsi="Arial" w:cs="Arial"/>
          <w:color w:val="auto"/>
        </w:rPr>
        <w:t xml:space="preserve">mostu oraz </w:t>
      </w:r>
      <w:r w:rsidRPr="00000619">
        <w:rPr>
          <w:rFonts w:ascii="Arial" w:hAnsi="Arial" w:cs="Arial"/>
          <w:color w:val="auto"/>
        </w:rPr>
        <w:t xml:space="preserve">ulicy Leszczyńskiej </w:t>
      </w:r>
      <w:r w:rsidR="00000619" w:rsidRPr="00000619">
        <w:rPr>
          <w:rFonts w:ascii="Arial" w:hAnsi="Arial" w:cs="Arial"/>
          <w:color w:val="auto"/>
        </w:rPr>
        <w:t xml:space="preserve">na odcinku od mostu na rzece Czarna Woda do skrzyżowania z ulicami Bydgoska – Głogowska. </w:t>
      </w:r>
      <w:r w:rsidR="001B01EB">
        <w:rPr>
          <w:rFonts w:ascii="Arial" w:hAnsi="Arial" w:cs="Arial"/>
          <w:color w:val="auto"/>
        </w:rPr>
        <w:t xml:space="preserve">Roboty dotyczące mostu zaplanowano na rok 2020. </w:t>
      </w:r>
      <w:r w:rsidRPr="00BE6F96">
        <w:rPr>
          <w:rFonts w:ascii="Arial" w:hAnsi="Arial" w:cs="Arial"/>
        </w:rPr>
        <w:t xml:space="preserve">Zakres </w:t>
      </w:r>
      <w:r>
        <w:rPr>
          <w:rFonts w:ascii="Arial" w:hAnsi="Arial" w:cs="Arial"/>
        </w:rPr>
        <w:t xml:space="preserve">rzeczowy </w:t>
      </w:r>
      <w:r w:rsidRPr="00BE6F96">
        <w:rPr>
          <w:rFonts w:ascii="Arial" w:hAnsi="Arial" w:cs="Arial"/>
        </w:rPr>
        <w:t xml:space="preserve">wykonanych </w:t>
      </w:r>
      <w:r>
        <w:rPr>
          <w:rFonts w:ascii="Arial" w:hAnsi="Arial" w:cs="Arial"/>
        </w:rPr>
        <w:t xml:space="preserve">robót </w:t>
      </w:r>
      <w:r w:rsidRPr="00BE6F96">
        <w:rPr>
          <w:rFonts w:ascii="Arial" w:hAnsi="Arial" w:cs="Arial"/>
        </w:rPr>
        <w:t>w 2019 roku obejmował:</w:t>
      </w:r>
    </w:p>
    <w:p w:rsidR="00BE6F96" w:rsidRDefault="00BE6F96" w:rsidP="00AB288B">
      <w:pPr>
        <w:pStyle w:val="Normalny1"/>
        <w:numPr>
          <w:ilvl w:val="0"/>
          <w:numId w:val="5"/>
        </w:numPr>
        <w:spacing w:after="0"/>
        <w:jc w:val="both"/>
        <w:rPr>
          <w:rFonts w:ascii="Arial" w:hAnsi="Arial" w:cs="Arial"/>
        </w:rPr>
      </w:pPr>
      <w:r w:rsidRPr="00BE6F96">
        <w:rPr>
          <w:rFonts w:ascii="Arial" w:hAnsi="Arial" w:cs="Arial"/>
        </w:rPr>
        <w:t xml:space="preserve">przebudowę jezdni, ścieżek rowerowych i ciągów pieszych, </w:t>
      </w:r>
    </w:p>
    <w:p w:rsidR="00BE6F96" w:rsidRDefault="00BE6F96" w:rsidP="00AB288B">
      <w:pPr>
        <w:pStyle w:val="Normalny1"/>
        <w:numPr>
          <w:ilvl w:val="0"/>
          <w:numId w:val="5"/>
        </w:numPr>
        <w:spacing w:after="0"/>
        <w:jc w:val="both"/>
        <w:rPr>
          <w:rFonts w:ascii="Arial" w:hAnsi="Arial" w:cs="Arial"/>
        </w:rPr>
      </w:pPr>
      <w:r w:rsidRPr="00BE6F96">
        <w:rPr>
          <w:rFonts w:ascii="Arial" w:hAnsi="Arial" w:cs="Arial"/>
        </w:rPr>
        <w:t>wykonanie nawierzchni asfaltobetonowej,</w:t>
      </w:r>
    </w:p>
    <w:p w:rsidR="00BE6F96" w:rsidRDefault="00BE6F96" w:rsidP="00AB288B">
      <w:pPr>
        <w:pStyle w:val="Normalny1"/>
        <w:numPr>
          <w:ilvl w:val="0"/>
          <w:numId w:val="5"/>
        </w:numPr>
        <w:spacing w:after="0"/>
        <w:jc w:val="both"/>
        <w:rPr>
          <w:rFonts w:ascii="Arial" w:hAnsi="Arial" w:cs="Arial"/>
        </w:rPr>
      </w:pPr>
      <w:r w:rsidRPr="00BE6F96">
        <w:rPr>
          <w:rFonts w:ascii="Arial" w:hAnsi="Arial" w:cs="Arial"/>
        </w:rPr>
        <w:t>zamontowanie sygnalizacji świetlnej na skrzyżowaniu ul. Leszczyńskiej z ul. Prusa.</w:t>
      </w:r>
    </w:p>
    <w:p w:rsidR="0009723A" w:rsidRDefault="0009723A" w:rsidP="0009723A">
      <w:pPr>
        <w:pStyle w:val="Normalny1"/>
        <w:spacing w:after="0"/>
        <w:ind w:firstLine="708"/>
        <w:jc w:val="both"/>
        <w:rPr>
          <w:rFonts w:ascii="Arial" w:hAnsi="Arial" w:cs="Arial"/>
        </w:rPr>
      </w:pPr>
      <w:r w:rsidRPr="0009723A">
        <w:rPr>
          <w:rFonts w:ascii="Arial" w:hAnsi="Arial" w:cs="Arial"/>
        </w:rPr>
        <w:t>Na realizację inwestycji pn. „Przebudowa ul. Leszczyńskiej wraz z mostem na Czarnej Wodzie w Legnicy” Gmina Legnica pozyskała z Ministerstwa Infrastruktury subwencję w kwocie 1 244 521 zł.</w:t>
      </w:r>
    </w:p>
    <w:p w:rsidR="00DB1EE5" w:rsidRDefault="00DB1EE5" w:rsidP="0009723A">
      <w:pPr>
        <w:pStyle w:val="Normalny1"/>
        <w:spacing w:after="0"/>
        <w:ind w:firstLine="708"/>
        <w:jc w:val="both"/>
        <w:rPr>
          <w:rFonts w:ascii="Arial" w:hAnsi="Arial" w:cs="Arial"/>
        </w:rPr>
      </w:pPr>
      <w:r>
        <w:rPr>
          <w:rFonts w:ascii="Arial" w:hAnsi="Arial" w:cs="Arial"/>
          <w:noProof/>
          <w:lang w:eastAsia="pl-PL"/>
        </w:rPr>
        <w:drawing>
          <wp:anchor distT="0" distB="0" distL="114300" distR="114300" simplePos="0" relativeHeight="251675648" behindDoc="0" locked="0" layoutInCell="1" allowOverlap="1" wp14:anchorId="7946AC48" wp14:editId="274C36B3">
            <wp:simplePos x="0" y="0"/>
            <wp:positionH relativeFrom="column">
              <wp:posOffset>2970530</wp:posOffset>
            </wp:positionH>
            <wp:positionV relativeFrom="paragraph">
              <wp:posOffset>222250</wp:posOffset>
            </wp:positionV>
            <wp:extent cx="2809875" cy="1871980"/>
            <wp:effectExtent l="0" t="0" r="9525" b="0"/>
            <wp:wrapTopAndBottom/>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3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09875" cy="1871980"/>
                    </a:xfrm>
                    <a:prstGeom prst="rect">
                      <a:avLst/>
                    </a:prstGeom>
                  </pic:spPr>
                </pic:pic>
              </a:graphicData>
            </a:graphic>
          </wp:anchor>
        </w:drawing>
      </w:r>
      <w:r>
        <w:rPr>
          <w:rFonts w:ascii="Arial" w:hAnsi="Arial" w:cs="Arial"/>
          <w:noProof/>
          <w:lang w:eastAsia="pl-PL"/>
        </w:rPr>
        <w:drawing>
          <wp:anchor distT="0" distB="0" distL="114300" distR="114300" simplePos="0" relativeHeight="251674624" behindDoc="0" locked="0" layoutInCell="1" allowOverlap="1" wp14:anchorId="31DB4446" wp14:editId="43D703B3">
            <wp:simplePos x="0" y="0"/>
            <wp:positionH relativeFrom="column">
              <wp:posOffset>53340</wp:posOffset>
            </wp:positionH>
            <wp:positionV relativeFrom="paragraph">
              <wp:posOffset>222885</wp:posOffset>
            </wp:positionV>
            <wp:extent cx="2809875" cy="1871980"/>
            <wp:effectExtent l="0" t="0" r="9525" b="0"/>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3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9875" cy="1871980"/>
                    </a:xfrm>
                    <a:prstGeom prst="rect">
                      <a:avLst/>
                    </a:prstGeom>
                  </pic:spPr>
                </pic:pic>
              </a:graphicData>
            </a:graphic>
          </wp:anchor>
        </w:drawing>
      </w:r>
    </w:p>
    <w:p w:rsidR="00DB1EE5" w:rsidRPr="00B36902" w:rsidRDefault="00B36902" w:rsidP="00B36902">
      <w:pPr>
        <w:pStyle w:val="Normalny1"/>
        <w:spacing w:after="0"/>
        <w:ind w:firstLine="708"/>
        <w:jc w:val="center"/>
        <w:rPr>
          <w:rFonts w:ascii="Arial" w:hAnsi="Arial" w:cs="Arial"/>
          <w:i/>
          <w:sz w:val="22"/>
          <w:szCs w:val="22"/>
        </w:rPr>
      </w:pPr>
      <w:r>
        <w:rPr>
          <w:rFonts w:ascii="Arial" w:hAnsi="Arial" w:cs="Arial"/>
          <w:i/>
          <w:sz w:val="22"/>
          <w:szCs w:val="22"/>
        </w:rPr>
        <w:t>Przebudowa ul. Leszczyńskiej</w:t>
      </w:r>
    </w:p>
    <w:p w:rsidR="00DB1EE5" w:rsidRPr="0009723A" w:rsidRDefault="00DB1EE5" w:rsidP="0009723A">
      <w:pPr>
        <w:pStyle w:val="Normalny1"/>
        <w:spacing w:after="0"/>
        <w:ind w:firstLine="708"/>
        <w:jc w:val="both"/>
        <w:rPr>
          <w:rFonts w:ascii="Arial" w:hAnsi="Arial" w:cs="Arial"/>
        </w:rPr>
      </w:pPr>
    </w:p>
    <w:p w:rsidR="006A0020" w:rsidRPr="00C92105" w:rsidRDefault="006A0020" w:rsidP="00C92105">
      <w:pPr>
        <w:pStyle w:val="Normalny1"/>
        <w:spacing w:after="0"/>
        <w:ind w:left="705" w:hanging="705"/>
        <w:jc w:val="both"/>
        <w:rPr>
          <w:rFonts w:ascii="Arial" w:hAnsi="Arial" w:cs="Arial"/>
        </w:rPr>
      </w:pPr>
      <w:r w:rsidRPr="00C92105">
        <w:rPr>
          <w:rFonts w:ascii="Arial" w:hAnsi="Arial" w:cs="Arial"/>
        </w:rPr>
        <w:t>1.1.10. Przebudowa DK 94 w Legnicy ul. Pocztowa i ul. Piastowska.</w:t>
      </w:r>
    </w:p>
    <w:p w:rsidR="006A0020" w:rsidRPr="000772EB" w:rsidRDefault="006A0020" w:rsidP="00AE07FE">
      <w:pPr>
        <w:pStyle w:val="Normalny1"/>
        <w:spacing w:after="0"/>
        <w:jc w:val="both"/>
        <w:rPr>
          <w:rFonts w:ascii="Arial" w:hAnsi="Arial" w:cs="Arial"/>
          <w:color w:val="auto"/>
        </w:rPr>
      </w:pPr>
    </w:p>
    <w:p w:rsidR="000772EB" w:rsidRPr="000772EB" w:rsidRDefault="00A707BA" w:rsidP="00AE07FE">
      <w:pPr>
        <w:pStyle w:val="Normalny1"/>
        <w:spacing w:after="0"/>
        <w:ind w:firstLine="708"/>
        <w:jc w:val="both"/>
        <w:rPr>
          <w:rFonts w:ascii="Arial" w:hAnsi="Arial" w:cs="Arial"/>
          <w:color w:val="auto"/>
        </w:rPr>
      </w:pPr>
      <w:r w:rsidRPr="000772EB">
        <w:rPr>
          <w:rFonts w:ascii="Arial" w:hAnsi="Arial" w:cs="Arial"/>
          <w:color w:val="auto"/>
        </w:rPr>
        <w:t xml:space="preserve">W </w:t>
      </w:r>
      <w:r w:rsidR="00315496">
        <w:rPr>
          <w:rFonts w:ascii="Arial" w:hAnsi="Arial" w:cs="Arial"/>
          <w:color w:val="auto"/>
        </w:rPr>
        <w:t xml:space="preserve">czerwcu </w:t>
      </w:r>
      <w:r w:rsidRPr="000772EB">
        <w:rPr>
          <w:rFonts w:ascii="Arial" w:hAnsi="Arial" w:cs="Arial"/>
          <w:color w:val="auto"/>
        </w:rPr>
        <w:t xml:space="preserve">2019 r. </w:t>
      </w:r>
      <w:r w:rsidR="00F112BC" w:rsidRPr="000772EB">
        <w:rPr>
          <w:rFonts w:ascii="Arial" w:hAnsi="Arial" w:cs="Arial"/>
          <w:color w:val="auto"/>
        </w:rPr>
        <w:t xml:space="preserve">została podpisana umowa na wykonanie </w:t>
      </w:r>
      <w:r w:rsidR="000772EB" w:rsidRPr="000772EB">
        <w:rPr>
          <w:rFonts w:ascii="Arial" w:hAnsi="Arial" w:cs="Arial"/>
          <w:color w:val="auto"/>
        </w:rPr>
        <w:t xml:space="preserve">dwóch etapów </w:t>
      </w:r>
      <w:r w:rsidR="00F112BC" w:rsidRPr="000772EB">
        <w:rPr>
          <w:rFonts w:ascii="Arial" w:hAnsi="Arial" w:cs="Arial"/>
          <w:color w:val="auto"/>
        </w:rPr>
        <w:t>prac projektowych</w:t>
      </w:r>
      <w:r w:rsidR="000772EB" w:rsidRPr="000772EB">
        <w:rPr>
          <w:rFonts w:ascii="Arial" w:hAnsi="Arial" w:cs="Arial"/>
          <w:color w:val="auto"/>
        </w:rPr>
        <w:t xml:space="preserve">. </w:t>
      </w:r>
      <w:r w:rsidR="00F112BC" w:rsidRPr="000772EB">
        <w:rPr>
          <w:rFonts w:ascii="Arial" w:hAnsi="Arial" w:cs="Arial"/>
          <w:color w:val="auto"/>
        </w:rPr>
        <w:t xml:space="preserve">Pierwszy obejmuje projekt przebudowy ul. </w:t>
      </w:r>
      <w:r w:rsidR="00F112BC" w:rsidRPr="008670FC">
        <w:rPr>
          <w:rFonts w:ascii="Arial" w:hAnsi="Arial" w:cs="Arial"/>
          <w:color w:val="auto"/>
        </w:rPr>
        <w:t xml:space="preserve">Pocztowej wraz ze skrzyżowaniem z ul. </w:t>
      </w:r>
      <w:proofErr w:type="spellStart"/>
      <w:r w:rsidR="00F112BC" w:rsidRPr="008670FC">
        <w:rPr>
          <w:rFonts w:ascii="Arial" w:hAnsi="Arial" w:cs="Arial"/>
          <w:color w:val="auto"/>
        </w:rPr>
        <w:t>Libana</w:t>
      </w:r>
      <w:proofErr w:type="spellEnd"/>
      <w:r w:rsidR="00F112BC" w:rsidRPr="008670FC">
        <w:rPr>
          <w:rFonts w:ascii="Arial" w:hAnsi="Arial" w:cs="Arial"/>
          <w:color w:val="auto"/>
        </w:rPr>
        <w:t xml:space="preserve"> oraz skrzyżowanie</w:t>
      </w:r>
      <w:r w:rsidR="000772EB" w:rsidRPr="008670FC">
        <w:rPr>
          <w:rFonts w:ascii="Arial" w:hAnsi="Arial" w:cs="Arial"/>
          <w:color w:val="auto"/>
        </w:rPr>
        <w:t>m</w:t>
      </w:r>
      <w:r w:rsidR="00F112BC" w:rsidRPr="008670FC">
        <w:rPr>
          <w:rFonts w:ascii="Arial" w:hAnsi="Arial" w:cs="Arial"/>
          <w:color w:val="auto"/>
        </w:rPr>
        <w:t xml:space="preserve"> z ul. Brama Głogowska</w:t>
      </w:r>
      <w:r w:rsidR="000772EB" w:rsidRPr="008670FC">
        <w:rPr>
          <w:rFonts w:ascii="Arial" w:hAnsi="Arial" w:cs="Arial"/>
          <w:color w:val="auto"/>
        </w:rPr>
        <w:t xml:space="preserve">. Planowany termin </w:t>
      </w:r>
      <w:r w:rsidR="00F112BC" w:rsidRPr="008670FC">
        <w:rPr>
          <w:rFonts w:ascii="Arial" w:hAnsi="Arial" w:cs="Arial"/>
          <w:color w:val="auto"/>
        </w:rPr>
        <w:t xml:space="preserve">zakończenia prac </w:t>
      </w:r>
      <w:r w:rsidR="000772EB" w:rsidRPr="008670FC">
        <w:rPr>
          <w:rFonts w:ascii="Arial" w:hAnsi="Arial" w:cs="Arial"/>
          <w:color w:val="auto"/>
        </w:rPr>
        <w:t xml:space="preserve">to </w:t>
      </w:r>
      <w:r w:rsidR="00AA5745" w:rsidRPr="008670FC">
        <w:rPr>
          <w:rFonts w:ascii="Arial" w:hAnsi="Arial" w:cs="Arial"/>
          <w:color w:val="auto"/>
        </w:rPr>
        <w:t>I</w:t>
      </w:r>
      <w:r w:rsidR="000772EB" w:rsidRPr="008670FC">
        <w:rPr>
          <w:rFonts w:ascii="Arial" w:hAnsi="Arial" w:cs="Arial"/>
          <w:color w:val="auto"/>
        </w:rPr>
        <w:t>I</w:t>
      </w:r>
      <w:r w:rsidR="00F112BC" w:rsidRPr="008670FC">
        <w:rPr>
          <w:rFonts w:ascii="Arial" w:hAnsi="Arial" w:cs="Arial"/>
          <w:color w:val="auto"/>
        </w:rPr>
        <w:t xml:space="preserve">I kwartał 2020 roku. Natomiast II etap </w:t>
      </w:r>
      <w:r w:rsidR="000772EB" w:rsidRPr="008670FC">
        <w:rPr>
          <w:rFonts w:ascii="Arial" w:hAnsi="Arial" w:cs="Arial"/>
          <w:color w:val="auto"/>
        </w:rPr>
        <w:t xml:space="preserve">przewiduje wykonanie dokumentacji dla ul. Piastowskiej, na odcinku od skrzyżowania z ul. Brama Głogowska do skrzyżowania z ul. Senatorską. Planowany termin </w:t>
      </w:r>
      <w:r w:rsidR="000772EB" w:rsidRPr="000772EB">
        <w:rPr>
          <w:rFonts w:ascii="Arial" w:hAnsi="Arial" w:cs="Arial"/>
          <w:color w:val="auto"/>
        </w:rPr>
        <w:t>zakończenia prac to I</w:t>
      </w:r>
      <w:r w:rsidR="000772EB">
        <w:rPr>
          <w:rFonts w:ascii="Arial" w:hAnsi="Arial" w:cs="Arial"/>
          <w:color w:val="auto"/>
        </w:rPr>
        <w:t>V</w:t>
      </w:r>
      <w:r w:rsidR="000772EB" w:rsidRPr="000772EB">
        <w:rPr>
          <w:rFonts w:ascii="Arial" w:hAnsi="Arial" w:cs="Arial"/>
          <w:color w:val="auto"/>
        </w:rPr>
        <w:t xml:space="preserve"> kwartał 2020 roku</w:t>
      </w:r>
      <w:r w:rsidR="008670FC">
        <w:rPr>
          <w:rFonts w:ascii="Arial" w:hAnsi="Arial" w:cs="Arial"/>
          <w:color w:val="auto"/>
        </w:rPr>
        <w:t>.</w:t>
      </w:r>
    </w:p>
    <w:p w:rsidR="00B83C8F" w:rsidRDefault="00B83C8F" w:rsidP="00AE07FE">
      <w:pPr>
        <w:pStyle w:val="Normalny1"/>
        <w:spacing w:after="0"/>
        <w:ind w:left="993" w:hanging="993"/>
        <w:jc w:val="both"/>
        <w:rPr>
          <w:rFonts w:ascii="Arial" w:hAnsi="Arial" w:cs="Arial"/>
          <w:color w:val="FF0000"/>
        </w:rPr>
      </w:pPr>
    </w:p>
    <w:p w:rsidR="009F431D" w:rsidRPr="00C92105" w:rsidRDefault="009F431D" w:rsidP="00C92105">
      <w:pPr>
        <w:pStyle w:val="Normalny1"/>
        <w:spacing w:after="0"/>
        <w:ind w:left="705" w:hanging="705"/>
        <w:jc w:val="both"/>
        <w:rPr>
          <w:rFonts w:ascii="Arial" w:hAnsi="Arial" w:cs="Arial"/>
        </w:rPr>
      </w:pPr>
      <w:r w:rsidRPr="00C92105">
        <w:rPr>
          <w:rFonts w:ascii="Arial" w:hAnsi="Arial" w:cs="Arial"/>
        </w:rPr>
        <w:t>1.1.11. Budowa drogi powiatowej stanowiącej połączenie drogi realizowanej w ramach S3 z ul. Lotniczą w Legnicy.</w:t>
      </w:r>
    </w:p>
    <w:p w:rsidR="009F431D" w:rsidRDefault="009F431D" w:rsidP="00AE07FE">
      <w:pPr>
        <w:pStyle w:val="Normalny1"/>
        <w:spacing w:after="0"/>
        <w:jc w:val="both"/>
        <w:rPr>
          <w:rFonts w:ascii="Arial" w:hAnsi="Arial" w:cs="Arial"/>
        </w:rPr>
      </w:pPr>
    </w:p>
    <w:p w:rsidR="008F22DD" w:rsidRDefault="008F22DD" w:rsidP="00AE07FE">
      <w:pPr>
        <w:pStyle w:val="Normalny1"/>
        <w:spacing w:after="0"/>
        <w:ind w:firstLine="708"/>
        <w:jc w:val="both"/>
        <w:rPr>
          <w:rFonts w:ascii="Arial" w:hAnsi="Arial" w:cs="Arial"/>
        </w:rPr>
      </w:pPr>
      <w:r w:rsidRPr="008F22DD">
        <w:rPr>
          <w:rFonts w:ascii="Arial" w:hAnsi="Arial" w:cs="Arial"/>
        </w:rPr>
        <w:t>Kontynu</w:t>
      </w:r>
      <w:r>
        <w:rPr>
          <w:rFonts w:ascii="Arial" w:hAnsi="Arial" w:cs="Arial"/>
        </w:rPr>
        <w:t xml:space="preserve">owano </w:t>
      </w:r>
      <w:r w:rsidRPr="008F22DD">
        <w:rPr>
          <w:rFonts w:ascii="Arial" w:hAnsi="Arial" w:cs="Arial"/>
        </w:rPr>
        <w:t>prac</w:t>
      </w:r>
      <w:r>
        <w:rPr>
          <w:rFonts w:ascii="Arial" w:hAnsi="Arial" w:cs="Arial"/>
        </w:rPr>
        <w:t>e</w:t>
      </w:r>
      <w:r w:rsidRPr="008F22DD">
        <w:rPr>
          <w:rFonts w:ascii="Arial" w:hAnsi="Arial" w:cs="Arial"/>
        </w:rPr>
        <w:t xml:space="preserve"> projektow</w:t>
      </w:r>
      <w:r w:rsidR="00BF01FE">
        <w:rPr>
          <w:rFonts w:ascii="Arial" w:hAnsi="Arial" w:cs="Arial"/>
        </w:rPr>
        <w:t>e i uzyskano decyzję środowiskową</w:t>
      </w:r>
      <w:r w:rsidRPr="008F22DD">
        <w:rPr>
          <w:rFonts w:ascii="Arial" w:hAnsi="Arial" w:cs="Arial"/>
        </w:rPr>
        <w:t xml:space="preserve">. </w:t>
      </w:r>
      <w:r w:rsidR="006A0020">
        <w:rPr>
          <w:rFonts w:ascii="Arial" w:hAnsi="Arial" w:cs="Arial"/>
        </w:rPr>
        <w:t xml:space="preserve">Uzgadniano trasę </w:t>
      </w:r>
      <w:r w:rsidRPr="008F22DD">
        <w:rPr>
          <w:rFonts w:ascii="Arial" w:hAnsi="Arial" w:cs="Arial"/>
        </w:rPr>
        <w:t>d</w:t>
      </w:r>
      <w:r w:rsidR="006A0020">
        <w:rPr>
          <w:rFonts w:ascii="Arial" w:hAnsi="Arial" w:cs="Arial"/>
        </w:rPr>
        <w:t xml:space="preserve">rogi z użytkownikami uzbrojenia. </w:t>
      </w:r>
    </w:p>
    <w:p w:rsidR="006A0020" w:rsidRPr="00BE6F96" w:rsidRDefault="006A0020" w:rsidP="00AE07FE">
      <w:pPr>
        <w:pStyle w:val="Normalny1"/>
        <w:spacing w:after="0"/>
        <w:jc w:val="both"/>
        <w:rPr>
          <w:rFonts w:ascii="Arial" w:hAnsi="Arial" w:cs="Arial"/>
          <w:color w:val="auto"/>
        </w:rPr>
      </w:pPr>
      <w:r w:rsidRPr="00BE6F96">
        <w:rPr>
          <w:rFonts w:ascii="Arial" w:hAnsi="Arial" w:cs="Arial"/>
          <w:color w:val="auto"/>
        </w:rPr>
        <w:t>Planowany termin zakończenia prac projektowych to</w:t>
      </w:r>
      <w:r w:rsidR="00BE6F96" w:rsidRPr="00BE6F96">
        <w:rPr>
          <w:rFonts w:ascii="Arial" w:hAnsi="Arial" w:cs="Arial"/>
          <w:color w:val="auto"/>
        </w:rPr>
        <w:t xml:space="preserve"> IV kw</w:t>
      </w:r>
      <w:r w:rsidR="008670FC">
        <w:rPr>
          <w:rFonts w:ascii="Arial" w:hAnsi="Arial" w:cs="Arial"/>
          <w:color w:val="auto"/>
        </w:rPr>
        <w:t>artał</w:t>
      </w:r>
      <w:r w:rsidR="00BE6F96" w:rsidRPr="00BE6F96">
        <w:rPr>
          <w:rFonts w:ascii="Arial" w:hAnsi="Arial" w:cs="Arial"/>
          <w:color w:val="auto"/>
        </w:rPr>
        <w:t xml:space="preserve"> 2020 r. </w:t>
      </w:r>
    </w:p>
    <w:p w:rsidR="009F431D" w:rsidRDefault="009F431D" w:rsidP="00AE07FE">
      <w:pPr>
        <w:pStyle w:val="Normalny1"/>
        <w:spacing w:after="0"/>
        <w:jc w:val="both"/>
        <w:rPr>
          <w:rFonts w:ascii="Arial" w:hAnsi="Arial" w:cs="Arial"/>
        </w:rPr>
      </w:pPr>
    </w:p>
    <w:p w:rsidR="00B07BA8" w:rsidRPr="00C92105" w:rsidRDefault="00B07BA8" w:rsidP="00C92105">
      <w:pPr>
        <w:pStyle w:val="Normalny1"/>
        <w:spacing w:after="0"/>
        <w:ind w:left="705" w:hanging="705"/>
        <w:jc w:val="both"/>
        <w:rPr>
          <w:rFonts w:ascii="Arial" w:hAnsi="Arial" w:cs="Arial"/>
        </w:rPr>
      </w:pPr>
      <w:r w:rsidRPr="00C92105">
        <w:rPr>
          <w:rFonts w:ascii="Arial" w:hAnsi="Arial" w:cs="Arial"/>
        </w:rPr>
        <w:lastRenderedPageBreak/>
        <w:t>1.1.12.  Przebudowa al. Rzeczypospolitej.</w:t>
      </w:r>
    </w:p>
    <w:p w:rsidR="00B07BA8" w:rsidRDefault="00B07BA8" w:rsidP="00AE07FE">
      <w:pPr>
        <w:pStyle w:val="Normalny1"/>
        <w:spacing w:after="0"/>
        <w:jc w:val="both"/>
        <w:rPr>
          <w:rFonts w:ascii="Arial" w:hAnsi="Arial" w:cs="Arial"/>
        </w:rPr>
      </w:pPr>
    </w:p>
    <w:p w:rsidR="00D05C3B" w:rsidRDefault="00D05C3B" w:rsidP="00AE07FE">
      <w:pPr>
        <w:pStyle w:val="Normalny1"/>
        <w:spacing w:after="0"/>
        <w:ind w:firstLine="708"/>
        <w:jc w:val="both"/>
        <w:rPr>
          <w:rFonts w:ascii="Arial" w:hAnsi="Arial" w:cs="Arial"/>
        </w:rPr>
      </w:pPr>
      <w:r w:rsidRPr="00D05C3B">
        <w:rPr>
          <w:rFonts w:ascii="Arial" w:hAnsi="Arial" w:cs="Arial"/>
        </w:rPr>
        <w:t xml:space="preserve">Zgodnie z obecnie obowiązującą </w:t>
      </w:r>
      <w:r w:rsidR="008670FC">
        <w:rPr>
          <w:rFonts w:ascii="Arial" w:hAnsi="Arial" w:cs="Arial"/>
        </w:rPr>
        <w:t>Wieloletnią Prognozą Finansową m</w:t>
      </w:r>
      <w:r w:rsidRPr="00D05C3B">
        <w:rPr>
          <w:rFonts w:ascii="Arial" w:hAnsi="Arial" w:cs="Arial"/>
        </w:rPr>
        <w:t>iasta Legnicy realizację zadania inwestycyjnego zaplanowano na lata 202</w:t>
      </w:r>
      <w:r>
        <w:rPr>
          <w:rFonts w:ascii="Arial" w:hAnsi="Arial" w:cs="Arial"/>
        </w:rPr>
        <w:t>3-2026</w:t>
      </w:r>
      <w:r w:rsidRPr="00D05C3B">
        <w:rPr>
          <w:rFonts w:ascii="Arial" w:hAnsi="Arial" w:cs="Arial"/>
        </w:rPr>
        <w:t>.</w:t>
      </w:r>
    </w:p>
    <w:p w:rsidR="00DC1A09" w:rsidRDefault="00DC1A09" w:rsidP="00AE07FE">
      <w:pPr>
        <w:pStyle w:val="Normalny1"/>
        <w:spacing w:after="0"/>
        <w:ind w:firstLine="708"/>
        <w:jc w:val="both"/>
        <w:rPr>
          <w:rFonts w:ascii="Arial" w:hAnsi="Arial" w:cs="Arial"/>
        </w:rPr>
      </w:pPr>
    </w:p>
    <w:p w:rsidR="00035F85" w:rsidRPr="00C92105" w:rsidRDefault="009F431D" w:rsidP="00C92105">
      <w:pPr>
        <w:pStyle w:val="Normalny1"/>
        <w:spacing w:after="0"/>
        <w:ind w:left="705" w:hanging="705"/>
        <w:jc w:val="both"/>
        <w:rPr>
          <w:rFonts w:ascii="Arial" w:hAnsi="Arial" w:cs="Arial"/>
        </w:rPr>
      </w:pPr>
      <w:r w:rsidRPr="00C92105">
        <w:rPr>
          <w:rFonts w:ascii="Arial" w:hAnsi="Arial" w:cs="Arial"/>
        </w:rPr>
        <w:t>1.1.13. Przebudowa ulicy Leszczyńskiej wraz z budową sygnalizacji świetlnej na skrzyżowaniu ulicy Leszczyńskiej i Prusa.</w:t>
      </w:r>
    </w:p>
    <w:p w:rsidR="002068BA" w:rsidRDefault="002068BA" w:rsidP="00AE07FE">
      <w:pPr>
        <w:pStyle w:val="Normalny1"/>
        <w:spacing w:after="0"/>
        <w:ind w:left="851" w:hanging="851"/>
        <w:jc w:val="both"/>
        <w:rPr>
          <w:rFonts w:ascii="Arial" w:hAnsi="Arial" w:cs="Arial"/>
        </w:rPr>
      </w:pPr>
    </w:p>
    <w:p w:rsidR="000A784C" w:rsidRDefault="000A784C" w:rsidP="00AE07FE">
      <w:pPr>
        <w:pStyle w:val="Normalny1"/>
        <w:spacing w:after="0"/>
        <w:ind w:firstLine="708"/>
        <w:jc w:val="both"/>
        <w:rPr>
          <w:rFonts w:ascii="Arial" w:hAnsi="Arial" w:cs="Arial"/>
        </w:rPr>
      </w:pPr>
      <w:r>
        <w:rPr>
          <w:rFonts w:ascii="Arial" w:hAnsi="Arial" w:cs="Arial"/>
        </w:rPr>
        <w:t>W 2019 roku kontynuowano prace remontowe rozpoczęte w 2018 roku. W ramach zad</w:t>
      </w:r>
      <w:r w:rsidR="005F4D98">
        <w:rPr>
          <w:rFonts w:ascii="Arial" w:hAnsi="Arial" w:cs="Arial"/>
        </w:rPr>
        <w:t>a</w:t>
      </w:r>
      <w:r>
        <w:rPr>
          <w:rFonts w:ascii="Arial" w:hAnsi="Arial" w:cs="Arial"/>
        </w:rPr>
        <w:t>nia została przebudowana jezdnia ul</w:t>
      </w:r>
      <w:r w:rsidR="003414BF">
        <w:rPr>
          <w:rFonts w:ascii="Arial" w:hAnsi="Arial" w:cs="Arial"/>
        </w:rPr>
        <w:t xml:space="preserve">. </w:t>
      </w:r>
      <w:r>
        <w:rPr>
          <w:rFonts w:ascii="Arial" w:hAnsi="Arial" w:cs="Arial"/>
        </w:rPr>
        <w:t xml:space="preserve">Leszczyńskiej </w:t>
      </w:r>
      <w:r w:rsidR="003414BF">
        <w:rPr>
          <w:rFonts w:ascii="Arial" w:hAnsi="Arial" w:cs="Arial"/>
        </w:rPr>
        <w:t xml:space="preserve">na odcinku </w:t>
      </w:r>
      <w:r w:rsidRPr="000A784C">
        <w:rPr>
          <w:rFonts w:ascii="Arial" w:hAnsi="Arial" w:cs="Arial"/>
        </w:rPr>
        <w:t>od skrz</w:t>
      </w:r>
      <w:r>
        <w:rPr>
          <w:rFonts w:ascii="Arial" w:hAnsi="Arial" w:cs="Arial"/>
        </w:rPr>
        <w:t>y</w:t>
      </w:r>
      <w:r w:rsidR="003414BF">
        <w:rPr>
          <w:rFonts w:ascii="Arial" w:hAnsi="Arial" w:cs="Arial"/>
        </w:rPr>
        <w:t xml:space="preserve">żowania </w:t>
      </w:r>
      <w:r w:rsidRPr="000A784C">
        <w:rPr>
          <w:rFonts w:ascii="Arial" w:hAnsi="Arial" w:cs="Arial"/>
        </w:rPr>
        <w:t xml:space="preserve">z ul. Ścinawską </w:t>
      </w:r>
      <w:r w:rsidR="003414BF">
        <w:rPr>
          <w:rFonts w:ascii="Arial" w:hAnsi="Arial" w:cs="Arial"/>
        </w:rPr>
        <w:t>i</w:t>
      </w:r>
      <w:r w:rsidRPr="000A784C">
        <w:rPr>
          <w:rFonts w:ascii="Arial" w:hAnsi="Arial" w:cs="Arial"/>
        </w:rPr>
        <w:t xml:space="preserve"> Łokietka </w:t>
      </w:r>
      <w:r w:rsidR="003414BF">
        <w:rPr>
          <w:rFonts w:ascii="Arial" w:hAnsi="Arial" w:cs="Arial"/>
        </w:rPr>
        <w:t>(</w:t>
      </w:r>
      <w:r w:rsidRPr="000A784C">
        <w:rPr>
          <w:rFonts w:ascii="Arial" w:hAnsi="Arial" w:cs="Arial"/>
        </w:rPr>
        <w:t>łącznie z</w:t>
      </w:r>
      <w:r w:rsidR="003414BF">
        <w:rPr>
          <w:rFonts w:ascii="Arial" w:hAnsi="Arial" w:cs="Arial"/>
        </w:rPr>
        <w:t xml:space="preserve">e </w:t>
      </w:r>
      <w:r w:rsidRPr="000A784C">
        <w:rPr>
          <w:rFonts w:ascii="Arial" w:hAnsi="Arial" w:cs="Arial"/>
        </w:rPr>
        <w:t>skrzyżowaniami</w:t>
      </w:r>
      <w:r w:rsidR="003414BF">
        <w:rPr>
          <w:rFonts w:ascii="Arial" w:hAnsi="Arial" w:cs="Arial"/>
        </w:rPr>
        <w:t>)</w:t>
      </w:r>
      <w:r w:rsidRPr="000A784C">
        <w:rPr>
          <w:rFonts w:ascii="Arial" w:hAnsi="Arial" w:cs="Arial"/>
        </w:rPr>
        <w:t xml:space="preserve"> do wiaduktu kolejowego</w:t>
      </w:r>
      <w:r w:rsidR="003414BF">
        <w:rPr>
          <w:rFonts w:ascii="Arial" w:hAnsi="Arial" w:cs="Arial"/>
        </w:rPr>
        <w:t>. O</w:t>
      </w:r>
      <w:r w:rsidR="003414BF" w:rsidRPr="003414BF">
        <w:rPr>
          <w:rFonts w:ascii="Arial" w:hAnsi="Arial" w:cs="Arial"/>
        </w:rPr>
        <w:t xml:space="preserve">dbiór końcowy </w:t>
      </w:r>
      <w:r w:rsidR="003414BF">
        <w:rPr>
          <w:rFonts w:ascii="Arial" w:hAnsi="Arial" w:cs="Arial"/>
        </w:rPr>
        <w:t xml:space="preserve">prac budowlanych nastąpił  w dniu </w:t>
      </w:r>
      <w:r w:rsidR="009D1CC6">
        <w:rPr>
          <w:rFonts w:ascii="Arial" w:hAnsi="Arial" w:cs="Arial"/>
        </w:rPr>
        <w:t xml:space="preserve">maju </w:t>
      </w:r>
      <w:r w:rsidR="003414BF" w:rsidRPr="003414BF">
        <w:rPr>
          <w:rFonts w:ascii="Arial" w:hAnsi="Arial" w:cs="Arial"/>
        </w:rPr>
        <w:t>2019 r.</w:t>
      </w:r>
    </w:p>
    <w:p w:rsidR="002068BA" w:rsidRDefault="003414BF" w:rsidP="00AE07FE">
      <w:pPr>
        <w:pStyle w:val="Normalny1"/>
        <w:spacing w:after="0"/>
        <w:ind w:firstLine="708"/>
        <w:jc w:val="both"/>
        <w:rPr>
          <w:rFonts w:ascii="Arial" w:hAnsi="Arial" w:cs="Arial"/>
        </w:rPr>
      </w:pPr>
      <w:r>
        <w:rPr>
          <w:rFonts w:ascii="Arial" w:hAnsi="Arial" w:cs="Arial"/>
        </w:rPr>
        <w:t xml:space="preserve">Dalsze prace związane z przebudową ulicy Leszczyńskiej oraz mostu </w:t>
      </w:r>
      <w:r w:rsidR="0082066E">
        <w:rPr>
          <w:rFonts w:ascii="Arial" w:hAnsi="Arial" w:cs="Arial"/>
        </w:rPr>
        <w:t xml:space="preserve">były </w:t>
      </w:r>
      <w:r>
        <w:rPr>
          <w:rFonts w:ascii="Arial" w:hAnsi="Arial" w:cs="Arial"/>
        </w:rPr>
        <w:t xml:space="preserve">kontynuowane w ramach zdania </w:t>
      </w:r>
      <w:r w:rsidR="0082066E">
        <w:rPr>
          <w:rFonts w:ascii="Arial" w:hAnsi="Arial" w:cs="Arial"/>
        </w:rPr>
        <w:t>1.1.9. pn. „</w:t>
      </w:r>
      <w:r w:rsidRPr="003414BF">
        <w:rPr>
          <w:rFonts w:ascii="Arial" w:hAnsi="Arial" w:cs="Arial"/>
        </w:rPr>
        <w:t>Przebudowa mostu na rz. Czarna Woda w ciągu ul. Leszczyńskiej w Legnicy</w:t>
      </w:r>
      <w:r w:rsidR="0082066E">
        <w:rPr>
          <w:rFonts w:ascii="Arial" w:hAnsi="Arial" w:cs="Arial"/>
        </w:rPr>
        <w:t xml:space="preserve">”. </w:t>
      </w:r>
    </w:p>
    <w:p w:rsidR="00F72577" w:rsidRDefault="00F72577" w:rsidP="00AE07FE">
      <w:pPr>
        <w:pStyle w:val="Normalny1"/>
        <w:spacing w:after="0"/>
        <w:ind w:firstLine="708"/>
        <w:jc w:val="both"/>
        <w:rPr>
          <w:rFonts w:ascii="Arial" w:hAnsi="Arial" w:cs="Arial"/>
        </w:rPr>
      </w:pPr>
      <w:r>
        <w:rPr>
          <w:rFonts w:ascii="Arial" w:hAnsi="Arial" w:cs="Arial"/>
          <w:noProof/>
          <w:lang w:eastAsia="pl-PL"/>
        </w:rPr>
        <w:drawing>
          <wp:anchor distT="0" distB="0" distL="114300" distR="114300" simplePos="0" relativeHeight="251673600" behindDoc="0" locked="0" layoutInCell="1" allowOverlap="1" wp14:anchorId="2AB5D4CD" wp14:editId="1CB19018">
            <wp:simplePos x="0" y="0"/>
            <wp:positionH relativeFrom="column">
              <wp:posOffset>2912745</wp:posOffset>
            </wp:positionH>
            <wp:positionV relativeFrom="paragraph">
              <wp:posOffset>287655</wp:posOffset>
            </wp:positionV>
            <wp:extent cx="2809240" cy="1871980"/>
            <wp:effectExtent l="0" t="0" r="0" b="0"/>
            <wp:wrapTopAndBottom/>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09240" cy="1871980"/>
                    </a:xfrm>
                    <a:prstGeom prst="rect">
                      <a:avLst/>
                    </a:prstGeom>
                  </pic:spPr>
                </pic:pic>
              </a:graphicData>
            </a:graphic>
          </wp:anchor>
        </w:drawing>
      </w:r>
      <w:r>
        <w:rPr>
          <w:rFonts w:ascii="Arial" w:hAnsi="Arial" w:cs="Arial"/>
          <w:noProof/>
          <w:lang w:eastAsia="pl-PL"/>
        </w:rPr>
        <w:drawing>
          <wp:anchor distT="0" distB="0" distL="114300" distR="114300" simplePos="0" relativeHeight="251672576" behindDoc="0" locked="0" layoutInCell="1" allowOverlap="1" wp14:anchorId="62F1B777" wp14:editId="6E184CC2">
            <wp:simplePos x="0" y="0"/>
            <wp:positionH relativeFrom="column">
              <wp:posOffset>-5715</wp:posOffset>
            </wp:positionH>
            <wp:positionV relativeFrom="paragraph">
              <wp:posOffset>283845</wp:posOffset>
            </wp:positionV>
            <wp:extent cx="2809240" cy="1871980"/>
            <wp:effectExtent l="0" t="0" r="0" b="0"/>
            <wp:wrapTopAndBottom/>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4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09240" cy="1871980"/>
                    </a:xfrm>
                    <a:prstGeom prst="rect">
                      <a:avLst/>
                    </a:prstGeom>
                  </pic:spPr>
                </pic:pic>
              </a:graphicData>
            </a:graphic>
          </wp:anchor>
        </w:drawing>
      </w:r>
    </w:p>
    <w:p w:rsidR="00F72577" w:rsidRDefault="000451EE" w:rsidP="000451EE">
      <w:pPr>
        <w:pStyle w:val="Normalny1"/>
        <w:spacing w:after="0"/>
        <w:jc w:val="center"/>
        <w:rPr>
          <w:rFonts w:ascii="Arial" w:hAnsi="Arial" w:cs="Arial"/>
          <w:i/>
          <w:sz w:val="22"/>
          <w:szCs w:val="22"/>
        </w:rPr>
      </w:pPr>
      <w:r w:rsidRPr="003317E1">
        <w:rPr>
          <w:rFonts w:ascii="Arial" w:hAnsi="Arial" w:cs="Arial"/>
          <w:i/>
          <w:sz w:val="22"/>
          <w:szCs w:val="22"/>
        </w:rPr>
        <w:t>U</w:t>
      </w:r>
      <w:r w:rsidR="00F72577" w:rsidRPr="003317E1">
        <w:rPr>
          <w:rFonts w:ascii="Arial" w:hAnsi="Arial" w:cs="Arial"/>
          <w:i/>
          <w:sz w:val="22"/>
          <w:szCs w:val="22"/>
        </w:rPr>
        <w:t>lic</w:t>
      </w:r>
      <w:r w:rsidRPr="003317E1">
        <w:rPr>
          <w:rFonts w:ascii="Arial" w:hAnsi="Arial" w:cs="Arial"/>
          <w:i/>
          <w:sz w:val="22"/>
          <w:szCs w:val="22"/>
        </w:rPr>
        <w:t>a</w:t>
      </w:r>
      <w:r w:rsidR="00F72577" w:rsidRPr="003317E1">
        <w:rPr>
          <w:rFonts w:ascii="Arial" w:hAnsi="Arial" w:cs="Arial"/>
          <w:i/>
          <w:sz w:val="22"/>
          <w:szCs w:val="22"/>
        </w:rPr>
        <w:t xml:space="preserve"> Leszczyńsk</w:t>
      </w:r>
      <w:r w:rsidRPr="003317E1">
        <w:rPr>
          <w:rFonts w:ascii="Arial" w:hAnsi="Arial" w:cs="Arial"/>
          <w:i/>
          <w:sz w:val="22"/>
          <w:szCs w:val="22"/>
        </w:rPr>
        <w:t>a</w:t>
      </w:r>
    </w:p>
    <w:p w:rsidR="003317E1" w:rsidRPr="003317E1" w:rsidRDefault="003317E1" w:rsidP="000451EE">
      <w:pPr>
        <w:pStyle w:val="Normalny1"/>
        <w:spacing w:after="0"/>
        <w:jc w:val="center"/>
        <w:rPr>
          <w:rFonts w:ascii="Arial" w:hAnsi="Arial" w:cs="Arial"/>
          <w:i/>
          <w:sz w:val="22"/>
          <w:szCs w:val="22"/>
        </w:rPr>
      </w:pPr>
    </w:p>
    <w:p w:rsidR="00EE4F38" w:rsidRPr="00C92105" w:rsidRDefault="00C92105" w:rsidP="000C58DB">
      <w:pPr>
        <w:pStyle w:val="Nagwek2"/>
        <w:keepNext w:val="0"/>
        <w:keepLines w:val="0"/>
        <w:numPr>
          <w:ilvl w:val="1"/>
          <w:numId w:val="55"/>
        </w:numPr>
        <w:suppressAutoHyphens w:val="0"/>
        <w:autoSpaceDN/>
        <w:spacing w:line="276" w:lineRule="auto"/>
        <w:ind w:left="567" w:hanging="567"/>
        <w:jc w:val="both"/>
        <w:rPr>
          <w:rFonts w:ascii="Arial" w:hAnsi="Arial" w:cs="Arial"/>
          <w:color w:val="auto"/>
          <w:sz w:val="24"/>
          <w:szCs w:val="24"/>
        </w:rPr>
      </w:pPr>
      <w:bookmarkStart w:id="3" w:name="_Toc41646102"/>
      <w:r w:rsidRPr="00C92105">
        <w:rPr>
          <w:rFonts w:ascii="Arial" w:hAnsi="Arial" w:cs="Arial"/>
          <w:color w:val="auto"/>
          <w:sz w:val="24"/>
          <w:szCs w:val="24"/>
        </w:rPr>
        <w:t>Rozbudowa i modernizacja infrastruktury technicznej dla istniejących i nowych terenów inwestycyjnych.</w:t>
      </w:r>
      <w:bookmarkEnd w:id="3"/>
    </w:p>
    <w:p w:rsidR="00995971" w:rsidRPr="00EE4F38" w:rsidRDefault="00995971" w:rsidP="00AE07FE">
      <w:pPr>
        <w:pStyle w:val="Normalny1"/>
        <w:spacing w:after="0"/>
        <w:jc w:val="both"/>
        <w:rPr>
          <w:rFonts w:ascii="Arial" w:hAnsi="Arial" w:cs="Arial"/>
        </w:rPr>
      </w:pPr>
    </w:p>
    <w:p w:rsidR="009F431D" w:rsidRPr="00CC27CC" w:rsidRDefault="009F431D" w:rsidP="00CC27CC">
      <w:pPr>
        <w:pStyle w:val="Normalny1"/>
        <w:spacing w:after="0"/>
        <w:ind w:left="705" w:hanging="705"/>
        <w:jc w:val="both"/>
        <w:rPr>
          <w:rFonts w:ascii="Arial" w:hAnsi="Arial" w:cs="Arial"/>
        </w:rPr>
      </w:pPr>
      <w:r w:rsidRPr="00CC27CC">
        <w:rPr>
          <w:rFonts w:ascii="Arial" w:hAnsi="Arial" w:cs="Arial"/>
        </w:rPr>
        <w:t xml:space="preserve">1.2.1. </w:t>
      </w:r>
      <w:r w:rsidRPr="00CC27CC">
        <w:rPr>
          <w:rFonts w:ascii="Arial" w:hAnsi="Arial" w:cs="Arial"/>
        </w:rPr>
        <w:tab/>
        <w:t>Uzbrojenie i budowa dróg w rejonie ul. Jaworzyńskiej</w:t>
      </w:r>
      <w:r w:rsidR="00A73D54" w:rsidRPr="00CC27CC">
        <w:rPr>
          <w:rFonts w:ascii="Arial" w:hAnsi="Arial" w:cs="Arial"/>
        </w:rPr>
        <w:t xml:space="preserve"> </w:t>
      </w:r>
      <w:r w:rsidRPr="00CC27CC">
        <w:rPr>
          <w:rFonts w:ascii="Arial" w:hAnsi="Arial" w:cs="Arial"/>
        </w:rPr>
        <w:t xml:space="preserve">- wschodnie otoczenie osiedla Sienkiewicza dla terenów </w:t>
      </w:r>
      <w:proofErr w:type="spellStart"/>
      <w:r w:rsidRPr="00CC27CC">
        <w:rPr>
          <w:rFonts w:ascii="Arial" w:hAnsi="Arial" w:cs="Arial"/>
        </w:rPr>
        <w:t>produkcyjno</w:t>
      </w:r>
      <w:proofErr w:type="spellEnd"/>
      <w:r w:rsidRPr="00CC27CC">
        <w:rPr>
          <w:rFonts w:ascii="Arial" w:hAnsi="Arial" w:cs="Arial"/>
        </w:rPr>
        <w:t xml:space="preserve"> – usługowych w Legnicy.</w:t>
      </w:r>
    </w:p>
    <w:p w:rsidR="009F431D" w:rsidRDefault="009F431D" w:rsidP="00AE07FE">
      <w:pPr>
        <w:pStyle w:val="Normalny1"/>
        <w:spacing w:after="0"/>
        <w:jc w:val="both"/>
        <w:rPr>
          <w:rFonts w:ascii="Arial" w:hAnsi="Arial" w:cs="Arial"/>
        </w:rPr>
      </w:pPr>
    </w:p>
    <w:p w:rsidR="00D05C3B" w:rsidRPr="00D05C3B" w:rsidRDefault="00D05C3B" w:rsidP="00AE07FE">
      <w:pPr>
        <w:pStyle w:val="Normalny1"/>
        <w:spacing w:after="0"/>
        <w:ind w:firstLine="708"/>
        <w:jc w:val="both"/>
        <w:rPr>
          <w:rFonts w:ascii="Arial" w:hAnsi="Arial" w:cs="Arial"/>
        </w:rPr>
      </w:pPr>
      <w:r w:rsidRPr="00D05C3B">
        <w:rPr>
          <w:rFonts w:ascii="Arial" w:hAnsi="Arial" w:cs="Arial"/>
        </w:rPr>
        <w:t xml:space="preserve">Zgodnie z Wieloletnią Prognozą Finansową miasta Legnicy realizację zadania inwestycyjnego pn. „Uzbrojenie i budowa dróg w rejonie ul. Jaworzyńskiej – wschodnie otoczenie osiedla Sienkiewicza dla terenów </w:t>
      </w:r>
      <w:proofErr w:type="spellStart"/>
      <w:r w:rsidRPr="00D05C3B">
        <w:rPr>
          <w:rFonts w:ascii="Arial" w:hAnsi="Arial" w:cs="Arial"/>
        </w:rPr>
        <w:t>produkcyjno</w:t>
      </w:r>
      <w:proofErr w:type="spellEnd"/>
      <w:r w:rsidRPr="00D05C3B">
        <w:rPr>
          <w:rFonts w:ascii="Arial" w:hAnsi="Arial" w:cs="Arial"/>
        </w:rPr>
        <w:t xml:space="preserve"> - usługowych w Legnicy” zaplanowano na lata 2024-2028.</w:t>
      </w:r>
    </w:p>
    <w:p w:rsidR="00995971" w:rsidRPr="009F431D" w:rsidRDefault="00995971" w:rsidP="00AE07FE">
      <w:pPr>
        <w:pStyle w:val="Normalny1"/>
        <w:spacing w:after="0"/>
        <w:jc w:val="both"/>
        <w:rPr>
          <w:rFonts w:ascii="Arial" w:hAnsi="Arial" w:cs="Arial"/>
        </w:rPr>
      </w:pPr>
    </w:p>
    <w:p w:rsidR="009F431D" w:rsidRPr="00CC27CC" w:rsidRDefault="009F431D" w:rsidP="00CC27CC">
      <w:pPr>
        <w:pStyle w:val="Normalny1"/>
        <w:spacing w:after="0"/>
        <w:ind w:left="705" w:hanging="705"/>
        <w:jc w:val="both"/>
        <w:rPr>
          <w:rFonts w:ascii="Arial" w:hAnsi="Arial" w:cs="Arial"/>
        </w:rPr>
      </w:pPr>
      <w:r w:rsidRPr="00CC27CC">
        <w:rPr>
          <w:rFonts w:ascii="Arial" w:hAnsi="Arial" w:cs="Arial"/>
        </w:rPr>
        <w:t>1.2.2.</w:t>
      </w:r>
      <w:r w:rsidRPr="00CC27CC">
        <w:rPr>
          <w:rFonts w:ascii="Arial" w:hAnsi="Arial" w:cs="Arial"/>
        </w:rPr>
        <w:tab/>
        <w:t>Uzbrojenie i budowa dróg w rejonie ul. Jaworzyńskiej</w:t>
      </w:r>
      <w:r w:rsidR="000F6B10" w:rsidRPr="00CC27CC">
        <w:rPr>
          <w:rFonts w:ascii="Arial" w:hAnsi="Arial" w:cs="Arial"/>
        </w:rPr>
        <w:t xml:space="preserve"> oraz obwodnicy </w:t>
      </w:r>
      <w:r w:rsidRPr="00CC27CC">
        <w:rPr>
          <w:rFonts w:ascii="Arial" w:hAnsi="Arial" w:cs="Arial"/>
        </w:rPr>
        <w:t xml:space="preserve">południowo-zachodniej dla terenów </w:t>
      </w:r>
      <w:proofErr w:type="spellStart"/>
      <w:r w:rsidRPr="00CC27CC">
        <w:rPr>
          <w:rFonts w:ascii="Arial" w:hAnsi="Arial" w:cs="Arial"/>
        </w:rPr>
        <w:t>produkcyjno</w:t>
      </w:r>
      <w:proofErr w:type="spellEnd"/>
      <w:r w:rsidRPr="00CC27CC">
        <w:rPr>
          <w:rFonts w:ascii="Arial" w:hAnsi="Arial" w:cs="Arial"/>
        </w:rPr>
        <w:t xml:space="preserve"> - usługowych w Legnicy.</w:t>
      </w:r>
    </w:p>
    <w:p w:rsidR="009F431D" w:rsidRDefault="009F431D" w:rsidP="00AE07FE">
      <w:pPr>
        <w:pStyle w:val="Normalny1"/>
        <w:spacing w:after="0"/>
        <w:jc w:val="both"/>
        <w:rPr>
          <w:rFonts w:ascii="Arial" w:hAnsi="Arial" w:cs="Arial"/>
        </w:rPr>
      </w:pPr>
    </w:p>
    <w:p w:rsidR="00973DA4" w:rsidRDefault="00D05C3B" w:rsidP="00AE07FE">
      <w:pPr>
        <w:pStyle w:val="Normalny1"/>
        <w:spacing w:after="0"/>
        <w:ind w:firstLine="708"/>
        <w:jc w:val="both"/>
        <w:rPr>
          <w:rFonts w:ascii="Arial" w:hAnsi="Arial" w:cs="Arial"/>
        </w:rPr>
      </w:pPr>
      <w:r w:rsidRPr="00D05C3B">
        <w:rPr>
          <w:rFonts w:ascii="Arial" w:hAnsi="Arial" w:cs="Arial"/>
        </w:rPr>
        <w:t xml:space="preserve">W </w:t>
      </w:r>
      <w:r w:rsidR="009D1CC6">
        <w:rPr>
          <w:rFonts w:ascii="Arial" w:hAnsi="Arial" w:cs="Arial"/>
        </w:rPr>
        <w:t xml:space="preserve">styczniu </w:t>
      </w:r>
      <w:r w:rsidRPr="00D05C3B">
        <w:rPr>
          <w:rFonts w:ascii="Arial" w:hAnsi="Arial" w:cs="Arial"/>
        </w:rPr>
        <w:t>2019</w:t>
      </w:r>
      <w:r>
        <w:rPr>
          <w:rFonts w:ascii="Arial" w:hAnsi="Arial" w:cs="Arial"/>
        </w:rPr>
        <w:t xml:space="preserve"> </w:t>
      </w:r>
      <w:r w:rsidRPr="00D05C3B">
        <w:rPr>
          <w:rFonts w:ascii="Arial" w:hAnsi="Arial" w:cs="Arial"/>
        </w:rPr>
        <w:t xml:space="preserve">r. podpisano umowę na wykonanie dokumentacji dla </w:t>
      </w:r>
      <w:r w:rsidRPr="00973DA4">
        <w:rPr>
          <w:rFonts w:ascii="Arial" w:hAnsi="Arial" w:cs="Arial"/>
          <w:color w:val="auto"/>
        </w:rPr>
        <w:t>włączenia ul.</w:t>
      </w:r>
      <w:r w:rsidR="00973DA4" w:rsidRPr="00973DA4">
        <w:rPr>
          <w:rFonts w:ascii="Arial" w:hAnsi="Arial" w:cs="Arial"/>
          <w:color w:val="auto"/>
        </w:rPr>
        <w:t xml:space="preserve"> Myśliwskiej do ul. Zachodniej z planowanym t</w:t>
      </w:r>
      <w:r w:rsidRPr="00973DA4">
        <w:rPr>
          <w:rFonts w:ascii="Arial" w:hAnsi="Arial" w:cs="Arial"/>
          <w:color w:val="auto"/>
        </w:rPr>
        <w:t>ermin</w:t>
      </w:r>
      <w:r w:rsidR="00973DA4" w:rsidRPr="00973DA4">
        <w:rPr>
          <w:rFonts w:ascii="Arial" w:hAnsi="Arial" w:cs="Arial"/>
          <w:color w:val="auto"/>
        </w:rPr>
        <w:t>em</w:t>
      </w:r>
      <w:r w:rsidRPr="00973DA4">
        <w:rPr>
          <w:rFonts w:ascii="Arial" w:hAnsi="Arial" w:cs="Arial"/>
          <w:color w:val="auto"/>
        </w:rPr>
        <w:t xml:space="preserve"> </w:t>
      </w:r>
      <w:r w:rsidR="00973DA4" w:rsidRPr="00973DA4">
        <w:rPr>
          <w:rFonts w:ascii="Arial" w:hAnsi="Arial" w:cs="Arial"/>
          <w:color w:val="auto"/>
        </w:rPr>
        <w:t xml:space="preserve">zakończenia </w:t>
      </w:r>
      <w:r w:rsidR="00973DA4" w:rsidRPr="00973DA4">
        <w:rPr>
          <w:rFonts w:ascii="Arial" w:hAnsi="Arial" w:cs="Arial"/>
          <w:color w:val="auto"/>
        </w:rPr>
        <w:lastRenderedPageBreak/>
        <w:t>prac w</w:t>
      </w:r>
      <w:r w:rsidRPr="00973DA4">
        <w:rPr>
          <w:rFonts w:ascii="Arial" w:hAnsi="Arial" w:cs="Arial"/>
          <w:color w:val="auto"/>
        </w:rPr>
        <w:t xml:space="preserve"> </w:t>
      </w:r>
      <w:r w:rsidR="00BE6F96" w:rsidRPr="00973DA4">
        <w:rPr>
          <w:rFonts w:ascii="Arial" w:hAnsi="Arial" w:cs="Arial"/>
          <w:color w:val="auto"/>
        </w:rPr>
        <w:t>II kw</w:t>
      </w:r>
      <w:r w:rsidR="00FB3C1C">
        <w:rPr>
          <w:rFonts w:ascii="Arial" w:hAnsi="Arial" w:cs="Arial"/>
          <w:color w:val="auto"/>
        </w:rPr>
        <w:t xml:space="preserve">artale </w:t>
      </w:r>
      <w:r w:rsidRPr="00973DA4">
        <w:rPr>
          <w:rFonts w:ascii="Arial" w:hAnsi="Arial" w:cs="Arial"/>
          <w:color w:val="auto"/>
        </w:rPr>
        <w:t>2020 r</w:t>
      </w:r>
      <w:r w:rsidRPr="00D05C3B">
        <w:rPr>
          <w:rFonts w:ascii="Arial" w:hAnsi="Arial" w:cs="Arial"/>
        </w:rPr>
        <w:t xml:space="preserve">. </w:t>
      </w:r>
    </w:p>
    <w:p w:rsidR="00973DA4" w:rsidRDefault="00973DA4" w:rsidP="00AE07FE">
      <w:pPr>
        <w:pStyle w:val="Normalny1"/>
        <w:spacing w:after="0"/>
        <w:jc w:val="both"/>
        <w:rPr>
          <w:rFonts w:ascii="Arial" w:hAnsi="Arial" w:cs="Arial"/>
        </w:rPr>
      </w:pPr>
      <w:r>
        <w:rPr>
          <w:rFonts w:ascii="Arial" w:hAnsi="Arial" w:cs="Arial"/>
        </w:rPr>
        <w:t xml:space="preserve">Ponadto wykonany został odcinek ulicy Myśliwskiej wraz z chodnikiem </w:t>
      </w:r>
      <w:r w:rsidRPr="00973DA4">
        <w:rPr>
          <w:rFonts w:ascii="Arial" w:hAnsi="Arial" w:cs="Arial"/>
        </w:rPr>
        <w:t>na podbudowie z kruszywa łamanego z krawężnikami betonowymi</w:t>
      </w:r>
      <w:r>
        <w:rPr>
          <w:rFonts w:ascii="Arial" w:hAnsi="Arial" w:cs="Arial"/>
        </w:rPr>
        <w:t xml:space="preserve">. Wykonana inwestycja umożliwia skomunikowanie z działką nr 50 obręb Ludwikowo. </w:t>
      </w:r>
    </w:p>
    <w:p w:rsidR="00995971" w:rsidRPr="009F431D" w:rsidRDefault="00995971" w:rsidP="00AE07FE">
      <w:pPr>
        <w:pStyle w:val="Normalny1"/>
        <w:spacing w:after="0"/>
        <w:jc w:val="both"/>
        <w:rPr>
          <w:rFonts w:ascii="Arial" w:hAnsi="Arial" w:cs="Arial"/>
        </w:rPr>
      </w:pPr>
    </w:p>
    <w:p w:rsidR="009F431D" w:rsidRPr="00CC27CC" w:rsidRDefault="009F431D" w:rsidP="00CC27CC">
      <w:pPr>
        <w:pStyle w:val="Normalny1"/>
        <w:spacing w:after="0"/>
        <w:ind w:left="705" w:hanging="705"/>
        <w:jc w:val="both"/>
        <w:rPr>
          <w:rFonts w:ascii="Arial" w:hAnsi="Arial" w:cs="Arial"/>
        </w:rPr>
      </w:pPr>
      <w:r w:rsidRPr="00CC27CC">
        <w:rPr>
          <w:rFonts w:ascii="Arial" w:hAnsi="Arial" w:cs="Arial"/>
        </w:rPr>
        <w:t xml:space="preserve">1.2.4. </w:t>
      </w:r>
      <w:r w:rsidRPr="00CC27CC">
        <w:rPr>
          <w:rFonts w:ascii="Arial" w:hAnsi="Arial" w:cs="Arial"/>
        </w:rPr>
        <w:tab/>
        <w:t xml:space="preserve">Włączenie terenów produkcyjno-usługowych w rejonie ul. Jaworzyńskiej oraz obwodnicy południowo – zachodniej do ul. Zachodniej. </w:t>
      </w:r>
    </w:p>
    <w:p w:rsidR="009F431D" w:rsidRDefault="009F431D" w:rsidP="00AE07FE">
      <w:pPr>
        <w:pStyle w:val="Normalny1"/>
        <w:spacing w:after="0"/>
        <w:jc w:val="both"/>
        <w:rPr>
          <w:rFonts w:ascii="Arial" w:hAnsi="Arial" w:cs="Arial"/>
        </w:rPr>
      </w:pPr>
    </w:p>
    <w:p w:rsidR="00115B58" w:rsidRPr="00115B58" w:rsidRDefault="00115B58" w:rsidP="003317E1">
      <w:pPr>
        <w:pStyle w:val="Normalny1"/>
        <w:spacing w:after="120"/>
        <w:ind w:firstLine="708"/>
        <w:jc w:val="both"/>
        <w:rPr>
          <w:rFonts w:ascii="Arial" w:hAnsi="Arial" w:cs="Arial"/>
        </w:rPr>
      </w:pPr>
      <w:r w:rsidRPr="00115B58">
        <w:rPr>
          <w:rFonts w:ascii="Arial" w:hAnsi="Arial" w:cs="Arial"/>
        </w:rPr>
        <w:t xml:space="preserve">Postęp w realizacji zadania został opisany w 1.2.2. pn. „Uzbrojenie i budowa dróg w rejonie ul. Jaworzyńskiej oraz obwodnicy południowo-zachodniej dla terenów </w:t>
      </w:r>
      <w:proofErr w:type="spellStart"/>
      <w:r w:rsidRPr="00115B58">
        <w:rPr>
          <w:rFonts w:ascii="Arial" w:hAnsi="Arial" w:cs="Arial"/>
        </w:rPr>
        <w:t>produkcyjno</w:t>
      </w:r>
      <w:proofErr w:type="spellEnd"/>
      <w:r w:rsidRPr="00115B58">
        <w:rPr>
          <w:rFonts w:ascii="Arial" w:hAnsi="Arial" w:cs="Arial"/>
        </w:rPr>
        <w:t xml:space="preserve"> - usługowych w Legnicy”.</w:t>
      </w:r>
    </w:p>
    <w:p w:rsidR="00E63527" w:rsidRPr="009F431D" w:rsidRDefault="00E63527" w:rsidP="003317E1">
      <w:pPr>
        <w:pStyle w:val="Normalny1"/>
        <w:spacing w:after="120"/>
        <w:jc w:val="both"/>
        <w:rPr>
          <w:rFonts w:ascii="Arial" w:hAnsi="Arial" w:cs="Arial"/>
        </w:rPr>
      </w:pPr>
    </w:p>
    <w:p w:rsidR="009F431D" w:rsidRPr="00CC27CC" w:rsidRDefault="009F431D" w:rsidP="003317E1">
      <w:pPr>
        <w:pStyle w:val="Normalny1"/>
        <w:spacing w:after="120"/>
        <w:ind w:left="705" w:hanging="705"/>
        <w:jc w:val="both"/>
        <w:rPr>
          <w:rFonts w:ascii="Arial" w:hAnsi="Arial" w:cs="Arial"/>
        </w:rPr>
      </w:pPr>
      <w:r w:rsidRPr="00CC27CC">
        <w:rPr>
          <w:rFonts w:ascii="Arial" w:hAnsi="Arial" w:cs="Arial"/>
        </w:rPr>
        <w:t>1.2.5.</w:t>
      </w:r>
      <w:r w:rsidRPr="00CC27CC">
        <w:rPr>
          <w:rFonts w:ascii="Arial" w:hAnsi="Arial" w:cs="Arial"/>
        </w:rPr>
        <w:tab/>
        <w:t xml:space="preserve">Budowa układu komunikacyjnego dla obszaru aktywności gospodarczej w rejonie ulic: Nasiennej, Hangarowej i </w:t>
      </w:r>
      <w:proofErr w:type="spellStart"/>
      <w:r w:rsidRPr="00CC27CC">
        <w:rPr>
          <w:rFonts w:ascii="Arial" w:hAnsi="Arial" w:cs="Arial"/>
        </w:rPr>
        <w:t>Myrka</w:t>
      </w:r>
      <w:proofErr w:type="spellEnd"/>
      <w:r w:rsidRPr="00CC27CC">
        <w:rPr>
          <w:rFonts w:ascii="Arial" w:hAnsi="Arial" w:cs="Arial"/>
        </w:rPr>
        <w:t>.</w:t>
      </w:r>
    </w:p>
    <w:p w:rsidR="009F431D" w:rsidRDefault="009F431D" w:rsidP="00AE07FE">
      <w:pPr>
        <w:pStyle w:val="Normalny1"/>
        <w:spacing w:after="0"/>
        <w:jc w:val="both"/>
        <w:rPr>
          <w:rFonts w:ascii="Arial" w:hAnsi="Arial" w:cs="Arial"/>
        </w:rPr>
      </w:pPr>
    </w:p>
    <w:p w:rsidR="002E72D3" w:rsidRDefault="002E72D3" w:rsidP="00AE07FE">
      <w:pPr>
        <w:pStyle w:val="Normalny1"/>
        <w:spacing w:after="0"/>
        <w:ind w:firstLine="708"/>
        <w:jc w:val="both"/>
        <w:rPr>
          <w:rFonts w:ascii="Arial" w:hAnsi="Arial" w:cs="Arial"/>
        </w:rPr>
      </w:pPr>
      <w:r w:rsidRPr="002E72D3">
        <w:rPr>
          <w:rFonts w:ascii="Arial" w:hAnsi="Arial" w:cs="Arial"/>
        </w:rPr>
        <w:t>Kontynu</w:t>
      </w:r>
      <w:r>
        <w:rPr>
          <w:rFonts w:ascii="Arial" w:hAnsi="Arial" w:cs="Arial"/>
        </w:rPr>
        <w:t xml:space="preserve">owano </w:t>
      </w:r>
      <w:r w:rsidRPr="002E72D3">
        <w:rPr>
          <w:rFonts w:ascii="Arial" w:hAnsi="Arial" w:cs="Arial"/>
        </w:rPr>
        <w:t>prac</w:t>
      </w:r>
      <w:r>
        <w:rPr>
          <w:rFonts w:ascii="Arial" w:hAnsi="Arial" w:cs="Arial"/>
        </w:rPr>
        <w:t xml:space="preserve">e projektowe. </w:t>
      </w:r>
      <w:r w:rsidRPr="002E72D3">
        <w:rPr>
          <w:rFonts w:ascii="Arial" w:hAnsi="Arial" w:cs="Arial"/>
        </w:rPr>
        <w:t xml:space="preserve">W </w:t>
      </w:r>
      <w:r w:rsidR="001D42EA">
        <w:rPr>
          <w:rFonts w:ascii="Arial" w:hAnsi="Arial" w:cs="Arial"/>
        </w:rPr>
        <w:t xml:space="preserve">październiku </w:t>
      </w:r>
      <w:r w:rsidRPr="002E72D3">
        <w:rPr>
          <w:rFonts w:ascii="Arial" w:hAnsi="Arial" w:cs="Arial"/>
        </w:rPr>
        <w:t>2019</w:t>
      </w:r>
      <w:r w:rsidR="008670FC">
        <w:rPr>
          <w:rFonts w:ascii="Arial" w:hAnsi="Arial" w:cs="Arial"/>
        </w:rPr>
        <w:t xml:space="preserve"> </w:t>
      </w:r>
      <w:r w:rsidRPr="002E72D3">
        <w:rPr>
          <w:rFonts w:ascii="Arial" w:hAnsi="Arial" w:cs="Arial"/>
        </w:rPr>
        <w:t xml:space="preserve">r. </w:t>
      </w:r>
      <w:r>
        <w:rPr>
          <w:rFonts w:ascii="Arial" w:hAnsi="Arial" w:cs="Arial"/>
        </w:rPr>
        <w:t>z</w:t>
      </w:r>
      <w:r w:rsidRPr="002E72D3">
        <w:rPr>
          <w:rFonts w:ascii="Arial" w:hAnsi="Arial" w:cs="Arial"/>
        </w:rPr>
        <w:t xml:space="preserve">ostała wydana decyzja środowiskowa. </w:t>
      </w:r>
      <w:r w:rsidR="001D42EA">
        <w:rPr>
          <w:rFonts w:ascii="Arial" w:hAnsi="Arial" w:cs="Arial"/>
        </w:rPr>
        <w:t>Trasę</w:t>
      </w:r>
      <w:r w:rsidR="001D42EA" w:rsidRPr="002E72D3">
        <w:rPr>
          <w:rFonts w:ascii="Arial" w:hAnsi="Arial" w:cs="Arial"/>
        </w:rPr>
        <w:t xml:space="preserve"> drogi</w:t>
      </w:r>
      <w:r w:rsidR="001D42EA">
        <w:rPr>
          <w:rFonts w:ascii="Arial" w:hAnsi="Arial" w:cs="Arial"/>
        </w:rPr>
        <w:t xml:space="preserve"> uzgadniano z</w:t>
      </w:r>
      <w:r w:rsidRPr="002E72D3">
        <w:rPr>
          <w:rFonts w:ascii="Arial" w:hAnsi="Arial" w:cs="Arial"/>
        </w:rPr>
        <w:t xml:space="preserve"> użytkownikami uzbrojenia </w:t>
      </w:r>
      <w:r>
        <w:rPr>
          <w:rFonts w:ascii="Arial" w:hAnsi="Arial" w:cs="Arial"/>
        </w:rPr>
        <w:t xml:space="preserve">oraz z </w:t>
      </w:r>
      <w:r w:rsidRPr="002E72D3">
        <w:rPr>
          <w:rFonts w:ascii="Arial" w:hAnsi="Arial" w:cs="Arial"/>
        </w:rPr>
        <w:t>PKP w zakresie skrzyżowania z bocznicą kolejową</w:t>
      </w:r>
      <w:r>
        <w:rPr>
          <w:rFonts w:ascii="Arial" w:hAnsi="Arial" w:cs="Arial"/>
        </w:rPr>
        <w:t>.</w:t>
      </w:r>
    </w:p>
    <w:p w:rsidR="00BF1307" w:rsidRDefault="00BF1307" w:rsidP="00AE07FE">
      <w:pPr>
        <w:pStyle w:val="Normalny1"/>
        <w:spacing w:after="0"/>
        <w:jc w:val="both"/>
        <w:rPr>
          <w:rFonts w:ascii="Arial" w:hAnsi="Arial" w:cs="Arial"/>
        </w:rPr>
      </w:pPr>
    </w:p>
    <w:p w:rsidR="00EE4F38" w:rsidRPr="00CC27CC" w:rsidRDefault="009F431D" w:rsidP="00CC27CC">
      <w:pPr>
        <w:pStyle w:val="Normalny1"/>
        <w:spacing w:after="0"/>
        <w:ind w:left="705" w:hanging="705"/>
        <w:jc w:val="both"/>
        <w:rPr>
          <w:rFonts w:ascii="Arial" w:hAnsi="Arial" w:cs="Arial"/>
        </w:rPr>
      </w:pPr>
      <w:r w:rsidRPr="00CC27CC">
        <w:rPr>
          <w:rFonts w:ascii="Arial" w:hAnsi="Arial" w:cs="Arial"/>
        </w:rPr>
        <w:t>1.2.</w:t>
      </w:r>
      <w:r w:rsidR="00AC2CF5">
        <w:rPr>
          <w:rFonts w:ascii="Arial" w:hAnsi="Arial" w:cs="Arial"/>
        </w:rPr>
        <w:t xml:space="preserve">6. </w:t>
      </w:r>
      <w:r w:rsidRPr="00CC27CC">
        <w:rPr>
          <w:rFonts w:ascii="Arial" w:hAnsi="Arial" w:cs="Arial"/>
        </w:rPr>
        <w:t>Uzbrojenie terenów inwestycyjnych, w tym pod zabudowę mieszkaniową.</w:t>
      </w:r>
    </w:p>
    <w:p w:rsidR="009F431D" w:rsidRDefault="009F431D" w:rsidP="00AE07FE">
      <w:pPr>
        <w:pStyle w:val="Normalny1"/>
        <w:spacing w:after="0"/>
        <w:jc w:val="both"/>
        <w:rPr>
          <w:rFonts w:ascii="Arial" w:hAnsi="Arial" w:cs="Arial"/>
          <w:color w:val="FF0000"/>
        </w:rPr>
      </w:pPr>
    </w:p>
    <w:p w:rsidR="00FA1F72" w:rsidRDefault="002E72D3" w:rsidP="00FA1F72">
      <w:pPr>
        <w:pStyle w:val="Normalny1"/>
        <w:spacing w:after="0"/>
        <w:ind w:firstLine="708"/>
        <w:jc w:val="both"/>
        <w:rPr>
          <w:rFonts w:ascii="Arial" w:hAnsi="Arial" w:cs="Arial"/>
          <w:color w:val="auto"/>
        </w:rPr>
      </w:pPr>
      <w:r>
        <w:rPr>
          <w:rFonts w:ascii="Arial" w:hAnsi="Arial" w:cs="Arial"/>
          <w:color w:val="auto"/>
        </w:rPr>
        <w:t>W celu m.in.</w:t>
      </w:r>
      <w:r w:rsidRPr="002E72D3">
        <w:rPr>
          <w:rFonts w:ascii="Arial" w:hAnsi="Arial" w:cs="Arial"/>
          <w:color w:val="auto"/>
        </w:rPr>
        <w:t xml:space="preserve"> zapewnieni</w:t>
      </w:r>
      <w:r>
        <w:rPr>
          <w:rFonts w:ascii="Arial" w:hAnsi="Arial" w:cs="Arial"/>
          <w:color w:val="auto"/>
        </w:rPr>
        <w:t>a</w:t>
      </w:r>
      <w:r w:rsidRPr="002E72D3">
        <w:rPr>
          <w:rFonts w:ascii="Arial" w:hAnsi="Arial" w:cs="Arial"/>
          <w:color w:val="auto"/>
        </w:rPr>
        <w:t xml:space="preserve"> terenom inwestycyjnym bezpośredniego dostępu do dróg publicznych oraz realiz</w:t>
      </w:r>
      <w:r w:rsidR="004E51DF">
        <w:rPr>
          <w:rFonts w:ascii="Arial" w:hAnsi="Arial" w:cs="Arial"/>
          <w:color w:val="auto"/>
        </w:rPr>
        <w:t>ując</w:t>
      </w:r>
      <w:r w:rsidRPr="002E72D3">
        <w:rPr>
          <w:rFonts w:ascii="Arial" w:hAnsi="Arial" w:cs="Arial"/>
          <w:color w:val="auto"/>
        </w:rPr>
        <w:t xml:space="preserve"> zapis</w:t>
      </w:r>
      <w:r w:rsidR="004E51DF">
        <w:rPr>
          <w:rFonts w:ascii="Arial" w:hAnsi="Arial" w:cs="Arial"/>
          <w:color w:val="auto"/>
        </w:rPr>
        <w:t>y</w:t>
      </w:r>
      <w:r w:rsidRPr="002E72D3">
        <w:rPr>
          <w:rFonts w:ascii="Arial" w:hAnsi="Arial" w:cs="Arial"/>
          <w:color w:val="auto"/>
        </w:rPr>
        <w:t xml:space="preserve"> poszczególnych miejscowych planów </w:t>
      </w:r>
      <w:r w:rsidRPr="006248EC">
        <w:rPr>
          <w:rFonts w:ascii="Arial" w:hAnsi="Arial" w:cs="Arial"/>
          <w:color w:val="auto"/>
        </w:rPr>
        <w:t xml:space="preserve">zagospodarowania przestrzennego, Gmina Legnica nabyła kolejne działki na terenie miasta. </w:t>
      </w:r>
    </w:p>
    <w:p w:rsidR="00FA1F72" w:rsidRPr="00FA1F72" w:rsidRDefault="00FA1F72" w:rsidP="00EE573D">
      <w:pPr>
        <w:pStyle w:val="Normalny1"/>
        <w:spacing w:after="0"/>
        <w:ind w:firstLine="708"/>
        <w:jc w:val="both"/>
        <w:rPr>
          <w:rFonts w:ascii="Arial" w:hAnsi="Arial" w:cs="Arial"/>
          <w:color w:val="auto"/>
        </w:rPr>
      </w:pPr>
      <w:r>
        <w:rPr>
          <w:rFonts w:ascii="Arial" w:hAnsi="Arial" w:cs="Arial"/>
          <w:color w:val="auto"/>
        </w:rPr>
        <w:t>M</w:t>
      </w:r>
      <w:r w:rsidR="004F54D5">
        <w:rPr>
          <w:rFonts w:ascii="Arial" w:hAnsi="Arial" w:cs="Arial"/>
          <w:color w:val="auto"/>
        </w:rPr>
        <w:t xml:space="preserve">ając na uwadze poprawę </w:t>
      </w:r>
      <w:r w:rsidR="001A0891">
        <w:rPr>
          <w:rFonts w:ascii="Arial" w:hAnsi="Arial" w:cs="Arial"/>
          <w:color w:val="auto"/>
        </w:rPr>
        <w:t xml:space="preserve">dostępności </w:t>
      </w:r>
      <w:r w:rsidR="006248EC">
        <w:rPr>
          <w:rFonts w:ascii="Arial" w:hAnsi="Arial" w:cs="Arial"/>
          <w:color w:val="auto"/>
        </w:rPr>
        <w:t>komunikac</w:t>
      </w:r>
      <w:r w:rsidR="001A0891">
        <w:rPr>
          <w:rFonts w:ascii="Arial" w:hAnsi="Arial" w:cs="Arial"/>
          <w:color w:val="auto"/>
        </w:rPr>
        <w:t>yjnej</w:t>
      </w:r>
      <w:r w:rsidR="004F54D5">
        <w:rPr>
          <w:rFonts w:ascii="Arial" w:hAnsi="Arial" w:cs="Arial"/>
          <w:color w:val="auto"/>
        </w:rPr>
        <w:t xml:space="preserve"> </w:t>
      </w:r>
      <w:r w:rsidR="0067459F">
        <w:rPr>
          <w:rFonts w:ascii="Arial" w:hAnsi="Arial" w:cs="Arial"/>
          <w:color w:val="auto"/>
        </w:rPr>
        <w:t>teren</w:t>
      </w:r>
      <w:r w:rsidR="004F54D5">
        <w:rPr>
          <w:rFonts w:ascii="Arial" w:hAnsi="Arial" w:cs="Arial"/>
          <w:color w:val="auto"/>
        </w:rPr>
        <w:t xml:space="preserve">ów </w:t>
      </w:r>
      <w:r w:rsidR="0067459F">
        <w:rPr>
          <w:rFonts w:ascii="Arial" w:hAnsi="Arial" w:cs="Arial"/>
          <w:color w:val="auto"/>
        </w:rPr>
        <w:t xml:space="preserve">zabudowy </w:t>
      </w:r>
      <w:r w:rsidR="004F54D5">
        <w:rPr>
          <w:rFonts w:ascii="Arial" w:hAnsi="Arial" w:cs="Arial"/>
          <w:color w:val="auto"/>
        </w:rPr>
        <w:t>mieszkaniowej</w:t>
      </w:r>
      <w:r w:rsidR="001A0891">
        <w:rPr>
          <w:rFonts w:ascii="Arial" w:hAnsi="Arial" w:cs="Arial"/>
          <w:color w:val="auto"/>
        </w:rPr>
        <w:t>,</w:t>
      </w:r>
      <w:r w:rsidR="004F54D5">
        <w:rPr>
          <w:rFonts w:ascii="Arial" w:hAnsi="Arial" w:cs="Arial"/>
          <w:color w:val="auto"/>
        </w:rPr>
        <w:t xml:space="preserve"> </w:t>
      </w:r>
      <w:r w:rsidR="004F54D5" w:rsidRPr="004F54D5">
        <w:rPr>
          <w:rFonts w:ascii="Arial" w:hAnsi="Arial" w:cs="Arial"/>
          <w:color w:val="auto"/>
        </w:rPr>
        <w:t xml:space="preserve">realizowano zadania związane z inwestycjami </w:t>
      </w:r>
      <w:r w:rsidR="004F54D5">
        <w:rPr>
          <w:rFonts w:ascii="Arial" w:hAnsi="Arial" w:cs="Arial"/>
          <w:color w:val="auto"/>
        </w:rPr>
        <w:t>drogowymi</w:t>
      </w:r>
      <w:r w:rsidR="001A0891">
        <w:rPr>
          <w:rFonts w:ascii="Arial" w:hAnsi="Arial" w:cs="Arial"/>
          <w:color w:val="auto"/>
        </w:rPr>
        <w:t xml:space="preserve"> wraz z uzbrojeniem technicznym</w:t>
      </w:r>
      <w:r w:rsidR="004F54D5">
        <w:rPr>
          <w:rFonts w:ascii="Arial" w:hAnsi="Arial" w:cs="Arial"/>
          <w:color w:val="auto"/>
        </w:rPr>
        <w:t>. W 2019 roku rozpoczęto prace budowlane na ulicy Gumińskiego.</w:t>
      </w:r>
      <w:r w:rsidR="00321B41">
        <w:rPr>
          <w:rFonts w:ascii="Arial" w:hAnsi="Arial" w:cs="Arial"/>
          <w:color w:val="auto"/>
        </w:rPr>
        <w:t xml:space="preserve"> Informacja dotycząca rzeczowej realizacji zadania została ujęta w zadaniu </w:t>
      </w:r>
      <w:r w:rsidR="00321B41" w:rsidRPr="00321B41">
        <w:rPr>
          <w:rFonts w:ascii="Arial" w:hAnsi="Arial" w:cs="Arial"/>
          <w:color w:val="auto"/>
        </w:rPr>
        <w:t>3.4.1.</w:t>
      </w:r>
      <w:r w:rsidR="00321B41">
        <w:rPr>
          <w:rFonts w:ascii="Arial" w:hAnsi="Arial" w:cs="Arial"/>
          <w:color w:val="auto"/>
        </w:rPr>
        <w:t xml:space="preserve"> pn. „</w:t>
      </w:r>
      <w:r w:rsidR="00321B41" w:rsidRPr="00321B41">
        <w:rPr>
          <w:rFonts w:ascii="Arial" w:hAnsi="Arial" w:cs="Arial"/>
          <w:color w:val="auto"/>
        </w:rPr>
        <w:t>Przebudowa dróg gminnych</w:t>
      </w:r>
      <w:r w:rsidR="00321B41">
        <w:rPr>
          <w:rFonts w:ascii="Arial" w:hAnsi="Arial" w:cs="Arial"/>
          <w:color w:val="auto"/>
        </w:rPr>
        <w:t xml:space="preserve">”. Dodatkowo trwały prace projektowe </w:t>
      </w:r>
      <w:r>
        <w:rPr>
          <w:rFonts w:ascii="Arial" w:hAnsi="Arial" w:cs="Arial"/>
          <w:color w:val="auto"/>
        </w:rPr>
        <w:t>w zakresie „</w:t>
      </w:r>
      <w:r w:rsidRPr="00FA1F72">
        <w:rPr>
          <w:rFonts w:ascii="Arial" w:hAnsi="Arial" w:cs="Arial"/>
          <w:color w:val="auto"/>
        </w:rPr>
        <w:t>Budow</w:t>
      </w:r>
      <w:r>
        <w:rPr>
          <w:rFonts w:ascii="Arial" w:hAnsi="Arial" w:cs="Arial"/>
          <w:color w:val="auto"/>
        </w:rPr>
        <w:t>y</w:t>
      </w:r>
      <w:r w:rsidRPr="00FA1F72">
        <w:rPr>
          <w:rFonts w:ascii="Arial" w:hAnsi="Arial" w:cs="Arial"/>
          <w:color w:val="auto"/>
        </w:rPr>
        <w:t xml:space="preserve"> Zbiorczej Drogi Południowej w Legnicy - Etap III od al.</w:t>
      </w:r>
      <w:r>
        <w:rPr>
          <w:rFonts w:ascii="Arial" w:hAnsi="Arial" w:cs="Arial"/>
          <w:color w:val="auto"/>
        </w:rPr>
        <w:t xml:space="preserve"> </w:t>
      </w:r>
      <w:r w:rsidRPr="00FA1F72">
        <w:rPr>
          <w:rFonts w:ascii="Arial" w:hAnsi="Arial" w:cs="Arial"/>
          <w:color w:val="auto"/>
        </w:rPr>
        <w:t>Rzeczypospolitej do ul. Sikorskiego</w:t>
      </w:r>
      <w:r>
        <w:rPr>
          <w:rFonts w:ascii="Arial" w:hAnsi="Arial" w:cs="Arial"/>
          <w:color w:val="auto"/>
        </w:rPr>
        <w:t>”</w:t>
      </w:r>
      <w:r w:rsidRPr="00FA1F72">
        <w:rPr>
          <w:rFonts w:ascii="Arial" w:hAnsi="Arial" w:cs="Arial"/>
          <w:color w:val="auto"/>
        </w:rPr>
        <w:t>.</w:t>
      </w:r>
      <w:r>
        <w:rPr>
          <w:rFonts w:ascii="Arial" w:hAnsi="Arial" w:cs="Arial"/>
          <w:color w:val="auto"/>
        </w:rPr>
        <w:t xml:space="preserve"> </w:t>
      </w:r>
      <w:r w:rsidR="00C64A8F">
        <w:rPr>
          <w:rFonts w:ascii="Arial" w:hAnsi="Arial" w:cs="Arial"/>
          <w:color w:val="auto"/>
        </w:rPr>
        <w:t>Planowana Zbiorcza Droga Południowa w powiązaniu z ulicą Karlińskiego i realizowaną ul. Gumińskiego</w:t>
      </w:r>
      <w:r w:rsidR="00FC1201">
        <w:rPr>
          <w:rFonts w:ascii="Arial" w:hAnsi="Arial" w:cs="Arial"/>
          <w:color w:val="auto"/>
        </w:rPr>
        <w:t>,</w:t>
      </w:r>
      <w:r w:rsidR="00C64A8F">
        <w:rPr>
          <w:rFonts w:ascii="Arial" w:hAnsi="Arial" w:cs="Arial"/>
          <w:color w:val="auto"/>
        </w:rPr>
        <w:t xml:space="preserve"> </w:t>
      </w:r>
      <w:r w:rsidR="00E76778">
        <w:rPr>
          <w:rFonts w:ascii="Arial" w:hAnsi="Arial" w:cs="Arial"/>
          <w:color w:val="auto"/>
        </w:rPr>
        <w:t xml:space="preserve">nie tylko </w:t>
      </w:r>
      <w:r w:rsidR="00C64A8F">
        <w:rPr>
          <w:rFonts w:ascii="Arial" w:hAnsi="Arial" w:cs="Arial"/>
          <w:color w:val="auto"/>
        </w:rPr>
        <w:t>poprawi komunikację drogową w tym rejonie</w:t>
      </w:r>
      <w:r w:rsidR="00E43201">
        <w:rPr>
          <w:rFonts w:ascii="Arial" w:hAnsi="Arial" w:cs="Arial"/>
          <w:color w:val="auto"/>
        </w:rPr>
        <w:t>,</w:t>
      </w:r>
      <w:r w:rsidR="00C64A8F">
        <w:rPr>
          <w:rFonts w:ascii="Arial" w:hAnsi="Arial" w:cs="Arial"/>
          <w:color w:val="auto"/>
        </w:rPr>
        <w:t xml:space="preserve"> </w:t>
      </w:r>
      <w:r w:rsidR="00E76778">
        <w:rPr>
          <w:rFonts w:ascii="Arial" w:hAnsi="Arial" w:cs="Arial"/>
          <w:color w:val="auto"/>
        </w:rPr>
        <w:t xml:space="preserve">ale </w:t>
      </w:r>
      <w:r w:rsidR="00FC1201">
        <w:rPr>
          <w:rFonts w:ascii="Arial" w:hAnsi="Arial" w:cs="Arial"/>
          <w:color w:val="auto"/>
        </w:rPr>
        <w:t xml:space="preserve">także </w:t>
      </w:r>
      <w:r w:rsidR="00E76778">
        <w:rPr>
          <w:rFonts w:ascii="Arial" w:hAnsi="Arial" w:cs="Arial"/>
          <w:color w:val="auto"/>
        </w:rPr>
        <w:t xml:space="preserve">zapewni </w:t>
      </w:r>
      <w:r w:rsidR="00E43201">
        <w:rPr>
          <w:rFonts w:ascii="Arial" w:hAnsi="Arial" w:cs="Arial"/>
          <w:color w:val="auto"/>
        </w:rPr>
        <w:t xml:space="preserve">lepszą dostępność terenów nowego zainwestowania mieszkaniowego oraz </w:t>
      </w:r>
      <w:r w:rsidR="00E76778">
        <w:rPr>
          <w:rFonts w:ascii="Arial" w:hAnsi="Arial" w:cs="Arial"/>
          <w:color w:val="auto"/>
        </w:rPr>
        <w:t>now</w:t>
      </w:r>
      <w:r w:rsidR="002516BB">
        <w:rPr>
          <w:rFonts w:ascii="Arial" w:hAnsi="Arial" w:cs="Arial"/>
          <w:color w:val="auto"/>
        </w:rPr>
        <w:t>ą jakość transportu miejskiego</w:t>
      </w:r>
      <w:r w:rsidR="00FC1201">
        <w:rPr>
          <w:rFonts w:ascii="Arial" w:hAnsi="Arial" w:cs="Arial"/>
          <w:color w:val="auto"/>
        </w:rPr>
        <w:t>, odciążając inne arterie</w:t>
      </w:r>
      <w:r w:rsidR="00E94FF4">
        <w:rPr>
          <w:rFonts w:ascii="Arial" w:hAnsi="Arial" w:cs="Arial"/>
          <w:color w:val="auto"/>
        </w:rPr>
        <w:t xml:space="preserve">. Istotnym elementem dla terenów inwestycyjnych zlokalizowanych w obrębie byłego lotnika jest planowana infrastruktura drogowa w </w:t>
      </w:r>
      <w:r w:rsidR="00E94FF4" w:rsidRPr="00E94FF4">
        <w:rPr>
          <w:rFonts w:ascii="Arial" w:hAnsi="Arial" w:cs="Arial"/>
          <w:color w:val="auto"/>
        </w:rPr>
        <w:t xml:space="preserve">rejonie ulic: Nasiennej, Hangarowej i </w:t>
      </w:r>
      <w:proofErr w:type="spellStart"/>
      <w:r w:rsidR="00E94FF4" w:rsidRPr="00E94FF4">
        <w:rPr>
          <w:rFonts w:ascii="Arial" w:hAnsi="Arial" w:cs="Arial"/>
          <w:color w:val="auto"/>
        </w:rPr>
        <w:t>Myrka</w:t>
      </w:r>
      <w:proofErr w:type="spellEnd"/>
      <w:r w:rsidR="00E94FF4" w:rsidRPr="00E94FF4">
        <w:rPr>
          <w:rFonts w:ascii="Arial" w:hAnsi="Arial" w:cs="Arial"/>
          <w:color w:val="auto"/>
        </w:rPr>
        <w:t>.</w:t>
      </w:r>
      <w:r w:rsidR="002516BB">
        <w:rPr>
          <w:rFonts w:ascii="Arial" w:hAnsi="Arial" w:cs="Arial"/>
          <w:color w:val="auto"/>
        </w:rPr>
        <w:t xml:space="preserve"> W 2019 roku trwały prace projektowe </w:t>
      </w:r>
      <w:r w:rsidR="00EE573D">
        <w:rPr>
          <w:rFonts w:ascii="Arial" w:hAnsi="Arial" w:cs="Arial"/>
          <w:color w:val="auto"/>
        </w:rPr>
        <w:t xml:space="preserve">nowych dróg </w:t>
      </w:r>
      <w:r w:rsidR="002516BB">
        <w:rPr>
          <w:rFonts w:ascii="Arial" w:hAnsi="Arial" w:cs="Arial"/>
          <w:color w:val="auto"/>
        </w:rPr>
        <w:t>i związane z ni</w:t>
      </w:r>
      <w:r w:rsidR="00EE573D">
        <w:rPr>
          <w:rFonts w:ascii="Arial" w:hAnsi="Arial" w:cs="Arial"/>
          <w:color w:val="auto"/>
        </w:rPr>
        <w:t>ą</w:t>
      </w:r>
      <w:r w:rsidR="002516BB">
        <w:rPr>
          <w:rFonts w:ascii="Arial" w:hAnsi="Arial" w:cs="Arial"/>
          <w:color w:val="auto"/>
        </w:rPr>
        <w:t xml:space="preserve"> uzgodnienia </w:t>
      </w:r>
      <w:r w:rsidR="00EE573D">
        <w:rPr>
          <w:rFonts w:ascii="Arial" w:hAnsi="Arial" w:cs="Arial"/>
          <w:color w:val="auto"/>
        </w:rPr>
        <w:t>z użytkownikami uzbrojenia</w:t>
      </w:r>
      <w:r w:rsidR="00566E23">
        <w:rPr>
          <w:rFonts w:ascii="Arial" w:hAnsi="Arial" w:cs="Arial"/>
          <w:color w:val="auto"/>
        </w:rPr>
        <w:t>.</w:t>
      </w:r>
    </w:p>
    <w:p w:rsidR="004E51DF" w:rsidRDefault="004E51DF" w:rsidP="00566E23">
      <w:pPr>
        <w:pStyle w:val="Normalny1"/>
        <w:spacing w:after="0"/>
        <w:ind w:firstLine="708"/>
        <w:jc w:val="both"/>
        <w:rPr>
          <w:rFonts w:ascii="Arial" w:hAnsi="Arial" w:cs="Arial"/>
        </w:rPr>
      </w:pPr>
      <w:r>
        <w:rPr>
          <w:rFonts w:ascii="Arial" w:hAnsi="Arial" w:cs="Arial"/>
        </w:rPr>
        <w:t>Zadanie z zakresu uzbrojenia</w:t>
      </w:r>
      <w:r w:rsidRPr="004E51DF">
        <w:rPr>
          <w:rFonts w:ascii="Arial" w:hAnsi="Arial" w:cs="Arial"/>
        </w:rPr>
        <w:t xml:space="preserve"> terenów inwestycyjnych realizowane było </w:t>
      </w:r>
      <w:r>
        <w:rPr>
          <w:rFonts w:ascii="Arial" w:hAnsi="Arial" w:cs="Arial"/>
        </w:rPr>
        <w:t xml:space="preserve">przez </w:t>
      </w:r>
      <w:r w:rsidRPr="004E51DF">
        <w:rPr>
          <w:rFonts w:ascii="Arial" w:hAnsi="Arial" w:cs="Arial"/>
        </w:rPr>
        <w:t>Legnickie Przedsiębiors</w:t>
      </w:r>
      <w:r w:rsidR="009C6766">
        <w:rPr>
          <w:rFonts w:ascii="Arial" w:hAnsi="Arial" w:cs="Arial"/>
        </w:rPr>
        <w:t>two Wodociągów i Kanalizacji S.</w:t>
      </w:r>
      <w:r w:rsidRPr="004E51DF">
        <w:rPr>
          <w:rFonts w:ascii="Arial" w:hAnsi="Arial" w:cs="Arial"/>
        </w:rPr>
        <w:t>A. w ramach poszczególnych zadań inwestycyjnych</w:t>
      </w:r>
      <w:r>
        <w:rPr>
          <w:rFonts w:ascii="Arial" w:hAnsi="Arial" w:cs="Arial"/>
        </w:rPr>
        <w:t xml:space="preserve">, </w:t>
      </w:r>
      <w:r w:rsidR="00375BE4">
        <w:rPr>
          <w:rFonts w:ascii="Arial" w:hAnsi="Arial" w:cs="Arial"/>
        </w:rPr>
        <w:t>dla których</w:t>
      </w:r>
      <w:r>
        <w:rPr>
          <w:rFonts w:ascii="Arial" w:hAnsi="Arial" w:cs="Arial"/>
        </w:rPr>
        <w:t>:</w:t>
      </w:r>
    </w:p>
    <w:p w:rsidR="00385F2C" w:rsidRDefault="00385F2C" w:rsidP="00AB288B">
      <w:pPr>
        <w:pStyle w:val="Normalny1"/>
        <w:numPr>
          <w:ilvl w:val="0"/>
          <w:numId w:val="6"/>
        </w:numPr>
        <w:spacing w:after="0"/>
        <w:jc w:val="both"/>
        <w:rPr>
          <w:rFonts w:ascii="Arial" w:hAnsi="Arial" w:cs="Arial"/>
        </w:rPr>
      </w:pPr>
      <w:r>
        <w:rPr>
          <w:rFonts w:ascii="Arial" w:hAnsi="Arial" w:cs="Arial"/>
        </w:rPr>
        <w:t>w</w:t>
      </w:r>
      <w:r w:rsidR="004E51DF" w:rsidRPr="004E51DF">
        <w:rPr>
          <w:rFonts w:ascii="Arial" w:hAnsi="Arial" w:cs="Arial"/>
        </w:rPr>
        <w:t>ybudowano</w:t>
      </w:r>
      <w:r>
        <w:rPr>
          <w:rFonts w:ascii="Arial" w:hAnsi="Arial" w:cs="Arial"/>
        </w:rPr>
        <w:t xml:space="preserve"> i</w:t>
      </w:r>
      <w:r w:rsidR="004E51DF" w:rsidRPr="004E51DF">
        <w:rPr>
          <w:rFonts w:ascii="Arial" w:hAnsi="Arial" w:cs="Arial"/>
        </w:rPr>
        <w:t xml:space="preserve"> </w:t>
      </w:r>
      <w:r>
        <w:rPr>
          <w:rFonts w:ascii="Arial" w:hAnsi="Arial" w:cs="Arial"/>
        </w:rPr>
        <w:t xml:space="preserve">wymieniono </w:t>
      </w:r>
      <w:r w:rsidR="004E51DF" w:rsidRPr="004E51DF">
        <w:rPr>
          <w:rFonts w:ascii="Arial" w:hAnsi="Arial" w:cs="Arial"/>
        </w:rPr>
        <w:t xml:space="preserve">przyłącza dla </w:t>
      </w:r>
      <w:r w:rsidR="00375BE4">
        <w:rPr>
          <w:rFonts w:ascii="Arial" w:hAnsi="Arial" w:cs="Arial"/>
        </w:rPr>
        <w:t xml:space="preserve">wielu </w:t>
      </w:r>
      <w:r w:rsidR="004E51DF" w:rsidRPr="004E51DF">
        <w:rPr>
          <w:rFonts w:ascii="Arial" w:hAnsi="Arial" w:cs="Arial"/>
        </w:rPr>
        <w:t>punktów</w:t>
      </w:r>
      <w:r>
        <w:rPr>
          <w:rFonts w:ascii="Arial" w:hAnsi="Arial" w:cs="Arial"/>
        </w:rPr>
        <w:t xml:space="preserve"> adresowych oraz </w:t>
      </w:r>
      <w:r w:rsidRPr="00385F2C">
        <w:rPr>
          <w:rFonts w:ascii="Arial" w:hAnsi="Arial" w:cs="Arial"/>
        </w:rPr>
        <w:lastRenderedPageBreak/>
        <w:t>liczne odcinki sieci wodociągowej</w:t>
      </w:r>
      <w:r>
        <w:rPr>
          <w:rFonts w:ascii="Arial" w:hAnsi="Arial" w:cs="Arial"/>
        </w:rPr>
        <w:t>,</w:t>
      </w:r>
    </w:p>
    <w:p w:rsidR="00385F2C" w:rsidRDefault="00375BE4" w:rsidP="00AB288B">
      <w:pPr>
        <w:pStyle w:val="Normalny1"/>
        <w:numPr>
          <w:ilvl w:val="0"/>
          <w:numId w:val="6"/>
        </w:numPr>
        <w:spacing w:after="0"/>
        <w:jc w:val="both"/>
        <w:rPr>
          <w:rFonts w:ascii="Arial" w:hAnsi="Arial" w:cs="Arial"/>
        </w:rPr>
      </w:pPr>
      <w:r>
        <w:rPr>
          <w:rFonts w:ascii="Arial" w:hAnsi="Arial" w:cs="Arial"/>
        </w:rPr>
        <w:t>w</w:t>
      </w:r>
      <w:r w:rsidR="00385F2C" w:rsidRPr="00385F2C">
        <w:rPr>
          <w:rFonts w:ascii="Arial" w:hAnsi="Arial" w:cs="Arial"/>
        </w:rPr>
        <w:t>ybudowano sieci kanalizacji sanitarnej</w:t>
      </w:r>
      <w:r w:rsidR="00385F2C">
        <w:rPr>
          <w:rFonts w:ascii="Arial" w:hAnsi="Arial" w:cs="Arial"/>
        </w:rPr>
        <w:t xml:space="preserve"> w różnych częściach </w:t>
      </w:r>
      <w:r>
        <w:rPr>
          <w:rFonts w:ascii="Arial" w:hAnsi="Arial" w:cs="Arial"/>
        </w:rPr>
        <w:t>miasta.</w:t>
      </w:r>
    </w:p>
    <w:p w:rsidR="00375BE4" w:rsidRDefault="00375BE4" w:rsidP="00AE07FE">
      <w:pPr>
        <w:pStyle w:val="Normalny1"/>
        <w:spacing w:after="0"/>
        <w:ind w:firstLine="708"/>
        <w:jc w:val="both"/>
        <w:rPr>
          <w:rFonts w:ascii="Arial" w:hAnsi="Arial" w:cs="Arial"/>
        </w:rPr>
      </w:pPr>
      <w:r w:rsidRPr="00375BE4">
        <w:rPr>
          <w:rFonts w:ascii="Arial" w:hAnsi="Arial" w:cs="Arial"/>
        </w:rPr>
        <w:t>W celu wykonania kolejnych inwestycji w zakresie uzbrojenia terenów, został</w:t>
      </w:r>
      <w:r>
        <w:rPr>
          <w:rFonts w:ascii="Arial" w:hAnsi="Arial" w:cs="Arial"/>
        </w:rPr>
        <w:t xml:space="preserve">a </w:t>
      </w:r>
      <w:r w:rsidRPr="00375BE4">
        <w:rPr>
          <w:rFonts w:ascii="Arial" w:hAnsi="Arial" w:cs="Arial"/>
        </w:rPr>
        <w:t>opracowan</w:t>
      </w:r>
      <w:r>
        <w:rPr>
          <w:rFonts w:ascii="Arial" w:hAnsi="Arial" w:cs="Arial"/>
        </w:rPr>
        <w:t>a</w:t>
      </w:r>
      <w:r w:rsidRPr="00375BE4">
        <w:rPr>
          <w:rFonts w:ascii="Arial" w:hAnsi="Arial" w:cs="Arial"/>
        </w:rPr>
        <w:t xml:space="preserve"> </w:t>
      </w:r>
      <w:r>
        <w:rPr>
          <w:rFonts w:ascii="Arial" w:hAnsi="Arial" w:cs="Arial"/>
        </w:rPr>
        <w:t xml:space="preserve">dokumentacja projektowa </w:t>
      </w:r>
      <w:r w:rsidRPr="00375BE4">
        <w:rPr>
          <w:rFonts w:ascii="Arial" w:hAnsi="Arial" w:cs="Arial"/>
        </w:rPr>
        <w:t>dotycząc</w:t>
      </w:r>
      <w:r>
        <w:rPr>
          <w:rFonts w:ascii="Arial" w:hAnsi="Arial" w:cs="Arial"/>
        </w:rPr>
        <w:t>a</w:t>
      </w:r>
      <w:r w:rsidRPr="00375BE4">
        <w:rPr>
          <w:rFonts w:ascii="Arial" w:hAnsi="Arial" w:cs="Arial"/>
        </w:rPr>
        <w:t xml:space="preserve"> sieci</w:t>
      </w:r>
      <w:r>
        <w:rPr>
          <w:rFonts w:ascii="Arial" w:hAnsi="Arial" w:cs="Arial"/>
        </w:rPr>
        <w:t xml:space="preserve"> wodociągowej i kanalizacyjnej dla</w:t>
      </w:r>
      <w:r w:rsidRPr="00375BE4">
        <w:rPr>
          <w:rFonts w:ascii="Arial" w:hAnsi="Arial" w:cs="Arial"/>
        </w:rPr>
        <w:t xml:space="preserve"> różnych lokalizacj</w:t>
      </w:r>
      <w:r>
        <w:rPr>
          <w:rFonts w:ascii="Arial" w:hAnsi="Arial" w:cs="Arial"/>
        </w:rPr>
        <w:t xml:space="preserve">i </w:t>
      </w:r>
      <w:r w:rsidRPr="00375BE4">
        <w:rPr>
          <w:rFonts w:ascii="Arial" w:hAnsi="Arial" w:cs="Arial"/>
        </w:rPr>
        <w:t xml:space="preserve">miasta.  </w:t>
      </w:r>
    </w:p>
    <w:p w:rsidR="00BF1307" w:rsidRDefault="00BF1307" w:rsidP="00AE07FE">
      <w:pPr>
        <w:pStyle w:val="Normalny1"/>
        <w:spacing w:after="0"/>
        <w:jc w:val="both"/>
        <w:rPr>
          <w:rFonts w:ascii="Arial" w:hAnsi="Arial" w:cs="Arial"/>
          <w:color w:val="auto"/>
        </w:rPr>
      </w:pPr>
    </w:p>
    <w:p w:rsidR="009911BF" w:rsidRPr="007D1392" w:rsidRDefault="007D1392" w:rsidP="000C58DB">
      <w:pPr>
        <w:pStyle w:val="Nagwek2"/>
        <w:keepNext w:val="0"/>
        <w:keepLines w:val="0"/>
        <w:numPr>
          <w:ilvl w:val="1"/>
          <w:numId w:val="55"/>
        </w:numPr>
        <w:suppressAutoHyphens w:val="0"/>
        <w:autoSpaceDN/>
        <w:spacing w:line="276" w:lineRule="auto"/>
        <w:ind w:left="567" w:hanging="567"/>
        <w:jc w:val="both"/>
        <w:rPr>
          <w:rFonts w:ascii="Arial" w:hAnsi="Arial" w:cs="Arial"/>
          <w:color w:val="auto"/>
          <w:sz w:val="24"/>
          <w:szCs w:val="24"/>
        </w:rPr>
      </w:pPr>
      <w:bookmarkStart w:id="4" w:name="_Toc41646103"/>
      <w:r w:rsidRPr="007D1392">
        <w:rPr>
          <w:rFonts w:ascii="Arial" w:hAnsi="Arial" w:cs="Arial"/>
          <w:color w:val="auto"/>
          <w:sz w:val="24"/>
          <w:szCs w:val="24"/>
        </w:rPr>
        <w:t>Rozwój technologii oraz usług publicznych i komercyjnych świadczonych elektronicznie.</w:t>
      </w:r>
      <w:bookmarkEnd w:id="4"/>
    </w:p>
    <w:p w:rsidR="00995971" w:rsidRDefault="00995971" w:rsidP="00AE07FE">
      <w:pPr>
        <w:pStyle w:val="Normalny1"/>
        <w:spacing w:after="0"/>
        <w:jc w:val="both"/>
        <w:rPr>
          <w:rFonts w:ascii="Arial" w:hAnsi="Arial" w:cs="Arial"/>
        </w:rPr>
      </w:pPr>
    </w:p>
    <w:p w:rsidR="009F431D" w:rsidRPr="007D1392" w:rsidRDefault="009F431D" w:rsidP="000C58DB">
      <w:pPr>
        <w:pStyle w:val="Normalny1"/>
        <w:numPr>
          <w:ilvl w:val="2"/>
          <w:numId w:val="55"/>
        </w:numPr>
        <w:spacing w:after="0"/>
        <w:ind w:left="567"/>
        <w:jc w:val="both"/>
        <w:rPr>
          <w:rFonts w:ascii="Arial" w:hAnsi="Arial" w:cs="Arial"/>
        </w:rPr>
      </w:pPr>
      <w:r w:rsidRPr="007D1392">
        <w:rPr>
          <w:rFonts w:ascii="Arial" w:hAnsi="Arial" w:cs="Arial"/>
        </w:rPr>
        <w:t xml:space="preserve">Budowa Miejskiej Sieci Teleinformatycznej LEGMAN.  </w:t>
      </w:r>
    </w:p>
    <w:p w:rsidR="00845479" w:rsidRDefault="00845479" w:rsidP="00AE07FE">
      <w:pPr>
        <w:pStyle w:val="Normalny1"/>
        <w:spacing w:after="0"/>
        <w:jc w:val="both"/>
        <w:rPr>
          <w:rFonts w:ascii="Arial" w:hAnsi="Arial" w:cs="Arial"/>
        </w:rPr>
      </w:pPr>
    </w:p>
    <w:p w:rsidR="00845479" w:rsidRPr="00845479" w:rsidRDefault="00845479" w:rsidP="00AE07FE">
      <w:pPr>
        <w:pStyle w:val="Normalny1"/>
        <w:spacing w:after="0"/>
        <w:ind w:firstLine="708"/>
        <w:jc w:val="both"/>
        <w:rPr>
          <w:rFonts w:ascii="Arial" w:hAnsi="Arial" w:cs="Arial"/>
        </w:rPr>
      </w:pPr>
      <w:r>
        <w:rPr>
          <w:rFonts w:ascii="Arial" w:hAnsi="Arial" w:cs="Arial"/>
        </w:rPr>
        <w:t>R</w:t>
      </w:r>
      <w:r w:rsidRPr="00845479">
        <w:rPr>
          <w:rFonts w:ascii="Arial" w:hAnsi="Arial" w:cs="Arial"/>
        </w:rPr>
        <w:t xml:space="preserve">ealizując zadanie </w:t>
      </w:r>
      <w:r>
        <w:rPr>
          <w:rFonts w:ascii="Arial" w:hAnsi="Arial" w:cs="Arial"/>
        </w:rPr>
        <w:t>pn. „</w:t>
      </w:r>
      <w:r w:rsidRPr="00845479">
        <w:rPr>
          <w:rFonts w:ascii="Arial" w:hAnsi="Arial" w:cs="Arial"/>
        </w:rPr>
        <w:t>Budowa Miejskiej Sieci Teleinformatycznej LEGMAN</w:t>
      </w:r>
      <w:r>
        <w:rPr>
          <w:rFonts w:ascii="Arial" w:hAnsi="Arial" w:cs="Arial"/>
        </w:rPr>
        <w:t>”</w:t>
      </w:r>
      <w:r w:rsidRPr="00845479">
        <w:rPr>
          <w:rFonts w:ascii="Arial" w:hAnsi="Arial" w:cs="Arial"/>
        </w:rPr>
        <w:t xml:space="preserve">, Gmina Legnica zakończyła prace nad uruchomieniem głównego szkieletu sieci LEGMAN, w ramach którego zainstalowano łącznie 43 przełączniki światłowodowe, z czego 20 w roku 2019. </w:t>
      </w:r>
      <w:r>
        <w:rPr>
          <w:rFonts w:ascii="Arial" w:hAnsi="Arial" w:cs="Arial"/>
        </w:rPr>
        <w:t>S</w:t>
      </w:r>
      <w:r w:rsidRPr="00845479">
        <w:rPr>
          <w:rFonts w:ascii="Arial" w:hAnsi="Arial" w:cs="Arial"/>
        </w:rPr>
        <w:t xml:space="preserve">kutkowało </w:t>
      </w:r>
      <w:r>
        <w:rPr>
          <w:rFonts w:ascii="Arial" w:hAnsi="Arial" w:cs="Arial"/>
        </w:rPr>
        <w:t xml:space="preserve">to </w:t>
      </w:r>
      <w:r w:rsidRPr="00845479">
        <w:rPr>
          <w:rFonts w:ascii="Arial" w:hAnsi="Arial" w:cs="Arial"/>
        </w:rPr>
        <w:t xml:space="preserve">uruchomieniem infrastruktury aktywnej sieci LEGMAN o przepustowości 10 </w:t>
      </w:r>
      <w:proofErr w:type="spellStart"/>
      <w:r w:rsidRPr="00845479">
        <w:rPr>
          <w:rFonts w:ascii="Arial" w:hAnsi="Arial" w:cs="Arial"/>
        </w:rPr>
        <w:t>Gb</w:t>
      </w:r>
      <w:proofErr w:type="spellEnd"/>
      <w:r w:rsidRPr="00845479">
        <w:rPr>
          <w:rFonts w:ascii="Arial" w:hAnsi="Arial" w:cs="Arial"/>
        </w:rPr>
        <w:t>/s.</w:t>
      </w:r>
    </w:p>
    <w:p w:rsidR="00845479" w:rsidRPr="00845479" w:rsidRDefault="00845479" w:rsidP="00AE07FE">
      <w:pPr>
        <w:pStyle w:val="Normalny1"/>
        <w:spacing w:after="0"/>
        <w:jc w:val="both"/>
        <w:rPr>
          <w:rFonts w:ascii="Arial" w:hAnsi="Arial" w:cs="Arial"/>
        </w:rPr>
      </w:pPr>
      <w:r w:rsidRPr="00845479">
        <w:rPr>
          <w:rFonts w:ascii="Arial" w:hAnsi="Arial" w:cs="Arial"/>
        </w:rPr>
        <w:t>Infrastrukturę Miejskiej Sieci Teleinformatycznej LEGMAN w części radiowej rozbudowano także o nową stację bazową przy ul. Młynarskiej.</w:t>
      </w:r>
    </w:p>
    <w:p w:rsidR="00845479" w:rsidRPr="00845479" w:rsidRDefault="00845479" w:rsidP="00AE07FE">
      <w:pPr>
        <w:pStyle w:val="Normalny1"/>
        <w:spacing w:after="0"/>
        <w:jc w:val="both"/>
        <w:rPr>
          <w:rFonts w:ascii="Arial" w:hAnsi="Arial" w:cs="Arial"/>
        </w:rPr>
      </w:pPr>
      <w:r>
        <w:rPr>
          <w:rFonts w:ascii="Arial" w:hAnsi="Arial" w:cs="Arial"/>
        </w:rPr>
        <w:t>W</w:t>
      </w:r>
      <w:r w:rsidRPr="00845479">
        <w:rPr>
          <w:rFonts w:ascii="Arial" w:hAnsi="Arial" w:cs="Arial"/>
        </w:rPr>
        <w:t>ykorzystując łączność radiową</w:t>
      </w:r>
      <w:r>
        <w:rPr>
          <w:rFonts w:ascii="Arial" w:hAnsi="Arial" w:cs="Arial"/>
        </w:rPr>
        <w:t xml:space="preserve"> zostały p</w:t>
      </w:r>
      <w:r w:rsidRPr="00845479">
        <w:rPr>
          <w:rFonts w:ascii="Arial" w:hAnsi="Arial" w:cs="Arial"/>
        </w:rPr>
        <w:t>odłączon</w:t>
      </w:r>
      <w:r>
        <w:rPr>
          <w:rFonts w:ascii="Arial" w:hAnsi="Arial" w:cs="Arial"/>
        </w:rPr>
        <w:t>e</w:t>
      </w:r>
      <w:r w:rsidRPr="00845479">
        <w:rPr>
          <w:rFonts w:ascii="Arial" w:hAnsi="Arial" w:cs="Arial"/>
        </w:rPr>
        <w:t xml:space="preserve"> do zasobów sieci LEGMAN,</w:t>
      </w:r>
      <w:r>
        <w:rPr>
          <w:rFonts w:ascii="Arial" w:hAnsi="Arial" w:cs="Arial"/>
        </w:rPr>
        <w:t xml:space="preserve"> </w:t>
      </w:r>
      <w:r w:rsidRPr="00845479">
        <w:rPr>
          <w:rFonts w:ascii="Arial" w:hAnsi="Arial" w:cs="Arial"/>
        </w:rPr>
        <w:t>dwie nowe lokali</w:t>
      </w:r>
      <w:r>
        <w:rPr>
          <w:rFonts w:ascii="Arial" w:hAnsi="Arial" w:cs="Arial"/>
        </w:rPr>
        <w:t>zacje: Świetlic</w:t>
      </w:r>
      <w:r w:rsidR="008670FC">
        <w:rPr>
          <w:rFonts w:ascii="Arial" w:hAnsi="Arial" w:cs="Arial"/>
        </w:rPr>
        <w:t>a Terapeutyczna</w:t>
      </w:r>
      <w:r>
        <w:rPr>
          <w:rFonts w:ascii="Arial" w:hAnsi="Arial" w:cs="Arial"/>
        </w:rPr>
        <w:t xml:space="preserve"> N</w:t>
      </w:r>
      <w:r w:rsidRPr="00845479">
        <w:rPr>
          <w:rFonts w:ascii="Arial" w:hAnsi="Arial" w:cs="Arial"/>
        </w:rPr>
        <w:t>r 1 przy ul. Kościelnej 3 oraz siedzib</w:t>
      </w:r>
      <w:r w:rsidR="008670FC">
        <w:rPr>
          <w:rFonts w:ascii="Arial" w:hAnsi="Arial" w:cs="Arial"/>
        </w:rPr>
        <w:t>a</w:t>
      </w:r>
      <w:r w:rsidRPr="00845479">
        <w:rPr>
          <w:rFonts w:ascii="Arial" w:hAnsi="Arial" w:cs="Arial"/>
        </w:rPr>
        <w:t xml:space="preserve"> Wydziału Zarządzania Kryzysowego i Obrony Cywilnej przy ul. Brackiej 16. Tym samym zwiększono do 31 liczbę lokalizacji podłączonych do zasobów sieci miejskiej. </w:t>
      </w:r>
    </w:p>
    <w:p w:rsidR="00845479" w:rsidRPr="00845479" w:rsidRDefault="00845479" w:rsidP="00AE07FE">
      <w:pPr>
        <w:pStyle w:val="Normalny1"/>
        <w:spacing w:after="0"/>
        <w:jc w:val="both"/>
        <w:rPr>
          <w:rFonts w:ascii="Arial" w:hAnsi="Arial" w:cs="Arial"/>
        </w:rPr>
      </w:pPr>
      <w:r w:rsidRPr="00845479">
        <w:rPr>
          <w:rFonts w:ascii="Arial" w:hAnsi="Arial" w:cs="Arial"/>
        </w:rPr>
        <w:t xml:space="preserve">Przebieg infrastruktury sieci LEGMAN w części doziemnej jest tak ustalany, aby można było za pomocą światłowodu, podłączyć do wspólnej sieci jak najwięcej jednostek Gminy. Stale, przy okazji przygotowywania projektów dla inwestycji czy remontów, uzgadniane są przebiegi kanalizacji kablowej, które w przyszłości posłużą rozwojowi sieci oraz jej usług (monitoring miejski, ITS). </w:t>
      </w:r>
    </w:p>
    <w:p w:rsidR="00845479" w:rsidRPr="00845479" w:rsidRDefault="00845479" w:rsidP="00AE07FE">
      <w:pPr>
        <w:pStyle w:val="Normalny1"/>
        <w:spacing w:after="0"/>
        <w:jc w:val="both"/>
        <w:rPr>
          <w:rFonts w:ascii="Arial" w:hAnsi="Arial" w:cs="Arial"/>
        </w:rPr>
      </w:pPr>
      <w:r w:rsidRPr="00845479">
        <w:rPr>
          <w:rFonts w:ascii="Arial" w:hAnsi="Arial" w:cs="Arial"/>
        </w:rPr>
        <w:t>Zakończono</w:t>
      </w:r>
      <w:r w:rsidR="00D9515E" w:rsidRPr="00D9515E">
        <w:rPr>
          <w:rFonts w:asciiTheme="minorHAnsi" w:eastAsiaTheme="minorEastAsia" w:hAnsiTheme="minorHAnsi" w:cstheme="minorHAnsi"/>
          <w:color w:val="auto"/>
          <w:lang w:eastAsia="en-US"/>
        </w:rPr>
        <w:t xml:space="preserve"> </w:t>
      </w:r>
      <w:r w:rsidR="00D9515E" w:rsidRPr="00D9515E">
        <w:rPr>
          <w:rFonts w:ascii="Arial" w:hAnsi="Arial" w:cs="Arial"/>
        </w:rPr>
        <w:t>inwentaryzację infrastruktury Miejskiej Sieci Teleinformatycznej LEGMAN.</w:t>
      </w:r>
      <w:r w:rsidR="00D9515E">
        <w:rPr>
          <w:rFonts w:ascii="Arial" w:hAnsi="Arial" w:cs="Arial"/>
        </w:rPr>
        <w:t xml:space="preserve"> O</w:t>
      </w:r>
      <w:r w:rsidR="00D9515E" w:rsidRPr="00D9515E">
        <w:rPr>
          <w:rFonts w:ascii="Arial" w:hAnsi="Arial" w:cs="Arial"/>
        </w:rPr>
        <w:t xml:space="preserve">pracowane </w:t>
      </w:r>
      <w:r w:rsidR="00D9515E">
        <w:rPr>
          <w:rFonts w:ascii="Arial" w:hAnsi="Arial" w:cs="Arial"/>
        </w:rPr>
        <w:t xml:space="preserve">dane </w:t>
      </w:r>
      <w:r w:rsidR="00D9515E" w:rsidRPr="00D9515E">
        <w:rPr>
          <w:rFonts w:ascii="Arial" w:hAnsi="Arial" w:cs="Arial"/>
        </w:rPr>
        <w:t>przekazano Zarządowi Dróg Miejskich</w:t>
      </w:r>
      <w:r w:rsidR="00D9515E">
        <w:rPr>
          <w:rFonts w:ascii="Arial" w:hAnsi="Arial" w:cs="Arial"/>
        </w:rPr>
        <w:t>.</w:t>
      </w:r>
      <w:r w:rsidRPr="00845479">
        <w:rPr>
          <w:rFonts w:ascii="Arial" w:hAnsi="Arial" w:cs="Arial"/>
        </w:rPr>
        <w:t xml:space="preserve"> Opracowano koncepcję zarządzania infrastrukturą pasywną sieci LEGMAN</w:t>
      </w:r>
      <w:r w:rsidR="00BD74CB">
        <w:rPr>
          <w:rFonts w:ascii="Arial" w:hAnsi="Arial" w:cs="Arial"/>
        </w:rPr>
        <w:t>.</w:t>
      </w:r>
    </w:p>
    <w:p w:rsidR="00845479" w:rsidRPr="00845479" w:rsidRDefault="00845479" w:rsidP="00AE07FE">
      <w:pPr>
        <w:pStyle w:val="Normalny1"/>
        <w:spacing w:after="0"/>
        <w:jc w:val="both"/>
        <w:rPr>
          <w:rFonts w:ascii="Arial" w:hAnsi="Arial" w:cs="Arial"/>
        </w:rPr>
      </w:pPr>
      <w:r w:rsidRPr="00845479">
        <w:rPr>
          <w:rFonts w:ascii="Arial" w:hAnsi="Arial" w:cs="Arial"/>
        </w:rPr>
        <w:t xml:space="preserve">Zabezpieczano prawidłowe działanie infrastruktury sieci LEGMAN, w tym m.in. ciągłość pracy urządzeń aktywnych, 44 hot-spotów miejskich (34 zlokalizowanych w przestrzeni publicznej oraz 10 zlokalizowanych w autobusach komunikacji miejskiej). Zapewniano ciągłość usługi dostępu do Internetu dla łącza głównego i zapasowego na potrzeby Urzędu Miasta oraz </w:t>
      </w:r>
      <w:r w:rsidR="00BD74CB">
        <w:rPr>
          <w:rFonts w:ascii="Arial" w:hAnsi="Arial" w:cs="Arial"/>
        </w:rPr>
        <w:t xml:space="preserve">podległych </w:t>
      </w:r>
      <w:r w:rsidRPr="00845479">
        <w:rPr>
          <w:rFonts w:ascii="Arial" w:hAnsi="Arial" w:cs="Arial"/>
        </w:rPr>
        <w:t xml:space="preserve">jednostek korzystających z sieci LEGMAN. </w:t>
      </w:r>
    </w:p>
    <w:p w:rsidR="00845479" w:rsidRPr="00845479" w:rsidRDefault="00845479" w:rsidP="00AE07FE">
      <w:pPr>
        <w:pStyle w:val="Normalny1"/>
        <w:spacing w:after="0"/>
        <w:jc w:val="both"/>
        <w:rPr>
          <w:rFonts w:ascii="Arial" w:hAnsi="Arial" w:cs="Arial"/>
        </w:rPr>
      </w:pPr>
      <w:r w:rsidRPr="00845479">
        <w:rPr>
          <w:rFonts w:ascii="Arial" w:hAnsi="Arial" w:cs="Arial"/>
        </w:rPr>
        <w:t>Prowadzono na bieżąco prace w zakresie aktualizacji dokumentacji związanej z projektem LEGMAN, takiej jak przyłączanie nowych jednostek Gminy za pośrednictwem sieci radiowej i światłowodowej, a także w zakresie paszportyzacji sieci. Stale aktualizowana mapa sieci LEGMAN dostępna jest na stronie www.legman.pl.</w:t>
      </w:r>
    </w:p>
    <w:p w:rsidR="00845479" w:rsidRPr="00845479" w:rsidRDefault="00845479" w:rsidP="00AE07FE">
      <w:pPr>
        <w:pStyle w:val="Normalny1"/>
        <w:spacing w:after="0"/>
        <w:jc w:val="both"/>
        <w:rPr>
          <w:rFonts w:ascii="Arial" w:hAnsi="Arial" w:cs="Arial"/>
        </w:rPr>
      </w:pPr>
      <w:r w:rsidRPr="00845479">
        <w:rPr>
          <w:rFonts w:ascii="Arial" w:hAnsi="Arial" w:cs="Arial"/>
        </w:rPr>
        <w:t xml:space="preserve">Przeprowadzano bieżące uzgodnienia prac projektowych i budowlanych na </w:t>
      </w:r>
      <w:r w:rsidRPr="00845479">
        <w:rPr>
          <w:rFonts w:ascii="Arial" w:hAnsi="Arial" w:cs="Arial"/>
        </w:rPr>
        <w:lastRenderedPageBreak/>
        <w:t xml:space="preserve">odcinkach sieci LEGMAN, realizowanych jako element innych inwestycji miejskich (część doziemna). Inne prace i projekty także były analizowane i sprawdzane pod kątem możliwości osiągnięcia przy ich realizacji, celów projektu oraz jak najlepszego wykorzystania sieci (część radiowa i doziemna). </w:t>
      </w:r>
    </w:p>
    <w:p w:rsidR="00845479" w:rsidRPr="00845479" w:rsidRDefault="00BD74CB" w:rsidP="00AE07FE">
      <w:pPr>
        <w:pStyle w:val="Normalny1"/>
        <w:spacing w:after="0"/>
        <w:jc w:val="both"/>
        <w:rPr>
          <w:rFonts w:ascii="Arial" w:hAnsi="Arial" w:cs="Arial"/>
        </w:rPr>
      </w:pPr>
      <w:r>
        <w:rPr>
          <w:rFonts w:ascii="Arial" w:hAnsi="Arial" w:cs="Arial"/>
        </w:rPr>
        <w:t>W</w:t>
      </w:r>
      <w:r w:rsidR="00845479" w:rsidRPr="00845479">
        <w:rPr>
          <w:rFonts w:ascii="Arial" w:hAnsi="Arial" w:cs="Arial"/>
        </w:rPr>
        <w:t>ybudowano 2 nowe odcinki infrastruktury doziemnej sieci LEGMAN</w:t>
      </w:r>
      <w:r>
        <w:rPr>
          <w:rFonts w:ascii="Arial" w:hAnsi="Arial" w:cs="Arial"/>
        </w:rPr>
        <w:t xml:space="preserve"> w pasie drogowym</w:t>
      </w:r>
      <w:r w:rsidR="00845479" w:rsidRPr="00845479">
        <w:rPr>
          <w:rFonts w:ascii="Arial" w:hAnsi="Arial" w:cs="Arial"/>
        </w:rPr>
        <w:t>:</w:t>
      </w:r>
    </w:p>
    <w:p w:rsidR="00845479" w:rsidRPr="00845479" w:rsidRDefault="00BD74CB" w:rsidP="00AB288B">
      <w:pPr>
        <w:pStyle w:val="Normalny1"/>
        <w:numPr>
          <w:ilvl w:val="0"/>
          <w:numId w:val="7"/>
        </w:numPr>
        <w:spacing w:after="0"/>
        <w:jc w:val="both"/>
        <w:rPr>
          <w:rFonts w:ascii="Arial" w:hAnsi="Arial" w:cs="Arial"/>
        </w:rPr>
      </w:pPr>
      <w:bookmarkStart w:id="5" w:name="_Hlk31966873"/>
      <w:r>
        <w:rPr>
          <w:rFonts w:ascii="Arial" w:hAnsi="Arial" w:cs="Arial"/>
        </w:rPr>
        <w:t>u</w:t>
      </w:r>
      <w:r w:rsidR="00845479" w:rsidRPr="00845479">
        <w:rPr>
          <w:rFonts w:ascii="Arial" w:hAnsi="Arial" w:cs="Arial"/>
        </w:rPr>
        <w:t>l. Sikorskiego od skrzyżowania z al. Piłsudskiego do wjazdu w ul. Śląską</w:t>
      </w:r>
      <w:r>
        <w:rPr>
          <w:rFonts w:ascii="Arial" w:hAnsi="Arial" w:cs="Arial"/>
        </w:rPr>
        <w:t xml:space="preserve"> </w:t>
      </w:r>
      <w:r w:rsidRPr="00BD74CB">
        <w:rPr>
          <w:rFonts w:ascii="Arial" w:hAnsi="Arial" w:cs="Arial"/>
        </w:rPr>
        <w:t>o długości  140 m</w:t>
      </w:r>
      <w:r>
        <w:rPr>
          <w:rFonts w:ascii="Arial" w:hAnsi="Arial" w:cs="Arial"/>
        </w:rPr>
        <w:t>,</w:t>
      </w:r>
    </w:p>
    <w:p w:rsidR="00845479" w:rsidRPr="00845479" w:rsidRDefault="00845479" w:rsidP="00AB288B">
      <w:pPr>
        <w:pStyle w:val="Normalny1"/>
        <w:numPr>
          <w:ilvl w:val="0"/>
          <w:numId w:val="7"/>
        </w:numPr>
        <w:spacing w:after="0"/>
        <w:jc w:val="both"/>
        <w:rPr>
          <w:rFonts w:ascii="Arial" w:hAnsi="Arial" w:cs="Arial"/>
        </w:rPr>
      </w:pPr>
      <w:r w:rsidRPr="00845479">
        <w:rPr>
          <w:rFonts w:ascii="Arial" w:hAnsi="Arial" w:cs="Arial"/>
        </w:rPr>
        <w:t>ul. Złotoryjskiej na odcinku od przejścia podziemnego do Rynku</w:t>
      </w:r>
      <w:r w:rsidR="00BD74CB">
        <w:rPr>
          <w:rFonts w:ascii="Arial" w:hAnsi="Arial" w:cs="Arial"/>
        </w:rPr>
        <w:t xml:space="preserve"> </w:t>
      </w:r>
      <w:r w:rsidR="00BD74CB" w:rsidRPr="00845479">
        <w:rPr>
          <w:rFonts w:ascii="Arial" w:hAnsi="Arial" w:cs="Arial"/>
        </w:rPr>
        <w:t>o długości 109 m</w:t>
      </w:r>
      <w:r w:rsidRPr="00845479">
        <w:rPr>
          <w:rFonts w:ascii="Arial" w:hAnsi="Arial" w:cs="Arial"/>
        </w:rPr>
        <w:t>.</w:t>
      </w:r>
      <w:bookmarkEnd w:id="5"/>
    </w:p>
    <w:p w:rsidR="00845479" w:rsidRPr="00845479" w:rsidRDefault="00845479" w:rsidP="00AE07FE">
      <w:pPr>
        <w:pStyle w:val="Normalny1"/>
        <w:spacing w:after="0"/>
        <w:jc w:val="both"/>
        <w:rPr>
          <w:rFonts w:ascii="Arial" w:hAnsi="Arial" w:cs="Arial"/>
        </w:rPr>
      </w:pPr>
      <w:r w:rsidRPr="00845479">
        <w:rPr>
          <w:rFonts w:ascii="Arial" w:hAnsi="Arial" w:cs="Arial"/>
        </w:rPr>
        <w:t>Realizacja projektu LEGMAN w pełnym zakresie uzależniona jest od pozyskania środków, jednakże elementy projektu (rozbudowa infrastruktury teletechnicznej) realizowane są w ramach innych inwestycji infrastrukturalnych, takich jak monitoring miejski, zintegrowanego systemu zarządzania ruchem i transportem publi</w:t>
      </w:r>
      <w:r w:rsidR="00BD74CB">
        <w:rPr>
          <w:rFonts w:ascii="Arial" w:hAnsi="Arial" w:cs="Arial"/>
        </w:rPr>
        <w:t>cznym (</w:t>
      </w:r>
      <w:proofErr w:type="spellStart"/>
      <w:r w:rsidR="00BD74CB">
        <w:rPr>
          <w:rFonts w:ascii="Arial" w:hAnsi="Arial" w:cs="Arial"/>
        </w:rPr>
        <w:t>ZSZRiTP</w:t>
      </w:r>
      <w:proofErr w:type="spellEnd"/>
      <w:r w:rsidR="00BD74CB">
        <w:rPr>
          <w:rFonts w:ascii="Arial" w:hAnsi="Arial" w:cs="Arial"/>
        </w:rPr>
        <w:t>) czy remont dróg</w:t>
      </w:r>
      <w:r w:rsidRPr="00845479">
        <w:rPr>
          <w:rFonts w:ascii="Arial" w:hAnsi="Arial" w:cs="Arial"/>
        </w:rPr>
        <w:t xml:space="preserve"> (m.in. ul. Mickiewicza, Zbiorcza Droga Południowa, drogi w okolicach dawnego lotniska). </w:t>
      </w:r>
    </w:p>
    <w:p w:rsidR="00845479" w:rsidRPr="00845479" w:rsidRDefault="00845479" w:rsidP="00AE07FE">
      <w:pPr>
        <w:pStyle w:val="Normalny1"/>
        <w:spacing w:after="0"/>
        <w:jc w:val="both"/>
        <w:rPr>
          <w:rFonts w:ascii="Arial" w:hAnsi="Arial" w:cs="Arial"/>
        </w:rPr>
      </w:pPr>
      <w:r w:rsidRPr="00845479">
        <w:rPr>
          <w:rFonts w:ascii="Arial" w:hAnsi="Arial" w:cs="Arial"/>
        </w:rPr>
        <w:t xml:space="preserve">Miejska Sieć Teleinformatyczna LEGMAN w Legnicy w części światłowodowej na koniec roku 2019 liczyła 32 km kanalizacji teletechnicznej, w tym około 70% odcinków aktywnie użytkowanych, ponad tysiąc studni teletechnicznych, a w części radiowej to 4 stacje bazowe pozwalające objąć zasięgiem radiowym niemal całe miasto. </w:t>
      </w:r>
    </w:p>
    <w:p w:rsidR="00845479" w:rsidRPr="00845479" w:rsidRDefault="00845479" w:rsidP="00AE07FE">
      <w:pPr>
        <w:pStyle w:val="Normalny1"/>
        <w:spacing w:after="0"/>
        <w:jc w:val="both"/>
        <w:rPr>
          <w:rFonts w:ascii="Arial" w:hAnsi="Arial" w:cs="Arial"/>
        </w:rPr>
      </w:pPr>
      <w:r w:rsidRPr="00845479">
        <w:rPr>
          <w:rFonts w:ascii="Arial" w:hAnsi="Arial" w:cs="Arial"/>
        </w:rPr>
        <w:t xml:space="preserve">Wykorzystując infrastrukturę sieci LEGMAN, w 2019 roku uruchomiono stanowiska monitoringu miejskiego w </w:t>
      </w:r>
      <w:r w:rsidR="00C12CCC">
        <w:rPr>
          <w:rFonts w:ascii="Arial" w:hAnsi="Arial" w:cs="Arial"/>
        </w:rPr>
        <w:t xml:space="preserve">siedzibie </w:t>
      </w:r>
      <w:r w:rsidRPr="00845479">
        <w:rPr>
          <w:rFonts w:ascii="Arial" w:hAnsi="Arial" w:cs="Arial"/>
        </w:rPr>
        <w:t>Z</w:t>
      </w:r>
      <w:r w:rsidR="00C12CCC">
        <w:rPr>
          <w:rFonts w:ascii="Arial" w:hAnsi="Arial" w:cs="Arial"/>
        </w:rPr>
        <w:t xml:space="preserve">arządu </w:t>
      </w:r>
      <w:r w:rsidRPr="00845479">
        <w:rPr>
          <w:rFonts w:ascii="Arial" w:hAnsi="Arial" w:cs="Arial"/>
        </w:rPr>
        <w:t>D</w:t>
      </w:r>
      <w:r w:rsidR="00C12CCC">
        <w:rPr>
          <w:rFonts w:ascii="Arial" w:hAnsi="Arial" w:cs="Arial"/>
        </w:rPr>
        <w:t xml:space="preserve">róg </w:t>
      </w:r>
      <w:r w:rsidRPr="00845479">
        <w:rPr>
          <w:rFonts w:ascii="Arial" w:hAnsi="Arial" w:cs="Arial"/>
        </w:rPr>
        <w:t>M</w:t>
      </w:r>
      <w:r w:rsidR="00C12CCC">
        <w:rPr>
          <w:rFonts w:ascii="Arial" w:hAnsi="Arial" w:cs="Arial"/>
        </w:rPr>
        <w:t>iejskich</w:t>
      </w:r>
      <w:r w:rsidRPr="00845479">
        <w:rPr>
          <w:rFonts w:ascii="Arial" w:hAnsi="Arial" w:cs="Arial"/>
        </w:rPr>
        <w:t xml:space="preserve">.   </w:t>
      </w:r>
    </w:p>
    <w:p w:rsidR="00BF1307" w:rsidRDefault="00BF1307" w:rsidP="00AE07FE">
      <w:pPr>
        <w:pStyle w:val="Normalny1"/>
        <w:spacing w:after="0"/>
        <w:jc w:val="both"/>
        <w:rPr>
          <w:rFonts w:ascii="Arial" w:hAnsi="Arial" w:cs="Arial"/>
        </w:rPr>
      </w:pPr>
    </w:p>
    <w:p w:rsidR="009F431D" w:rsidRPr="00AC2CF5" w:rsidRDefault="009F431D" w:rsidP="000C58DB">
      <w:pPr>
        <w:pStyle w:val="Normalny1"/>
        <w:numPr>
          <w:ilvl w:val="2"/>
          <w:numId w:val="55"/>
        </w:numPr>
        <w:spacing w:after="0"/>
        <w:ind w:left="567"/>
        <w:jc w:val="both"/>
        <w:rPr>
          <w:rFonts w:ascii="Arial" w:hAnsi="Arial" w:cs="Arial"/>
        </w:rPr>
      </w:pPr>
      <w:r w:rsidRPr="00AC2CF5">
        <w:rPr>
          <w:rFonts w:ascii="Arial" w:hAnsi="Arial" w:cs="Arial"/>
        </w:rPr>
        <w:t>Tworzenie baz danych BDOT500 i GESUT dla m. Legnicy.</w:t>
      </w:r>
    </w:p>
    <w:p w:rsidR="00EE4F38" w:rsidRDefault="00EE4F38" w:rsidP="00AE07FE">
      <w:pPr>
        <w:pStyle w:val="Normalny1"/>
        <w:spacing w:after="0"/>
        <w:jc w:val="both"/>
        <w:rPr>
          <w:rFonts w:ascii="Arial" w:hAnsi="Arial" w:cs="Arial"/>
        </w:rPr>
      </w:pPr>
    </w:p>
    <w:p w:rsidR="00DE0EEF" w:rsidRPr="00DE0EEF" w:rsidRDefault="00DE0EEF" w:rsidP="00AE07FE">
      <w:pPr>
        <w:pStyle w:val="Normalny1"/>
        <w:spacing w:after="0"/>
        <w:ind w:firstLine="708"/>
        <w:jc w:val="both"/>
        <w:rPr>
          <w:rFonts w:ascii="Arial" w:hAnsi="Arial" w:cs="Arial"/>
        </w:rPr>
      </w:pPr>
      <w:r>
        <w:rPr>
          <w:rFonts w:ascii="Arial" w:hAnsi="Arial" w:cs="Arial"/>
        </w:rPr>
        <w:t>Z</w:t>
      </w:r>
      <w:r w:rsidRPr="00DE0EEF">
        <w:rPr>
          <w:rFonts w:ascii="Arial" w:hAnsi="Arial" w:cs="Arial"/>
        </w:rPr>
        <w:t xml:space="preserve">akończono </w:t>
      </w:r>
      <w:r>
        <w:rPr>
          <w:rFonts w:ascii="Arial" w:hAnsi="Arial" w:cs="Arial"/>
        </w:rPr>
        <w:t>prace nad budową</w:t>
      </w:r>
      <w:r w:rsidRPr="00DE0EEF">
        <w:rPr>
          <w:rFonts w:ascii="Arial" w:hAnsi="Arial" w:cs="Arial"/>
        </w:rPr>
        <w:t xml:space="preserve"> bazy GESUT dla całego obszaru miasta Legnicy. Wartość r</w:t>
      </w:r>
      <w:r>
        <w:rPr>
          <w:rFonts w:ascii="Arial" w:hAnsi="Arial" w:cs="Arial"/>
        </w:rPr>
        <w:t xml:space="preserve">ealizacji zadania w 2019 roku </w:t>
      </w:r>
      <w:r w:rsidR="00BB6F8A">
        <w:rPr>
          <w:rFonts w:ascii="Arial" w:hAnsi="Arial" w:cs="Arial"/>
        </w:rPr>
        <w:t xml:space="preserve">wyniosła </w:t>
      </w:r>
      <w:r w:rsidRPr="00DE0EEF">
        <w:rPr>
          <w:rFonts w:ascii="Arial" w:hAnsi="Arial" w:cs="Arial"/>
        </w:rPr>
        <w:t xml:space="preserve">155 000 zł, </w:t>
      </w:r>
      <w:r w:rsidR="00BB6F8A">
        <w:rPr>
          <w:rFonts w:ascii="Arial" w:hAnsi="Arial" w:cs="Arial"/>
        </w:rPr>
        <w:t xml:space="preserve">z czego </w:t>
      </w:r>
      <w:r w:rsidRPr="00DE0EEF">
        <w:rPr>
          <w:rFonts w:ascii="Arial" w:hAnsi="Arial" w:cs="Arial"/>
        </w:rPr>
        <w:t xml:space="preserve">pozyskane środki zewnętrzne to </w:t>
      </w:r>
      <w:r w:rsidR="00BB6F8A">
        <w:rPr>
          <w:rFonts w:ascii="Arial" w:hAnsi="Arial" w:cs="Arial"/>
        </w:rPr>
        <w:t xml:space="preserve">kwota </w:t>
      </w:r>
      <w:r w:rsidRPr="00DE0EEF">
        <w:rPr>
          <w:rFonts w:ascii="Arial" w:hAnsi="Arial" w:cs="Arial"/>
        </w:rPr>
        <w:t xml:space="preserve">70 000 zł. Realizacja tego zadania </w:t>
      </w:r>
      <w:r w:rsidR="00C32140">
        <w:rPr>
          <w:rFonts w:ascii="Arial" w:hAnsi="Arial" w:cs="Arial"/>
        </w:rPr>
        <w:t xml:space="preserve">daje możliwość </w:t>
      </w:r>
      <w:r w:rsidRPr="00DE0EEF">
        <w:rPr>
          <w:rFonts w:ascii="Arial" w:hAnsi="Arial" w:cs="Arial"/>
        </w:rPr>
        <w:t>prowadzeni</w:t>
      </w:r>
      <w:r w:rsidR="00C32140">
        <w:rPr>
          <w:rFonts w:ascii="Arial" w:hAnsi="Arial" w:cs="Arial"/>
        </w:rPr>
        <w:t>a i udostępnienia</w:t>
      </w:r>
      <w:r w:rsidRPr="00DE0EEF">
        <w:rPr>
          <w:rFonts w:ascii="Arial" w:hAnsi="Arial" w:cs="Arial"/>
        </w:rPr>
        <w:t xml:space="preserve"> mapy zasadniczej w formie cyfrowej</w:t>
      </w:r>
      <w:r w:rsidR="00C32140">
        <w:rPr>
          <w:rFonts w:ascii="Arial" w:hAnsi="Arial" w:cs="Arial"/>
        </w:rPr>
        <w:t>.</w:t>
      </w:r>
      <w:r w:rsidRPr="00DE0EEF">
        <w:rPr>
          <w:rFonts w:ascii="Arial" w:hAnsi="Arial" w:cs="Arial"/>
        </w:rPr>
        <w:t xml:space="preserve"> Mapa zasadnicza stanowi bowiem wielkoskalowe opracowanie kartograficzne generowane w oparciu o następujące bazy danych: szczegółowych osnów geodezyjnych (BDSOG), ewidencji gruntów i budynków (EGIB), obiektów topograficznych (BDOT500) i geodezyjnych sieci uzbrojenia terenu (GESUT).</w:t>
      </w:r>
    </w:p>
    <w:p w:rsidR="00E63527" w:rsidRDefault="00E63527" w:rsidP="00AE07FE">
      <w:pPr>
        <w:pStyle w:val="Normalny1"/>
        <w:spacing w:after="0"/>
        <w:ind w:left="709" w:hanging="709"/>
        <w:jc w:val="both"/>
        <w:rPr>
          <w:rFonts w:ascii="Arial" w:hAnsi="Arial" w:cs="Arial"/>
        </w:rPr>
      </w:pPr>
    </w:p>
    <w:p w:rsidR="00CE2B69" w:rsidRPr="00AC2CF5" w:rsidRDefault="00BC5305" w:rsidP="000C58DB">
      <w:pPr>
        <w:pStyle w:val="Nagwek2"/>
        <w:keepNext w:val="0"/>
        <w:keepLines w:val="0"/>
        <w:numPr>
          <w:ilvl w:val="1"/>
          <w:numId w:val="55"/>
        </w:numPr>
        <w:suppressAutoHyphens w:val="0"/>
        <w:autoSpaceDN/>
        <w:spacing w:line="276" w:lineRule="auto"/>
        <w:ind w:left="567" w:hanging="567"/>
        <w:jc w:val="both"/>
        <w:rPr>
          <w:rFonts w:ascii="Arial" w:hAnsi="Arial" w:cs="Arial"/>
          <w:color w:val="auto"/>
          <w:sz w:val="24"/>
          <w:szCs w:val="24"/>
        </w:rPr>
      </w:pPr>
      <w:bookmarkStart w:id="6" w:name="_Toc41646104"/>
      <w:r w:rsidRPr="00AC2CF5">
        <w:rPr>
          <w:rFonts w:ascii="Arial" w:hAnsi="Arial" w:cs="Arial"/>
          <w:color w:val="auto"/>
          <w:sz w:val="24"/>
          <w:szCs w:val="24"/>
        </w:rPr>
        <w:t>Two</w:t>
      </w:r>
      <w:r>
        <w:rPr>
          <w:rFonts w:ascii="Arial" w:hAnsi="Arial" w:cs="Arial"/>
          <w:color w:val="auto"/>
          <w:sz w:val="24"/>
          <w:szCs w:val="24"/>
        </w:rPr>
        <w:t>rzenie "klimatu dla biznesu" – L</w:t>
      </w:r>
      <w:r w:rsidRPr="00AC2CF5">
        <w:rPr>
          <w:rFonts w:ascii="Arial" w:hAnsi="Arial" w:cs="Arial"/>
          <w:color w:val="auto"/>
          <w:sz w:val="24"/>
          <w:szCs w:val="24"/>
        </w:rPr>
        <w:t>egnica centrum konferencyjno-biznesowym.</w:t>
      </w:r>
      <w:bookmarkEnd w:id="6"/>
    </w:p>
    <w:p w:rsidR="00995971" w:rsidRDefault="00995971" w:rsidP="00AE07FE">
      <w:pPr>
        <w:pStyle w:val="Normalny1"/>
        <w:spacing w:after="0"/>
        <w:jc w:val="both"/>
        <w:rPr>
          <w:rFonts w:ascii="Arial" w:hAnsi="Arial" w:cs="Arial"/>
        </w:rPr>
      </w:pPr>
    </w:p>
    <w:p w:rsidR="009F431D" w:rsidRPr="00AC2CF5" w:rsidRDefault="009F431D" w:rsidP="000C58DB">
      <w:pPr>
        <w:pStyle w:val="Normalny1"/>
        <w:numPr>
          <w:ilvl w:val="2"/>
          <w:numId w:val="55"/>
        </w:numPr>
        <w:spacing w:after="0"/>
        <w:ind w:left="567"/>
        <w:jc w:val="both"/>
        <w:rPr>
          <w:rFonts w:ascii="Arial" w:hAnsi="Arial" w:cs="Arial"/>
        </w:rPr>
      </w:pPr>
      <w:r w:rsidRPr="00AC2CF5">
        <w:rPr>
          <w:rFonts w:ascii="Arial" w:hAnsi="Arial" w:cs="Arial"/>
        </w:rPr>
        <w:t>Organizacja i udział w spotkaniach, konferencjach, targach, w tym współpraca przedstawicieli firm oraz pracodawców w regionie oraz na terenie kraju.</w:t>
      </w:r>
    </w:p>
    <w:p w:rsidR="009F431D" w:rsidRDefault="009F431D" w:rsidP="00AE07FE">
      <w:pPr>
        <w:pStyle w:val="Normalny1"/>
        <w:spacing w:after="0"/>
        <w:jc w:val="both"/>
        <w:rPr>
          <w:rFonts w:ascii="Arial" w:hAnsi="Arial" w:cs="Arial"/>
        </w:rPr>
      </w:pPr>
    </w:p>
    <w:p w:rsidR="00331093" w:rsidRDefault="00331093" w:rsidP="00AE07FE">
      <w:pPr>
        <w:pStyle w:val="Normalny1"/>
        <w:spacing w:after="0"/>
        <w:ind w:firstLine="708"/>
        <w:jc w:val="both"/>
        <w:rPr>
          <w:rFonts w:ascii="Arial" w:hAnsi="Arial" w:cs="Arial"/>
        </w:rPr>
      </w:pPr>
      <w:r w:rsidRPr="00331093">
        <w:rPr>
          <w:rFonts w:ascii="Arial" w:hAnsi="Arial" w:cs="Arial"/>
        </w:rPr>
        <w:t xml:space="preserve">Mając na celu rozwój gospodarczy miasta, podobnie jak w poprzednich latach przedstawiciele Gminy Legnica zorganizowali oraz uczestniczyli w licznych </w:t>
      </w:r>
      <w:r w:rsidRPr="00331093">
        <w:rPr>
          <w:rFonts w:ascii="Arial" w:hAnsi="Arial" w:cs="Arial"/>
        </w:rPr>
        <w:lastRenderedPageBreak/>
        <w:t xml:space="preserve">spotkaniach, konferencjach i </w:t>
      </w:r>
      <w:r>
        <w:rPr>
          <w:rFonts w:ascii="Arial" w:hAnsi="Arial" w:cs="Arial"/>
        </w:rPr>
        <w:t>różnego rodzaju wydarzeniach</w:t>
      </w:r>
      <w:r w:rsidRPr="00331093">
        <w:rPr>
          <w:rFonts w:ascii="Arial" w:hAnsi="Arial" w:cs="Arial"/>
        </w:rPr>
        <w:t>, które miały na celu integrację środowiska związanego z biznesem.</w:t>
      </w:r>
      <w:r>
        <w:rPr>
          <w:rFonts w:ascii="Arial" w:hAnsi="Arial" w:cs="Arial"/>
        </w:rPr>
        <w:t xml:space="preserve"> </w:t>
      </w:r>
      <w:r w:rsidRPr="00331093">
        <w:rPr>
          <w:rFonts w:ascii="Arial" w:hAnsi="Arial" w:cs="Arial"/>
        </w:rPr>
        <w:t>W wydarzeniach uczestniczyli reprezentanci organizacji skupiających przedsiębiorców, przedstawiciele dużych firm, sektora małych i średnich przedsiębiorstw, spółek komunalnych, a także przedstawiciele gmin z terenu całej Polski</w:t>
      </w:r>
      <w:r>
        <w:rPr>
          <w:rFonts w:ascii="Arial" w:hAnsi="Arial" w:cs="Arial"/>
        </w:rPr>
        <w:t xml:space="preserve">. </w:t>
      </w:r>
      <w:r w:rsidRPr="00331093">
        <w:rPr>
          <w:rFonts w:ascii="Arial" w:hAnsi="Arial" w:cs="Arial"/>
        </w:rPr>
        <w:t>Do najważniejszych można zaliczyć:</w:t>
      </w:r>
    </w:p>
    <w:p w:rsidR="00F96D38" w:rsidRPr="00F96D38" w:rsidRDefault="00F96D38" w:rsidP="00AB288B">
      <w:pPr>
        <w:pStyle w:val="Normalny1"/>
        <w:numPr>
          <w:ilvl w:val="0"/>
          <w:numId w:val="10"/>
        </w:numPr>
        <w:spacing w:after="0"/>
        <w:jc w:val="both"/>
        <w:rPr>
          <w:rFonts w:ascii="Arial" w:hAnsi="Arial" w:cs="Arial"/>
        </w:rPr>
      </w:pPr>
      <w:r>
        <w:rPr>
          <w:rFonts w:ascii="Arial" w:hAnsi="Arial" w:cs="Arial"/>
        </w:rPr>
        <w:t>I Regionalne Forum Wolontariatu, z</w:t>
      </w:r>
      <w:r w:rsidRPr="00F96D38">
        <w:rPr>
          <w:rFonts w:ascii="Arial" w:hAnsi="Arial" w:cs="Arial"/>
        </w:rPr>
        <w:t>organizowane przez #</w:t>
      </w:r>
      <w:proofErr w:type="spellStart"/>
      <w:r w:rsidRPr="00F96D38">
        <w:rPr>
          <w:rFonts w:ascii="Arial" w:hAnsi="Arial" w:cs="Arial"/>
        </w:rPr>
        <w:t>TEAMLegnica</w:t>
      </w:r>
      <w:proofErr w:type="spellEnd"/>
      <w:r w:rsidRPr="00F96D38">
        <w:rPr>
          <w:rFonts w:ascii="Arial" w:hAnsi="Arial" w:cs="Arial"/>
        </w:rPr>
        <w:t xml:space="preserve"> i </w:t>
      </w:r>
      <w:r>
        <w:rPr>
          <w:rFonts w:ascii="Arial" w:hAnsi="Arial" w:cs="Arial"/>
        </w:rPr>
        <w:t>Urząd Miasta przy wsparciu</w:t>
      </w:r>
      <w:r w:rsidRPr="00F96D38">
        <w:rPr>
          <w:rFonts w:ascii="Arial" w:eastAsia="Calibri" w:hAnsi="Arial" w:cs="Arial"/>
          <w:color w:val="222222"/>
          <w:sz w:val="21"/>
          <w:szCs w:val="21"/>
          <w:shd w:val="clear" w:color="auto" w:fill="FFFFFF"/>
          <w:lang w:eastAsia="en-US"/>
        </w:rPr>
        <w:t xml:space="preserve"> </w:t>
      </w:r>
      <w:r>
        <w:rPr>
          <w:rFonts w:ascii="Arial" w:hAnsi="Arial" w:cs="Arial"/>
        </w:rPr>
        <w:t>KGHM Polska Miedź S.A.,</w:t>
      </w:r>
    </w:p>
    <w:p w:rsidR="00F96D38" w:rsidRPr="00F96D38" w:rsidRDefault="00F96D38" w:rsidP="00AB288B">
      <w:pPr>
        <w:pStyle w:val="Normalny1"/>
        <w:numPr>
          <w:ilvl w:val="0"/>
          <w:numId w:val="10"/>
        </w:numPr>
        <w:spacing w:after="0"/>
        <w:jc w:val="both"/>
        <w:rPr>
          <w:rFonts w:ascii="Arial" w:hAnsi="Arial" w:cs="Arial"/>
        </w:rPr>
      </w:pPr>
      <w:r w:rsidRPr="00F96D38">
        <w:rPr>
          <w:rFonts w:ascii="Arial" w:hAnsi="Arial" w:cs="Arial"/>
        </w:rPr>
        <w:t>Ogólnopolska Konferencja „Gospodarka Odpadami Komunalnymi Legnica Smart City 2019 - V ponadregionalna wymiana doświadczeń”</w:t>
      </w:r>
      <w:r>
        <w:rPr>
          <w:rFonts w:ascii="Arial" w:hAnsi="Arial" w:cs="Arial"/>
        </w:rPr>
        <w:t>,</w:t>
      </w:r>
    </w:p>
    <w:p w:rsidR="00F96D38" w:rsidRPr="00F96D38" w:rsidRDefault="00F96D38" w:rsidP="00AB288B">
      <w:pPr>
        <w:pStyle w:val="Normalny1"/>
        <w:numPr>
          <w:ilvl w:val="0"/>
          <w:numId w:val="10"/>
        </w:numPr>
        <w:spacing w:after="0"/>
        <w:jc w:val="both"/>
        <w:rPr>
          <w:rFonts w:ascii="Arial" w:hAnsi="Arial" w:cs="Arial"/>
        </w:rPr>
      </w:pPr>
      <w:r w:rsidRPr="00F96D38">
        <w:rPr>
          <w:rFonts w:ascii="Arial" w:hAnsi="Arial" w:cs="Arial"/>
        </w:rPr>
        <w:t>Legnicki</w:t>
      </w:r>
      <w:r w:rsidR="00D9515E">
        <w:rPr>
          <w:rFonts w:ascii="Arial" w:hAnsi="Arial" w:cs="Arial"/>
        </w:rPr>
        <w:t>e</w:t>
      </w:r>
      <w:r w:rsidRPr="00F96D38">
        <w:rPr>
          <w:rFonts w:ascii="Arial" w:hAnsi="Arial" w:cs="Arial"/>
        </w:rPr>
        <w:t xml:space="preserve"> Dni Smart City -</w:t>
      </w:r>
      <w:r w:rsidR="00D9515E">
        <w:rPr>
          <w:rFonts w:ascii="Arial" w:hAnsi="Arial" w:cs="Arial"/>
        </w:rPr>
        <w:t xml:space="preserve"> </w:t>
      </w:r>
      <w:r w:rsidRPr="00F96D38">
        <w:rPr>
          <w:rFonts w:ascii="Arial" w:hAnsi="Arial" w:cs="Arial"/>
        </w:rPr>
        <w:t>Ogólnopolska Konferencja na temat mobilności miejskiej oraz seminarium dotyczące inteligentnych systemów transportu (ITS)</w:t>
      </w:r>
      <w:r>
        <w:rPr>
          <w:rFonts w:ascii="Arial" w:hAnsi="Arial" w:cs="Arial"/>
        </w:rPr>
        <w:t xml:space="preserve">, zorganizowana przez Gminę Legnica </w:t>
      </w:r>
      <w:r w:rsidRPr="00F96D38">
        <w:rPr>
          <w:rFonts w:ascii="Arial" w:hAnsi="Arial" w:cs="Arial"/>
        </w:rPr>
        <w:t>i Rad</w:t>
      </w:r>
      <w:r>
        <w:rPr>
          <w:rFonts w:ascii="Arial" w:hAnsi="Arial" w:cs="Arial"/>
        </w:rPr>
        <w:t>ę</w:t>
      </w:r>
      <w:r w:rsidRPr="00F96D38">
        <w:rPr>
          <w:rFonts w:ascii="Arial" w:hAnsi="Arial" w:cs="Arial"/>
        </w:rPr>
        <w:t xml:space="preserve"> Federacji Stowarzyszeń Naukowo-Technicznych Naczelnej Organizacji Technicznej Zagłębia Miedziowego w Legnicy</w:t>
      </w:r>
      <w:r>
        <w:rPr>
          <w:rFonts w:ascii="Arial" w:hAnsi="Arial" w:cs="Arial"/>
        </w:rPr>
        <w:t>,</w:t>
      </w:r>
    </w:p>
    <w:p w:rsidR="00F96D38" w:rsidRPr="00F96D38" w:rsidRDefault="00F96D38" w:rsidP="00AB288B">
      <w:pPr>
        <w:pStyle w:val="Normalny1"/>
        <w:numPr>
          <w:ilvl w:val="0"/>
          <w:numId w:val="10"/>
        </w:numPr>
        <w:spacing w:after="0"/>
        <w:jc w:val="both"/>
        <w:rPr>
          <w:rFonts w:ascii="Arial" w:hAnsi="Arial" w:cs="Arial"/>
        </w:rPr>
      </w:pPr>
      <w:r w:rsidRPr="00F96D38">
        <w:rPr>
          <w:rFonts w:ascii="Arial" w:hAnsi="Arial" w:cs="Arial"/>
        </w:rPr>
        <w:t xml:space="preserve">I Konferencja Legnickiego Klastra Odnawialnych Źródeł Energii „Klaster Energii – Skutecznym Źródłem Synergii i Rozwoju Regionu” </w:t>
      </w:r>
      <w:r>
        <w:rPr>
          <w:rFonts w:ascii="Arial" w:hAnsi="Arial" w:cs="Arial"/>
        </w:rPr>
        <w:t xml:space="preserve">przygotowana przez przedstawicieli </w:t>
      </w:r>
      <w:r w:rsidRPr="00F96D38">
        <w:rPr>
          <w:rFonts w:ascii="Arial" w:hAnsi="Arial" w:cs="Arial"/>
        </w:rPr>
        <w:t>U</w:t>
      </w:r>
      <w:r>
        <w:rPr>
          <w:rFonts w:ascii="Arial" w:hAnsi="Arial" w:cs="Arial"/>
        </w:rPr>
        <w:t xml:space="preserve">rzędu </w:t>
      </w:r>
      <w:r w:rsidRPr="00F96D38">
        <w:rPr>
          <w:rFonts w:ascii="Arial" w:hAnsi="Arial" w:cs="Arial"/>
        </w:rPr>
        <w:t>M</w:t>
      </w:r>
      <w:r>
        <w:rPr>
          <w:rFonts w:ascii="Arial" w:hAnsi="Arial" w:cs="Arial"/>
        </w:rPr>
        <w:t>iasta</w:t>
      </w:r>
      <w:r w:rsidRPr="00F96D38">
        <w:rPr>
          <w:rFonts w:ascii="Arial" w:hAnsi="Arial" w:cs="Arial"/>
        </w:rPr>
        <w:t xml:space="preserve"> i Grup</w:t>
      </w:r>
      <w:r>
        <w:rPr>
          <w:rFonts w:ascii="Arial" w:hAnsi="Arial" w:cs="Arial"/>
        </w:rPr>
        <w:t>y</w:t>
      </w:r>
      <w:r w:rsidRPr="00F96D38">
        <w:rPr>
          <w:rFonts w:ascii="Arial" w:hAnsi="Arial" w:cs="Arial"/>
        </w:rPr>
        <w:t xml:space="preserve"> </w:t>
      </w:r>
      <w:proofErr w:type="spellStart"/>
      <w:r w:rsidRPr="00F96D38">
        <w:rPr>
          <w:rFonts w:ascii="Arial" w:hAnsi="Arial" w:cs="Arial"/>
        </w:rPr>
        <w:t>Perpetum</w:t>
      </w:r>
      <w:proofErr w:type="spellEnd"/>
      <w:r w:rsidRPr="00F96D38">
        <w:rPr>
          <w:rFonts w:ascii="Arial" w:hAnsi="Arial" w:cs="Arial"/>
        </w:rPr>
        <w:t xml:space="preserve"> Energia</w:t>
      </w:r>
      <w:r>
        <w:rPr>
          <w:rFonts w:ascii="Arial" w:hAnsi="Arial" w:cs="Arial"/>
        </w:rPr>
        <w:t>,</w:t>
      </w:r>
    </w:p>
    <w:p w:rsidR="00F96D38" w:rsidRPr="00145E2C" w:rsidRDefault="00F96D38" w:rsidP="00AB288B">
      <w:pPr>
        <w:pStyle w:val="Normalny1"/>
        <w:numPr>
          <w:ilvl w:val="0"/>
          <w:numId w:val="10"/>
        </w:numPr>
        <w:spacing w:after="0"/>
        <w:jc w:val="both"/>
        <w:rPr>
          <w:rFonts w:ascii="Arial" w:hAnsi="Arial" w:cs="Arial"/>
        </w:rPr>
      </w:pPr>
      <w:r w:rsidRPr="00145E2C">
        <w:rPr>
          <w:rFonts w:ascii="Arial" w:hAnsi="Arial" w:cs="Arial"/>
        </w:rPr>
        <w:t>konferencj</w:t>
      </w:r>
      <w:r w:rsidR="00145E2C" w:rsidRPr="00145E2C">
        <w:rPr>
          <w:rFonts w:ascii="Arial" w:hAnsi="Arial" w:cs="Arial"/>
        </w:rPr>
        <w:t>a</w:t>
      </w:r>
      <w:r w:rsidR="00D9515E">
        <w:rPr>
          <w:rFonts w:ascii="Arial" w:hAnsi="Arial" w:cs="Arial"/>
        </w:rPr>
        <w:t xml:space="preserve"> „</w:t>
      </w:r>
      <w:r w:rsidRPr="00145E2C">
        <w:rPr>
          <w:rFonts w:ascii="Arial" w:hAnsi="Arial" w:cs="Arial"/>
        </w:rPr>
        <w:t>Działania zintegrowanych służb ratowniczych w sytuacjach kryzysowych”</w:t>
      </w:r>
      <w:r w:rsidR="00145E2C">
        <w:rPr>
          <w:rFonts w:ascii="Arial" w:hAnsi="Arial" w:cs="Arial"/>
        </w:rPr>
        <w:t xml:space="preserve">, zorganizowana przez </w:t>
      </w:r>
      <w:r w:rsidR="00145E2C" w:rsidRPr="00145E2C">
        <w:rPr>
          <w:rFonts w:ascii="Arial" w:hAnsi="Arial" w:cs="Arial"/>
        </w:rPr>
        <w:t>Państwow</w:t>
      </w:r>
      <w:r w:rsidR="00145E2C">
        <w:rPr>
          <w:rFonts w:ascii="Arial" w:hAnsi="Arial" w:cs="Arial"/>
        </w:rPr>
        <w:t>ą Wyższą</w:t>
      </w:r>
      <w:r w:rsidR="00145E2C" w:rsidRPr="00145E2C">
        <w:rPr>
          <w:rFonts w:ascii="Arial" w:hAnsi="Arial" w:cs="Arial"/>
        </w:rPr>
        <w:t xml:space="preserve"> Szkoł</w:t>
      </w:r>
      <w:r w:rsidR="00145E2C">
        <w:rPr>
          <w:rFonts w:ascii="Arial" w:hAnsi="Arial" w:cs="Arial"/>
        </w:rPr>
        <w:t>ę</w:t>
      </w:r>
      <w:r w:rsidR="00145E2C" w:rsidRPr="00145E2C">
        <w:rPr>
          <w:rFonts w:ascii="Arial" w:hAnsi="Arial" w:cs="Arial"/>
        </w:rPr>
        <w:t xml:space="preserve"> Zawodow</w:t>
      </w:r>
      <w:r w:rsidR="00145E2C">
        <w:rPr>
          <w:rFonts w:ascii="Arial" w:hAnsi="Arial" w:cs="Arial"/>
        </w:rPr>
        <w:t>ą</w:t>
      </w:r>
      <w:r w:rsidR="00145E2C" w:rsidRPr="00145E2C">
        <w:rPr>
          <w:rFonts w:ascii="Arial" w:hAnsi="Arial" w:cs="Arial"/>
        </w:rPr>
        <w:t xml:space="preserve"> im. </w:t>
      </w:r>
      <w:proofErr w:type="spellStart"/>
      <w:r w:rsidR="00145E2C" w:rsidRPr="00145E2C">
        <w:rPr>
          <w:rFonts w:ascii="Arial" w:hAnsi="Arial" w:cs="Arial"/>
        </w:rPr>
        <w:t>Witelona</w:t>
      </w:r>
      <w:proofErr w:type="spellEnd"/>
      <w:r w:rsidR="00145E2C" w:rsidRPr="00145E2C">
        <w:rPr>
          <w:rFonts w:ascii="Arial" w:hAnsi="Arial" w:cs="Arial"/>
        </w:rPr>
        <w:t xml:space="preserve"> w Legnicy</w:t>
      </w:r>
      <w:r w:rsidR="00D9515E">
        <w:rPr>
          <w:rFonts w:ascii="Arial" w:hAnsi="Arial" w:cs="Arial"/>
        </w:rPr>
        <w:t>.</w:t>
      </w:r>
    </w:p>
    <w:p w:rsidR="00331093" w:rsidRDefault="00145E2C" w:rsidP="00AE07FE">
      <w:pPr>
        <w:pStyle w:val="Normalny1"/>
        <w:spacing w:after="0"/>
        <w:jc w:val="both"/>
        <w:rPr>
          <w:rFonts w:ascii="Arial" w:hAnsi="Arial" w:cs="Arial"/>
        </w:rPr>
      </w:pPr>
      <w:r w:rsidRPr="00145E2C">
        <w:rPr>
          <w:rFonts w:ascii="Arial" w:hAnsi="Arial" w:cs="Arial"/>
        </w:rPr>
        <w:t>W</w:t>
      </w:r>
      <w:r>
        <w:rPr>
          <w:rFonts w:ascii="Arial" w:hAnsi="Arial" w:cs="Arial"/>
        </w:rPr>
        <w:t>spółpracowano na zasadach partnerstwa</w:t>
      </w:r>
      <w:r w:rsidR="009D1753">
        <w:rPr>
          <w:rFonts w:ascii="Arial" w:hAnsi="Arial" w:cs="Arial"/>
        </w:rPr>
        <w:t xml:space="preserve"> przy organizacji,</w:t>
      </w:r>
      <w:r>
        <w:rPr>
          <w:rFonts w:ascii="Arial" w:hAnsi="Arial" w:cs="Arial"/>
        </w:rPr>
        <w:t xml:space="preserve"> a także promowano </w:t>
      </w:r>
      <w:r w:rsidR="009C6766">
        <w:rPr>
          <w:rFonts w:ascii="Arial" w:hAnsi="Arial" w:cs="Arial"/>
        </w:rPr>
        <w:t>lokalna przedsiębiorczość</w:t>
      </w:r>
      <w:r>
        <w:rPr>
          <w:rFonts w:ascii="Arial" w:hAnsi="Arial" w:cs="Arial"/>
        </w:rPr>
        <w:t xml:space="preserve"> w</w:t>
      </w:r>
      <w:r w:rsidRPr="00145E2C">
        <w:rPr>
          <w:rFonts w:ascii="Arial" w:hAnsi="Arial" w:cs="Arial"/>
        </w:rPr>
        <w:t xml:space="preserve"> ramach Spotkań Kobiet</w:t>
      </w:r>
      <w:r>
        <w:rPr>
          <w:rFonts w:ascii="Arial" w:hAnsi="Arial" w:cs="Arial"/>
        </w:rPr>
        <w:t>. W</w:t>
      </w:r>
      <w:r w:rsidRPr="00145E2C">
        <w:rPr>
          <w:rFonts w:ascii="Arial" w:hAnsi="Arial" w:cs="Arial"/>
        </w:rPr>
        <w:t xml:space="preserve"> </w:t>
      </w:r>
      <w:r w:rsidR="009D1753">
        <w:rPr>
          <w:rFonts w:ascii="Arial" w:hAnsi="Arial" w:cs="Arial"/>
        </w:rPr>
        <w:t xml:space="preserve">budynku </w:t>
      </w:r>
      <w:proofErr w:type="spellStart"/>
      <w:r w:rsidR="009D1753">
        <w:rPr>
          <w:rFonts w:ascii="Arial" w:hAnsi="Arial" w:cs="Arial"/>
        </w:rPr>
        <w:t>Letia</w:t>
      </w:r>
      <w:proofErr w:type="spellEnd"/>
      <w:r w:rsidR="009D1753">
        <w:rPr>
          <w:rFonts w:ascii="Arial" w:hAnsi="Arial" w:cs="Arial"/>
        </w:rPr>
        <w:t xml:space="preserve"> Business Center zostało</w:t>
      </w:r>
      <w:r w:rsidRPr="00145E2C">
        <w:rPr>
          <w:rFonts w:ascii="Arial" w:hAnsi="Arial" w:cs="Arial"/>
        </w:rPr>
        <w:t xml:space="preserve"> zorganizowan</w:t>
      </w:r>
      <w:r w:rsidR="009D1753">
        <w:rPr>
          <w:rFonts w:ascii="Arial" w:hAnsi="Arial" w:cs="Arial"/>
        </w:rPr>
        <w:t xml:space="preserve">ych wiele spotkań, na które zostały zaproszone wiele znanych osób z różnych środowisk. W </w:t>
      </w:r>
      <w:r w:rsidRPr="00145E2C">
        <w:rPr>
          <w:rFonts w:ascii="Arial" w:hAnsi="Arial" w:cs="Arial"/>
        </w:rPr>
        <w:t xml:space="preserve">każdym ze spotkań </w:t>
      </w:r>
      <w:r w:rsidR="009D1753">
        <w:rPr>
          <w:rFonts w:ascii="Arial" w:hAnsi="Arial" w:cs="Arial"/>
        </w:rPr>
        <w:t xml:space="preserve">brało udział </w:t>
      </w:r>
      <w:r w:rsidRPr="00145E2C">
        <w:rPr>
          <w:rFonts w:ascii="Arial" w:hAnsi="Arial" w:cs="Arial"/>
        </w:rPr>
        <w:t xml:space="preserve">ponad 400 </w:t>
      </w:r>
      <w:r w:rsidR="009D1753">
        <w:rPr>
          <w:rFonts w:ascii="Arial" w:hAnsi="Arial" w:cs="Arial"/>
        </w:rPr>
        <w:t>uczestników</w:t>
      </w:r>
      <w:r w:rsidRPr="00145E2C">
        <w:rPr>
          <w:rFonts w:ascii="Arial" w:hAnsi="Arial" w:cs="Arial"/>
        </w:rPr>
        <w:t>. Spotkania cieszyły się dużym zainteresowaniem lokalnych i regionalnych mediów</w:t>
      </w:r>
      <w:r w:rsidR="009D1753">
        <w:rPr>
          <w:rFonts w:ascii="Arial" w:hAnsi="Arial" w:cs="Arial"/>
        </w:rPr>
        <w:t>.</w:t>
      </w:r>
    </w:p>
    <w:p w:rsidR="00C36ADC" w:rsidRDefault="00C36ADC" w:rsidP="00AE07FE">
      <w:pPr>
        <w:pStyle w:val="Normalny1"/>
        <w:spacing w:after="0"/>
        <w:jc w:val="both"/>
        <w:rPr>
          <w:rFonts w:ascii="Arial" w:hAnsi="Arial" w:cs="Arial"/>
        </w:rPr>
      </w:pPr>
    </w:p>
    <w:p w:rsidR="00C36ADC" w:rsidRDefault="00C36ADC" w:rsidP="00AE07FE">
      <w:pPr>
        <w:pStyle w:val="Normalny1"/>
        <w:spacing w:after="0"/>
        <w:jc w:val="both"/>
        <w:rPr>
          <w:rFonts w:ascii="Arial" w:hAnsi="Arial" w:cs="Arial"/>
        </w:rPr>
      </w:pPr>
      <w:r>
        <w:rPr>
          <w:rFonts w:ascii="Arial" w:hAnsi="Arial" w:cs="Arial"/>
          <w:noProof/>
          <w:lang w:eastAsia="pl-PL"/>
        </w:rPr>
        <w:drawing>
          <wp:inline distT="0" distB="0" distL="0" distR="0" wp14:anchorId="3545AA56" wp14:editId="4CA46275">
            <wp:extent cx="2773680" cy="190182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3680" cy="1901825"/>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59620BB4" wp14:editId="2167D322">
            <wp:extent cx="2731135" cy="190817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1135" cy="1908175"/>
                    </a:xfrm>
                    <a:prstGeom prst="rect">
                      <a:avLst/>
                    </a:prstGeom>
                    <a:noFill/>
                  </pic:spPr>
                </pic:pic>
              </a:graphicData>
            </a:graphic>
          </wp:inline>
        </w:drawing>
      </w:r>
    </w:p>
    <w:p w:rsidR="00C36ADC" w:rsidRPr="003317E1" w:rsidRDefault="00C36ADC" w:rsidP="00C36ADC">
      <w:pPr>
        <w:pStyle w:val="Normalny1"/>
        <w:jc w:val="center"/>
        <w:rPr>
          <w:rFonts w:ascii="Arial" w:hAnsi="Arial" w:cs="Arial"/>
          <w:i/>
          <w:sz w:val="22"/>
          <w:szCs w:val="22"/>
        </w:rPr>
      </w:pPr>
      <w:r w:rsidRPr="003317E1">
        <w:rPr>
          <w:rFonts w:ascii="Arial" w:hAnsi="Arial" w:cs="Arial"/>
          <w:i/>
          <w:sz w:val="22"/>
          <w:szCs w:val="22"/>
        </w:rPr>
        <w:t xml:space="preserve">Spotkania Kobiet organizowane w budynku </w:t>
      </w:r>
      <w:proofErr w:type="spellStart"/>
      <w:r w:rsidRPr="003317E1">
        <w:rPr>
          <w:rFonts w:ascii="Arial" w:hAnsi="Arial" w:cs="Arial"/>
          <w:i/>
          <w:sz w:val="22"/>
          <w:szCs w:val="22"/>
        </w:rPr>
        <w:t>Letia</w:t>
      </w:r>
      <w:proofErr w:type="spellEnd"/>
      <w:r w:rsidRPr="003317E1">
        <w:rPr>
          <w:rFonts w:ascii="Arial" w:hAnsi="Arial" w:cs="Arial"/>
          <w:i/>
          <w:sz w:val="22"/>
          <w:szCs w:val="22"/>
        </w:rPr>
        <w:t xml:space="preserve"> Business Center.</w:t>
      </w:r>
    </w:p>
    <w:p w:rsidR="009D1753" w:rsidRDefault="006049E8" w:rsidP="00AE07FE">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Pr>
          <w:rFonts w:ascii="Arial" w:eastAsia="SimSun, 宋体" w:hAnsi="Arial" w:cs="Arial"/>
          <w:color w:val="000000"/>
          <w:sz w:val="24"/>
          <w:szCs w:val="24"/>
          <w:lang w:eastAsia="zh-CN"/>
        </w:rPr>
        <w:t>W Legnicy przy K</w:t>
      </w:r>
      <w:r w:rsidR="009D1753" w:rsidRPr="009D1753">
        <w:rPr>
          <w:rFonts w:ascii="Arial" w:eastAsia="SimSun, 宋体" w:hAnsi="Arial" w:cs="Arial"/>
          <w:color w:val="000000"/>
          <w:sz w:val="24"/>
          <w:szCs w:val="24"/>
          <w:lang w:eastAsia="zh-CN"/>
        </w:rPr>
        <w:t xml:space="preserve">lubie MKS Miedź Legnica S.A. kolejny rok rozwijał się Klub Biznesu skupiający </w:t>
      </w:r>
      <w:r w:rsidR="009D1753">
        <w:rPr>
          <w:rFonts w:ascii="Arial" w:eastAsia="SimSun, 宋体" w:hAnsi="Arial" w:cs="Arial"/>
          <w:color w:val="000000"/>
          <w:sz w:val="24"/>
          <w:szCs w:val="24"/>
          <w:lang w:eastAsia="zh-CN"/>
        </w:rPr>
        <w:t>już</w:t>
      </w:r>
      <w:r w:rsidR="009D1753" w:rsidRPr="009D1753">
        <w:rPr>
          <w:rFonts w:ascii="Arial" w:eastAsia="SimSun, 宋体" w:hAnsi="Arial" w:cs="Arial"/>
          <w:color w:val="000000"/>
          <w:sz w:val="24"/>
          <w:szCs w:val="24"/>
          <w:lang w:eastAsia="zh-CN"/>
        </w:rPr>
        <w:t xml:space="preserve"> ok. 100 firm z różnych branż, które wspierają działalność statutową klubu sportowego. Klub Biznesu Miedzi Legnica ma na celu skupienie przedsiębiorców związanych z regionem, potrafiących łączyć przyjemne z pożytecznym a rozwój zawodowy z pasją, jaką jest piłka nożna. Klub stwarza </w:t>
      </w:r>
      <w:r w:rsidR="009D1753" w:rsidRPr="009D1753">
        <w:rPr>
          <w:rFonts w:ascii="Arial" w:eastAsia="SimSun, 宋体" w:hAnsi="Arial" w:cs="Arial"/>
          <w:color w:val="000000"/>
          <w:sz w:val="24"/>
          <w:szCs w:val="24"/>
          <w:lang w:eastAsia="zh-CN"/>
        </w:rPr>
        <w:lastRenderedPageBreak/>
        <w:t>warunki do nawiązywania kontaktów biznesowych, które w</w:t>
      </w:r>
      <w:r>
        <w:rPr>
          <w:rFonts w:ascii="Arial" w:eastAsia="SimSun, 宋体" w:hAnsi="Arial" w:cs="Arial"/>
          <w:color w:val="000000"/>
          <w:sz w:val="24"/>
          <w:szCs w:val="24"/>
          <w:lang w:eastAsia="zh-CN"/>
        </w:rPr>
        <w:t xml:space="preserve">spierają </w:t>
      </w:r>
      <w:r w:rsidR="009D1753" w:rsidRPr="009D1753">
        <w:rPr>
          <w:rFonts w:ascii="Arial" w:eastAsia="SimSun, 宋体" w:hAnsi="Arial" w:cs="Arial"/>
          <w:color w:val="000000"/>
          <w:sz w:val="24"/>
          <w:szCs w:val="24"/>
          <w:lang w:eastAsia="zh-CN"/>
        </w:rPr>
        <w:t>lokalną go</w:t>
      </w:r>
      <w:r w:rsidR="00754FEA">
        <w:rPr>
          <w:rFonts w:ascii="Arial" w:eastAsia="SimSun, 宋体" w:hAnsi="Arial" w:cs="Arial"/>
          <w:color w:val="000000"/>
          <w:sz w:val="24"/>
          <w:szCs w:val="24"/>
          <w:lang w:eastAsia="zh-CN"/>
        </w:rPr>
        <w:t xml:space="preserve">spodarkę. Jednym z zadań Klubu była </w:t>
      </w:r>
      <w:r w:rsidR="009D1753" w:rsidRPr="009D1753">
        <w:rPr>
          <w:rFonts w:ascii="Arial" w:eastAsia="SimSun, 宋体" w:hAnsi="Arial" w:cs="Arial"/>
          <w:color w:val="000000"/>
          <w:sz w:val="24"/>
          <w:szCs w:val="24"/>
          <w:lang w:eastAsia="zh-CN"/>
        </w:rPr>
        <w:t xml:space="preserve">pomoc w wykorzystaniu ogromnych możliwości, jakie niesie za sobą marketing sportowy. Dla członków Klubu Biznesu Miedź Legnica </w:t>
      </w:r>
      <w:r w:rsidR="00754FEA" w:rsidRPr="00754FEA">
        <w:rPr>
          <w:rFonts w:ascii="Arial" w:eastAsia="SimSun, 宋体" w:hAnsi="Arial" w:cs="Arial"/>
          <w:color w:val="000000"/>
          <w:sz w:val="24"/>
          <w:szCs w:val="24"/>
          <w:lang w:eastAsia="zh-CN"/>
        </w:rPr>
        <w:t>regularn</w:t>
      </w:r>
      <w:r w:rsidR="00D9515E">
        <w:rPr>
          <w:rFonts w:ascii="Arial" w:eastAsia="SimSun, 宋体" w:hAnsi="Arial" w:cs="Arial"/>
          <w:color w:val="000000"/>
          <w:sz w:val="24"/>
          <w:szCs w:val="24"/>
          <w:lang w:eastAsia="zh-CN"/>
        </w:rPr>
        <w:t>i</w:t>
      </w:r>
      <w:r w:rsidR="00754FEA" w:rsidRPr="00754FEA">
        <w:rPr>
          <w:rFonts w:ascii="Arial" w:eastAsia="SimSun, 宋体" w:hAnsi="Arial" w:cs="Arial"/>
          <w:color w:val="000000"/>
          <w:sz w:val="24"/>
          <w:szCs w:val="24"/>
          <w:lang w:eastAsia="zh-CN"/>
        </w:rPr>
        <w:t xml:space="preserve">e </w:t>
      </w:r>
      <w:r w:rsidR="009D1753" w:rsidRPr="009D1753">
        <w:rPr>
          <w:rFonts w:ascii="Arial" w:eastAsia="SimSun, 宋体" w:hAnsi="Arial" w:cs="Arial"/>
          <w:color w:val="000000"/>
          <w:sz w:val="24"/>
          <w:szCs w:val="24"/>
          <w:lang w:eastAsia="zh-CN"/>
        </w:rPr>
        <w:t>organizowan</w:t>
      </w:r>
      <w:r w:rsidR="00754FEA">
        <w:rPr>
          <w:rFonts w:ascii="Arial" w:eastAsia="SimSun, 宋体" w:hAnsi="Arial" w:cs="Arial"/>
          <w:color w:val="000000"/>
          <w:sz w:val="24"/>
          <w:szCs w:val="24"/>
          <w:lang w:eastAsia="zh-CN"/>
        </w:rPr>
        <w:t xml:space="preserve">o </w:t>
      </w:r>
      <w:r w:rsidR="009D1753" w:rsidRPr="009D1753">
        <w:rPr>
          <w:rFonts w:ascii="Arial" w:eastAsia="SimSun, 宋体" w:hAnsi="Arial" w:cs="Arial"/>
          <w:color w:val="000000"/>
          <w:sz w:val="24"/>
          <w:szCs w:val="24"/>
          <w:lang w:eastAsia="zh-CN"/>
        </w:rPr>
        <w:t>spotkania</w:t>
      </w:r>
      <w:r w:rsidR="00754FEA">
        <w:rPr>
          <w:rFonts w:ascii="Arial" w:eastAsia="SimSun, 宋体" w:hAnsi="Arial" w:cs="Arial"/>
          <w:color w:val="000000"/>
          <w:sz w:val="24"/>
          <w:szCs w:val="24"/>
          <w:lang w:eastAsia="zh-CN"/>
        </w:rPr>
        <w:t>,</w:t>
      </w:r>
      <w:r w:rsidR="00D9515E">
        <w:rPr>
          <w:rFonts w:ascii="Arial" w:eastAsia="SimSun, 宋体" w:hAnsi="Arial" w:cs="Arial"/>
          <w:color w:val="000000"/>
          <w:sz w:val="24"/>
          <w:szCs w:val="24"/>
          <w:lang w:eastAsia="zh-CN"/>
        </w:rPr>
        <w:t xml:space="preserve"> tak zwane „</w:t>
      </w:r>
      <w:r w:rsidR="009D1753" w:rsidRPr="009D1753">
        <w:rPr>
          <w:rFonts w:ascii="Arial" w:eastAsia="SimSun, 宋体" w:hAnsi="Arial" w:cs="Arial"/>
          <w:color w:val="000000"/>
          <w:sz w:val="24"/>
          <w:szCs w:val="24"/>
          <w:lang w:eastAsia="zh-CN"/>
        </w:rPr>
        <w:t>Lunche biznesowe”, wspólne wyjazdy na mecze piłkarskie i inne duże wydarzenia sportowe i rekreacyjne. Od początku jego funkcjonowania Gmina Legnica wspiera tę działalność organizacyjnie i tworzy właściwy klimat dla przedsięwzięcia.</w:t>
      </w:r>
    </w:p>
    <w:p w:rsidR="00791A38" w:rsidRDefault="00C12CCC" w:rsidP="00AE07FE">
      <w:pPr>
        <w:widowControl w:val="0"/>
        <w:suppressAutoHyphens/>
        <w:spacing w:after="0" w:line="276" w:lineRule="auto"/>
        <w:ind w:firstLine="708"/>
        <w:jc w:val="both"/>
        <w:textAlignment w:val="baseline"/>
        <w:rPr>
          <w:rFonts w:ascii="Arial" w:eastAsia="Times New Roman" w:hAnsi="Arial" w:cs="Arial"/>
          <w:sz w:val="24"/>
          <w:szCs w:val="24"/>
          <w:lang w:eastAsia="pl-PL"/>
        </w:rPr>
      </w:pPr>
      <w:r>
        <w:rPr>
          <w:rFonts w:ascii="Arial" w:eastAsia="SimSun, 宋体" w:hAnsi="Arial" w:cs="Arial"/>
          <w:color w:val="000000"/>
          <w:sz w:val="24"/>
          <w:szCs w:val="24"/>
          <w:lang w:eastAsia="zh-CN"/>
        </w:rPr>
        <w:t xml:space="preserve">Gmina </w:t>
      </w:r>
      <w:r w:rsidRPr="00401CE1">
        <w:rPr>
          <w:rFonts w:ascii="Arial" w:eastAsia="SimSun, 宋体" w:hAnsi="Arial" w:cs="Arial"/>
          <w:sz w:val="24"/>
          <w:szCs w:val="24"/>
          <w:lang w:eastAsia="zh-CN"/>
        </w:rPr>
        <w:t xml:space="preserve">Legnica współpracuje nie tylko z </w:t>
      </w:r>
      <w:r w:rsidR="0036315B" w:rsidRPr="00401CE1">
        <w:rPr>
          <w:rFonts w:ascii="Arial" w:eastAsia="SimSun, 宋体" w:hAnsi="Arial" w:cs="Arial"/>
          <w:sz w:val="24"/>
          <w:szCs w:val="24"/>
          <w:lang w:eastAsia="zh-CN"/>
        </w:rPr>
        <w:t xml:space="preserve">przedstawicielami świata </w:t>
      </w:r>
      <w:r w:rsidR="00791A38" w:rsidRPr="00401CE1">
        <w:rPr>
          <w:rFonts w:ascii="Arial" w:eastAsia="SimSun, 宋体" w:hAnsi="Arial" w:cs="Arial"/>
          <w:sz w:val="24"/>
          <w:szCs w:val="24"/>
          <w:lang w:eastAsia="zh-CN"/>
        </w:rPr>
        <w:t>biznesu ale również współdziała z przedstawicielami miast, gmin i powiatów Legnicko-Głogowskiego Obszaru Funkcjonalnego. Z</w:t>
      </w:r>
      <w:r w:rsidR="00791A38" w:rsidRPr="00401CE1">
        <w:rPr>
          <w:rFonts w:ascii="Arial" w:eastAsia="Times New Roman" w:hAnsi="Arial" w:cs="Arial"/>
          <w:sz w:val="24"/>
          <w:szCs w:val="24"/>
          <w:lang w:eastAsia="pl-PL"/>
        </w:rPr>
        <w:t xml:space="preserve"> inicjatywy Prezydenta Miasta Legnicy odbyło się spotkanie samorządowców w sprawie wypracowania wspólnego stanowiska dotyczącego utworzenia mechanizmu Zintegrowanych Inwestycji Terytorialnych (ZIT) lub innego instrumentu wzajemnej współpracy w kontekście nowej perspektywy finansowej 2021-2027.</w:t>
      </w:r>
      <w:r w:rsidR="00791A38" w:rsidRPr="00401CE1">
        <w:rPr>
          <w:rFonts w:ascii="Arial" w:eastAsia="SimSun, 宋体" w:hAnsi="Arial" w:cs="Arial"/>
          <w:sz w:val="24"/>
          <w:szCs w:val="24"/>
          <w:lang w:eastAsia="zh-CN"/>
        </w:rPr>
        <w:t xml:space="preserve"> </w:t>
      </w:r>
      <w:r w:rsidR="00791A38" w:rsidRPr="00401CE1">
        <w:rPr>
          <w:rFonts w:ascii="Arial" w:eastAsia="Times New Roman" w:hAnsi="Arial" w:cs="Arial"/>
          <w:sz w:val="24"/>
          <w:szCs w:val="24"/>
          <w:lang w:eastAsia="pl-PL"/>
        </w:rPr>
        <w:t xml:space="preserve">W następstwie spotkania ustalono dalsze kierunki działań zmierzające do podpisania </w:t>
      </w:r>
      <w:r w:rsidR="00401CE1" w:rsidRPr="00401CE1">
        <w:rPr>
          <w:rFonts w:ascii="Arial" w:eastAsia="Times New Roman" w:hAnsi="Arial" w:cs="Arial"/>
          <w:sz w:val="24"/>
          <w:szCs w:val="24"/>
          <w:lang w:eastAsia="pl-PL"/>
        </w:rPr>
        <w:t>De</w:t>
      </w:r>
      <w:r w:rsidR="00791A38" w:rsidRPr="00401CE1">
        <w:rPr>
          <w:rFonts w:ascii="Arial" w:eastAsia="Times New Roman" w:hAnsi="Arial" w:cs="Arial"/>
          <w:sz w:val="24"/>
          <w:szCs w:val="24"/>
          <w:lang w:eastAsia="pl-PL"/>
        </w:rPr>
        <w:t xml:space="preserve">klaracji </w:t>
      </w:r>
      <w:r w:rsidR="00401CE1" w:rsidRPr="00401CE1">
        <w:rPr>
          <w:rFonts w:ascii="Arial" w:eastAsia="Times New Roman" w:hAnsi="Arial" w:cs="Arial"/>
          <w:sz w:val="24"/>
          <w:szCs w:val="24"/>
          <w:lang w:eastAsia="pl-PL"/>
        </w:rPr>
        <w:t>Intencji Zawiązania Współpracy Gmin i Powiatów LGOF.</w:t>
      </w:r>
    </w:p>
    <w:p w:rsidR="009C6766" w:rsidRPr="00401CE1" w:rsidRDefault="00E33327" w:rsidP="00AE07FE">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Pr>
          <w:rFonts w:ascii="Arial" w:eastAsia="Times New Roman" w:hAnsi="Arial" w:cs="Arial"/>
          <w:sz w:val="24"/>
          <w:szCs w:val="24"/>
          <w:lang w:eastAsia="pl-PL"/>
        </w:rPr>
        <w:t>Miasto zaangażowało się w także w działania na rzecz utrzymania i rozwoju Filii Politechniki Wrocławskiej w Legnicy, integrując największych pracodawców w rejonie i wypracowując wspólne stanowisko w sprawie utrzymania i kierunków rozwoju uczelni, które zostało przekazane władzom uczelni we Wrocławiu.</w:t>
      </w:r>
    </w:p>
    <w:p w:rsidR="00331093" w:rsidRPr="009F431D" w:rsidRDefault="00331093" w:rsidP="00AE07FE">
      <w:pPr>
        <w:pStyle w:val="Normalny1"/>
        <w:spacing w:after="0"/>
        <w:jc w:val="both"/>
        <w:rPr>
          <w:rFonts w:ascii="Arial" w:hAnsi="Arial" w:cs="Arial"/>
        </w:rPr>
      </w:pPr>
    </w:p>
    <w:p w:rsidR="009F431D" w:rsidRPr="00AC2CF5" w:rsidRDefault="009F431D" w:rsidP="000C58DB">
      <w:pPr>
        <w:pStyle w:val="Normalny1"/>
        <w:numPr>
          <w:ilvl w:val="2"/>
          <w:numId w:val="55"/>
        </w:numPr>
        <w:spacing w:after="0"/>
        <w:ind w:left="567"/>
        <w:jc w:val="both"/>
        <w:rPr>
          <w:rFonts w:ascii="Arial" w:hAnsi="Arial" w:cs="Arial"/>
        </w:rPr>
      </w:pPr>
      <w:r w:rsidRPr="00AC2CF5">
        <w:rPr>
          <w:rFonts w:ascii="Arial" w:hAnsi="Arial" w:cs="Arial"/>
        </w:rPr>
        <w:t>Promocja Legnicy jako miasta przyjaznego dla przedsiębiorcy oraz promocja Smart City.</w:t>
      </w:r>
    </w:p>
    <w:p w:rsidR="00FB2697" w:rsidRDefault="00FB2697" w:rsidP="00AE07FE">
      <w:pPr>
        <w:pStyle w:val="Normalny1"/>
        <w:spacing w:after="0"/>
        <w:jc w:val="both"/>
        <w:rPr>
          <w:rFonts w:ascii="Arial" w:hAnsi="Arial" w:cs="Arial"/>
          <w:color w:val="auto"/>
        </w:rPr>
      </w:pPr>
    </w:p>
    <w:p w:rsidR="00D84A0E" w:rsidRPr="00D84A0E" w:rsidRDefault="00460991" w:rsidP="00AE07FE">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Pr>
          <w:rFonts w:ascii="Arial" w:eastAsia="SimSun, 宋体" w:hAnsi="Arial" w:cs="Arial"/>
          <w:color w:val="000000"/>
          <w:sz w:val="24"/>
          <w:szCs w:val="24"/>
          <w:lang w:eastAsia="zh-CN"/>
        </w:rPr>
        <w:t>J</w:t>
      </w:r>
      <w:r w:rsidR="00C57D96" w:rsidRPr="00C57D96">
        <w:rPr>
          <w:rFonts w:ascii="Arial" w:eastAsia="SimSun, 宋体" w:hAnsi="Arial" w:cs="Arial"/>
          <w:color w:val="000000"/>
          <w:sz w:val="24"/>
          <w:szCs w:val="24"/>
          <w:lang w:eastAsia="zh-CN"/>
        </w:rPr>
        <w:t xml:space="preserve">ednym z filarów </w:t>
      </w:r>
      <w:r w:rsidRPr="00C57D96">
        <w:rPr>
          <w:rFonts w:ascii="Arial" w:eastAsia="SimSun, 宋体" w:hAnsi="Arial" w:cs="Arial"/>
          <w:color w:val="000000"/>
          <w:sz w:val="24"/>
          <w:szCs w:val="24"/>
          <w:lang w:eastAsia="zh-CN"/>
        </w:rPr>
        <w:t xml:space="preserve">Smart City </w:t>
      </w:r>
      <w:r w:rsidR="00C57D96" w:rsidRPr="00C57D96">
        <w:rPr>
          <w:rFonts w:ascii="Arial" w:eastAsia="SimSun, 宋体" w:hAnsi="Arial" w:cs="Arial"/>
          <w:color w:val="000000"/>
          <w:sz w:val="24"/>
          <w:szCs w:val="24"/>
          <w:lang w:eastAsia="zh-CN"/>
        </w:rPr>
        <w:t>jest element SMART Ekonomia, rozumiany jako nieustanne zwiększanie konkurencyjności miasta poprzez: łączenie sił władz samorządowych, mieszkańców i przedsiębiorców tak, by wspólnie czerpać korzyści ze Smart City</w:t>
      </w:r>
      <w:r w:rsidR="00D84A0E" w:rsidRPr="00D84A0E">
        <w:rPr>
          <w:rFonts w:ascii="Arial" w:eastAsia="SimSun, 宋体" w:hAnsi="Arial" w:cs="Arial"/>
          <w:color w:val="000000"/>
          <w:sz w:val="24"/>
          <w:szCs w:val="24"/>
          <w:lang w:eastAsia="zh-CN"/>
        </w:rPr>
        <w:t>. Do promocji tych działań wyk</w:t>
      </w:r>
      <w:r w:rsidR="00C57D96">
        <w:rPr>
          <w:rFonts w:ascii="Arial" w:eastAsia="SimSun, 宋体" w:hAnsi="Arial" w:cs="Arial"/>
          <w:color w:val="000000"/>
          <w:sz w:val="24"/>
          <w:szCs w:val="24"/>
          <w:lang w:eastAsia="zh-CN"/>
        </w:rPr>
        <w:t>orzystywane były</w:t>
      </w:r>
      <w:r w:rsidR="00D84A0E" w:rsidRPr="00D84A0E">
        <w:rPr>
          <w:rFonts w:ascii="Arial" w:eastAsia="SimSun, 宋体" w:hAnsi="Arial" w:cs="Arial"/>
          <w:color w:val="000000"/>
          <w:sz w:val="24"/>
          <w:szCs w:val="24"/>
          <w:lang w:eastAsia="zh-CN"/>
        </w:rPr>
        <w:t xml:space="preserve"> media społecznościowe (</w:t>
      </w:r>
      <w:r w:rsidR="00C57D96">
        <w:rPr>
          <w:rFonts w:ascii="Arial" w:eastAsia="SimSun, 宋体" w:hAnsi="Arial" w:cs="Arial"/>
          <w:color w:val="000000"/>
          <w:sz w:val="24"/>
          <w:szCs w:val="24"/>
          <w:lang w:eastAsia="zh-CN"/>
        </w:rPr>
        <w:t xml:space="preserve">Twitter, Facebook, </w:t>
      </w:r>
      <w:proofErr w:type="spellStart"/>
      <w:r w:rsidR="00C57D96">
        <w:rPr>
          <w:rFonts w:ascii="Arial" w:eastAsia="SimSun, 宋体" w:hAnsi="Arial" w:cs="Arial"/>
          <w:color w:val="000000"/>
          <w:sz w:val="24"/>
          <w:szCs w:val="24"/>
          <w:lang w:eastAsia="zh-CN"/>
        </w:rPr>
        <w:t>Instragram</w:t>
      </w:r>
      <w:proofErr w:type="spellEnd"/>
      <w:r w:rsidR="00C57D96">
        <w:rPr>
          <w:rFonts w:ascii="Arial" w:eastAsia="SimSun, 宋体" w:hAnsi="Arial" w:cs="Arial"/>
          <w:color w:val="000000"/>
          <w:sz w:val="24"/>
          <w:szCs w:val="24"/>
          <w:lang w:eastAsia="zh-CN"/>
        </w:rPr>
        <w:t xml:space="preserve">) oraz </w:t>
      </w:r>
      <w:r w:rsidR="00D84A0E" w:rsidRPr="00D84A0E">
        <w:rPr>
          <w:rFonts w:ascii="Arial" w:eastAsia="SimSun, 宋体" w:hAnsi="Arial" w:cs="Arial"/>
          <w:color w:val="000000"/>
          <w:sz w:val="24"/>
          <w:szCs w:val="24"/>
          <w:lang w:eastAsia="zh-CN"/>
        </w:rPr>
        <w:t>lokalne media.</w:t>
      </w:r>
    </w:p>
    <w:p w:rsidR="00D84A0E" w:rsidRPr="00D84A0E" w:rsidRDefault="00D84A0E" w:rsidP="00AE07FE">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D84A0E">
        <w:rPr>
          <w:rFonts w:ascii="Arial" w:eastAsia="SimSun, 宋体" w:hAnsi="Arial" w:cs="Arial"/>
          <w:color w:val="000000"/>
          <w:sz w:val="24"/>
          <w:szCs w:val="24"/>
          <w:lang w:eastAsia="zh-CN"/>
        </w:rPr>
        <w:t xml:space="preserve">W 2019 roku miasto uczestniczyło w strategicznych wydarzeniach dotyczących tematu nowoczesnych miast. Do najważniejszych można zaliczyć: IV Forum Przemysłowe w Karpaczu, gdzie przedstawiano i promowano nowoczesne rozwiązania realizowane w Legnicy.  </w:t>
      </w:r>
    </w:p>
    <w:p w:rsidR="00D84A0E" w:rsidRPr="00D84A0E" w:rsidRDefault="00D84A0E" w:rsidP="00AE07FE">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D84A0E">
        <w:rPr>
          <w:rFonts w:ascii="Arial" w:eastAsia="SimSun, 宋体" w:hAnsi="Arial" w:cs="Arial"/>
          <w:color w:val="000000"/>
          <w:sz w:val="24"/>
          <w:szCs w:val="24"/>
          <w:lang w:eastAsia="zh-CN"/>
        </w:rPr>
        <w:t xml:space="preserve">W codziennej komunikacji, przy użyciu serwisów prasowych, stron </w:t>
      </w:r>
      <w:r w:rsidR="00C57D96">
        <w:rPr>
          <w:rFonts w:ascii="Arial" w:eastAsia="SimSun, 宋体" w:hAnsi="Arial" w:cs="Arial"/>
          <w:color w:val="000000"/>
          <w:sz w:val="24"/>
          <w:szCs w:val="24"/>
          <w:lang w:eastAsia="zh-CN"/>
        </w:rPr>
        <w:t xml:space="preserve">internetowych </w:t>
      </w:r>
      <w:r w:rsidRPr="00D84A0E">
        <w:rPr>
          <w:rFonts w:ascii="Arial" w:eastAsia="SimSun, 宋体" w:hAnsi="Arial" w:cs="Arial"/>
          <w:color w:val="000000"/>
          <w:sz w:val="24"/>
          <w:szCs w:val="24"/>
          <w:lang w:eastAsia="zh-CN"/>
        </w:rPr>
        <w:t>i</w:t>
      </w:r>
      <w:r w:rsidR="00C57D96">
        <w:rPr>
          <w:rFonts w:ascii="Arial" w:eastAsia="SimSun, 宋体" w:hAnsi="Arial" w:cs="Arial"/>
          <w:color w:val="000000"/>
          <w:sz w:val="24"/>
          <w:szCs w:val="24"/>
          <w:lang w:eastAsia="zh-CN"/>
        </w:rPr>
        <w:t xml:space="preserve"> </w:t>
      </w:r>
      <w:r w:rsidRPr="00D84A0E">
        <w:rPr>
          <w:rFonts w:ascii="Arial" w:eastAsia="SimSun, 宋体" w:hAnsi="Arial" w:cs="Arial"/>
          <w:color w:val="000000"/>
          <w:sz w:val="24"/>
          <w:szCs w:val="24"/>
          <w:lang w:eastAsia="zh-CN"/>
        </w:rPr>
        <w:t>mediów przedstawiano nowoczesne rozwiązania, a także ich symbiozę z istniejącą już infrastrukturą. Podejmowano przedsięwzięcia w p</w:t>
      </w:r>
      <w:r w:rsidR="00C57D96">
        <w:rPr>
          <w:rFonts w:ascii="Arial" w:eastAsia="SimSun, 宋体" w:hAnsi="Arial" w:cs="Arial"/>
          <w:color w:val="000000"/>
          <w:sz w:val="24"/>
          <w:szCs w:val="24"/>
          <w:lang w:eastAsia="zh-CN"/>
        </w:rPr>
        <w:t xml:space="preserve">ostaci konferencji, wystąpień w </w:t>
      </w:r>
      <w:r w:rsidRPr="00D84A0E">
        <w:rPr>
          <w:rFonts w:ascii="Arial" w:eastAsia="SimSun, 宋体" w:hAnsi="Arial" w:cs="Arial"/>
          <w:color w:val="000000"/>
          <w:sz w:val="24"/>
          <w:szCs w:val="24"/>
          <w:lang w:eastAsia="zh-CN"/>
        </w:rPr>
        <w:t xml:space="preserve">sprawach społecznie ważnych. Promowane były przedsięwzięcia dotyczące realizacji systemu współpracy pomiędzy Legnicą a ościennymi gminami (spotkania </w:t>
      </w:r>
      <w:proofErr w:type="spellStart"/>
      <w:r w:rsidRPr="00D84A0E">
        <w:rPr>
          <w:rFonts w:ascii="Arial" w:eastAsia="SimSun, 宋体" w:hAnsi="Arial" w:cs="Arial"/>
          <w:color w:val="000000"/>
          <w:sz w:val="24"/>
          <w:szCs w:val="24"/>
          <w:lang w:eastAsia="zh-CN"/>
        </w:rPr>
        <w:t>subregionalne</w:t>
      </w:r>
      <w:proofErr w:type="spellEnd"/>
      <w:r w:rsidRPr="00D84A0E">
        <w:rPr>
          <w:rFonts w:ascii="Arial" w:eastAsia="SimSun, 宋体" w:hAnsi="Arial" w:cs="Arial"/>
          <w:color w:val="000000"/>
          <w:sz w:val="24"/>
          <w:szCs w:val="24"/>
          <w:lang w:eastAsia="zh-CN"/>
        </w:rPr>
        <w:t>). Promowano działania w zakresie odpowiedzialności przedsiębiorstw oraz ich wpływu na społeczeństwo (rola mentora dla mały</w:t>
      </w:r>
      <w:r w:rsidR="003440B8">
        <w:rPr>
          <w:rFonts w:ascii="Arial" w:eastAsia="SimSun, 宋体" w:hAnsi="Arial" w:cs="Arial"/>
          <w:color w:val="000000"/>
          <w:sz w:val="24"/>
          <w:szCs w:val="24"/>
          <w:lang w:eastAsia="zh-CN"/>
        </w:rPr>
        <w:t xml:space="preserve">ch, lokalnych firm). Promowano lokalną przedsiębiorczość </w:t>
      </w:r>
      <w:r w:rsidRPr="00D84A0E">
        <w:rPr>
          <w:rFonts w:ascii="Arial" w:eastAsia="SimSun, 宋体" w:hAnsi="Arial" w:cs="Arial"/>
          <w:color w:val="000000"/>
          <w:sz w:val="24"/>
          <w:szCs w:val="24"/>
          <w:lang w:eastAsia="zh-CN"/>
        </w:rPr>
        <w:t>i instytucje w ramach programu Legnica Przyjazna Rodzinie.</w:t>
      </w:r>
    </w:p>
    <w:p w:rsidR="00EE4F38" w:rsidRPr="00AC2CF5" w:rsidRDefault="000E2F9F" w:rsidP="000C58DB">
      <w:pPr>
        <w:pStyle w:val="Nagwek2"/>
        <w:keepNext w:val="0"/>
        <w:keepLines w:val="0"/>
        <w:numPr>
          <w:ilvl w:val="0"/>
          <w:numId w:val="54"/>
        </w:numPr>
        <w:suppressAutoHyphens w:val="0"/>
        <w:autoSpaceDN/>
        <w:spacing w:line="276" w:lineRule="auto"/>
        <w:jc w:val="both"/>
        <w:rPr>
          <w:rFonts w:ascii="Arial" w:hAnsi="Arial" w:cs="Arial"/>
          <w:color w:val="auto"/>
          <w:sz w:val="24"/>
          <w:szCs w:val="24"/>
        </w:rPr>
      </w:pPr>
      <w:bookmarkStart w:id="7" w:name="_Toc41646105"/>
      <w:r w:rsidRPr="00AC2CF5">
        <w:rPr>
          <w:rFonts w:ascii="Arial" w:hAnsi="Arial" w:cs="Arial"/>
          <w:color w:val="auto"/>
          <w:sz w:val="24"/>
          <w:szCs w:val="24"/>
        </w:rPr>
        <w:lastRenderedPageBreak/>
        <w:t>WZROST ZNACZENIA LEGNICY JAKO REGIONALNEGO OŚRODKA EDUKACJI, KULTURY, TURYSTYKI I SPORTU.</w:t>
      </w:r>
      <w:bookmarkEnd w:id="7"/>
    </w:p>
    <w:p w:rsidR="000E2F9F" w:rsidRDefault="000E2F9F" w:rsidP="00AE07FE">
      <w:pPr>
        <w:pStyle w:val="Normalny1"/>
        <w:spacing w:after="0"/>
        <w:jc w:val="both"/>
        <w:rPr>
          <w:rFonts w:ascii="Arial" w:hAnsi="Arial" w:cs="Arial"/>
          <w:b/>
          <w:bCs/>
          <w:iCs/>
          <w:sz w:val="26"/>
          <w:szCs w:val="26"/>
        </w:rPr>
      </w:pPr>
    </w:p>
    <w:p w:rsidR="000342F7" w:rsidRPr="000342F7" w:rsidRDefault="000342F7" w:rsidP="00B36902">
      <w:pPr>
        <w:pStyle w:val="Akapitzlist"/>
        <w:widowControl/>
        <w:suppressAutoHyphens w:val="0"/>
        <w:spacing w:before="200" w:after="0"/>
        <w:ind w:left="360"/>
        <w:contextualSpacing w:val="0"/>
        <w:jc w:val="both"/>
        <w:textAlignment w:val="auto"/>
        <w:outlineLvl w:val="1"/>
        <w:rPr>
          <w:rFonts w:ascii="Arial" w:eastAsiaTheme="majorEastAsia" w:hAnsi="Arial" w:cs="Arial"/>
          <w:b/>
          <w:bCs/>
          <w:vanish/>
          <w:color w:val="auto"/>
          <w:kern w:val="3"/>
          <w:lang w:bidi="hi-IN"/>
        </w:rPr>
      </w:pPr>
      <w:bookmarkStart w:id="8" w:name="_Toc40350882"/>
      <w:bookmarkStart w:id="9" w:name="_Toc40359852"/>
      <w:bookmarkStart w:id="10" w:name="_Toc40359936"/>
      <w:bookmarkStart w:id="11" w:name="_Toc40362089"/>
      <w:bookmarkStart w:id="12" w:name="_Toc40362413"/>
      <w:bookmarkStart w:id="13" w:name="_Toc40433863"/>
      <w:bookmarkStart w:id="14" w:name="_Toc40433952"/>
      <w:bookmarkStart w:id="15" w:name="_Toc40513414"/>
      <w:bookmarkEnd w:id="8"/>
      <w:bookmarkEnd w:id="9"/>
      <w:bookmarkEnd w:id="10"/>
      <w:bookmarkEnd w:id="11"/>
      <w:bookmarkEnd w:id="12"/>
      <w:bookmarkEnd w:id="13"/>
      <w:bookmarkEnd w:id="14"/>
      <w:bookmarkEnd w:id="15"/>
    </w:p>
    <w:p w:rsidR="000E2F9F" w:rsidRPr="000342F7" w:rsidRDefault="00BC5305" w:rsidP="007D390A">
      <w:pPr>
        <w:pStyle w:val="Nagwek2"/>
        <w:keepNext w:val="0"/>
        <w:keepLines w:val="0"/>
        <w:numPr>
          <w:ilvl w:val="1"/>
          <w:numId w:val="54"/>
        </w:numPr>
        <w:suppressAutoHyphens w:val="0"/>
        <w:autoSpaceDN/>
        <w:spacing w:line="276" w:lineRule="auto"/>
        <w:ind w:left="426" w:hanging="426"/>
        <w:jc w:val="both"/>
        <w:rPr>
          <w:rFonts w:ascii="Arial" w:hAnsi="Arial" w:cs="Arial"/>
          <w:color w:val="auto"/>
          <w:sz w:val="24"/>
          <w:szCs w:val="24"/>
        </w:rPr>
      </w:pPr>
      <w:bookmarkStart w:id="16" w:name="_Toc41646106"/>
      <w:r w:rsidRPr="000342F7">
        <w:rPr>
          <w:rFonts w:ascii="Arial" w:hAnsi="Arial" w:cs="Arial"/>
          <w:color w:val="auto"/>
          <w:sz w:val="24"/>
          <w:szCs w:val="24"/>
        </w:rPr>
        <w:t>Dostosowanie oferty edukacyjnej do potrzeb rynku pracy.</w:t>
      </w:r>
      <w:bookmarkEnd w:id="16"/>
    </w:p>
    <w:p w:rsidR="000E2F9F" w:rsidRDefault="000E2F9F" w:rsidP="00AE07FE">
      <w:pPr>
        <w:pStyle w:val="Normalny1"/>
        <w:spacing w:after="0"/>
        <w:jc w:val="both"/>
        <w:rPr>
          <w:rFonts w:ascii="Arial" w:hAnsi="Arial" w:cs="Arial"/>
          <w:sz w:val="26"/>
          <w:szCs w:val="26"/>
        </w:rPr>
      </w:pPr>
    </w:p>
    <w:p w:rsidR="009F431D" w:rsidRPr="00BC5305" w:rsidRDefault="009F431D" w:rsidP="00AE07FE">
      <w:pPr>
        <w:pStyle w:val="Normalny1"/>
        <w:spacing w:after="0"/>
        <w:ind w:left="709" w:hanging="709"/>
        <w:jc w:val="both"/>
        <w:rPr>
          <w:rFonts w:ascii="Arial" w:hAnsi="Arial" w:cs="Arial"/>
        </w:rPr>
      </w:pPr>
      <w:r w:rsidRPr="00BC5305">
        <w:rPr>
          <w:rFonts w:ascii="Arial" w:hAnsi="Arial" w:cs="Arial"/>
        </w:rPr>
        <w:t>2.1.1.</w:t>
      </w:r>
      <w:r w:rsidRPr="00BC5305">
        <w:rPr>
          <w:rFonts w:ascii="Arial" w:hAnsi="Arial" w:cs="Arial"/>
        </w:rPr>
        <w:tab/>
        <w:t>Przebudowa i przystosowanie obiektu szkolnego przy ul. Mazowieckiej 3 na potrzeby Zespołu Placówek Specjalnych w Legnicy.</w:t>
      </w:r>
    </w:p>
    <w:p w:rsidR="009166E7" w:rsidRDefault="009166E7" w:rsidP="00AE07FE">
      <w:pPr>
        <w:pStyle w:val="Normalny1"/>
        <w:spacing w:after="0"/>
        <w:jc w:val="both"/>
        <w:rPr>
          <w:rFonts w:ascii="Arial" w:hAnsi="Arial" w:cs="Arial"/>
        </w:rPr>
      </w:pPr>
    </w:p>
    <w:p w:rsidR="00563D9F" w:rsidRDefault="001823B6" w:rsidP="00AE07FE">
      <w:pPr>
        <w:pStyle w:val="Normalny1"/>
        <w:spacing w:after="0"/>
        <w:ind w:firstLine="708"/>
        <w:jc w:val="both"/>
        <w:rPr>
          <w:rFonts w:ascii="Arial" w:hAnsi="Arial" w:cs="Arial"/>
          <w:color w:val="auto"/>
        </w:rPr>
      </w:pPr>
      <w:r>
        <w:rPr>
          <w:rFonts w:ascii="Arial" w:hAnsi="Arial" w:cs="Arial"/>
          <w:color w:val="auto"/>
        </w:rPr>
        <w:t xml:space="preserve">Końcem maja </w:t>
      </w:r>
      <w:r w:rsidR="009166E7" w:rsidRPr="00FF6C03">
        <w:rPr>
          <w:rFonts w:ascii="Arial" w:hAnsi="Arial" w:cs="Arial"/>
          <w:color w:val="auto"/>
        </w:rPr>
        <w:t>2019</w:t>
      </w:r>
      <w:r w:rsidR="00C8392D" w:rsidRPr="00FF6C03">
        <w:rPr>
          <w:rFonts w:ascii="Arial" w:hAnsi="Arial" w:cs="Arial"/>
          <w:color w:val="auto"/>
        </w:rPr>
        <w:t xml:space="preserve"> </w:t>
      </w:r>
      <w:r w:rsidR="009166E7" w:rsidRPr="00FF6C03">
        <w:rPr>
          <w:rFonts w:ascii="Arial" w:hAnsi="Arial" w:cs="Arial"/>
          <w:color w:val="auto"/>
        </w:rPr>
        <w:t xml:space="preserve">r. zakończono i odebrano roboty w zakresie </w:t>
      </w:r>
      <w:r w:rsidR="00C8392D" w:rsidRPr="00FF6C03">
        <w:rPr>
          <w:rFonts w:ascii="Arial" w:hAnsi="Arial" w:cs="Arial"/>
          <w:color w:val="auto"/>
        </w:rPr>
        <w:t xml:space="preserve">I </w:t>
      </w:r>
      <w:r w:rsidR="00AA6976" w:rsidRPr="00FF6C03">
        <w:rPr>
          <w:rFonts w:ascii="Arial" w:hAnsi="Arial" w:cs="Arial"/>
          <w:color w:val="auto"/>
        </w:rPr>
        <w:t>e</w:t>
      </w:r>
      <w:r w:rsidR="00C8392D" w:rsidRPr="00FF6C03">
        <w:rPr>
          <w:rFonts w:ascii="Arial" w:hAnsi="Arial" w:cs="Arial"/>
          <w:color w:val="auto"/>
        </w:rPr>
        <w:t xml:space="preserve">tapu, </w:t>
      </w:r>
      <w:r w:rsidR="009166E7" w:rsidRPr="00FF6C03">
        <w:rPr>
          <w:rFonts w:ascii="Arial" w:hAnsi="Arial" w:cs="Arial"/>
          <w:color w:val="auto"/>
        </w:rPr>
        <w:t>obejmujące</w:t>
      </w:r>
      <w:r w:rsidR="00C55834" w:rsidRPr="00FF6C03">
        <w:rPr>
          <w:rFonts w:ascii="Arial" w:hAnsi="Arial" w:cs="Arial"/>
          <w:color w:val="auto"/>
        </w:rPr>
        <w:t xml:space="preserve"> </w:t>
      </w:r>
      <w:r w:rsidR="009166E7" w:rsidRPr="00FF6C03">
        <w:rPr>
          <w:rFonts w:ascii="Arial" w:hAnsi="Arial" w:cs="Arial"/>
          <w:color w:val="auto"/>
        </w:rPr>
        <w:t xml:space="preserve">przebudowę i przystosowanie segmentu C na potrzeby Zespołu Placówek Specjalnych, części segmentu B oraz łącznika prowadzącego do sali gimnastycznej </w:t>
      </w:r>
      <w:r w:rsidR="00C55834" w:rsidRPr="00FF6C03">
        <w:rPr>
          <w:rFonts w:ascii="Arial" w:hAnsi="Arial" w:cs="Arial"/>
          <w:color w:val="auto"/>
        </w:rPr>
        <w:t>(</w:t>
      </w:r>
      <w:r w:rsidR="009166E7" w:rsidRPr="00FF6C03">
        <w:rPr>
          <w:rFonts w:ascii="Arial" w:hAnsi="Arial" w:cs="Arial"/>
          <w:color w:val="auto"/>
        </w:rPr>
        <w:t>piwnica</w:t>
      </w:r>
      <w:r w:rsidR="00C55834" w:rsidRPr="00FF6C03">
        <w:rPr>
          <w:rFonts w:ascii="Arial" w:hAnsi="Arial" w:cs="Arial"/>
          <w:color w:val="auto"/>
        </w:rPr>
        <w:t>)</w:t>
      </w:r>
      <w:r w:rsidR="009166E7" w:rsidRPr="00FF6C03">
        <w:rPr>
          <w:rFonts w:ascii="Arial" w:hAnsi="Arial" w:cs="Arial"/>
          <w:color w:val="auto"/>
        </w:rPr>
        <w:t xml:space="preserve">, parter ośrodka </w:t>
      </w:r>
      <w:proofErr w:type="spellStart"/>
      <w:r w:rsidR="009166E7" w:rsidRPr="00FF6C03">
        <w:rPr>
          <w:rFonts w:ascii="Arial" w:hAnsi="Arial" w:cs="Arial"/>
          <w:color w:val="auto"/>
        </w:rPr>
        <w:t>rewalidacyjno</w:t>
      </w:r>
      <w:proofErr w:type="spellEnd"/>
      <w:r w:rsidR="009166E7" w:rsidRPr="00FF6C03">
        <w:rPr>
          <w:rFonts w:ascii="Arial" w:hAnsi="Arial" w:cs="Arial"/>
          <w:color w:val="auto"/>
        </w:rPr>
        <w:t xml:space="preserve"> -wychowawczego, I piętro</w:t>
      </w:r>
      <w:r w:rsidR="00563D9F" w:rsidRPr="00FF6C03">
        <w:rPr>
          <w:rFonts w:ascii="Arial" w:hAnsi="Arial" w:cs="Arial"/>
          <w:color w:val="auto"/>
        </w:rPr>
        <w:t xml:space="preserve"> </w:t>
      </w:r>
      <w:r w:rsidR="009166E7" w:rsidRPr="00FF6C03">
        <w:rPr>
          <w:rFonts w:ascii="Arial" w:hAnsi="Arial" w:cs="Arial"/>
          <w:color w:val="auto"/>
        </w:rPr>
        <w:t xml:space="preserve">przedszkola, II piętro internatu. </w:t>
      </w:r>
      <w:r w:rsidR="00563D9F" w:rsidRPr="00FF6C03">
        <w:rPr>
          <w:rFonts w:ascii="Arial" w:hAnsi="Arial" w:cs="Arial"/>
          <w:color w:val="auto"/>
        </w:rPr>
        <w:t>O</w:t>
      </w:r>
      <w:r w:rsidR="009166E7" w:rsidRPr="00FF6C03">
        <w:rPr>
          <w:rFonts w:ascii="Arial" w:hAnsi="Arial" w:cs="Arial"/>
          <w:color w:val="auto"/>
        </w:rPr>
        <w:t xml:space="preserve">biekt </w:t>
      </w:r>
      <w:r w:rsidR="00563D9F" w:rsidRPr="00FF6C03">
        <w:rPr>
          <w:rFonts w:ascii="Arial" w:hAnsi="Arial" w:cs="Arial"/>
          <w:color w:val="auto"/>
        </w:rPr>
        <w:t xml:space="preserve">został wyposażony </w:t>
      </w:r>
      <w:r w:rsidR="009166E7" w:rsidRPr="00FF6C03">
        <w:rPr>
          <w:rFonts w:ascii="Arial" w:hAnsi="Arial" w:cs="Arial"/>
          <w:color w:val="auto"/>
        </w:rPr>
        <w:t>w meble, pomoc</w:t>
      </w:r>
      <w:r>
        <w:rPr>
          <w:rFonts w:ascii="Arial" w:hAnsi="Arial" w:cs="Arial"/>
          <w:color w:val="auto"/>
        </w:rPr>
        <w:t>e dydaktyczne, sprzęt AGD i</w:t>
      </w:r>
      <w:r w:rsidR="00FF6C03" w:rsidRPr="00FF6C03">
        <w:rPr>
          <w:rFonts w:ascii="Arial" w:hAnsi="Arial" w:cs="Arial"/>
          <w:color w:val="auto"/>
        </w:rPr>
        <w:t xml:space="preserve"> RTV oraz</w:t>
      </w:r>
      <w:r w:rsidR="009166E7" w:rsidRPr="00FF6C03">
        <w:rPr>
          <w:rFonts w:ascii="Arial" w:hAnsi="Arial" w:cs="Arial"/>
          <w:color w:val="auto"/>
        </w:rPr>
        <w:t xml:space="preserve"> </w:t>
      </w:r>
      <w:r>
        <w:rPr>
          <w:rFonts w:ascii="Arial" w:hAnsi="Arial" w:cs="Arial"/>
          <w:color w:val="auto"/>
        </w:rPr>
        <w:t xml:space="preserve">sprzęt </w:t>
      </w:r>
      <w:r w:rsidR="009166E7" w:rsidRPr="00FF6C03">
        <w:rPr>
          <w:rFonts w:ascii="Arial" w:hAnsi="Arial" w:cs="Arial"/>
          <w:color w:val="auto"/>
        </w:rPr>
        <w:t>sprzątający.</w:t>
      </w:r>
    </w:p>
    <w:p w:rsidR="003354A5" w:rsidRDefault="003354A5" w:rsidP="003354A5">
      <w:pPr>
        <w:pStyle w:val="Normalny1"/>
        <w:spacing w:after="0"/>
        <w:ind w:firstLine="708"/>
        <w:jc w:val="both"/>
        <w:rPr>
          <w:rFonts w:ascii="Arial" w:hAnsi="Arial" w:cs="Arial"/>
          <w:color w:val="auto"/>
        </w:rPr>
      </w:pPr>
      <w:r w:rsidRPr="00FF6C03">
        <w:rPr>
          <w:rFonts w:ascii="Arial" w:hAnsi="Arial" w:cs="Arial"/>
          <w:color w:val="auto"/>
        </w:rPr>
        <w:t xml:space="preserve">W wyniku przetargu nieograniczonego w </w:t>
      </w:r>
      <w:r>
        <w:rPr>
          <w:rFonts w:ascii="Arial" w:hAnsi="Arial" w:cs="Arial"/>
          <w:color w:val="auto"/>
        </w:rPr>
        <w:t>również w maju</w:t>
      </w:r>
      <w:r w:rsidRPr="00FF6C03">
        <w:rPr>
          <w:rFonts w:ascii="Arial" w:hAnsi="Arial" w:cs="Arial"/>
          <w:color w:val="auto"/>
        </w:rPr>
        <w:t xml:space="preserve"> zawarto umowę z wykonawcą robót budowlanych na realizację etapu II i III zadania. W ramach zadania zostały wykonane prace wyburzeniowo – rozbiórkowe, termomodernizacji elewacji oraz brukarskie na zewnątrz obiektu. Prowadzone były roboty we wnętrzach, w tym przy instalacjach wewnętrznych, posadzkach oraz prace wykończeniowe. Zakończenie prac </w:t>
      </w:r>
      <w:r>
        <w:rPr>
          <w:rFonts w:ascii="Arial" w:hAnsi="Arial" w:cs="Arial"/>
          <w:color w:val="auto"/>
        </w:rPr>
        <w:t xml:space="preserve">związanych z II i III etapem </w:t>
      </w:r>
      <w:r w:rsidRPr="00FF6C03">
        <w:rPr>
          <w:rFonts w:ascii="Arial" w:hAnsi="Arial" w:cs="Arial"/>
          <w:color w:val="auto"/>
        </w:rPr>
        <w:t>zaplanowano na II kw</w:t>
      </w:r>
      <w:r>
        <w:rPr>
          <w:rFonts w:ascii="Arial" w:hAnsi="Arial" w:cs="Arial"/>
          <w:color w:val="auto"/>
        </w:rPr>
        <w:t>artał</w:t>
      </w:r>
      <w:r w:rsidRPr="00FF6C03">
        <w:rPr>
          <w:rFonts w:ascii="Arial" w:hAnsi="Arial" w:cs="Arial"/>
          <w:color w:val="auto"/>
        </w:rPr>
        <w:t xml:space="preserve"> 2020 roku.</w:t>
      </w:r>
    </w:p>
    <w:p w:rsidR="003354A5" w:rsidRDefault="003354A5" w:rsidP="003354A5">
      <w:pPr>
        <w:pStyle w:val="Normalny1"/>
        <w:spacing w:after="0"/>
        <w:jc w:val="both"/>
        <w:rPr>
          <w:rFonts w:ascii="Arial" w:hAnsi="Arial" w:cs="Arial"/>
          <w:color w:val="auto"/>
        </w:rPr>
      </w:pPr>
      <w:r>
        <w:rPr>
          <w:rFonts w:ascii="Arial" w:hAnsi="Arial" w:cs="Arial"/>
          <w:noProof/>
          <w:color w:val="auto"/>
          <w:lang w:eastAsia="pl-PL"/>
        </w:rPr>
        <w:drawing>
          <wp:inline distT="0" distB="0" distL="0" distR="0" wp14:anchorId="271B718E" wp14:editId="62E022E2">
            <wp:extent cx="2810510" cy="187134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0510" cy="1871345"/>
                    </a:xfrm>
                    <a:prstGeom prst="rect">
                      <a:avLst/>
                    </a:prstGeom>
                    <a:noFill/>
                  </pic:spPr>
                </pic:pic>
              </a:graphicData>
            </a:graphic>
          </wp:inline>
        </w:drawing>
      </w:r>
      <w:r>
        <w:rPr>
          <w:rFonts w:ascii="Arial" w:hAnsi="Arial" w:cs="Arial"/>
          <w:color w:val="auto"/>
        </w:rPr>
        <w:t xml:space="preserve"> </w:t>
      </w:r>
      <w:r>
        <w:rPr>
          <w:rFonts w:ascii="Arial" w:hAnsi="Arial" w:cs="Arial"/>
          <w:noProof/>
          <w:color w:val="auto"/>
          <w:lang w:eastAsia="pl-PL"/>
        </w:rPr>
        <w:drawing>
          <wp:inline distT="0" distB="0" distL="0" distR="0" wp14:anchorId="4BA7312F" wp14:editId="6816C64B">
            <wp:extent cx="2810510" cy="1871345"/>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0510" cy="1871345"/>
                    </a:xfrm>
                    <a:prstGeom prst="rect">
                      <a:avLst/>
                    </a:prstGeom>
                    <a:noFill/>
                  </pic:spPr>
                </pic:pic>
              </a:graphicData>
            </a:graphic>
          </wp:inline>
        </w:drawing>
      </w:r>
    </w:p>
    <w:p w:rsidR="00785CE7" w:rsidRPr="00B36902" w:rsidRDefault="00B36902" w:rsidP="00B36902">
      <w:pPr>
        <w:pStyle w:val="Normalny1"/>
        <w:spacing w:after="0"/>
        <w:ind w:firstLine="708"/>
        <w:jc w:val="center"/>
        <w:rPr>
          <w:rFonts w:ascii="Arial" w:hAnsi="Arial" w:cs="Arial"/>
          <w:i/>
          <w:color w:val="auto"/>
          <w:sz w:val="22"/>
          <w:szCs w:val="22"/>
        </w:rPr>
      </w:pPr>
      <w:r>
        <w:rPr>
          <w:rFonts w:ascii="Arial" w:hAnsi="Arial" w:cs="Arial"/>
          <w:i/>
          <w:sz w:val="22"/>
          <w:szCs w:val="22"/>
        </w:rPr>
        <w:t>Zespół</w:t>
      </w:r>
      <w:r w:rsidR="00785CE7" w:rsidRPr="00B36902">
        <w:rPr>
          <w:rFonts w:ascii="Arial" w:hAnsi="Arial" w:cs="Arial"/>
          <w:i/>
          <w:sz w:val="22"/>
          <w:szCs w:val="22"/>
        </w:rPr>
        <w:t xml:space="preserve"> Placówek Specjalnych przy ul. Mazowieckiej</w:t>
      </w:r>
    </w:p>
    <w:p w:rsidR="00785CE7" w:rsidRPr="00FF6C03" w:rsidRDefault="00785CE7" w:rsidP="00AE07FE">
      <w:pPr>
        <w:pStyle w:val="Normalny1"/>
        <w:spacing w:after="0"/>
        <w:ind w:firstLine="708"/>
        <w:jc w:val="both"/>
        <w:rPr>
          <w:rFonts w:ascii="Arial" w:hAnsi="Arial" w:cs="Arial"/>
          <w:color w:val="auto"/>
        </w:rPr>
      </w:pPr>
    </w:p>
    <w:p w:rsidR="009166E7" w:rsidRDefault="007B3F60" w:rsidP="00AE07FE">
      <w:pPr>
        <w:pStyle w:val="Normalny1"/>
        <w:spacing w:after="0"/>
        <w:ind w:firstLine="708"/>
        <w:jc w:val="both"/>
        <w:rPr>
          <w:rFonts w:ascii="Arial" w:hAnsi="Arial" w:cs="Arial"/>
        </w:rPr>
      </w:pPr>
      <w:r>
        <w:rPr>
          <w:rFonts w:ascii="Arial" w:hAnsi="Arial" w:cs="Arial"/>
        </w:rPr>
        <w:t>Ponadto w ramach zadania pn. „</w:t>
      </w:r>
      <w:r w:rsidRPr="007B3F60">
        <w:rPr>
          <w:rFonts w:ascii="Arial" w:hAnsi="Arial" w:cs="Arial"/>
        </w:rPr>
        <w:t>Wykonanie przyłącza wody i gazu, modernizacja węzła cieplnego oraz dostosowanie wyjścia ewakuacyjnego dla obiektu użyteczności publicznej przy ul. Mazowieckiej 3a</w:t>
      </w:r>
      <w:r>
        <w:rPr>
          <w:rFonts w:ascii="Arial" w:hAnsi="Arial" w:cs="Arial"/>
        </w:rPr>
        <w:t xml:space="preserve">” </w:t>
      </w:r>
      <w:r w:rsidRPr="00AA3E22">
        <w:rPr>
          <w:rFonts w:ascii="Arial" w:hAnsi="Arial" w:cs="Arial"/>
          <w:color w:val="auto"/>
        </w:rPr>
        <w:t xml:space="preserve">została wykonana </w:t>
      </w:r>
      <w:r w:rsidR="00AA3E22" w:rsidRPr="00AA3E22">
        <w:rPr>
          <w:rFonts w:ascii="Arial" w:hAnsi="Arial" w:cs="Arial"/>
          <w:color w:val="auto"/>
        </w:rPr>
        <w:t>inwentaryzacja</w:t>
      </w:r>
      <w:r w:rsidR="009166E7" w:rsidRPr="00AA3E22">
        <w:rPr>
          <w:rFonts w:ascii="Arial" w:hAnsi="Arial" w:cs="Arial"/>
          <w:color w:val="auto"/>
        </w:rPr>
        <w:t xml:space="preserve"> wraz z oceną b</w:t>
      </w:r>
      <w:r w:rsidR="00AA3E22" w:rsidRPr="00AA3E22">
        <w:rPr>
          <w:rFonts w:ascii="Arial" w:hAnsi="Arial" w:cs="Arial"/>
          <w:color w:val="auto"/>
        </w:rPr>
        <w:t>ezpieczeństwa pożarowego budynku oraz dokumentacj</w:t>
      </w:r>
      <w:r w:rsidR="00AA3E22">
        <w:rPr>
          <w:rFonts w:ascii="Arial" w:hAnsi="Arial" w:cs="Arial"/>
          <w:color w:val="auto"/>
        </w:rPr>
        <w:t>a</w:t>
      </w:r>
      <w:r w:rsidR="00AA3E22" w:rsidRPr="00AA3E22">
        <w:rPr>
          <w:rFonts w:ascii="Arial" w:hAnsi="Arial" w:cs="Arial"/>
          <w:color w:val="auto"/>
        </w:rPr>
        <w:t xml:space="preserve"> </w:t>
      </w:r>
      <w:r w:rsidR="009166E7" w:rsidRPr="00AA3E22">
        <w:rPr>
          <w:rFonts w:ascii="Arial" w:hAnsi="Arial" w:cs="Arial"/>
          <w:color w:val="auto"/>
        </w:rPr>
        <w:t>projektow</w:t>
      </w:r>
      <w:r w:rsidR="00AA3E22">
        <w:rPr>
          <w:rFonts w:ascii="Arial" w:hAnsi="Arial" w:cs="Arial"/>
          <w:color w:val="auto"/>
        </w:rPr>
        <w:t>a</w:t>
      </w:r>
      <w:r w:rsidR="009166E7" w:rsidRPr="00AA3E22">
        <w:rPr>
          <w:rFonts w:ascii="Arial" w:hAnsi="Arial" w:cs="Arial"/>
          <w:color w:val="auto"/>
        </w:rPr>
        <w:t xml:space="preserve"> przebudowy </w:t>
      </w:r>
      <w:r w:rsidR="00AA3E22">
        <w:rPr>
          <w:rFonts w:ascii="Arial" w:hAnsi="Arial" w:cs="Arial"/>
          <w:color w:val="auto"/>
        </w:rPr>
        <w:t>obiektu</w:t>
      </w:r>
      <w:r w:rsidR="009166E7" w:rsidRPr="00AA3E22">
        <w:rPr>
          <w:rFonts w:ascii="Arial" w:hAnsi="Arial" w:cs="Arial"/>
          <w:color w:val="auto"/>
        </w:rPr>
        <w:t xml:space="preserve"> oraz urządzeń budowlanych z nim związanych</w:t>
      </w:r>
      <w:r w:rsidR="00AA3E22" w:rsidRPr="00AA3E22">
        <w:rPr>
          <w:rFonts w:ascii="Arial" w:hAnsi="Arial" w:cs="Arial"/>
          <w:color w:val="auto"/>
        </w:rPr>
        <w:t xml:space="preserve">. </w:t>
      </w:r>
    </w:p>
    <w:p w:rsidR="00995971" w:rsidRDefault="00995971" w:rsidP="00AE07FE">
      <w:pPr>
        <w:pStyle w:val="Normalny1"/>
        <w:spacing w:after="0"/>
        <w:jc w:val="both"/>
        <w:rPr>
          <w:rFonts w:ascii="Arial" w:hAnsi="Arial" w:cs="Arial"/>
        </w:rPr>
      </w:pPr>
    </w:p>
    <w:p w:rsidR="003317E1" w:rsidRDefault="003317E1" w:rsidP="00AE07FE">
      <w:pPr>
        <w:pStyle w:val="Normalny1"/>
        <w:spacing w:after="0"/>
        <w:jc w:val="both"/>
        <w:rPr>
          <w:rFonts w:ascii="Arial" w:hAnsi="Arial" w:cs="Arial"/>
        </w:rPr>
      </w:pPr>
    </w:p>
    <w:p w:rsidR="003317E1" w:rsidRDefault="003317E1" w:rsidP="00AE07FE">
      <w:pPr>
        <w:pStyle w:val="Normalny1"/>
        <w:spacing w:after="0"/>
        <w:jc w:val="both"/>
        <w:rPr>
          <w:rFonts w:ascii="Arial" w:hAnsi="Arial" w:cs="Arial"/>
        </w:rPr>
      </w:pPr>
    </w:p>
    <w:p w:rsidR="003317E1" w:rsidRDefault="003317E1" w:rsidP="00AE07FE">
      <w:pPr>
        <w:pStyle w:val="Normalny1"/>
        <w:spacing w:after="0"/>
        <w:jc w:val="both"/>
        <w:rPr>
          <w:rFonts w:ascii="Arial" w:hAnsi="Arial" w:cs="Arial"/>
        </w:rPr>
      </w:pPr>
    </w:p>
    <w:p w:rsidR="003317E1" w:rsidRDefault="003317E1" w:rsidP="00AE07FE">
      <w:pPr>
        <w:pStyle w:val="Normalny1"/>
        <w:spacing w:after="0"/>
        <w:jc w:val="both"/>
        <w:rPr>
          <w:rFonts w:ascii="Arial" w:hAnsi="Arial" w:cs="Arial"/>
        </w:rPr>
      </w:pPr>
    </w:p>
    <w:p w:rsidR="009F431D" w:rsidRPr="00BC5305" w:rsidRDefault="009F431D" w:rsidP="00AE07FE">
      <w:pPr>
        <w:pStyle w:val="Normalny1"/>
        <w:spacing w:after="0"/>
        <w:ind w:left="709" w:hanging="709"/>
        <w:jc w:val="both"/>
        <w:rPr>
          <w:rFonts w:ascii="Arial" w:hAnsi="Arial" w:cs="Arial"/>
        </w:rPr>
      </w:pPr>
      <w:r w:rsidRPr="00BC5305">
        <w:rPr>
          <w:rFonts w:ascii="Arial" w:hAnsi="Arial" w:cs="Arial"/>
        </w:rPr>
        <w:t xml:space="preserve">2.1.2. Wypracowanie </w:t>
      </w:r>
      <w:proofErr w:type="spellStart"/>
      <w:r w:rsidRPr="00BC5305">
        <w:rPr>
          <w:rFonts w:ascii="Arial" w:hAnsi="Arial" w:cs="Arial"/>
        </w:rPr>
        <w:t>ogólnomiejskiego</w:t>
      </w:r>
      <w:proofErr w:type="spellEnd"/>
      <w:r w:rsidRPr="00BC5305">
        <w:rPr>
          <w:rFonts w:ascii="Arial" w:hAnsi="Arial" w:cs="Arial"/>
        </w:rPr>
        <w:t xml:space="preserve"> systemu doradztwa zawodowego, w tym stworzenie programu doradztwa zawodowego w klasach VII i VIII szkół </w:t>
      </w:r>
      <w:r w:rsidRPr="00BC5305">
        <w:rPr>
          <w:rFonts w:ascii="Arial" w:hAnsi="Arial" w:cs="Arial"/>
        </w:rPr>
        <w:lastRenderedPageBreak/>
        <w:t>podstawowych oraz dotychczasowych klas gimnazjalnych w kierunku świadomego wyboru dalszego kierunku kształcenia.</w:t>
      </w:r>
    </w:p>
    <w:p w:rsidR="00B362DA" w:rsidRDefault="00B362DA" w:rsidP="00AE07FE">
      <w:pPr>
        <w:pStyle w:val="Normalny1"/>
        <w:spacing w:after="0"/>
        <w:rPr>
          <w:rFonts w:ascii="Arial" w:hAnsi="Arial" w:cs="Arial"/>
          <w:bCs/>
          <w:color w:val="auto"/>
        </w:rPr>
      </w:pPr>
    </w:p>
    <w:p w:rsidR="008D6FB1" w:rsidRPr="008D6FB1" w:rsidRDefault="008D6FB1" w:rsidP="00AE07FE">
      <w:pPr>
        <w:pStyle w:val="Normalny1"/>
        <w:spacing w:after="0"/>
        <w:ind w:firstLine="708"/>
        <w:jc w:val="both"/>
        <w:rPr>
          <w:rFonts w:ascii="Arial" w:hAnsi="Arial" w:cs="Arial"/>
          <w:bCs/>
        </w:rPr>
      </w:pPr>
      <w:r w:rsidRPr="008D6FB1">
        <w:rPr>
          <w:rFonts w:ascii="Arial" w:hAnsi="Arial" w:cs="Arial"/>
          <w:bCs/>
        </w:rPr>
        <w:t xml:space="preserve">W Legnicy od 2016 r. funkcjonuje program zewnętrznego wsparcia szkół i placówek w zakresie doradztwa zawodowego pn. </w:t>
      </w:r>
      <w:r w:rsidR="00C1200D">
        <w:rPr>
          <w:rFonts w:ascii="Arial" w:hAnsi="Arial" w:cs="Arial"/>
          <w:bCs/>
        </w:rPr>
        <w:t>„</w:t>
      </w:r>
      <w:r w:rsidRPr="008D6FB1">
        <w:rPr>
          <w:rFonts w:ascii="Arial" w:hAnsi="Arial" w:cs="Arial"/>
          <w:bCs/>
        </w:rPr>
        <w:t>Legnicka Szkoła Doradztwa Edukacyjno-Zawodowego</w:t>
      </w:r>
      <w:r w:rsidR="00C1200D">
        <w:rPr>
          <w:rFonts w:ascii="Arial" w:hAnsi="Arial" w:cs="Arial"/>
          <w:bCs/>
        </w:rPr>
        <w:t>”, którego c</w:t>
      </w:r>
      <w:r w:rsidRPr="008D6FB1">
        <w:rPr>
          <w:rFonts w:ascii="Arial" w:hAnsi="Arial" w:cs="Arial"/>
          <w:bCs/>
        </w:rPr>
        <w:t>elem nadrzędnym jest kształtowani</w:t>
      </w:r>
      <w:r w:rsidR="00D9515E">
        <w:rPr>
          <w:rFonts w:ascii="Arial" w:hAnsi="Arial" w:cs="Arial"/>
          <w:bCs/>
        </w:rPr>
        <w:t>e</w:t>
      </w:r>
      <w:r w:rsidRPr="008D6FB1">
        <w:rPr>
          <w:rFonts w:ascii="Arial" w:hAnsi="Arial" w:cs="Arial"/>
          <w:bCs/>
        </w:rPr>
        <w:t xml:space="preserve"> wśród młodych ludzi i </w:t>
      </w:r>
      <w:r w:rsidR="00C1200D">
        <w:rPr>
          <w:rFonts w:ascii="Arial" w:hAnsi="Arial" w:cs="Arial"/>
          <w:bCs/>
        </w:rPr>
        <w:t>ich rodziców postawy świadomego</w:t>
      </w:r>
      <w:r w:rsidRPr="008D6FB1">
        <w:rPr>
          <w:rFonts w:ascii="Arial" w:hAnsi="Arial" w:cs="Arial"/>
          <w:bCs/>
        </w:rPr>
        <w:t xml:space="preserve"> wyboru dalszego kierunku kształcenia. W kontekście dynamicznie rozwijającego się rynku pracy</w:t>
      </w:r>
      <w:r w:rsidR="00D9515E">
        <w:rPr>
          <w:rFonts w:ascii="Arial" w:hAnsi="Arial" w:cs="Arial"/>
          <w:bCs/>
        </w:rPr>
        <w:t>,</w:t>
      </w:r>
      <w:r w:rsidRPr="008D6FB1">
        <w:rPr>
          <w:rFonts w:ascii="Arial" w:hAnsi="Arial" w:cs="Arial"/>
          <w:bCs/>
        </w:rPr>
        <w:t xml:space="preserve"> szczególny nacisk położony jest na zachęcenie młodzieży do wyboru szkolnictwa zawodowego. </w:t>
      </w:r>
      <w:r w:rsidR="00EC50DC">
        <w:rPr>
          <w:rFonts w:ascii="Arial" w:hAnsi="Arial" w:cs="Arial"/>
          <w:bCs/>
        </w:rPr>
        <w:t>Program</w:t>
      </w:r>
      <w:r w:rsidRPr="008D6FB1">
        <w:rPr>
          <w:rFonts w:ascii="Arial" w:hAnsi="Arial" w:cs="Arial"/>
          <w:bCs/>
        </w:rPr>
        <w:t xml:space="preserve"> obejmuje wsparciem również doradców zawodowych, pedagogów szkolnych oraz szkolnych liderów doradztwa edukacyjno-zawodowego. W 2019 r. zorganizowano dla nich kilka spotkań warsztatowych.</w:t>
      </w:r>
    </w:p>
    <w:p w:rsidR="00870917" w:rsidRDefault="00EC50DC" w:rsidP="00AE07FE">
      <w:pPr>
        <w:pStyle w:val="Normalny1"/>
        <w:spacing w:after="0"/>
        <w:ind w:firstLine="708"/>
        <w:jc w:val="both"/>
        <w:rPr>
          <w:rFonts w:ascii="Arial" w:hAnsi="Arial" w:cs="Arial"/>
          <w:bCs/>
        </w:rPr>
      </w:pPr>
      <w:r>
        <w:rPr>
          <w:rFonts w:ascii="Arial" w:hAnsi="Arial" w:cs="Arial"/>
          <w:bCs/>
        </w:rPr>
        <w:t xml:space="preserve">W 2019 r. działania wynikające z </w:t>
      </w:r>
      <w:r w:rsidR="00870917">
        <w:rPr>
          <w:rFonts w:ascii="Arial" w:hAnsi="Arial" w:cs="Arial"/>
          <w:bCs/>
        </w:rPr>
        <w:t xml:space="preserve">ww. </w:t>
      </w:r>
      <w:r>
        <w:rPr>
          <w:rFonts w:ascii="Arial" w:hAnsi="Arial" w:cs="Arial"/>
          <w:bCs/>
        </w:rPr>
        <w:t>program</w:t>
      </w:r>
      <w:r w:rsidR="00870917">
        <w:rPr>
          <w:rFonts w:ascii="Arial" w:hAnsi="Arial" w:cs="Arial"/>
          <w:bCs/>
        </w:rPr>
        <w:t>u</w:t>
      </w:r>
      <w:r>
        <w:rPr>
          <w:rFonts w:ascii="Arial" w:hAnsi="Arial" w:cs="Arial"/>
          <w:bCs/>
        </w:rPr>
        <w:t xml:space="preserve"> </w:t>
      </w:r>
      <w:r w:rsidR="008D6FB1" w:rsidRPr="008D6FB1">
        <w:rPr>
          <w:rFonts w:ascii="Arial" w:hAnsi="Arial" w:cs="Arial"/>
          <w:bCs/>
        </w:rPr>
        <w:t>koncentrowa</w:t>
      </w:r>
      <w:r>
        <w:rPr>
          <w:rFonts w:ascii="Arial" w:hAnsi="Arial" w:cs="Arial"/>
          <w:bCs/>
        </w:rPr>
        <w:t xml:space="preserve">ły się </w:t>
      </w:r>
      <w:r w:rsidR="008D6FB1" w:rsidRPr="008D6FB1">
        <w:rPr>
          <w:rFonts w:ascii="Arial" w:hAnsi="Arial" w:cs="Arial"/>
          <w:bCs/>
        </w:rPr>
        <w:t xml:space="preserve">na opracowaniu i wdrożeniu kampanii promującej miasto Legnicę jako ośrodka edukacji zawodowej dopasowanej do potrzeb rynku pracy. W czasie spotkań z rodzicami uczniów klas VIII szkół podstawowych i klas III gimnazjów doradcy zawodowi, dyrektorzy szkół zawodowych </w:t>
      </w:r>
      <w:r>
        <w:rPr>
          <w:rFonts w:ascii="Arial" w:hAnsi="Arial" w:cs="Arial"/>
          <w:bCs/>
        </w:rPr>
        <w:t xml:space="preserve">oraz </w:t>
      </w:r>
      <w:r w:rsidR="008D6FB1" w:rsidRPr="008D6FB1">
        <w:rPr>
          <w:rFonts w:ascii="Arial" w:hAnsi="Arial" w:cs="Arial"/>
          <w:bCs/>
        </w:rPr>
        <w:t xml:space="preserve">nauczyciele </w:t>
      </w:r>
      <w:r>
        <w:rPr>
          <w:rFonts w:ascii="Arial" w:hAnsi="Arial" w:cs="Arial"/>
          <w:bCs/>
        </w:rPr>
        <w:t xml:space="preserve">przedstawiali </w:t>
      </w:r>
      <w:r w:rsidR="008D6FB1" w:rsidRPr="008D6FB1">
        <w:rPr>
          <w:rFonts w:ascii="Arial" w:hAnsi="Arial" w:cs="Arial"/>
          <w:bCs/>
        </w:rPr>
        <w:t>ofert</w:t>
      </w:r>
      <w:r>
        <w:rPr>
          <w:rFonts w:ascii="Arial" w:hAnsi="Arial" w:cs="Arial"/>
          <w:bCs/>
        </w:rPr>
        <w:t xml:space="preserve">ę </w:t>
      </w:r>
      <w:r w:rsidR="008D6FB1" w:rsidRPr="008D6FB1">
        <w:rPr>
          <w:rFonts w:ascii="Arial" w:hAnsi="Arial" w:cs="Arial"/>
          <w:bCs/>
        </w:rPr>
        <w:t>edukacyjną placówek, klas patronacki</w:t>
      </w:r>
      <w:r>
        <w:rPr>
          <w:rFonts w:ascii="Arial" w:hAnsi="Arial" w:cs="Arial"/>
          <w:bCs/>
        </w:rPr>
        <w:t xml:space="preserve">ch wraz z propozycjami </w:t>
      </w:r>
      <w:r w:rsidR="008D6FB1" w:rsidRPr="008D6FB1">
        <w:rPr>
          <w:rFonts w:ascii="Arial" w:hAnsi="Arial" w:cs="Arial"/>
          <w:bCs/>
        </w:rPr>
        <w:t xml:space="preserve">praktyk zawodowych i płatnych staży </w:t>
      </w:r>
      <w:r w:rsidR="00870917">
        <w:rPr>
          <w:rFonts w:ascii="Arial" w:hAnsi="Arial" w:cs="Arial"/>
          <w:bCs/>
        </w:rPr>
        <w:t xml:space="preserve">mających miejsce </w:t>
      </w:r>
      <w:r w:rsidR="008D6FB1" w:rsidRPr="008D6FB1">
        <w:rPr>
          <w:rFonts w:ascii="Arial" w:hAnsi="Arial" w:cs="Arial"/>
          <w:bCs/>
        </w:rPr>
        <w:t xml:space="preserve">u pracodawców. </w:t>
      </w:r>
      <w:r w:rsidR="007F5405">
        <w:rPr>
          <w:rFonts w:ascii="Arial" w:hAnsi="Arial" w:cs="Arial"/>
          <w:bCs/>
        </w:rPr>
        <w:t xml:space="preserve">Informowali również </w:t>
      </w:r>
      <w:r w:rsidR="008D6FB1" w:rsidRPr="008D6FB1">
        <w:rPr>
          <w:rFonts w:ascii="Arial" w:hAnsi="Arial" w:cs="Arial"/>
          <w:bCs/>
        </w:rPr>
        <w:t>o perspektywach zawodowych po ukończeniu szkoły. W okresie od stycznia do grudnia 2019 r. w 8 spotkaniach udział wzięło 288 rodziców</w:t>
      </w:r>
      <w:r w:rsidR="008D6FB1" w:rsidRPr="007F5405">
        <w:rPr>
          <w:rFonts w:ascii="Arial" w:hAnsi="Arial" w:cs="Arial"/>
          <w:bCs/>
        </w:rPr>
        <w:t>.</w:t>
      </w:r>
      <w:r w:rsidR="007F5405" w:rsidRPr="007F5405">
        <w:rPr>
          <w:rFonts w:ascii="Arial" w:hAnsi="Arial" w:cs="Arial"/>
          <w:bCs/>
        </w:rPr>
        <w:t xml:space="preserve"> </w:t>
      </w:r>
    </w:p>
    <w:p w:rsidR="008D6FB1" w:rsidRPr="008D6FB1" w:rsidRDefault="008D6FB1" w:rsidP="00AE07FE">
      <w:pPr>
        <w:pStyle w:val="Normalny1"/>
        <w:spacing w:after="0"/>
        <w:jc w:val="both"/>
        <w:rPr>
          <w:rFonts w:ascii="Arial" w:hAnsi="Arial" w:cs="Arial"/>
          <w:bCs/>
        </w:rPr>
      </w:pPr>
      <w:r w:rsidRPr="008D6FB1">
        <w:rPr>
          <w:rFonts w:ascii="Arial" w:hAnsi="Arial" w:cs="Arial"/>
          <w:bCs/>
        </w:rPr>
        <w:t>Ponadto o</w:t>
      </w:r>
      <w:r w:rsidR="007F5405">
        <w:rPr>
          <w:rFonts w:ascii="Arial" w:hAnsi="Arial" w:cs="Arial"/>
          <w:bCs/>
        </w:rPr>
        <w:t xml:space="preserve">pracowano i wydrukowano </w:t>
      </w:r>
      <w:r w:rsidRPr="008D6FB1">
        <w:rPr>
          <w:rFonts w:ascii="Arial" w:hAnsi="Arial" w:cs="Arial"/>
          <w:bCs/>
        </w:rPr>
        <w:t xml:space="preserve">ulotki </w:t>
      </w:r>
      <w:r w:rsidR="007F5405">
        <w:rPr>
          <w:rFonts w:ascii="Arial" w:hAnsi="Arial" w:cs="Arial"/>
          <w:bCs/>
        </w:rPr>
        <w:t>„</w:t>
      </w:r>
      <w:r w:rsidRPr="007F5405">
        <w:rPr>
          <w:rFonts w:ascii="Arial" w:hAnsi="Arial" w:cs="Arial"/>
          <w:bCs/>
        </w:rPr>
        <w:t>Mapa kształcenia zawodowego</w:t>
      </w:r>
      <w:r w:rsidR="007F5405" w:rsidRPr="007F5405">
        <w:rPr>
          <w:rFonts w:ascii="Arial" w:hAnsi="Arial" w:cs="Arial"/>
          <w:bCs/>
        </w:rPr>
        <w:t xml:space="preserve"> </w:t>
      </w:r>
      <w:r w:rsidRPr="007F5405">
        <w:rPr>
          <w:rFonts w:ascii="Arial" w:hAnsi="Arial" w:cs="Arial"/>
          <w:bCs/>
        </w:rPr>
        <w:t>w Legnicy</w:t>
      </w:r>
      <w:r w:rsidR="007F5405" w:rsidRPr="007F5405">
        <w:rPr>
          <w:rFonts w:ascii="Arial" w:hAnsi="Arial" w:cs="Arial"/>
          <w:bCs/>
        </w:rPr>
        <w:t>”</w:t>
      </w:r>
      <w:r w:rsidR="007F5405">
        <w:rPr>
          <w:rFonts w:ascii="Arial" w:hAnsi="Arial" w:cs="Arial"/>
          <w:bCs/>
        </w:rPr>
        <w:t xml:space="preserve"> oraz </w:t>
      </w:r>
      <w:r w:rsidR="007F5405" w:rsidRPr="007F5405">
        <w:rPr>
          <w:rFonts w:ascii="Arial" w:hAnsi="Arial" w:cs="Arial"/>
          <w:bCs/>
        </w:rPr>
        <w:t>Informator o ofercie edukacyjnej legnickich szkół ponadpodstawowych na rok szkolny 2019/20</w:t>
      </w:r>
      <w:r w:rsidR="007F5405">
        <w:rPr>
          <w:rFonts w:ascii="Arial" w:hAnsi="Arial" w:cs="Arial"/>
          <w:bCs/>
        </w:rPr>
        <w:t xml:space="preserve">. Opracowania </w:t>
      </w:r>
      <w:r w:rsidR="00870917">
        <w:rPr>
          <w:rFonts w:ascii="Arial" w:hAnsi="Arial" w:cs="Arial"/>
          <w:bCs/>
        </w:rPr>
        <w:t xml:space="preserve">przekazano zainteresowanym </w:t>
      </w:r>
      <w:r w:rsidRPr="008D6FB1">
        <w:rPr>
          <w:rFonts w:ascii="Arial" w:hAnsi="Arial" w:cs="Arial"/>
          <w:bCs/>
        </w:rPr>
        <w:t>uczni</w:t>
      </w:r>
      <w:r w:rsidR="00870917">
        <w:rPr>
          <w:rFonts w:ascii="Arial" w:hAnsi="Arial" w:cs="Arial"/>
          <w:bCs/>
        </w:rPr>
        <w:t xml:space="preserve">om oraz </w:t>
      </w:r>
      <w:r w:rsidRPr="008D6FB1">
        <w:rPr>
          <w:rFonts w:ascii="Arial" w:hAnsi="Arial" w:cs="Arial"/>
          <w:bCs/>
        </w:rPr>
        <w:t>ro</w:t>
      </w:r>
      <w:r w:rsidR="00870917">
        <w:rPr>
          <w:rFonts w:ascii="Arial" w:hAnsi="Arial" w:cs="Arial"/>
          <w:bCs/>
        </w:rPr>
        <w:t xml:space="preserve">dzicom </w:t>
      </w:r>
      <w:r w:rsidR="007F5405">
        <w:rPr>
          <w:rFonts w:ascii="Arial" w:hAnsi="Arial" w:cs="Arial"/>
          <w:bCs/>
        </w:rPr>
        <w:t xml:space="preserve">ze </w:t>
      </w:r>
      <w:r w:rsidRPr="008D6FB1">
        <w:rPr>
          <w:rFonts w:ascii="Arial" w:hAnsi="Arial" w:cs="Arial"/>
          <w:bCs/>
        </w:rPr>
        <w:t>wszystkich</w:t>
      </w:r>
      <w:r w:rsidR="00870917">
        <w:rPr>
          <w:rFonts w:ascii="Arial" w:hAnsi="Arial" w:cs="Arial"/>
          <w:bCs/>
        </w:rPr>
        <w:t xml:space="preserve"> legnickich </w:t>
      </w:r>
      <w:r w:rsidRPr="008D6FB1">
        <w:rPr>
          <w:rFonts w:ascii="Arial" w:hAnsi="Arial" w:cs="Arial"/>
          <w:bCs/>
        </w:rPr>
        <w:t>szk</w:t>
      </w:r>
      <w:r w:rsidR="007F5405">
        <w:rPr>
          <w:rFonts w:ascii="Arial" w:hAnsi="Arial" w:cs="Arial"/>
          <w:bCs/>
        </w:rPr>
        <w:t xml:space="preserve">ół. Dodatkowo </w:t>
      </w:r>
      <w:r w:rsidRPr="008D6FB1">
        <w:rPr>
          <w:rFonts w:ascii="Arial" w:hAnsi="Arial" w:cs="Arial"/>
          <w:bCs/>
        </w:rPr>
        <w:t xml:space="preserve">Informator </w:t>
      </w:r>
      <w:r w:rsidR="007F5405">
        <w:rPr>
          <w:rFonts w:ascii="Arial" w:hAnsi="Arial" w:cs="Arial"/>
          <w:bCs/>
        </w:rPr>
        <w:t xml:space="preserve">został </w:t>
      </w:r>
      <w:r w:rsidRPr="008D6FB1">
        <w:rPr>
          <w:rFonts w:ascii="Arial" w:hAnsi="Arial" w:cs="Arial"/>
          <w:bCs/>
        </w:rPr>
        <w:t xml:space="preserve"> </w:t>
      </w:r>
      <w:r w:rsidR="007F5405">
        <w:rPr>
          <w:rFonts w:ascii="Arial" w:hAnsi="Arial" w:cs="Arial"/>
          <w:bCs/>
        </w:rPr>
        <w:t>przekazany</w:t>
      </w:r>
      <w:r w:rsidR="00870917">
        <w:rPr>
          <w:rFonts w:ascii="Arial" w:hAnsi="Arial" w:cs="Arial"/>
          <w:bCs/>
        </w:rPr>
        <w:t xml:space="preserve"> do szkół z</w:t>
      </w:r>
      <w:r w:rsidRPr="008D6FB1">
        <w:rPr>
          <w:rFonts w:ascii="Arial" w:hAnsi="Arial" w:cs="Arial"/>
          <w:bCs/>
        </w:rPr>
        <w:t xml:space="preserve"> 22 ościennych</w:t>
      </w:r>
      <w:r w:rsidR="00870917" w:rsidRPr="00870917">
        <w:rPr>
          <w:rFonts w:ascii="Arial" w:hAnsi="Arial" w:cs="Arial"/>
          <w:bCs/>
          <w:color w:val="auto"/>
        </w:rPr>
        <w:t xml:space="preserve"> </w:t>
      </w:r>
      <w:r w:rsidR="00870917" w:rsidRPr="00870917">
        <w:rPr>
          <w:rFonts w:ascii="Arial" w:hAnsi="Arial" w:cs="Arial"/>
          <w:bCs/>
        </w:rPr>
        <w:t>gmin</w:t>
      </w:r>
      <w:r w:rsidRPr="008D6FB1">
        <w:rPr>
          <w:rFonts w:ascii="Arial" w:hAnsi="Arial" w:cs="Arial"/>
          <w:bCs/>
        </w:rPr>
        <w:t>.</w:t>
      </w:r>
    </w:p>
    <w:p w:rsidR="008D6FB1" w:rsidRPr="008D6FB1" w:rsidRDefault="008D6FB1" w:rsidP="00AE07FE">
      <w:pPr>
        <w:pStyle w:val="Normalny1"/>
        <w:spacing w:after="0"/>
        <w:ind w:firstLine="708"/>
        <w:jc w:val="both"/>
        <w:rPr>
          <w:rFonts w:ascii="Arial" w:hAnsi="Arial" w:cs="Arial"/>
          <w:bCs/>
        </w:rPr>
      </w:pPr>
      <w:r w:rsidRPr="008D6FB1">
        <w:rPr>
          <w:rFonts w:ascii="Arial" w:hAnsi="Arial" w:cs="Arial"/>
          <w:bCs/>
        </w:rPr>
        <w:t>Drugim ważnym obszarem</w:t>
      </w:r>
      <w:r w:rsidR="00870917">
        <w:rPr>
          <w:rFonts w:ascii="Arial" w:hAnsi="Arial" w:cs="Arial"/>
          <w:bCs/>
        </w:rPr>
        <w:t xml:space="preserve"> </w:t>
      </w:r>
      <w:r w:rsidRPr="008D6FB1">
        <w:rPr>
          <w:rFonts w:ascii="Arial" w:hAnsi="Arial" w:cs="Arial"/>
          <w:bCs/>
        </w:rPr>
        <w:t xml:space="preserve">działania </w:t>
      </w:r>
      <w:r w:rsidR="00012752">
        <w:rPr>
          <w:rFonts w:ascii="Arial" w:hAnsi="Arial" w:cs="Arial"/>
          <w:bCs/>
        </w:rPr>
        <w:t xml:space="preserve">było </w:t>
      </w:r>
      <w:r w:rsidRPr="008D6FB1">
        <w:rPr>
          <w:rFonts w:ascii="Arial" w:hAnsi="Arial" w:cs="Arial"/>
          <w:bCs/>
        </w:rPr>
        <w:t>doradztw</w:t>
      </w:r>
      <w:r w:rsidR="00012752">
        <w:rPr>
          <w:rFonts w:ascii="Arial" w:hAnsi="Arial" w:cs="Arial"/>
          <w:bCs/>
        </w:rPr>
        <w:t>o</w:t>
      </w:r>
      <w:r w:rsidRPr="008D6FB1">
        <w:rPr>
          <w:rFonts w:ascii="Arial" w:hAnsi="Arial" w:cs="Arial"/>
          <w:bCs/>
        </w:rPr>
        <w:t xml:space="preserve"> zawodowe realizowane bezpośrednio z uczniami. Doradcy zawodowi </w:t>
      </w:r>
      <w:r w:rsidR="00012752">
        <w:rPr>
          <w:rFonts w:ascii="Arial" w:hAnsi="Arial" w:cs="Arial"/>
          <w:bCs/>
        </w:rPr>
        <w:t xml:space="preserve">z </w:t>
      </w:r>
      <w:r w:rsidRPr="008D6FB1">
        <w:rPr>
          <w:rFonts w:ascii="Arial" w:hAnsi="Arial" w:cs="Arial"/>
          <w:bCs/>
        </w:rPr>
        <w:t>poradni psychologiczno-pedagogicznych przeprowadz</w:t>
      </w:r>
      <w:r w:rsidR="00012752">
        <w:rPr>
          <w:rFonts w:ascii="Arial" w:hAnsi="Arial" w:cs="Arial"/>
          <w:bCs/>
        </w:rPr>
        <w:t xml:space="preserve">ili </w:t>
      </w:r>
      <w:r w:rsidRPr="008D6FB1">
        <w:rPr>
          <w:rFonts w:ascii="Arial" w:hAnsi="Arial" w:cs="Arial"/>
          <w:bCs/>
        </w:rPr>
        <w:t xml:space="preserve">zajęcia aktywizujące do wyboru zawodu, w tym m.in. </w:t>
      </w:r>
      <w:r w:rsidRPr="00012752">
        <w:rPr>
          <w:rFonts w:ascii="Arial" w:hAnsi="Arial" w:cs="Arial"/>
          <w:bCs/>
        </w:rPr>
        <w:t>„Poznaję zawody”, „Rola zainteresowań w kształtowaniu dalszej drogi życia”, „Zanim sięgniesz po indeks”, „Rynek pracy bez tajemnic”.</w:t>
      </w:r>
      <w:r w:rsidRPr="008D6FB1">
        <w:rPr>
          <w:rFonts w:ascii="Arial" w:hAnsi="Arial" w:cs="Arial"/>
          <w:bCs/>
        </w:rPr>
        <w:t xml:space="preserve"> Uczestniczyło w nich łącznie 620 uczniów.</w:t>
      </w:r>
      <w:r w:rsidRPr="00012752">
        <w:rPr>
          <w:rFonts w:ascii="Arial" w:hAnsi="Arial" w:cs="Arial"/>
          <w:bCs/>
        </w:rPr>
        <w:t xml:space="preserve"> </w:t>
      </w:r>
      <w:r w:rsidR="00012752">
        <w:rPr>
          <w:rFonts w:ascii="Arial" w:hAnsi="Arial" w:cs="Arial"/>
          <w:bCs/>
        </w:rPr>
        <w:t>D</w:t>
      </w:r>
      <w:r w:rsidR="00012752" w:rsidRPr="00012752">
        <w:rPr>
          <w:rFonts w:ascii="Arial" w:hAnsi="Arial" w:cs="Arial"/>
          <w:bCs/>
        </w:rPr>
        <w:t xml:space="preserve">la uczniów szkół podstawowych </w:t>
      </w:r>
      <w:r w:rsidR="00012752">
        <w:rPr>
          <w:rFonts w:ascii="Arial" w:hAnsi="Arial" w:cs="Arial"/>
          <w:bCs/>
        </w:rPr>
        <w:t>została z</w:t>
      </w:r>
      <w:r w:rsidRPr="008D6FB1">
        <w:rPr>
          <w:rFonts w:ascii="Arial" w:hAnsi="Arial" w:cs="Arial"/>
          <w:bCs/>
        </w:rPr>
        <w:t>organizowan</w:t>
      </w:r>
      <w:r w:rsidR="00012752">
        <w:rPr>
          <w:rFonts w:ascii="Arial" w:hAnsi="Arial" w:cs="Arial"/>
          <w:bCs/>
        </w:rPr>
        <w:t>a</w:t>
      </w:r>
      <w:r w:rsidRPr="008D6FB1">
        <w:rPr>
          <w:rFonts w:ascii="Arial" w:hAnsi="Arial" w:cs="Arial"/>
          <w:bCs/>
        </w:rPr>
        <w:t xml:space="preserve"> akcj</w:t>
      </w:r>
      <w:r w:rsidR="00012752">
        <w:rPr>
          <w:rFonts w:ascii="Arial" w:hAnsi="Arial" w:cs="Arial"/>
          <w:bCs/>
        </w:rPr>
        <w:t>a</w:t>
      </w:r>
      <w:r w:rsidRPr="008D6FB1">
        <w:rPr>
          <w:rFonts w:ascii="Arial" w:hAnsi="Arial" w:cs="Arial"/>
          <w:bCs/>
        </w:rPr>
        <w:t xml:space="preserve"> </w:t>
      </w:r>
      <w:r w:rsidR="00012752">
        <w:rPr>
          <w:rFonts w:ascii="Arial" w:hAnsi="Arial" w:cs="Arial"/>
          <w:bCs/>
        </w:rPr>
        <w:t>„</w:t>
      </w:r>
      <w:r w:rsidRPr="00012752">
        <w:rPr>
          <w:rFonts w:ascii="Arial" w:hAnsi="Arial" w:cs="Arial"/>
          <w:bCs/>
        </w:rPr>
        <w:t>Ferie z doradcą zawodowym</w:t>
      </w:r>
      <w:r w:rsidR="00012752">
        <w:rPr>
          <w:rFonts w:ascii="Arial" w:hAnsi="Arial" w:cs="Arial"/>
          <w:bCs/>
        </w:rPr>
        <w:t xml:space="preserve">” </w:t>
      </w:r>
      <w:r w:rsidRPr="008D6FB1">
        <w:rPr>
          <w:rFonts w:ascii="Arial" w:hAnsi="Arial" w:cs="Arial"/>
          <w:bCs/>
        </w:rPr>
        <w:t>oraz</w:t>
      </w:r>
      <w:r w:rsidRPr="008D6FB1">
        <w:rPr>
          <w:rFonts w:ascii="Arial" w:hAnsi="Arial" w:cs="Arial"/>
          <w:bCs/>
          <w:i/>
        </w:rPr>
        <w:t xml:space="preserve"> </w:t>
      </w:r>
      <w:r w:rsidRPr="008D6FB1">
        <w:rPr>
          <w:rFonts w:ascii="Arial" w:hAnsi="Arial" w:cs="Arial"/>
          <w:bCs/>
        </w:rPr>
        <w:t>międzyszkolny konkurs „</w:t>
      </w:r>
      <w:r w:rsidRPr="00012752">
        <w:rPr>
          <w:rFonts w:ascii="Arial" w:hAnsi="Arial" w:cs="Arial"/>
          <w:bCs/>
        </w:rPr>
        <w:t>Startujemy zawodowo</w:t>
      </w:r>
      <w:r w:rsidRPr="008D6FB1">
        <w:rPr>
          <w:rFonts w:ascii="Arial" w:hAnsi="Arial" w:cs="Arial"/>
          <w:bCs/>
        </w:rPr>
        <w:t>”. Po</w:t>
      </w:r>
      <w:r w:rsidR="00012752">
        <w:rPr>
          <w:rFonts w:ascii="Arial" w:hAnsi="Arial" w:cs="Arial"/>
          <w:bCs/>
        </w:rPr>
        <w:t>dobnie jak w</w:t>
      </w:r>
      <w:r w:rsidR="00066CE6">
        <w:rPr>
          <w:rFonts w:ascii="Arial" w:hAnsi="Arial" w:cs="Arial"/>
          <w:bCs/>
        </w:rPr>
        <w:t xml:space="preserve"> poprzednich latach, dla przyszł</w:t>
      </w:r>
      <w:r w:rsidR="00012752">
        <w:rPr>
          <w:rFonts w:ascii="Arial" w:hAnsi="Arial" w:cs="Arial"/>
          <w:bCs/>
        </w:rPr>
        <w:t xml:space="preserve">ych </w:t>
      </w:r>
      <w:r w:rsidR="00066CE6">
        <w:rPr>
          <w:rFonts w:ascii="Arial" w:hAnsi="Arial" w:cs="Arial"/>
          <w:bCs/>
        </w:rPr>
        <w:t>absolwentów</w:t>
      </w:r>
      <w:r w:rsidR="00012752">
        <w:rPr>
          <w:rFonts w:ascii="Arial" w:hAnsi="Arial" w:cs="Arial"/>
          <w:bCs/>
        </w:rPr>
        <w:t xml:space="preserve"> szkół podstawo</w:t>
      </w:r>
      <w:r w:rsidR="00066CE6">
        <w:rPr>
          <w:rFonts w:ascii="Arial" w:hAnsi="Arial" w:cs="Arial"/>
          <w:bCs/>
        </w:rPr>
        <w:t xml:space="preserve">wych i gimnazjów, </w:t>
      </w:r>
      <w:r w:rsidR="00012752">
        <w:rPr>
          <w:rFonts w:ascii="Arial" w:hAnsi="Arial" w:cs="Arial"/>
          <w:bCs/>
        </w:rPr>
        <w:t xml:space="preserve">zostały </w:t>
      </w:r>
      <w:r w:rsidR="00066CE6">
        <w:rPr>
          <w:rFonts w:ascii="Arial" w:hAnsi="Arial" w:cs="Arial"/>
          <w:bCs/>
        </w:rPr>
        <w:t xml:space="preserve">zorganizowane </w:t>
      </w:r>
      <w:r w:rsidRPr="008D6FB1">
        <w:rPr>
          <w:rFonts w:ascii="Arial" w:hAnsi="Arial" w:cs="Arial"/>
          <w:bCs/>
        </w:rPr>
        <w:t>zajęcia z zakresu doradztwa</w:t>
      </w:r>
      <w:r w:rsidR="00066CE6">
        <w:rPr>
          <w:rFonts w:ascii="Arial" w:hAnsi="Arial" w:cs="Arial"/>
          <w:bCs/>
        </w:rPr>
        <w:t xml:space="preserve"> zawodowego (po 10 godz. w roku). Zostały one opracowane </w:t>
      </w:r>
      <w:r w:rsidRPr="008D6FB1">
        <w:rPr>
          <w:rFonts w:ascii="Arial" w:hAnsi="Arial" w:cs="Arial"/>
          <w:bCs/>
        </w:rPr>
        <w:t>w oparciu o treści programowe określone w podstawie programowej.</w:t>
      </w:r>
    </w:p>
    <w:p w:rsidR="008D6FB1" w:rsidRPr="008D6FB1" w:rsidRDefault="008D6FB1" w:rsidP="00AE07FE">
      <w:pPr>
        <w:pStyle w:val="Normalny1"/>
        <w:spacing w:after="0"/>
        <w:jc w:val="both"/>
        <w:rPr>
          <w:rFonts w:ascii="Arial" w:hAnsi="Arial" w:cs="Arial"/>
          <w:bCs/>
        </w:rPr>
      </w:pPr>
      <w:r w:rsidRPr="008D6FB1">
        <w:rPr>
          <w:rFonts w:ascii="Arial" w:hAnsi="Arial" w:cs="Arial"/>
          <w:bCs/>
        </w:rPr>
        <w:t>Działania w obszarze rozwoju doradztwa zawodowego w 2019 r. ujęte były w projekcie dofinansowanym ze środków unijnych pn. „Legnicka edukacja dla przyszłości”. W ramach zadań projektowych 1</w:t>
      </w:r>
      <w:r w:rsidR="00066CE6" w:rsidRPr="00066CE6">
        <w:rPr>
          <w:rFonts w:ascii="Arial" w:hAnsi="Arial" w:cs="Arial"/>
          <w:bCs/>
        </w:rPr>
        <w:t> </w:t>
      </w:r>
      <w:r w:rsidRPr="008D6FB1">
        <w:rPr>
          <w:rFonts w:ascii="Arial" w:hAnsi="Arial" w:cs="Arial"/>
          <w:bCs/>
        </w:rPr>
        <w:t xml:space="preserve">563 uczniów kl. VII i VIII z 12 szkół podstawowych uczestniczyło w dodatkowych zajęciach </w:t>
      </w:r>
      <w:r w:rsidR="008371A0">
        <w:rPr>
          <w:rFonts w:ascii="Arial" w:hAnsi="Arial" w:cs="Arial"/>
          <w:bCs/>
        </w:rPr>
        <w:t xml:space="preserve">prowadzonych przez </w:t>
      </w:r>
      <w:r w:rsidRPr="008D6FB1">
        <w:rPr>
          <w:rFonts w:ascii="Arial" w:hAnsi="Arial" w:cs="Arial"/>
          <w:bCs/>
        </w:rPr>
        <w:t>7 legnickich placów</w:t>
      </w:r>
      <w:r w:rsidR="008371A0">
        <w:rPr>
          <w:rFonts w:ascii="Arial" w:hAnsi="Arial" w:cs="Arial"/>
          <w:bCs/>
        </w:rPr>
        <w:t>ek. U</w:t>
      </w:r>
      <w:r w:rsidRPr="008D6FB1">
        <w:rPr>
          <w:rFonts w:ascii="Arial" w:hAnsi="Arial" w:cs="Arial"/>
          <w:bCs/>
        </w:rPr>
        <w:t>czniowie zapozna</w:t>
      </w:r>
      <w:r w:rsidR="008371A0">
        <w:rPr>
          <w:rFonts w:ascii="Arial" w:hAnsi="Arial" w:cs="Arial"/>
          <w:bCs/>
        </w:rPr>
        <w:t>wa</w:t>
      </w:r>
      <w:r w:rsidRPr="008D6FB1">
        <w:rPr>
          <w:rFonts w:ascii="Arial" w:hAnsi="Arial" w:cs="Arial"/>
          <w:bCs/>
        </w:rPr>
        <w:t xml:space="preserve">li się z nauczanymi zawodami, wyposażeniem pracowni specjalistycznych, kadrą pedagogiczną oraz możliwościami studiowania lub zatrudnienia po ukończeniu szkoły. </w:t>
      </w:r>
    </w:p>
    <w:p w:rsidR="008D6FB1" w:rsidRPr="008D6FB1" w:rsidRDefault="008D6FB1" w:rsidP="00AE07FE">
      <w:pPr>
        <w:pStyle w:val="Normalny1"/>
        <w:spacing w:after="0"/>
        <w:jc w:val="both"/>
        <w:rPr>
          <w:rFonts w:ascii="Arial" w:hAnsi="Arial" w:cs="Arial"/>
          <w:bCs/>
        </w:rPr>
      </w:pPr>
      <w:r w:rsidRPr="008D6FB1">
        <w:rPr>
          <w:rFonts w:ascii="Arial" w:hAnsi="Arial" w:cs="Arial"/>
          <w:bCs/>
        </w:rPr>
        <w:lastRenderedPageBreak/>
        <w:t>Efektem w</w:t>
      </w:r>
      <w:r w:rsidR="008371A0">
        <w:rPr>
          <w:rFonts w:ascii="Arial" w:hAnsi="Arial" w:cs="Arial"/>
          <w:bCs/>
        </w:rPr>
        <w:t xml:space="preserve">w. </w:t>
      </w:r>
      <w:r w:rsidRPr="008D6FB1">
        <w:rPr>
          <w:rFonts w:ascii="Arial" w:hAnsi="Arial" w:cs="Arial"/>
          <w:bCs/>
        </w:rPr>
        <w:t>działań był stopniowy wzrost liczby absolwentów rozpoczynających naukę w szkołach zawodowych prowadzonych</w:t>
      </w:r>
      <w:r w:rsidR="008371A0">
        <w:rPr>
          <w:rFonts w:ascii="Arial" w:hAnsi="Arial" w:cs="Arial"/>
          <w:bCs/>
        </w:rPr>
        <w:t xml:space="preserve"> przez Gminę Legnica</w:t>
      </w:r>
      <w:r w:rsidR="00BA3C4A">
        <w:rPr>
          <w:rFonts w:ascii="Arial" w:hAnsi="Arial" w:cs="Arial"/>
          <w:bCs/>
        </w:rPr>
        <w:t xml:space="preserve"> </w:t>
      </w:r>
      <w:r w:rsidR="008371A0">
        <w:rPr>
          <w:rFonts w:ascii="Arial" w:hAnsi="Arial" w:cs="Arial"/>
          <w:bCs/>
        </w:rPr>
        <w:t>(we w</w:t>
      </w:r>
      <w:r w:rsidRPr="008D6FB1">
        <w:rPr>
          <w:rFonts w:ascii="Arial" w:hAnsi="Arial" w:cs="Arial"/>
          <w:bCs/>
        </w:rPr>
        <w:t>rześniu 2018 r. wskaźnik wyn</w:t>
      </w:r>
      <w:r w:rsidR="00BA3C4A">
        <w:rPr>
          <w:rFonts w:ascii="Arial" w:hAnsi="Arial" w:cs="Arial"/>
          <w:bCs/>
        </w:rPr>
        <w:t xml:space="preserve">iósł </w:t>
      </w:r>
      <w:r w:rsidRPr="008D6FB1">
        <w:rPr>
          <w:rFonts w:ascii="Arial" w:hAnsi="Arial" w:cs="Arial"/>
          <w:bCs/>
        </w:rPr>
        <w:t xml:space="preserve">51,65 %, a </w:t>
      </w:r>
      <w:r w:rsidR="00BA3C4A">
        <w:rPr>
          <w:rFonts w:ascii="Arial" w:hAnsi="Arial" w:cs="Arial"/>
          <w:bCs/>
        </w:rPr>
        <w:t xml:space="preserve">rok później już </w:t>
      </w:r>
      <w:r w:rsidRPr="008D6FB1">
        <w:rPr>
          <w:rFonts w:ascii="Arial" w:hAnsi="Arial" w:cs="Arial"/>
          <w:bCs/>
        </w:rPr>
        <w:t>52,51 %</w:t>
      </w:r>
      <w:r w:rsidR="00BA3C4A">
        <w:rPr>
          <w:rFonts w:ascii="Arial" w:hAnsi="Arial" w:cs="Arial"/>
          <w:bCs/>
        </w:rPr>
        <w:t>)</w:t>
      </w:r>
      <w:r w:rsidRPr="008D6FB1">
        <w:rPr>
          <w:rFonts w:ascii="Arial" w:hAnsi="Arial" w:cs="Arial"/>
          <w:bCs/>
        </w:rPr>
        <w:t>.</w:t>
      </w:r>
    </w:p>
    <w:p w:rsidR="003317E1" w:rsidRDefault="003317E1" w:rsidP="00AE07FE">
      <w:pPr>
        <w:pStyle w:val="Normalny1"/>
        <w:spacing w:after="0"/>
        <w:jc w:val="both"/>
        <w:rPr>
          <w:rFonts w:ascii="Arial" w:hAnsi="Arial" w:cs="Arial"/>
        </w:rPr>
      </w:pPr>
    </w:p>
    <w:p w:rsidR="009F431D" w:rsidRPr="00BC5305" w:rsidRDefault="009F431D" w:rsidP="00AE07FE">
      <w:pPr>
        <w:pStyle w:val="Normalny1"/>
        <w:spacing w:after="0"/>
        <w:ind w:left="709" w:hanging="709"/>
        <w:jc w:val="both"/>
        <w:rPr>
          <w:rFonts w:ascii="Arial" w:hAnsi="Arial" w:cs="Arial"/>
        </w:rPr>
      </w:pPr>
      <w:r w:rsidRPr="00BC5305">
        <w:rPr>
          <w:rFonts w:ascii="Arial" w:hAnsi="Arial" w:cs="Arial"/>
        </w:rPr>
        <w:t>2.1.3. Współpraca szkół zawodowych z pracodawcami w zakresie ustalania kierunków kształcenia.</w:t>
      </w:r>
    </w:p>
    <w:p w:rsidR="00B50732" w:rsidRDefault="00B50732" w:rsidP="00AE07FE">
      <w:pPr>
        <w:pStyle w:val="Normalny1"/>
        <w:spacing w:after="0"/>
        <w:ind w:left="709" w:hanging="709"/>
        <w:jc w:val="both"/>
        <w:rPr>
          <w:rFonts w:ascii="Arial" w:hAnsi="Arial" w:cs="Arial"/>
        </w:rPr>
      </w:pPr>
    </w:p>
    <w:p w:rsidR="007D5C35" w:rsidRPr="007D5C35" w:rsidRDefault="007D5C35" w:rsidP="00AE07FE">
      <w:pPr>
        <w:pStyle w:val="Normalny1"/>
        <w:spacing w:after="0"/>
        <w:ind w:firstLine="708"/>
        <w:jc w:val="both"/>
        <w:rPr>
          <w:rFonts w:ascii="Arial" w:hAnsi="Arial" w:cs="Arial"/>
        </w:rPr>
      </w:pPr>
      <w:r w:rsidRPr="007D5C35">
        <w:rPr>
          <w:rFonts w:ascii="Arial" w:hAnsi="Arial" w:cs="Arial"/>
        </w:rPr>
        <w:t>W roku szkolnym 2018/19 w 6 technikach i 4 branżowych szkołach I stopnia kształciło się ponad 2</w:t>
      </w:r>
      <w:r w:rsidRPr="007D5C35">
        <w:rPr>
          <w:rFonts w:ascii="Arial" w:hAnsi="Arial" w:cs="Arial"/>
          <w:bCs/>
        </w:rPr>
        <w:t> </w:t>
      </w:r>
      <w:r w:rsidRPr="007D5C35">
        <w:rPr>
          <w:rFonts w:ascii="Arial" w:hAnsi="Arial" w:cs="Arial"/>
        </w:rPr>
        <w:t xml:space="preserve">440 uczniów w 45 zawodach. </w:t>
      </w:r>
    </w:p>
    <w:p w:rsidR="007D5C35" w:rsidRDefault="007D5C35" w:rsidP="00AE07FE">
      <w:pPr>
        <w:pStyle w:val="Normalny1"/>
        <w:spacing w:after="0"/>
        <w:jc w:val="both"/>
        <w:rPr>
          <w:rFonts w:ascii="Arial" w:hAnsi="Arial" w:cs="Arial"/>
        </w:rPr>
      </w:pPr>
      <w:r w:rsidRPr="007D5C35">
        <w:rPr>
          <w:rFonts w:ascii="Arial" w:hAnsi="Arial" w:cs="Arial"/>
        </w:rPr>
        <w:t xml:space="preserve">Szkoły prowadziły systematyczną współpracę z pracodawcami w celu ustalania nowych kierunków kształcenia zawodowego oraz organizacji zajęć praktycznych i praktyk zawodowych. W 2019 r. kontynuowano kształcenie w zawodach uruchomionych od 2018/ 19: </w:t>
      </w:r>
    </w:p>
    <w:p w:rsidR="007D5C35" w:rsidRDefault="007D5C35" w:rsidP="00AB288B">
      <w:pPr>
        <w:pStyle w:val="Normalny1"/>
        <w:numPr>
          <w:ilvl w:val="0"/>
          <w:numId w:val="8"/>
        </w:numPr>
        <w:spacing w:after="0"/>
        <w:jc w:val="both"/>
        <w:rPr>
          <w:rFonts w:ascii="Arial" w:hAnsi="Arial" w:cs="Arial"/>
        </w:rPr>
      </w:pPr>
      <w:r w:rsidRPr="007D5C35">
        <w:rPr>
          <w:rFonts w:ascii="Arial" w:hAnsi="Arial" w:cs="Arial"/>
        </w:rPr>
        <w:t>technik hutnik (</w:t>
      </w:r>
      <w:proofErr w:type="spellStart"/>
      <w:r w:rsidRPr="007D5C35">
        <w:rPr>
          <w:rFonts w:ascii="Arial" w:hAnsi="Arial" w:cs="Arial"/>
        </w:rPr>
        <w:t>ZSTiO</w:t>
      </w:r>
      <w:proofErr w:type="spellEnd"/>
      <w:r w:rsidRPr="007D5C35">
        <w:rPr>
          <w:rFonts w:ascii="Arial" w:hAnsi="Arial" w:cs="Arial"/>
        </w:rPr>
        <w:t xml:space="preserve">), </w:t>
      </w:r>
    </w:p>
    <w:p w:rsidR="007D5C35" w:rsidRDefault="007D5C35" w:rsidP="00AB288B">
      <w:pPr>
        <w:pStyle w:val="Normalny1"/>
        <w:numPr>
          <w:ilvl w:val="0"/>
          <w:numId w:val="8"/>
        </w:numPr>
        <w:spacing w:after="0"/>
        <w:jc w:val="both"/>
        <w:rPr>
          <w:rFonts w:ascii="Arial" w:hAnsi="Arial" w:cs="Arial"/>
        </w:rPr>
      </w:pPr>
      <w:r w:rsidRPr="007D5C35">
        <w:rPr>
          <w:rFonts w:ascii="Arial" w:hAnsi="Arial" w:cs="Arial"/>
        </w:rPr>
        <w:t xml:space="preserve">technik eksploatacji portów i terminali (ZSE), </w:t>
      </w:r>
    </w:p>
    <w:p w:rsidR="007D5C35" w:rsidRDefault="007D5C35" w:rsidP="00AB288B">
      <w:pPr>
        <w:pStyle w:val="Normalny1"/>
        <w:numPr>
          <w:ilvl w:val="0"/>
          <w:numId w:val="8"/>
        </w:numPr>
        <w:spacing w:after="0"/>
        <w:jc w:val="both"/>
        <w:rPr>
          <w:rFonts w:ascii="Arial" w:hAnsi="Arial" w:cs="Arial"/>
        </w:rPr>
      </w:pPr>
      <w:r w:rsidRPr="007D5C35">
        <w:rPr>
          <w:rFonts w:ascii="Arial" w:hAnsi="Arial" w:cs="Arial"/>
        </w:rPr>
        <w:t xml:space="preserve">technik robót wykończeniowych w budownictwie (ZSB), </w:t>
      </w:r>
    </w:p>
    <w:p w:rsidR="007D5C35" w:rsidRPr="007D5C35" w:rsidRDefault="007D5C35" w:rsidP="00AB288B">
      <w:pPr>
        <w:pStyle w:val="Normalny1"/>
        <w:numPr>
          <w:ilvl w:val="0"/>
          <w:numId w:val="8"/>
        </w:numPr>
        <w:spacing w:after="0"/>
        <w:jc w:val="both"/>
        <w:rPr>
          <w:rFonts w:ascii="Arial" w:hAnsi="Arial" w:cs="Arial"/>
        </w:rPr>
      </w:pPr>
      <w:r w:rsidRPr="007D5C35">
        <w:rPr>
          <w:rFonts w:ascii="Arial" w:hAnsi="Arial" w:cs="Arial"/>
        </w:rPr>
        <w:t>technik przemysłu mody (</w:t>
      </w:r>
      <w:proofErr w:type="spellStart"/>
      <w:r w:rsidRPr="007D5C35">
        <w:rPr>
          <w:rFonts w:ascii="Arial" w:hAnsi="Arial" w:cs="Arial"/>
        </w:rPr>
        <w:t>CKZiU</w:t>
      </w:r>
      <w:proofErr w:type="spellEnd"/>
      <w:r w:rsidRPr="007D5C35">
        <w:rPr>
          <w:rFonts w:ascii="Arial" w:hAnsi="Arial" w:cs="Arial"/>
        </w:rPr>
        <w:t xml:space="preserve">). </w:t>
      </w:r>
    </w:p>
    <w:p w:rsidR="007D5C35" w:rsidRPr="007D5C35" w:rsidRDefault="007D5C35" w:rsidP="00AE07FE">
      <w:pPr>
        <w:pStyle w:val="Normalny1"/>
        <w:spacing w:after="0"/>
        <w:jc w:val="both"/>
        <w:rPr>
          <w:rFonts w:ascii="Arial" w:hAnsi="Arial" w:cs="Arial"/>
        </w:rPr>
      </w:pPr>
      <w:r w:rsidRPr="007D5C35">
        <w:rPr>
          <w:rFonts w:ascii="Arial" w:hAnsi="Arial" w:cs="Arial"/>
        </w:rPr>
        <w:t>Pracodawcy i specjaliści zawodowi coraz liczniej uczestnicz</w:t>
      </w:r>
      <w:r>
        <w:rPr>
          <w:rFonts w:ascii="Arial" w:hAnsi="Arial" w:cs="Arial"/>
        </w:rPr>
        <w:t xml:space="preserve">yli </w:t>
      </w:r>
      <w:r w:rsidRPr="007D5C35">
        <w:rPr>
          <w:rFonts w:ascii="Arial" w:hAnsi="Arial" w:cs="Arial"/>
        </w:rPr>
        <w:t>w procesie opracow</w:t>
      </w:r>
      <w:r>
        <w:rPr>
          <w:rFonts w:ascii="Arial" w:hAnsi="Arial" w:cs="Arial"/>
        </w:rPr>
        <w:t xml:space="preserve">ywania </w:t>
      </w:r>
      <w:r w:rsidRPr="007D5C35">
        <w:rPr>
          <w:rFonts w:ascii="Arial" w:hAnsi="Arial" w:cs="Arial"/>
        </w:rPr>
        <w:t xml:space="preserve">programów oraz </w:t>
      </w:r>
      <w:r w:rsidR="00A91045">
        <w:rPr>
          <w:rFonts w:ascii="Arial" w:hAnsi="Arial" w:cs="Arial"/>
        </w:rPr>
        <w:t xml:space="preserve">w samym </w:t>
      </w:r>
      <w:r w:rsidRPr="007D5C35">
        <w:rPr>
          <w:rFonts w:ascii="Arial" w:hAnsi="Arial" w:cs="Arial"/>
        </w:rPr>
        <w:t>kształceniu uczniów szkół zawodowych. W systemie legnickiej oświaty zawodowej, zatrudni</w:t>
      </w:r>
      <w:r w:rsidR="00A91045">
        <w:rPr>
          <w:rFonts w:ascii="Arial" w:hAnsi="Arial" w:cs="Arial"/>
        </w:rPr>
        <w:t xml:space="preserve">ano </w:t>
      </w:r>
      <w:r w:rsidRPr="007D5C35">
        <w:rPr>
          <w:rFonts w:ascii="Arial" w:hAnsi="Arial" w:cs="Arial"/>
        </w:rPr>
        <w:t xml:space="preserve">specjalistów z </w:t>
      </w:r>
      <w:r w:rsidR="00A91045">
        <w:rPr>
          <w:rFonts w:ascii="Arial" w:hAnsi="Arial" w:cs="Arial"/>
        </w:rPr>
        <w:t xml:space="preserve">poszczególnych </w:t>
      </w:r>
      <w:r w:rsidRPr="007D5C35">
        <w:rPr>
          <w:rFonts w:ascii="Arial" w:hAnsi="Arial" w:cs="Arial"/>
        </w:rPr>
        <w:t>branż do nauczania przedmiotów zawodowych (</w:t>
      </w:r>
      <w:proofErr w:type="spellStart"/>
      <w:r w:rsidRPr="007D5C35">
        <w:rPr>
          <w:rFonts w:ascii="Arial" w:hAnsi="Arial" w:cs="Arial"/>
        </w:rPr>
        <w:t>ZSTiO</w:t>
      </w:r>
      <w:proofErr w:type="spellEnd"/>
      <w:r w:rsidRPr="007D5C35">
        <w:rPr>
          <w:rFonts w:ascii="Arial" w:hAnsi="Arial" w:cs="Arial"/>
        </w:rPr>
        <w:t xml:space="preserve">, ZSEM, </w:t>
      </w:r>
      <w:proofErr w:type="spellStart"/>
      <w:r w:rsidRPr="007D5C35">
        <w:rPr>
          <w:rFonts w:ascii="Arial" w:hAnsi="Arial" w:cs="Arial"/>
        </w:rPr>
        <w:t>CKZiU</w:t>
      </w:r>
      <w:proofErr w:type="spellEnd"/>
      <w:r w:rsidRPr="007D5C35">
        <w:rPr>
          <w:rFonts w:ascii="Arial" w:hAnsi="Arial" w:cs="Arial"/>
        </w:rPr>
        <w:t>, ZSB). W technikach i branżowych szkołach I stopnia funkcjonowały oddziały łączące 2 lub 3 specjalności zawodowe. Takie rozwiązanie organizacyjne sprzyja</w:t>
      </w:r>
      <w:r w:rsidR="00A91045">
        <w:rPr>
          <w:rFonts w:ascii="Arial" w:hAnsi="Arial" w:cs="Arial"/>
        </w:rPr>
        <w:t>ły</w:t>
      </w:r>
      <w:r w:rsidRPr="007D5C35">
        <w:rPr>
          <w:rFonts w:ascii="Arial" w:hAnsi="Arial" w:cs="Arial"/>
        </w:rPr>
        <w:t xml:space="preserve"> utrzym</w:t>
      </w:r>
      <w:r w:rsidR="00A91045">
        <w:rPr>
          <w:rFonts w:ascii="Arial" w:hAnsi="Arial" w:cs="Arial"/>
        </w:rPr>
        <w:t xml:space="preserve">ywaniu </w:t>
      </w:r>
      <w:r w:rsidRPr="007D5C35">
        <w:rPr>
          <w:rFonts w:ascii="Arial" w:hAnsi="Arial" w:cs="Arial"/>
        </w:rPr>
        <w:t>różnorodności ofert kształcenia zawodowego oraz umożliwi</w:t>
      </w:r>
      <w:r w:rsidR="00653DE6">
        <w:rPr>
          <w:rFonts w:ascii="Arial" w:hAnsi="Arial" w:cs="Arial"/>
        </w:rPr>
        <w:t>ało</w:t>
      </w:r>
      <w:r w:rsidR="00A91045">
        <w:rPr>
          <w:rFonts w:ascii="Arial" w:hAnsi="Arial" w:cs="Arial"/>
        </w:rPr>
        <w:t xml:space="preserve"> </w:t>
      </w:r>
      <w:r w:rsidRPr="007D5C35">
        <w:rPr>
          <w:rFonts w:ascii="Arial" w:hAnsi="Arial" w:cs="Arial"/>
        </w:rPr>
        <w:t>wprowadzenie lub kontynuację kierunku w sytuacji naboru częściowego w danym zawodzie.</w:t>
      </w:r>
    </w:p>
    <w:p w:rsidR="007D5C35" w:rsidRDefault="007D5C35" w:rsidP="00AE07FE">
      <w:pPr>
        <w:pStyle w:val="Normalny1"/>
        <w:spacing w:after="0"/>
        <w:jc w:val="both"/>
        <w:rPr>
          <w:rFonts w:ascii="Arial" w:hAnsi="Arial" w:cs="Arial"/>
        </w:rPr>
      </w:pPr>
      <w:r w:rsidRPr="007D5C35">
        <w:rPr>
          <w:rFonts w:ascii="Arial" w:hAnsi="Arial" w:cs="Arial"/>
        </w:rPr>
        <w:t xml:space="preserve">Stałą formą współpracy z pracodawcami </w:t>
      </w:r>
      <w:r w:rsidR="00A91045">
        <w:rPr>
          <w:rFonts w:ascii="Arial" w:hAnsi="Arial" w:cs="Arial"/>
        </w:rPr>
        <w:t>były</w:t>
      </w:r>
      <w:r w:rsidRPr="007D5C35">
        <w:rPr>
          <w:rFonts w:ascii="Arial" w:hAnsi="Arial" w:cs="Arial"/>
        </w:rPr>
        <w:t xml:space="preserve"> klasy patronackie. W 2019 r. w 3 zespołach szkół (ZSEM, </w:t>
      </w:r>
      <w:proofErr w:type="spellStart"/>
      <w:r w:rsidRPr="007D5C35">
        <w:rPr>
          <w:rFonts w:ascii="Arial" w:hAnsi="Arial" w:cs="Arial"/>
        </w:rPr>
        <w:t>ZSTiO</w:t>
      </w:r>
      <w:proofErr w:type="spellEnd"/>
      <w:r w:rsidRPr="007D5C35">
        <w:rPr>
          <w:rFonts w:ascii="Arial" w:hAnsi="Arial" w:cs="Arial"/>
        </w:rPr>
        <w:t>, ZSS) opiekę patronacką nad ok</w:t>
      </w:r>
      <w:r w:rsidR="00A91045">
        <w:rPr>
          <w:rFonts w:ascii="Arial" w:hAnsi="Arial" w:cs="Arial"/>
        </w:rPr>
        <w:t xml:space="preserve">oło </w:t>
      </w:r>
      <w:r w:rsidRPr="007D5C35">
        <w:rPr>
          <w:rFonts w:ascii="Arial" w:hAnsi="Arial" w:cs="Arial"/>
        </w:rPr>
        <w:t xml:space="preserve">220 uczniami pełniły takie firmy jak: </w:t>
      </w:r>
    </w:p>
    <w:p w:rsidR="007D5C35" w:rsidRDefault="007D5C35" w:rsidP="00AB288B">
      <w:pPr>
        <w:pStyle w:val="Normalny1"/>
        <w:numPr>
          <w:ilvl w:val="0"/>
          <w:numId w:val="9"/>
        </w:numPr>
        <w:spacing w:after="0"/>
        <w:jc w:val="both"/>
        <w:rPr>
          <w:rFonts w:ascii="Arial" w:hAnsi="Arial" w:cs="Arial"/>
        </w:rPr>
      </w:pPr>
      <w:proofErr w:type="spellStart"/>
      <w:r w:rsidRPr="00A91045">
        <w:rPr>
          <w:rFonts w:ascii="Arial" w:hAnsi="Arial" w:cs="Arial"/>
        </w:rPr>
        <w:t>Winkelmann</w:t>
      </w:r>
      <w:proofErr w:type="spellEnd"/>
      <w:r w:rsidRPr="00A91045">
        <w:rPr>
          <w:rFonts w:ascii="Arial" w:hAnsi="Arial" w:cs="Arial"/>
        </w:rPr>
        <w:t xml:space="preserve"> Sp. z o.</w:t>
      </w:r>
      <w:r w:rsidR="00A91045">
        <w:rPr>
          <w:rFonts w:ascii="Arial" w:hAnsi="Arial" w:cs="Arial"/>
        </w:rPr>
        <w:t xml:space="preserve"> </w:t>
      </w:r>
      <w:r w:rsidRPr="00A91045">
        <w:rPr>
          <w:rFonts w:ascii="Arial" w:hAnsi="Arial" w:cs="Arial"/>
        </w:rPr>
        <w:t>o</w:t>
      </w:r>
      <w:r w:rsidR="0034384B">
        <w:rPr>
          <w:rFonts w:ascii="Arial" w:hAnsi="Arial" w:cs="Arial"/>
        </w:rPr>
        <w:t>.,</w:t>
      </w:r>
    </w:p>
    <w:p w:rsidR="007D5C35" w:rsidRDefault="0034384B" w:rsidP="00AB288B">
      <w:pPr>
        <w:pStyle w:val="Normalny1"/>
        <w:numPr>
          <w:ilvl w:val="0"/>
          <w:numId w:val="9"/>
        </w:numPr>
        <w:spacing w:after="0"/>
        <w:jc w:val="both"/>
        <w:rPr>
          <w:rFonts w:ascii="Arial" w:hAnsi="Arial" w:cs="Arial"/>
        </w:rPr>
      </w:pPr>
      <w:r>
        <w:rPr>
          <w:rFonts w:ascii="Arial" w:hAnsi="Arial" w:cs="Arial"/>
        </w:rPr>
        <w:t>KGHM ZANAM S.A.</w:t>
      </w:r>
      <w:r w:rsidR="007D5C35" w:rsidRPr="0034384B">
        <w:rPr>
          <w:rFonts w:ascii="Arial" w:hAnsi="Arial" w:cs="Arial"/>
        </w:rPr>
        <w:t xml:space="preserve">, </w:t>
      </w:r>
    </w:p>
    <w:p w:rsidR="007D5C35" w:rsidRDefault="007D5C35" w:rsidP="00AB288B">
      <w:pPr>
        <w:pStyle w:val="Normalny1"/>
        <w:numPr>
          <w:ilvl w:val="0"/>
          <w:numId w:val="9"/>
        </w:numPr>
        <w:spacing w:after="0"/>
        <w:jc w:val="both"/>
        <w:rPr>
          <w:rFonts w:ascii="Arial" w:hAnsi="Arial" w:cs="Arial"/>
        </w:rPr>
      </w:pPr>
      <w:r w:rsidRPr="0034384B">
        <w:rPr>
          <w:rFonts w:ascii="Arial" w:hAnsi="Arial" w:cs="Arial"/>
        </w:rPr>
        <w:t>Pol – Miedź Trans,</w:t>
      </w:r>
    </w:p>
    <w:p w:rsidR="007D5C35" w:rsidRDefault="007D5C35" w:rsidP="00AB288B">
      <w:pPr>
        <w:pStyle w:val="Normalny1"/>
        <w:numPr>
          <w:ilvl w:val="0"/>
          <w:numId w:val="9"/>
        </w:numPr>
        <w:spacing w:after="0"/>
        <w:jc w:val="both"/>
        <w:rPr>
          <w:rFonts w:ascii="Arial" w:hAnsi="Arial" w:cs="Arial"/>
        </w:rPr>
      </w:pPr>
      <w:r w:rsidRPr="0034384B">
        <w:rPr>
          <w:rFonts w:ascii="Arial" w:hAnsi="Arial" w:cs="Arial"/>
        </w:rPr>
        <w:t>Koleje Dolnośląskie Sp. z o.o.,</w:t>
      </w:r>
    </w:p>
    <w:p w:rsidR="007D5C35" w:rsidRDefault="007D5C35" w:rsidP="00AB288B">
      <w:pPr>
        <w:pStyle w:val="Normalny1"/>
        <w:numPr>
          <w:ilvl w:val="0"/>
          <w:numId w:val="9"/>
        </w:numPr>
        <w:spacing w:after="0"/>
        <w:jc w:val="both"/>
        <w:rPr>
          <w:rFonts w:ascii="Arial" w:hAnsi="Arial" w:cs="Arial"/>
        </w:rPr>
      </w:pPr>
      <w:proofErr w:type="spellStart"/>
      <w:r w:rsidRPr="0034384B">
        <w:rPr>
          <w:rFonts w:ascii="Arial" w:hAnsi="Arial" w:cs="Arial"/>
        </w:rPr>
        <w:t>Colas</w:t>
      </w:r>
      <w:proofErr w:type="spellEnd"/>
      <w:r w:rsidRPr="0034384B">
        <w:rPr>
          <w:rFonts w:ascii="Arial" w:hAnsi="Arial" w:cs="Arial"/>
        </w:rPr>
        <w:t xml:space="preserve"> </w:t>
      </w:r>
      <w:proofErr w:type="spellStart"/>
      <w:r w:rsidRPr="0034384B">
        <w:rPr>
          <w:rFonts w:ascii="Arial" w:hAnsi="Arial" w:cs="Arial"/>
        </w:rPr>
        <w:t>Rail</w:t>
      </w:r>
      <w:proofErr w:type="spellEnd"/>
      <w:r w:rsidRPr="0034384B">
        <w:rPr>
          <w:rFonts w:ascii="Arial" w:hAnsi="Arial" w:cs="Arial"/>
        </w:rPr>
        <w:t xml:space="preserve"> Polska Sp. z o.o., </w:t>
      </w:r>
    </w:p>
    <w:p w:rsidR="007D5C35" w:rsidRDefault="007D5C35" w:rsidP="00AB288B">
      <w:pPr>
        <w:pStyle w:val="Normalny1"/>
        <w:numPr>
          <w:ilvl w:val="0"/>
          <w:numId w:val="9"/>
        </w:numPr>
        <w:spacing w:after="0"/>
        <w:jc w:val="both"/>
        <w:rPr>
          <w:rFonts w:ascii="Arial" w:hAnsi="Arial" w:cs="Arial"/>
        </w:rPr>
      </w:pPr>
      <w:proofErr w:type="spellStart"/>
      <w:r w:rsidRPr="0034384B">
        <w:rPr>
          <w:rFonts w:ascii="Arial" w:hAnsi="Arial" w:cs="Arial"/>
        </w:rPr>
        <w:t>NetCable</w:t>
      </w:r>
      <w:proofErr w:type="spellEnd"/>
      <w:r w:rsidRPr="0034384B">
        <w:rPr>
          <w:rFonts w:ascii="Arial" w:hAnsi="Arial" w:cs="Arial"/>
        </w:rPr>
        <w:t xml:space="preserve"> Sp. z o.o., </w:t>
      </w:r>
    </w:p>
    <w:p w:rsidR="0034384B" w:rsidRDefault="0034384B" w:rsidP="00AB288B">
      <w:pPr>
        <w:pStyle w:val="Normalny1"/>
        <w:numPr>
          <w:ilvl w:val="0"/>
          <w:numId w:val="9"/>
        </w:numPr>
        <w:spacing w:after="0"/>
        <w:jc w:val="both"/>
        <w:rPr>
          <w:rFonts w:ascii="Arial" w:hAnsi="Arial" w:cs="Arial"/>
        </w:rPr>
      </w:pPr>
      <w:r>
        <w:rPr>
          <w:rFonts w:ascii="Arial" w:hAnsi="Arial" w:cs="Arial"/>
        </w:rPr>
        <w:t>IOW SERVICE  Sp. z o.o.,</w:t>
      </w:r>
    </w:p>
    <w:p w:rsidR="007D5C35" w:rsidRDefault="0034384B" w:rsidP="00AB288B">
      <w:pPr>
        <w:pStyle w:val="Normalny1"/>
        <w:numPr>
          <w:ilvl w:val="0"/>
          <w:numId w:val="9"/>
        </w:numPr>
        <w:spacing w:after="0"/>
        <w:jc w:val="both"/>
        <w:rPr>
          <w:rFonts w:ascii="Arial" w:hAnsi="Arial" w:cs="Arial"/>
        </w:rPr>
      </w:pPr>
      <w:proofErr w:type="spellStart"/>
      <w:r>
        <w:rPr>
          <w:rFonts w:ascii="Arial" w:hAnsi="Arial" w:cs="Arial"/>
        </w:rPr>
        <w:t>Wezi-tech</w:t>
      </w:r>
      <w:proofErr w:type="spellEnd"/>
      <w:r>
        <w:rPr>
          <w:rFonts w:ascii="Arial" w:hAnsi="Arial" w:cs="Arial"/>
        </w:rPr>
        <w:t xml:space="preserve"> Sp. z o.o.,</w:t>
      </w:r>
    </w:p>
    <w:p w:rsidR="007D5C35" w:rsidRPr="0034384B" w:rsidRDefault="007D5C35" w:rsidP="00AB288B">
      <w:pPr>
        <w:pStyle w:val="Normalny1"/>
        <w:numPr>
          <w:ilvl w:val="0"/>
          <w:numId w:val="9"/>
        </w:numPr>
        <w:spacing w:after="0"/>
        <w:jc w:val="both"/>
        <w:rPr>
          <w:rFonts w:ascii="Arial" w:hAnsi="Arial" w:cs="Arial"/>
        </w:rPr>
      </w:pPr>
      <w:r w:rsidRPr="0034384B">
        <w:rPr>
          <w:rFonts w:ascii="Arial" w:hAnsi="Arial" w:cs="Arial"/>
        </w:rPr>
        <w:t xml:space="preserve">KGHM Polska Miedź S.A. </w:t>
      </w:r>
    </w:p>
    <w:p w:rsidR="007D5C35" w:rsidRDefault="007D5C35" w:rsidP="00AE07FE">
      <w:pPr>
        <w:pStyle w:val="Normalny1"/>
        <w:spacing w:after="0"/>
        <w:ind w:firstLine="708"/>
        <w:jc w:val="both"/>
        <w:rPr>
          <w:rFonts w:ascii="Arial" w:hAnsi="Arial" w:cs="Arial"/>
        </w:rPr>
      </w:pPr>
      <w:r w:rsidRPr="007D5C35">
        <w:rPr>
          <w:rFonts w:ascii="Arial" w:hAnsi="Arial" w:cs="Arial"/>
        </w:rPr>
        <w:t>Na ścisłej współpracy z pracodawcami opiera</w:t>
      </w:r>
      <w:r w:rsidR="0034384B">
        <w:rPr>
          <w:rFonts w:ascii="Arial" w:hAnsi="Arial" w:cs="Arial"/>
        </w:rPr>
        <w:t>ł</w:t>
      </w:r>
      <w:r w:rsidRPr="007D5C35">
        <w:rPr>
          <w:rFonts w:ascii="Arial" w:hAnsi="Arial" w:cs="Arial"/>
        </w:rPr>
        <w:t xml:space="preserve"> się również system kszta</w:t>
      </w:r>
      <w:r w:rsidR="002B7ABA">
        <w:rPr>
          <w:rFonts w:ascii="Arial" w:hAnsi="Arial" w:cs="Arial"/>
        </w:rPr>
        <w:t xml:space="preserve">łcenia młodocianych pracowników, który umożliwiał zdobycie </w:t>
      </w:r>
      <w:r w:rsidRPr="007D5C35">
        <w:rPr>
          <w:rFonts w:ascii="Arial" w:hAnsi="Arial" w:cs="Arial"/>
        </w:rPr>
        <w:t>kwalifikacj</w:t>
      </w:r>
      <w:r w:rsidR="002B7ABA">
        <w:rPr>
          <w:rFonts w:ascii="Arial" w:hAnsi="Arial" w:cs="Arial"/>
        </w:rPr>
        <w:t>i n</w:t>
      </w:r>
      <w:r w:rsidRPr="007D5C35">
        <w:rPr>
          <w:rFonts w:ascii="Arial" w:hAnsi="Arial" w:cs="Arial"/>
        </w:rPr>
        <w:t>a poziomie branżowej szkoły I stopnia (</w:t>
      </w:r>
      <w:proofErr w:type="spellStart"/>
      <w:r w:rsidRPr="007D5C35">
        <w:rPr>
          <w:rFonts w:ascii="Arial" w:hAnsi="Arial" w:cs="Arial"/>
        </w:rPr>
        <w:t>CKZiU</w:t>
      </w:r>
      <w:proofErr w:type="spellEnd"/>
      <w:r w:rsidRPr="007D5C35">
        <w:rPr>
          <w:rFonts w:ascii="Arial" w:hAnsi="Arial" w:cs="Arial"/>
        </w:rPr>
        <w:t>). To właśnie u pracodawców - rzemieślników lub osó</w:t>
      </w:r>
      <w:r w:rsidR="002B7ABA">
        <w:rPr>
          <w:rFonts w:ascii="Arial" w:hAnsi="Arial" w:cs="Arial"/>
        </w:rPr>
        <w:t xml:space="preserve">b niebędących rzemieślnikami, </w:t>
      </w:r>
      <w:r w:rsidRPr="007D5C35">
        <w:rPr>
          <w:rFonts w:ascii="Arial" w:hAnsi="Arial" w:cs="Arial"/>
        </w:rPr>
        <w:t>na podstawie zawartej przez młodocianego umowy o pracę, odbywa</w:t>
      </w:r>
      <w:r w:rsidR="002B7ABA">
        <w:rPr>
          <w:rFonts w:ascii="Arial" w:hAnsi="Arial" w:cs="Arial"/>
        </w:rPr>
        <w:t>ło</w:t>
      </w:r>
      <w:r w:rsidRPr="007D5C35">
        <w:rPr>
          <w:rFonts w:ascii="Arial" w:hAnsi="Arial" w:cs="Arial"/>
        </w:rPr>
        <w:t xml:space="preserve"> się przez 2 - 3 dni w tygodniu kształcenie praktyczne. </w:t>
      </w:r>
      <w:r w:rsidRPr="007D5C35">
        <w:rPr>
          <w:rFonts w:ascii="Arial" w:hAnsi="Arial" w:cs="Arial"/>
        </w:rPr>
        <w:lastRenderedPageBreak/>
        <w:t xml:space="preserve">Natomiast kształcenie ogólnokształcące i teoretyczne realizowane </w:t>
      </w:r>
      <w:r w:rsidR="002B7ABA">
        <w:rPr>
          <w:rFonts w:ascii="Arial" w:hAnsi="Arial" w:cs="Arial"/>
        </w:rPr>
        <w:t xml:space="preserve">było </w:t>
      </w:r>
      <w:r w:rsidRPr="007D5C35">
        <w:rPr>
          <w:rFonts w:ascii="Arial" w:hAnsi="Arial" w:cs="Arial"/>
        </w:rPr>
        <w:t>w systemie klasowym. Pracodawcy, na wniosek złożony w terminie 3 miesięcy od ukończenia przez młodocianego pracownika nauki zawodu lub przyuczenia do wykonywania określonej pracy, otrzym</w:t>
      </w:r>
      <w:r w:rsidR="002B7ABA">
        <w:rPr>
          <w:rFonts w:ascii="Arial" w:hAnsi="Arial" w:cs="Arial"/>
        </w:rPr>
        <w:t xml:space="preserve">ywali </w:t>
      </w:r>
      <w:r w:rsidRPr="007D5C35">
        <w:rPr>
          <w:rFonts w:ascii="Arial" w:hAnsi="Arial" w:cs="Arial"/>
        </w:rPr>
        <w:t>dofinansowanie kosztów kształcenia młodocianych pracowników. W 2019 r. za wyszkolenie 44 młodocianych pracowników wypłacono</w:t>
      </w:r>
      <w:r w:rsidR="002B7ABA">
        <w:rPr>
          <w:rFonts w:ascii="Arial" w:hAnsi="Arial" w:cs="Arial"/>
        </w:rPr>
        <w:t xml:space="preserve"> 34 pracodawcom kwotę 218</w:t>
      </w:r>
      <w:r w:rsidR="002B7ABA" w:rsidRPr="002B7ABA">
        <w:rPr>
          <w:rFonts w:ascii="Arial" w:hAnsi="Arial" w:cs="Arial"/>
          <w:bCs/>
        </w:rPr>
        <w:t> </w:t>
      </w:r>
      <w:r w:rsidRPr="007D5C35">
        <w:rPr>
          <w:rFonts w:ascii="Arial" w:hAnsi="Arial" w:cs="Arial"/>
        </w:rPr>
        <w:t>661,27 zł.</w:t>
      </w:r>
    </w:p>
    <w:p w:rsidR="00146D20" w:rsidRPr="007D5C35" w:rsidRDefault="00146D20" w:rsidP="00AE07FE">
      <w:pPr>
        <w:pStyle w:val="Normalny1"/>
        <w:spacing w:after="0"/>
        <w:ind w:firstLine="708"/>
        <w:jc w:val="both"/>
        <w:rPr>
          <w:rFonts w:ascii="Arial" w:hAnsi="Arial" w:cs="Arial"/>
        </w:rPr>
      </w:pPr>
      <w:r>
        <w:rPr>
          <w:rFonts w:ascii="Arial" w:hAnsi="Arial" w:cs="Arial"/>
        </w:rPr>
        <w:t xml:space="preserve">W 2019 roku Państwowa Wyższa Szkoła Zawodowa im. </w:t>
      </w:r>
      <w:proofErr w:type="spellStart"/>
      <w:r>
        <w:rPr>
          <w:rFonts w:ascii="Arial" w:hAnsi="Arial" w:cs="Arial"/>
        </w:rPr>
        <w:t>Witelona</w:t>
      </w:r>
      <w:proofErr w:type="spellEnd"/>
      <w:r>
        <w:rPr>
          <w:rFonts w:ascii="Arial" w:hAnsi="Arial" w:cs="Arial"/>
        </w:rPr>
        <w:t xml:space="preserve"> w Legnicy realizowała 134 umowy/porozumienia z pracodawcami. Współpraca dotyczyła realizacji wybranych zajęć praktycznych, doskonalenia programu kształcenia a także wspólnych przedsięwzięć promocyjnych. </w:t>
      </w:r>
    </w:p>
    <w:p w:rsidR="00B50732" w:rsidRDefault="00B50732" w:rsidP="00AE07FE">
      <w:pPr>
        <w:pStyle w:val="Normalny1"/>
        <w:spacing w:after="0"/>
        <w:ind w:left="709" w:hanging="709"/>
        <w:jc w:val="both"/>
        <w:rPr>
          <w:rFonts w:ascii="Arial" w:hAnsi="Arial" w:cs="Arial"/>
        </w:rPr>
      </w:pPr>
    </w:p>
    <w:p w:rsidR="009F431D" w:rsidRPr="00BC5305" w:rsidRDefault="009F431D" w:rsidP="00BC5305">
      <w:pPr>
        <w:pStyle w:val="Normalny1"/>
        <w:spacing w:after="0"/>
        <w:ind w:left="709" w:hanging="709"/>
        <w:jc w:val="both"/>
        <w:rPr>
          <w:rFonts w:ascii="Arial" w:hAnsi="Arial" w:cs="Arial"/>
        </w:rPr>
      </w:pPr>
      <w:r w:rsidRPr="00BC5305">
        <w:rPr>
          <w:rFonts w:ascii="Arial" w:hAnsi="Arial" w:cs="Arial"/>
        </w:rPr>
        <w:t>2.1.4. Promocja inteligentnego miasta jako ponadregionalnego ośrodka edukacji zawodowej dopasowanej do potrzeb rynku pracy.</w:t>
      </w:r>
    </w:p>
    <w:p w:rsidR="00893E51" w:rsidRDefault="00893E51" w:rsidP="00AE07FE">
      <w:pPr>
        <w:spacing w:after="0" w:line="276" w:lineRule="auto"/>
        <w:ind w:firstLine="708"/>
        <w:jc w:val="both"/>
        <w:rPr>
          <w:rFonts w:ascii="Arial" w:hAnsi="Arial" w:cs="Arial"/>
          <w:sz w:val="24"/>
          <w:szCs w:val="24"/>
        </w:rPr>
      </w:pPr>
    </w:p>
    <w:p w:rsidR="00893E51" w:rsidRDefault="00893E51" w:rsidP="00AE07FE">
      <w:pPr>
        <w:spacing w:after="0" w:line="276" w:lineRule="auto"/>
        <w:ind w:firstLine="708"/>
        <w:jc w:val="both"/>
        <w:rPr>
          <w:rFonts w:ascii="Arial" w:hAnsi="Arial" w:cs="Arial"/>
          <w:sz w:val="24"/>
          <w:szCs w:val="24"/>
        </w:rPr>
      </w:pPr>
      <w:r w:rsidRPr="00893E51">
        <w:rPr>
          <w:rFonts w:ascii="Arial" w:hAnsi="Arial" w:cs="Arial"/>
          <w:sz w:val="24"/>
          <w:szCs w:val="24"/>
        </w:rPr>
        <w:t xml:space="preserve">Legnica pełni rolę ponadregionalnego ośrodka edukacji zawodowej dopasowanej do potrzeb rynku pracy. </w:t>
      </w:r>
    </w:p>
    <w:p w:rsidR="00893E51" w:rsidRPr="00893E51" w:rsidRDefault="00893E51" w:rsidP="00E67076">
      <w:pPr>
        <w:spacing w:after="0" w:line="276" w:lineRule="auto"/>
        <w:ind w:firstLine="708"/>
        <w:jc w:val="both"/>
        <w:rPr>
          <w:rFonts w:ascii="Arial" w:hAnsi="Arial" w:cs="Arial"/>
          <w:sz w:val="24"/>
          <w:szCs w:val="24"/>
        </w:rPr>
      </w:pPr>
      <w:r>
        <w:rPr>
          <w:rFonts w:ascii="Arial" w:hAnsi="Arial" w:cs="Arial"/>
          <w:sz w:val="24"/>
          <w:szCs w:val="24"/>
        </w:rPr>
        <w:t>W 2019 roku kontynuowano</w:t>
      </w:r>
      <w:r w:rsidRPr="00893E51">
        <w:rPr>
          <w:rFonts w:ascii="Arial" w:hAnsi="Arial" w:cs="Arial"/>
          <w:sz w:val="24"/>
          <w:szCs w:val="24"/>
        </w:rPr>
        <w:t xml:space="preserve"> działania zmierzające do promocji szkolnictwa zawodowego wśród </w:t>
      </w:r>
      <w:r>
        <w:rPr>
          <w:rFonts w:ascii="Arial" w:hAnsi="Arial" w:cs="Arial"/>
          <w:sz w:val="24"/>
          <w:szCs w:val="24"/>
        </w:rPr>
        <w:t>uczniów i ich rodziców poprzez: ulotki „</w:t>
      </w:r>
      <w:r w:rsidRPr="00893E51">
        <w:rPr>
          <w:rFonts w:ascii="Arial" w:hAnsi="Arial" w:cs="Arial"/>
          <w:sz w:val="24"/>
          <w:szCs w:val="24"/>
        </w:rPr>
        <w:t>Mapa kształcenia zawodowego w Legnicy</w:t>
      </w:r>
      <w:r>
        <w:rPr>
          <w:rFonts w:ascii="Arial" w:hAnsi="Arial" w:cs="Arial"/>
          <w:sz w:val="24"/>
          <w:szCs w:val="24"/>
        </w:rPr>
        <w:t>”</w:t>
      </w:r>
      <w:r w:rsidRPr="00893E51">
        <w:rPr>
          <w:rFonts w:ascii="Arial" w:hAnsi="Arial" w:cs="Arial"/>
          <w:sz w:val="24"/>
          <w:szCs w:val="24"/>
        </w:rPr>
        <w:t>, organizację targów, opracowa</w:t>
      </w:r>
      <w:r>
        <w:rPr>
          <w:rFonts w:ascii="Arial" w:hAnsi="Arial" w:cs="Arial"/>
          <w:sz w:val="24"/>
          <w:szCs w:val="24"/>
        </w:rPr>
        <w:t>nego</w:t>
      </w:r>
      <w:r w:rsidRPr="00893E51">
        <w:rPr>
          <w:rFonts w:ascii="Arial" w:hAnsi="Arial" w:cs="Arial"/>
          <w:sz w:val="24"/>
          <w:szCs w:val="24"/>
        </w:rPr>
        <w:t xml:space="preserve"> Informatora z ofertą edukacyjną na kolejny rok szkolny, wycieczki </w:t>
      </w:r>
      <w:proofErr w:type="spellStart"/>
      <w:r w:rsidRPr="00893E51">
        <w:rPr>
          <w:rFonts w:ascii="Arial" w:hAnsi="Arial" w:cs="Arial"/>
          <w:sz w:val="24"/>
          <w:szCs w:val="24"/>
        </w:rPr>
        <w:t>zawodoznawcze</w:t>
      </w:r>
      <w:proofErr w:type="spellEnd"/>
      <w:r w:rsidRPr="00893E51">
        <w:rPr>
          <w:rFonts w:ascii="Arial" w:hAnsi="Arial" w:cs="Arial"/>
          <w:sz w:val="24"/>
          <w:szCs w:val="24"/>
        </w:rPr>
        <w:t xml:space="preserve"> i spotkania doradców zawodowych z rodzicami w ramach projektu dofinansowanego ze środków unijnych pn. „Legnicka edukacja dla przyszłości”. Informator w formie elektronicznej i na </w:t>
      </w:r>
      <w:r>
        <w:rPr>
          <w:rFonts w:ascii="Arial" w:hAnsi="Arial" w:cs="Arial"/>
          <w:sz w:val="24"/>
          <w:szCs w:val="24"/>
        </w:rPr>
        <w:t xml:space="preserve">płytach </w:t>
      </w:r>
      <w:r w:rsidRPr="00893E51">
        <w:rPr>
          <w:rFonts w:ascii="Arial" w:hAnsi="Arial" w:cs="Arial"/>
          <w:sz w:val="24"/>
          <w:szCs w:val="24"/>
        </w:rPr>
        <w:t>CD został prze</w:t>
      </w:r>
      <w:r>
        <w:rPr>
          <w:rFonts w:ascii="Arial" w:hAnsi="Arial" w:cs="Arial"/>
          <w:sz w:val="24"/>
          <w:szCs w:val="24"/>
        </w:rPr>
        <w:t xml:space="preserve">kazany </w:t>
      </w:r>
      <w:r w:rsidRPr="00893E51">
        <w:rPr>
          <w:rFonts w:ascii="Arial" w:hAnsi="Arial" w:cs="Arial"/>
          <w:sz w:val="24"/>
          <w:szCs w:val="24"/>
        </w:rPr>
        <w:t xml:space="preserve">do legnickich szkół oraz do </w:t>
      </w:r>
      <w:r>
        <w:rPr>
          <w:rFonts w:ascii="Arial" w:hAnsi="Arial" w:cs="Arial"/>
          <w:sz w:val="24"/>
          <w:szCs w:val="24"/>
        </w:rPr>
        <w:t xml:space="preserve">szkół z </w:t>
      </w:r>
      <w:r w:rsidRPr="00893E51">
        <w:rPr>
          <w:rFonts w:ascii="Arial" w:hAnsi="Arial" w:cs="Arial"/>
          <w:sz w:val="24"/>
          <w:szCs w:val="24"/>
        </w:rPr>
        <w:t xml:space="preserve">gmin ościennych. </w:t>
      </w:r>
      <w:r w:rsidR="00941992">
        <w:rPr>
          <w:rFonts w:ascii="Arial" w:hAnsi="Arial" w:cs="Arial"/>
          <w:sz w:val="24"/>
          <w:szCs w:val="24"/>
        </w:rPr>
        <w:t xml:space="preserve">Dodatkowo </w:t>
      </w:r>
      <w:r w:rsidR="00FA13B7" w:rsidRPr="00FA13B7">
        <w:rPr>
          <w:rFonts w:ascii="Arial" w:hAnsi="Arial" w:cs="Arial"/>
          <w:sz w:val="24"/>
          <w:szCs w:val="24"/>
        </w:rPr>
        <w:t xml:space="preserve">przez cały okres rekrutacji </w:t>
      </w:r>
      <w:r w:rsidR="00941992">
        <w:rPr>
          <w:rFonts w:ascii="Arial" w:hAnsi="Arial" w:cs="Arial"/>
          <w:sz w:val="24"/>
          <w:szCs w:val="24"/>
        </w:rPr>
        <w:t xml:space="preserve">Informator </w:t>
      </w:r>
      <w:r w:rsidR="00FA13B7">
        <w:rPr>
          <w:rFonts w:ascii="Arial" w:hAnsi="Arial" w:cs="Arial"/>
          <w:sz w:val="24"/>
          <w:szCs w:val="24"/>
        </w:rPr>
        <w:t xml:space="preserve">był dostępny na stronie internetowej Urzędu Miasta oraz poszczególnych szkół. Na </w:t>
      </w:r>
      <w:r w:rsidR="0049396C">
        <w:rPr>
          <w:rFonts w:ascii="Arial" w:hAnsi="Arial" w:cs="Arial"/>
          <w:sz w:val="24"/>
          <w:szCs w:val="24"/>
        </w:rPr>
        <w:t xml:space="preserve">witrynach internetowych </w:t>
      </w:r>
      <w:r w:rsidRPr="00893E51">
        <w:rPr>
          <w:rFonts w:ascii="Arial" w:hAnsi="Arial" w:cs="Arial"/>
          <w:sz w:val="24"/>
          <w:szCs w:val="24"/>
        </w:rPr>
        <w:t>publikowano</w:t>
      </w:r>
      <w:r w:rsidR="00FA13B7">
        <w:rPr>
          <w:rFonts w:ascii="Arial" w:hAnsi="Arial" w:cs="Arial"/>
          <w:sz w:val="24"/>
          <w:szCs w:val="24"/>
        </w:rPr>
        <w:t xml:space="preserve"> </w:t>
      </w:r>
      <w:r w:rsidRPr="00893E51">
        <w:rPr>
          <w:rFonts w:ascii="Arial" w:hAnsi="Arial" w:cs="Arial"/>
          <w:sz w:val="24"/>
          <w:szCs w:val="24"/>
        </w:rPr>
        <w:t>in</w:t>
      </w:r>
      <w:r w:rsidR="0049396C">
        <w:rPr>
          <w:rFonts w:ascii="Arial" w:hAnsi="Arial" w:cs="Arial"/>
          <w:sz w:val="24"/>
          <w:szCs w:val="24"/>
        </w:rPr>
        <w:t xml:space="preserve">formacje o ważnych wydarzeniach, w tym </w:t>
      </w:r>
      <w:r w:rsidRPr="00893E51">
        <w:rPr>
          <w:rFonts w:ascii="Arial" w:hAnsi="Arial" w:cs="Arial"/>
          <w:sz w:val="24"/>
          <w:szCs w:val="24"/>
        </w:rPr>
        <w:t>w zakresie współpr</w:t>
      </w:r>
      <w:r w:rsidR="0049396C">
        <w:rPr>
          <w:rFonts w:ascii="Arial" w:hAnsi="Arial" w:cs="Arial"/>
          <w:sz w:val="24"/>
          <w:szCs w:val="24"/>
        </w:rPr>
        <w:t xml:space="preserve">acy z pracodawcami, </w:t>
      </w:r>
      <w:r w:rsidRPr="00893E51">
        <w:rPr>
          <w:rFonts w:ascii="Arial" w:hAnsi="Arial" w:cs="Arial"/>
          <w:sz w:val="24"/>
          <w:szCs w:val="24"/>
        </w:rPr>
        <w:t xml:space="preserve">o osiągnięciach uczniów w konkursach zawodowych oraz zagranicznych stażach zawodowych. </w:t>
      </w:r>
    </w:p>
    <w:p w:rsidR="00893E51" w:rsidRPr="00893E51" w:rsidRDefault="00893E51" w:rsidP="00AE07FE">
      <w:pPr>
        <w:spacing w:after="0" w:line="276" w:lineRule="auto"/>
        <w:ind w:firstLine="708"/>
        <w:jc w:val="both"/>
        <w:rPr>
          <w:rFonts w:ascii="Arial" w:hAnsi="Arial" w:cs="Arial"/>
          <w:sz w:val="24"/>
          <w:szCs w:val="24"/>
        </w:rPr>
      </w:pPr>
      <w:r w:rsidRPr="00893E51">
        <w:rPr>
          <w:rFonts w:ascii="Arial" w:hAnsi="Arial" w:cs="Arial"/>
          <w:sz w:val="24"/>
          <w:szCs w:val="24"/>
        </w:rPr>
        <w:t>W 2019</w:t>
      </w:r>
      <w:r w:rsidR="00653DE6">
        <w:rPr>
          <w:rFonts w:ascii="Arial" w:hAnsi="Arial" w:cs="Arial"/>
          <w:sz w:val="24"/>
          <w:szCs w:val="24"/>
        </w:rPr>
        <w:t xml:space="preserve"> roku</w:t>
      </w:r>
      <w:r w:rsidRPr="00893E51">
        <w:rPr>
          <w:rFonts w:ascii="Arial" w:hAnsi="Arial" w:cs="Arial"/>
          <w:sz w:val="24"/>
          <w:szCs w:val="24"/>
        </w:rPr>
        <w:t xml:space="preserve"> uczniowie i nauczyciele wszystkich szkół uczestniczyli w prezentacjach edukacyjnych</w:t>
      </w:r>
      <w:r w:rsidR="0049396C">
        <w:rPr>
          <w:rFonts w:ascii="Arial" w:hAnsi="Arial" w:cs="Arial"/>
          <w:sz w:val="24"/>
          <w:szCs w:val="24"/>
        </w:rPr>
        <w:t xml:space="preserve"> </w:t>
      </w:r>
      <w:r w:rsidRPr="00893E51">
        <w:rPr>
          <w:rFonts w:ascii="Arial" w:hAnsi="Arial" w:cs="Arial"/>
          <w:sz w:val="24"/>
          <w:szCs w:val="24"/>
        </w:rPr>
        <w:t>związ</w:t>
      </w:r>
      <w:r w:rsidR="0049396C">
        <w:rPr>
          <w:rFonts w:ascii="Arial" w:hAnsi="Arial" w:cs="Arial"/>
          <w:sz w:val="24"/>
          <w:szCs w:val="24"/>
        </w:rPr>
        <w:t xml:space="preserve">anych </w:t>
      </w:r>
      <w:r w:rsidRPr="00893E51">
        <w:rPr>
          <w:rFonts w:ascii="Arial" w:hAnsi="Arial" w:cs="Arial"/>
          <w:sz w:val="24"/>
          <w:szCs w:val="24"/>
        </w:rPr>
        <w:t>z wyborem dalszego kierunku kształcenia</w:t>
      </w:r>
      <w:r w:rsidR="0049396C">
        <w:rPr>
          <w:rFonts w:ascii="Arial" w:hAnsi="Arial" w:cs="Arial"/>
          <w:sz w:val="24"/>
          <w:szCs w:val="24"/>
        </w:rPr>
        <w:t xml:space="preserve">. </w:t>
      </w:r>
      <w:r w:rsidRPr="00893E51">
        <w:rPr>
          <w:rFonts w:ascii="Arial" w:hAnsi="Arial" w:cs="Arial"/>
          <w:sz w:val="24"/>
          <w:szCs w:val="24"/>
        </w:rPr>
        <w:t>Swoją ofertę prezentowały instytucje rynku pracy, agencj</w:t>
      </w:r>
      <w:r w:rsidR="0049396C">
        <w:rPr>
          <w:rFonts w:ascii="Arial" w:hAnsi="Arial" w:cs="Arial"/>
          <w:sz w:val="24"/>
          <w:szCs w:val="24"/>
        </w:rPr>
        <w:t>e zatrudnienia oraz pracodawcy.</w:t>
      </w:r>
      <w:r w:rsidRPr="00893E51">
        <w:rPr>
          <w:rFonts w:ascii="Arial" w:hAnsi="Arial" w:cs="Arial"/>
          <w:sz w:val="24"/>
          <w:szCs w:val="24"/>
        </w:rPr>
        <w:t xml:space="preserve"> Ponadto uczniowie i nauczyciele legnickich szkół zawodowych uczestniczyli w konferencjach i</w:t>
      </w:r>
      <w:r w:rsidR="0049396C">
        <w:rPr>
          <w:rFonts w:ascii="Arial" w:hAnsi="Arial" w:cs="Arial"/>
          <w:sz w:val="24"/>
          <w:szCs w:val="24"/>
        </w:rPr>
        <w:t xml:space="preserve"> branżowych targach </w:t>
      </w:r>
      <w:r w:rsidRPr="00893E51">
        <w:rPr>
          <w:rFonts w:ascii="Arial" w:hAnsi="Arial" w:cs="Arial"/>
          <w:sz w:val="24"/>
          <w:szCs w:val="24"/>
        </w:rPr>
        <w:t xml:space="preserve">organizowanych </w:t>
      </w:r>
      <w:r w:rsidR="0049396C">
        <w:rPr>
          <w:rFonts w:ascii="Arial" w:hAnsi="Arial" w:cs="Arial"/>
          <w:sz w:val="24"/>
          <w:szCs w:val="24"/>
        </w:rPr>
        <w:t xml:space="preserve">nie tylko w regionie ale </w:t>
      </w:r>
      <w:r w:rsidRPr="00893E51">
        <w:rPr>
          <w:rFonts w:ascii="Arial" w:hAnsi="Arial" w:cs="Arial"/>
          <w:sz w:val="24"/>
          <w:szCs w:val="24"/>
        </w:rPr>
        <w:t xml:space="preserve">na terenie całego kraju. </w:t>
      </w:r>
    </w:p>
    <w:p w:rsidR="00893E51" w:rsidRPr="00893E51" w:rsidRDefault="0049396C" w:rsidP="00AE07FE">
      <w:pPr>
        <w:tabs>
          <w:tab w:val="left" w:pos="567"/>
        </w:tabs>
        <w:spacing w:after="0" w:line="276" w:lineRule="auto"/>
        <w:jc w:val="both"/>
        <w:rPr>
          <w:rFonts w:ascii="Arial" w:hAnsi="Arial" w:cs="Arial"/>
          <w:b/>
          <w:sz w:val="24"/>
          <w:szCs w:val="24"/>
        </w:rPr>
      </w:pPr>
      <w:r>
        <w:rPr>
          <w:rFonts w:ascii="Arial" w:hAnsi="Arial" w:cs="Arial"/>
          <w:sz w:val="24"/>
          <w:szCs w:val="24"/>
        </w:rPr>
        <w:tab/>
      </w:r>
      <w:r w:rsidRPr="0049396C">
        <w:rPr>
          <w:rFonts w:ascii="Arial" w:hAnsi="Arial" w:cs="Arial"/>
          <w:sz w:val="24"/>
          <w:szCs w:val="24"/>
        </w:rPr>
        <w:t>Centrum Kształcenia Zawodowego i Ustawicznego w Legnicy</w:t>
      </w:r>
      <w:r>
        <w:rPr>
          <w:rFonts w:ascii="Arial" w:hAnsi="Arial" w:cs="Arial"/>
          <w:sz w:val="24"/>
          <w:szCs w:val="24"/>
        </w:rPr>
        <w:t xml:space="preserve"> stale rozwijało </w:t>
      </w:r>
      <w:r w:rsidR="00893E51" w:rsidRPr="00893E51">
        <w:rPr>
          <w:rFonts w:ascii="Arial" w:hAnsi="Arial" w:cs="Arial"/>
          <w:sz w:val="24"/>
          <w:szCs w:val="24"/>
        </w:rPr>
        <w:t>ofertę kwalif</w:t>
      </w:r>
      <w:r w:rsidR="00B774CB">
        <w:rPr>
          <w:rFonts w:ascii="Arial" w:hAnsi="Arial" w:cs="Arial"/>
          <w:sz w:val="24"/>
          <w:szCs w:val="24"/>
        </w:rPr>
        <w:t xml:space="preserve">ikacyjnych kursów zawodowych. Taka </w:t>
      </w:r>
      <w:r w:rsidR="00893E51" w:rsidRPr="00893E51">
        <w:rPr>
          <w:rFonts w:ascii="Arial" w:hAnsi="Arial" w:cs="Arial"/>
          <w:sz w:val="24"/>
          <w:szCs w:val="24"/>
        </w:rPr>
        <w:t xml:space="preserve">forma kształcenia ustawicznego adresowana </w:t>
      </w:r>
      <w:r w:rsidR="00B774CB">
        <w:rPr>
          <w:rFonts w:ascii="Arial" w:hAnsi="Arial" w:cs="Arial"/>
          <w:sz w:val="24"/>
          <w:szCs w:val="24"/>
        </w:rPr>
        <w:t xml:space="preserve">była </w:t>
      </w:r>
      <w:r w:rsidR="00893E51" w:rsidRPr="00893E51">
        <w:rPr>
          <w:rFonts w:ascii="Arial" w:hAnsi="Arial" w:cs="Arial"/>
          <w:sz w:val="24"/>
          <w:szCs w:val="24"/>
        </w:rPr>
        <w:t xml:space="preserve">do </w:t>
      </w:r>
      <w:r w:rsidR="00B774CB">
        <w:rPr>
          <w:rFonts w:ascii="Arial" w:hAnsi="Arial" w:cs="Arial"/>
          <w:sz w:val="24"/>
          <w:szCs w:val="24"/>
        </w:rPr>
        <w:t xml:space="preserve">osób </w:t>
      </w:r>
      <w:r w:rsidR="00893E51" w:rsidRPr="00893E51">
        <w:rPr>
          <w:rFonts w:ascii="Arial" w:hAnsi="Arial" w:cs="Arial"/>
          <w:sz w:val="24"/>
          <w:szCs w:val="24"/>
        </w:rPr>
        <w:t>dorosłych, którzy pragną zdobyć zawód lub podnieść swoje kwalifikacje. Oferta uwzględnia</w:t>
      </w:r>
      <w:r w:rsidR="00B774CB">
        <w:rPr>
          <w:rFonts w:ascii="Arial" w:hAnsi="Arial" w:cs="Arial"/>
          <w:sz w:val="24"/>
          <w:szCs w:val="24"/>
        </w:rPr>
        <w:t>ła</w:t>
      </w:r>
      <w:r w:rsidR="00893E51" w:rsidRPr="00893E51">
        <w:rPr>
          <w:rFonts w:ascii="Arial" w:hAnsi="Arial" w:cs="Arial"/>
          <w:sz w:val="24"/>
          <w:szCs w:val="24"/>
        </w:rPr>
        <w:t xml:space="preserve"> nowoczesne techniki </w:t>
      </w:r>
      <w:r w:rsidR="00B774CB">
        <w:rPr>
          <w:rFonts w:ascii="Arial" w:hAnsi="Arial" w:cs="Arial"/>
          <w:sz w:val="24"/>
          <w:szCs w:val="24"/>
        </w:rPr>
        <w:t>na</w:t>
      </w:r>
      <w:r w:rsidR="00893E51" w:rsidRPr="00893E51">
        <w:rPr>
          <w:rFonts w:ascii="Arial" w:hAnsi="Arial" w:cs="Arial"/>
          <w:sz w:val="24"/>
          <w:szCs w:val="24"/>
        </w:rPr>
        <w:t>uczenia</w:t>
      </w:r>
      <w:r w:rsidR="00B774CB">
        <w:rPr>
          <w:rFonts w:ascii="Arial" w:hAnsi="Arial" w:cs="Arial"/>
          <w:sz w:val="24"/>
          <w:szCs w:val="24"/>
        </w:rPr>
        <w:t xml:space="preserve">, gdzie </w:t>
      </w:r>
      <w:r w:rsidR="00893E51" w:rsidRPr="00893E51">
        <w:rPr>
          <w:rFonts w:ascii="Arial" w:hAnsi="Arial" w:cs="Arial"/>
          <w:sz w:val="24"/>
          <w:szCs w:val="24"/>
        </w:rPr>
        <w:t>część zajęć realiz</w:t>
      </w:r>
      <w:r w:rsidR="00B774CB">
        <w:rPr>
          <w:rFonts w:ascii="Arial" w:hAnsi="Arial" w:cs="Arial"/>
          <w:sz w:val="24"/>
          <w:szCs w:val="24"/>
        </w:rPr>
        <w:t xml:space="preserve">owana była </w:t>
      </w:r>
      <w:r w:rsidR="00893E51" w:rsidRPr="00893E51">
        <w:rPr>
          <w:rFonts w:ascii="Arial" w:hAnsi="Arial" w:cs="Arial"/>
          <w:sz w:val="24"/>
          <w:szCs w:val="24"/>
        </w:rPr>
        <w:t xml:space="preserve">w formie kursu internetowego, dzięki </w:t>
      </w:r>
      <w:r w:rsidR="00B774CB">
        <w:rPr>
          <w:rFonts w:ascii="Arial" w:hAnsi="Arial" w:cs="Arial"/>
          <w:sz w:val="24"/>
          <w:szCs w:val="24"/>
        </w:rPr>
        <w:t xml:space="preserve">czemu była dostępna </w:t>
      </w:r>
      <w:r w:rsidR="00893E51" w:rsidRPr="00893E51">
        <w:rPr>
          <w:rFonts w:ascii="Arial" w:hAnsi="Arial" w:cs="Arial"/>
          <w:sz w:val="24"/>
          <w:szCs w:val="24"/>
        </w:rPr>
        <w:t xml:space="preserve">i atrakcyjna również dla osób spoza Legnicy. W </w:t>
      </w:r>
      <w:r w:rsidR="00B774CB">
        <w:rPr>
          <w:rFonts w:ascii="Arial" w:hAnsi="Arial" w:cs="Arial"/>
          <w:sz w:val="24"/>
          <w:szCs w:val="24"/>
        </w:rPr>
        <w:t>roku szkolnym 2018/</w:t>
      </w:r>
      <w:r w:rsidR="00893E51" w:rsidRPr="00893E51">
        <w:rPr>
          <w:rFonts w:ascii="Arial" w:hAnsi="Arial" w:cs="Arial"/>
          <w:sz w:val="24"/>
          <w:szCs w:val="24"/>
        </w:rPr>
        <w:t xml:space="preserve">19 </w:t>
      </w:r>
      <w:r w:rsidR="00B774CB">
        <w:rPr>
          <w:rFonts w:ascii="Arial" w:hAnsi="Arial" w:cs="Arial"/>
          <w:sz w:val="24"/>
          <w:szCs w:val="24"/>
        </w:rPr>
        <w:t xml:space="preserve">zostało </w:t>
      </w:r>
      <w:r w:rsidR="00893E51" w:rsidRPr="00893E51">
        <w:rPr>
          <w:rFonts w:ascii="Arial" w:hAnsi="Arial" w:cs="Arial"/>
          <w:sz w:val="24"/>
          <w:szCs w:val="24"/>
        </w:rPr>
        <w:t>zorganizowa</w:t>
      </w:r>
      <w:r w:rsidR="00B774CB">
        <w:rPr>
          <w:rFonts w:ascii="Arial" w:hAnsi="Arial" w:cs="Arial"/>
          <w:sz w:val="24"/>
          <w:szCs w:val="24"/>
        </w:rPr>
        <w:t xml:space="preserve">nych </w:t>
      </w:r>
      <w:r w:rsidR="00893E51" w:rsidRPr="00893E51">
        <w:rPr>
          <w:rFonts w:ascii="Arial" w:hAnsi="Arial" w:cs="Arial"/>
          <w:sz w:val="24"/>
          <w:szCs w:val="24"/>
        </w:rPr>
        <w:t>9 kwalifikacyjnych kursów zawodowych w zawodach: fryzjer, kucharz, krawiec, fotograf, cukiernik, logistyk, technik rachunkowości, operator obrabiarek skrawających.</w:t>
      </w:r>
    </w:p>
    <w:p w:rsidR="00893E51" w:rsidRPr="00893E51" w:rsidRDefault="00B774CB" w:rsidP="00E67076">
      <w:pPr>
        <w:spacing w:after="0" w:line="276" w:lineRule="auto"/>
        <w:ind w:firstLine="567"/>
        <w:jc w:val="both"/>
        <w:rPr>
          <w:rFonts w:ascii="Arial" w:hAnsi="Arial" w:cs="Arial"/>
          <w:sz w:val="24"/>
          <w:szCs w:val="24"/>
        </w:rPr>
      </w:pPr>
      <w:r>
        <w:rPr>
          <w:rFonts w:ascii="Arial" w:hAnsi="Arial" w:cs="Arial"/>
          <w:sz w:val="24"/>
          <w:szCs w:val="24"/>
        </w:rPr>
        <w:lastRenderedPageBreak/>
        <w:t xml:space="preserve">Gmina Legnica </w:t>
      </w:r>
      <w:r w:rsidR="00893E51" w:rsidRPr="00893E51">
        <w:rPr>
          <w:rFonts w:ascii="Arial" w:hAnsi="Arial" w:cs="Arial"/>
          <w:sz w:val="24"/>
          <w:szCs w:val="24"/>
        </w:rPr>
        <w:t>uczestniczy</w:t>
      </w:r>
      <w:r>
        <w:rPr>
          <w:rFonts w:ascii="Arial" w:hAnsi="Arial" w:cs="Arial"/>
          <w:sz w:val="24"/>
          <w:szCs w:val="24"/>
        </w:rPr>
        <w:t>ła</w:t>
      </w:r>
      <w:r w:rsidR="00893E51" w:rsidRPr="00893E51">
        <w:rPr>
          <w:rFonts w:ascii="Arial" w:hAnsi="Arial" w:cs="Arial"/>
          <w:sz w:val="24"/>
          <w:szCs w:val="24"/>
        </w:rPr>
        <w:t xml:space="preserve"> w projektach partnerskich </w:t>
      </w:r>
      <w:r>
        <w:rPr>
          <w:rFonts w:ascii="Arial" w:hAnsi="Arial" w:cs="Arial"/>
          <w:sz w:val="24"/>
          <w:szCs w:val="24"/>
        </w:rPr>
        <w:t xml:space="preserve">w ramach </w:t>
      </w:r>
      <w:r w:rsidRPr="00893E51">
        <w:rPr>
          <w:rFonts w:ascii="Arial" w:hAnsi="Arial" w:cs="Arial"/>
          <w:sz w:val="24"/>
          <w:szCs w:val="24"/>
        </w:rPr>
        <w:t>R</w:t>
      </w:r>
      <w:r>
        <w:rPr>
          <w:rFonts w:ascii="Arial" w:hAnsi="Arial" w:cs="Arial"/>
          <w:sz w:val="24"/>
          <w:szCs w:val="24"/>
        </w:rPr>
        <w:t xml:space="preserve">egionalnego </w:t>
      </w:r>
      <w:r w:rsidR="00893E51" w:rsidRPr="00893E51">
        <w:rPr>
          <w:rFonts w:ascii="Arial" w:hAnsi="Arial" w:cs="Arial"/>
          <w:sz w:val="24"/>
          <w:szCs w:val="24"/>
        </w:rPr>
        <w:t>P</w:t>
      </w:r>
      <w:r>
        <w:rPr>
          <w:rFonts w:ascii="Arial" w:hAnsi="Arial" w:cs="Arial"/>
          <w:sz w:val="24"/>
          <w:szCs w:val="24"/>
        </w:rPr>
        <w:t xml:space="preserve">rogramu </w:t>
      </w:r>
      <w:r w:rsidR="00893E51" w:rsidRPr="00893E51">
        <w:rPr>
          <w:rFonts w:ascii="Arial" w:hAnsi="Arial" w:cs="Arial"/>
          <w:sz w:val="24"/>
          <w:szCs w:val="24"/>
        </w:rPr>
        <w:t>O</w:t>
      </w:r>
      <w:r>
        <w:rPr>
          <w:rFonts w:ascii="Arial" w:hAnsi="Arial" w:cs="Arial"/>
          <w:sz w:val="24"/>
          <w:szCs w:val="24"/>
        </w:rPr>
        <w:t>peracyjnego</w:t>
      </w:r>
      <w:r w:rsidR="00893E51" w:rsidRPr="00893E51">
        <w:rPr>
          <w:rFonts w:ascii="Arial" w:hAnsi="Arial" w:cs="Arial"/>
          <w:sz w:val="24"/>
          <w:szCs w:val="24"/>
        </w:rPr>
        <w:t xml:space="preserve"> W</w:t>
      </w:r>
      <w:r>
        <w:rPr>
          <w:rFonts w:ascii="Arial" w:hAnsi="Arial" w:cs="Arial"/>
          <w:sz w:val="24"/>
          <w:szCs w:val="24"/>
        </w:rPr>
        <w:t xml:space="preserve">ojewództwa </w:t>
      </w:r>
      <w:r w:rsidR="00893E51" w:rsidRPr="00893E51">
        <w:rPr>
          <w:rFonts w:ascii="Arial" w:hAnsi="Arial" w:cs="Arial"/>
          <w:sz w:val="24"/>
          <w:szCs w:val="24"/>
        </w:rPr>
        <w:t>D</w:t>
      </w:r>
      <w:r>
        <w:rPr>
          <w:rFonts w:ascii="Arial" w:hAnsi="Arial" w:cs="Arial"/>
          <w:sz w:val="24"/>
          <w:szCs w:val="24"/>
        </w:rPr>
        <w:t>olnośląskiego 2014-2020,</w:t>
      </w:r>
      <w:r w:rsidR="00893E51" w:rsidRPr="00893E51">
        <w:rPr>
          <w:rFonts w:ascii="Arial" w:hAnsi="Arial" w:cs="Arial"/>
          <w:sz w:val="24"/>
          <w:szCs w:val="24"/>
        </w:rPr>
        <w:t xml:space="preserve"> ukierunkowan</w:t>
      </w:r>
      <w:r>
        <w:rPr>
          <w:rFonts w:ascii="Arial" w:hAnsi="Arial" w:cs="Arial"/>
          <w:sz w:val="24"/>
          <w:szCs w:val="24"/>
        </w:rPr>
        <w:t xml:space="preserve">ego </w:t>
      </w:r>
      <w:r w:rsidR="00893E51" w:rsidRPr="00893E51">
        <w:rPr>
          <w:rFonts w:ascii="Arial" w:hAnsi="Arial" w:cs="Arial"/>
          <w:sz w:val="24"/>
          <w:szCs w:val="24"/>
        </w:rPr>
        <w:t>na dostosow</w:t>
      </w:r>
      <w:r>
        <w:rPr>
          <w:rFonts w:ascii="Arial" w:hAnsi="Arial" w:cs="Arial"/>
          <w:sz w:val="24"/>
          <w:szCs w:val="24"/>
        </w:rPr>
        <w:t xml:space="preserve">ywaniu </w:t>
      </w:r>
      <w:r w:rsidR="00893E51" w:rsidRPr="00893E51">
        <w:rPr>
          <w:rFonts w:ascii="Arial" w:hAnsi="Arial" w:cs="Arial"/>
          <w:sz w:val="24"/>
          <w:szCs w:val="24"/>
        </w:rPr>
        <w:t>systemów kształcenia zawodowego do potrzeb rynku pracy. W 2019 r. zakończono projekt pn. „Czas na zawodowcó</w:t>
      </w:r>
      <w:r>
        <w:rPr>
          <w:rFonts w:ascii="Arial" w:hAnsi="Arial" w:cs="Arial"/>
          <w:sz w:val="24"/>
          <w:szCs w:val="24"/>
        </w:rPr>
        <w:t>w”, dzięki któr</w:t>
      </w:r>
      <w:r w:rsidR="00653DE6">
        <w:rPr>
          <w:rFonts w:ascii="Arial" w:hAnsi="Arial" w:cs="Arial"/>
          <w:sz w:val="24"/>
          <w:szCs w:val="24"/>
        </w:rPr>
        <w:t>emu</w:t>
      </w:r>
      <w:r w:rsidR="00893E51" w:rsidRPr="00893E51">
        <w:rPr>
          <w:rFonts w:ascii="Arial" w:hAnsi="Arial" w:cs="Arial"/>
          <w:sz w:val="24"/>
          <w:szCs w:val="24"/>
        </w:rPr>
        <w:t xml:space="preserve"> 268 uczniów z 5 zespołów szkół zawodowych (</w:t>
      </w:r>
      <w:proofErr w:type="spellStart"/>
      <w:r w:rsidR="00893E51" w:rsidRPr="00893E51">
        <w:rPr>
          <w:rFonts w:ascii="Arial" w:hAnsi="Arial" w:cs="Arial"/>
          <w:sz w:val="24"/>
          <w:szCs w:val="24"/>
        </w:rPr>
        <w:t>CKZiU</w:t>
      </w:r>
      <w:proofErr w:type="spellEnd"/>
      <w:r w:rsidR="00893E51" w:rsidRPr="00893E51">
        <w:rPr>
          <w:rFonts w:ascii="Arial" w:hAnsi="Arial" w:cs="Arial"/>
          <w:sz w:val="24"/>
          <w:szCs w:val="24"/>
        </w:rPr>
        <w:t xml:space="preserve">, ZSEM, ZSB, ZSS, </w:t>
      </w:r>
      <w:proofErr w:type="spellStart"/>
      <w:r w:rsidR="00893E51" w:rsidRPr="00893E51">
        <w:rPr>
          <w:rFonts w:ascii="Arial" w:hAnsi="Arial" w:cs="Arial"/>
          <w:sz w:val="24"/>
          <w:szCs w:val="24"/>
        </w:rPr>
        <w:t>ZSTiO</w:t>
      </w:r>
      <w:proofErr w:type="spellEnd"/>
      <w:r w:rsidR="00893E51" w:rsidRPr="00893E51">
        <w:rPr>
          <w:rFonts w:ascii="Arial" w:hAnsi="Arial" w:cs="Arial"/>
          <w:sz w:val="24"/>
          <w:szCs w:val="24"/>
        </w:rPr>
        <w:t>) odbyło płatne staże zawodowe u pracodawców</w:t>
      </w:r>
      <w:r>
        <w:rPr>
          <w:rFonts w:ascii="Arial" w:hAnsi="Arial" w:cs="Arial"/>
          <w:sz w:val="24"/>
          <w:szCs w:val="24"/>
        </w:rPr>
        <w:t xml:space="preserve"> oraz</w:t>
      </w:r>
      <w:r w:rsidR="00893E51" w:rsidRPr="00893E51">
        <w:rPr>
          <w:rFonts w:ascii="Arial" w:hAnsi="Arial" w:cs="Arial"/>
          <w:sz w:val="24"/>
          <w:szCs w:val="24"/>
        </w:rPr>
        <w:t xml:space="preserve"> uczestniczyło w zajęciach dydaktycznych na Politechnice Wrocławskiej i Uniwersytecie </w:t>
      </w:r>
      <w:r>
        <w:rPr>
          <w:rFonts w:ascii="Arial" w:hAnsi="Arial" w:cs="Arial"/>
          <w:sz w:val="24"/>
          <w:szCs w:val="24"/>
        </w:rPr>
        <w:t>P</w:t>
      </w:r>
      <w:r w:rsidR="00FC674A">
        <w:rPr>
          <w:rFonts w:ascii="Arial" w:hAnsi="Arial" w:cs="Arial"/>
          <w:sz w:val="24"/>
          <w:szCs w:val="24"/>
        </w:rPr>
        <w:t xml:space="preserve">rzyrodniczym. Projekt obejmował </w:t>
      </w:r>
      <w:r w:rsidR="00893E51" w:rsidRPr="00893E51">
        <w:rPr>
          <w:rFonts w:ascii="Arial" w:hAnsi="Arial" w:cs="Arial"/>
          <w:sz w:val="24"/>
          <w:szCs w:val="24"/>
        </w:rPr>
        <w:t xml:space="preserve">wsparciem </w:t>
      </w:r>
      <w:r w:rsidR="00FC674A">
        <w:rPr>
          <w:rFonts w:ascii="Arial" w:hAnsi="Arial" w:cs="Arial"/>
          <w:sz w:val="24"/>
          <w:szCs w:val="24"/>
        </w:rPr>
        <w:t xml:space="preserve">także </w:t>
      </w:r>
      <w:r w:rsidR="00893E51" w:rsidRPr="00893E51">
        <w:rPr>
          <w:rFonts w:ascii="Arial" w:hAnsi="Arial" w:cs="Arial"/>
          <w:sz w:val="24"/>
          <w:szCs w:val="24"/>
        </w:rPr>
        <w:t>nauczycieli przedmiotów zawodowych.</w:t>
      </w:r>
    </w:p>
    <w:p w:rsidR="00AA4E37" w:rsidRDefault="00AA4E37" w:rsidP="00AE07FE">
      <w:pPr>
        <w:pStyle w:val="Normalny1"/>
        <w:spacing w:after="0"/>
        <w:ind w:firstLine="708"/>
        <w:jc w:val="both"/>
        <w:rPr>
          <w:rFonts w:ascii="Arial" w:hAnsi="Arial" w:cs="Arial"/>
        </w:rPr>
      </w:pPr>
    </w:p>
    <w:p w:rsidR="00893E51" w:rsidRDefault="00893E51" w:rsidP="00AE07FE">
      <w:pPr>
        <w:pStyle w:val="Normalny1"/>
        <w:spacing w:after="0"/>
        <w:ind w:firstLine="708"/>
        <w:jc w:val="both"/>
        <w:rPr>
          <w:rFonts w:ascii="Arial" w:hAnsi="Arial" w:cs="Arial"/>
        </w:rPr>
      </w:pPr>
    </w:p>
    <w:p w:rsidR="000E2F9F" w:rsidRPr="00A24809" w:rsidRDefault="00BC5305"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bookmarkStart w:id="17" w:name="_Toc41646107"/>
      <w:r w:rsidRPr="00A24809">
        <w:rPr>
          <w:rFonts w:ascii="Arial" w:hAnsi="Arial" w:cs="Arial"/>
          <w:color w:val="auto"/>
          <w:sz w:val="24"/>
          <w:szCs w:val="24"/>
        </w:rPr>
        <w:t>Implementacja nowoczesnych technologii w edukacji, służąca rozwojowi kompetencji cyfrowych dzieci i młodzieży.</w:t>
      </w:r>
      <w:bookmarkEnd w:id="17"/>
    </w:p>
    <w:p w:rsidR="00B50732" w:rsidRDefault="00B50732" w:rsidP="00AE07FE">
      <w:pPr>
        <w:pStyle w:val="Normalny1"/>
        <w:spacing w:after="0"/>
        <w:ind w:left="567" w:hanging="567"/>
        <w:jc w:val="both"/>
        <w:rPr>
          <w:rFonts w:ascii="Arial" w:hAnsi="Arial" w:cs="Arial"/>
        </w:rPr>
      </w:pPr>
    </w:p>
    <w:p w:rsidR="003317E1" w:rsidRPr="008B7395" w:rsidRDefault="003317E1" w:rsidP="00AE07FE">
      <w:pPr>
        <w:pStyle w:val="Normalny1"/>
        <w:spacing w:after="0"/>
        <w:ind w:left="567" w:hanging="567"/>
        <w:jc w:val="both"/>
        <w:rPr>
          <w:rFonts w:ascii="Arial" w:hAnsi="Arial" w:cs="Arial"/>
        </w:rPr>
      </w:pPr>
    </w:p>
    <w:p w:rsidR="0086702E" w:rsidRPr="00BC5305" w:rsidRDefault="0086702E" w:rsidP="00AE07FE">
      <w:pPr>
        <w:pStyle w:val="Normalny1"/>
        <w:spacing w:after="0"/>
        <w:jc w:val="both"/>
        <w:rPr>
          <w:rFonts w:ascii="Arial" w:hAnsi="Arial" w:cs="Arial"/>
        </w:rPr>
      </w:pPr>
      <w:r w:rsidRPr="00BC5305">
        <w:rPr>
          <w:rFonts w:ascii="Arial" w:hAnsi="Arial" w:cs="Arial"/>
        </w:rPr>
        <w:t xml:space="preserve">2.2.1. </w:t>
      </w:r>
      <w:r w:rsidRPr="00BC5305">
        <w:rPr>
          <w:rFonts w:ascii="Arial" w:hAnsi="Arial" w:cs="Arial"/>
        </w:rPr>
        <w:tab/>
        <w:t>Informatyzacja szkół i placówek oświatowych.</w:t>
      </w:r>
    </w:p>
    <w:p w:rsidR="0086702E" w:rsidRDefault="0086702E" w:rsidP="00AE07FE">
      <w:pPr>
        <w:pStyle w:val="Normalny1"/>
        <w:spacing w:after="0"/>
        <w:jc w:val="both"/>
        <w:rPr>
          <w:rFonts w:ascii="Arial" w:hAnsi="Arial" w:cs="Arial"/>
        </w:rPr>
      </w:pPr>
    </w:p>
    <w:p w:rsidR="003317E1" w:rsidRDefault="003317E1" w:rsidP="00AE07FE">
      <w:pPr>
        <w:pStyle w:val="Normalny1"/>
        <w:spacing w:after="0"/>
        <w:jc w:val="both"/>
        <w:rPr>
          <w:rFonts w:ascii="Arial" w:hAnsi="Arial" w:cs="Arial"/>
        </w:rPr>
      </w:pPr>
    </w:p>
    <w:p w:rsidR="00F36BFA" w:rsidRPr="00F36BFA" w:rsidRDefault="00F36BFA" w:rsidP="005B2B45">
      <w:pPr>
        <w:pStyle w:val="Normalny1"/>
        <w:spacing w:after="0"/>
        <w:ind w:firstLine="708"/>
        <w:jc w:val="both"/>
        <w:rPr>
          <w:rFonts w:ascii="Arial" w:eastAsia="Arial" w:hAnsi="Arial" w:cs="Arial"/>
        </w:rPr>
      </w:pPr>
      <w:r w:rsidRPr="00F36BFA">
        <w:rPr>
          <w:rFonts w:ascii="Arial" w:eastAsia="Arial" w:hAnsi="Arial" w:cs="Arial"/>
        </w:rPr>
        <w:t xml:space="preserve">W przedszkolach, szkołach i placówkach oświatowych funkcjonowały 2 751 stanowiska komputerowe, w tym 958 w 50 pracowniach komputerowych, 1 061 w salach przedmiotowych, </w:t>
      </w:r>
      <w:r>
        <w:rPr>
          <w:rFonts w:ascii="Arial" w:eastAsia="Arial" w:hAnsi="Arial" w:cs="Arial"/>
        </w:rPr>
        <w:t xml:space="preserve">143 </w:t>
      </w:r>
      <w:r w:rsidRPr="00F36BFA">
        <w:rPr>
          <w:rFonts w:ascii="Arial" w:eastAsia="Arial" w:hAnsi="Arial" w:cs="Arial"/>
        </w:rPr>
        <w:t>w bibliotekach, czytelniach i centrach multimedialnych</w:t>
      </w:r>
      <w:r>
        <w:rPr>
          <w:rFonts w:ascii="Arial" w:eastAsia="Arial" w:hAnsi="Arial" w:cs="Arial"/>
        </w:rPr>
        <w:t>, a</w:t>
      </w:r>
      <w:r w:rsidRPr="00F36BFA">
        <w:rPr>
          <w:rFonts w:ascii="Arial" w:eastAsia="Arial" w:hAnsi="Arial" w:cs="Arial"/>
        </w:rPr>
        <w:t xml:space="preserve"> w świetlicach </w:t>
      </w:r>
      <w:r>
        <w:rPr>
          <w:rFonts w:ascii="Arial" w:eastAsia="Arial" w:hAnsi="Arial" w:cs="Arial"/>
        </w:rPr>
        <w:t xml:space="preserve">było ich </w:t>
      </w:r>
      <w:r w:rsidRPr="00F36BFA">
        <w:rPr>
          <w:rFonts w:ascii="Arial" w:eastAsia="Arial" w:hAnsi="Arial" w:cs="Arial"/>
        </w:rPr>
        <w:t>51. Ponadto w pokojach nauczycielskich zainstalowan</w:t>
      </w:r>
      <w:r w:rsidR="00E61C88">
        <w:rPr>
          <w:rFonts w:ascii="Arial" w:eastAsia="Arial" w:hAnsi="Arial" w:cs="Arial"/>
        </w:rPr>
        <w:t>ych było</w:t>
      </w:r>
      <w:r w:rsidRPr="00F36BFA">
        <w:rPr>
          <w:rFonts w:ascii="Arial" w:eastAsia="Arial" w:hAnsi="Arial" w:cs="Arial"/>
        </w:rPr>
        <w:t xml:space="preserve"> 50 komputerów, w gabinetach specjalistycznych </w:t>
      </w:r>
      <w:r w:rsidR="00E61C88">
        <w:rPr>
          <w:rFonts w:ascii="Arial" w:eastAsia="Arial" w:hAnsi="Arial" w:cs="Arial"/>
        </w:rPr>
        <w:t xml:space="preserve">szkół i w </w:t>
      </w:r>
      <w:r w:rsidR="00E61C88" w:rsidRPr="00E61C88">
        <w:rPr>
          <w:rFonts w:ascii="Arial" w:eastAsia="Arial" w:hAnsi="Arial" w:cs="Arial"/>
        </w:rPr>
        <w:t xml:space="preserve">Centrum Pomocy Psychologiczno-Pedagogicznej i Doskonalenia Nauczycieli w Legnicy </w:t>
      </w:r>
      <w:r w:rsidR="00E61C88">
        <w:rPr>
          <w:rFonts w:ascii="Arial" w:eastAsia="Arial" w:hAnsi="Arial" w:cs="Arial"/>
        </w:rPr>
        <w:t>były 1</w:t>
      </w:r>
      <w:r w:rsidRPr="00F36BFA">
        <w:rPr>
          <w:rFonts w:ascii="Arial" w:eastAsia="Arial" w:hAnsi="Arial" w:cs="Arial"/>
        </w:rPr>
        <w:t>43</w:t>
      </w:r>
      <w:r w:rsidR="00E61C88">
        <w:rPr>
          <w:rFonts w:ascii="Arial" w:eastAsia="Arial" w:hAnsi="Arial" w:cs="Arial"/>
        </w:rPr>
        <w:t xml:space="preserve"> jednostki cyfrowe, natomiast 380 było użytkowanych przez</w:t>
      </w:r>
      <w:r w:rsidRPr="00F36BFA">
        <w:rPr>
          <w:rFonts w:ascii="Arial" w:eastAsia="Arial" w:hAnsi="Arial" w:cs="Arial"/>
        </w:rPr>
        <w:t xml:space="preserve"> kierownictw</w:t>
      </w:r>
      <w:r w:rsidR="00E61C88">
        <w:rPr>
          <w:rFonts w:ascii="Arial" w:eastAsia="Arial" w:hAnsi="Arial" w:cs="Arial"/>
        </w:rPr>
        <w:t xml:space="preserve">o i administrację szkolną.  </w:t>
      </w:r>
      <w:r w:rsidRPr="00F36BFA">
        <w:rPr>
          <w:rFonts w:ascii="Arial" w:eastAsia="Arial" w:hAnsi="Arial" w:cs="Arial"/>
        </w:rPr>
        <w:t xml:space="preserve"> </w:t>
      </w:r>
    </w:p>
    <w:p w:rsidR="00F36BFA" w:rsidRDefault="00F36BFA" w:rsidP="005B2B45">
      <w:pPr>
        <w:spacing w:after="0" w:line="276" w:lineRule="auto"/>
        <w:jc w:val="both"/>
        <w:rPr>
          <w:rFonts w:ascii="Arial" w:eastAsia="Arial" w:hAnsi="Arial" w:cs="Arial"/>
          <w:sz w:val="24"/>
          <w:szCs w:val="24"/>
        </w:rPr>
      </w:pPr>
      <w:r w:rsidRPr="00F36BFA">
        <w:rPr>
          <w:rFonts w:ascii="Arial" w:eastAsia="Arial" w:hAnsi="Arial" w:cs="Arial"/>
          <w:sz w:val="24"/>
          <w:szCs w:val="24"/>
        </w:rPr>
        <w:t xml:space="preserve">Szkoły sukcesywnie </w:t>
      </w:r>
      <w:r w:rsidR="00592C06">
        <w:rPr>
          <w:rFonts w:ascii="Arial" w:eastAsia="Arial" w:hAnsi="Arial" w:cs="Arial"/>
          <w:sz w:val="24"/>
          <w:szCs w:val="24"/>
        </w:rPr>
        <w:t>był</w:t>
      </w:r>
      <w:r w:rsidR="00653DE6">
        <w:rPr>
          <w:rFonts w:ascii="Arial" w:eastAsia="Arial" w:hAnsi="Arial" w:cs="Arial"/>
          <w:sz w:val="24"/>
          <w:szCs w:val="24"/>
        </w:rPr>
        <w:t>y</w:t>
      </w:r>
      <w:r w:rsidR="00592C06">
        <w:rPr>
          <w:rFonts w:ascii="Arial" w:eastAsia="Arial" w:hAnsi="Arial" w:cs="Arial"/>
          <w:sz w:val="24"/>
          <w:szCs w:val="24"/>
        </w:rPr>
        <w:t xml:space="preserve"> wyposażane</w:t>
      </w:r>
      <w:r w:rsidR="00C341D7">
        <w:rPr>
          <w:rFonts w:ascii="Arial" w:eastAsia="Arial" w:hAnsi="Arial" w:cs="Arial"/>
          <w:sz w:val="24"/>
          <w:szCs w:val="24"/>
        </w:rPr>
        <w:t xml:space="preserve"> w</w:t>
      </w:r>
      <w:r w:rsidRPr="00F36BFA">
        <w:rPr>
          <w:rFonts w:ascii="Arial" w:eastAsia="Arial" w:hAnsi="Arial" w:cs="Arial"/>
          <w:sz w:val="24"/>
          <w:szCs w:val="24"/>
        </w:rPr>
        <w:t xml:space="preserve"> programy edukacyjne</w:t>
      </w:r>
      <w:r w:rsidR="00C341D7">
        <w:rPr>
          <w:rFonts w:ascii="Arial" w:eastAsia="Arial" w:hAnsi="Arial" w:cs="Arial"/>
          <w:sz w:val="24"/>
          <w:szCs w:val="24"/>
        </w:rPr>
        <w:t xml:space="preserve"> i </w:t>
      </w:r>
      <w:r w:rsidR="000F109D">
        <w:rPr>
          <w:rFonts w:ascii="Arial" w:eastAsia="Arial" w:hAnsi="Arial" w:cs="Arial"/>
          <w:sz w:val="24"/>
          <w:szCs w:val="24"/>
        </w:rPr>
        <w:t>komputer</w:t>
      </w:r>
      <w:r w:rsidR="00C341D7">
        <w:rPr>
          <w:rFonts w:ascii="Arial" w:eastAsia="Arial" w:hAnsi="Arial" w:cs="Arial"/>
          <w:sz w:val="24"/>
          <w:szCs w:val="24"/>
        </w:rPr>
        <w:t xml:space="preserve">y, </w:t>
      </w:r>
      <w:r w:rsidR="00D515D1">
        <w:rPr>
          <w:rFonts w:ascii="Arial" w:eastAsia="Arial" w:hAnsi="Arial" w:cs="Arial"/>
          <w:sz w:val="24"/>
          <w:szCs w:val="24"/>
        </w:rPr>
        <w:t xml:space="preserve">natomiast zużyty i przestarzały </w:t>
      </w:r>
      <w:r w:rsidR="007B173F">
        <w:rPr>
          <w:rFonts w:ascii="Arial" w:eastAsia="Arial" w:hAnsi="Arial" w:cs="Arial"/>
          <w:sz w:val="24"/>
          <w:szCs w:val="24"/>
        </w:rPr>
        <w:t xml:space="preserve">sprzęt </w:t>
      </w:r>
      <w:r w:rsidR="00D515D1">
        <w:rPr>
          <w:rFonts w:ascii="Arial" w:eastAsia="Arial" w:hAnsi="Arial" w:cs="Arial"/>
          <w:sz w:val="24"/>
          <w:szCs w:val="24"/>
        </w:rPr>
        <w:t>był wycofywany z użytku.</w:t>
      </w:r>
      <w:r w:rsidRPr="00F36BFA">
        <w:rPr>
          <w:rFonts w:ascii="Arial" w:eastAsia="Arial" w:hAnsi="Arial" w:cs="Arial"/>
          <w:sz w:val="24"/>
          <w:szCs w:val="24"/>
        </w:rPr>
        <w:t xml:space="preserve"> Wszystkie placówki </w:t>
      </w:r>
      <w:r w:rsidR="00592C06">
        <w:rPr>
          <w:rFonts w:ascii="Arial" w:eastAsia="Arial" w:hAnsi="Arial" w:cs="Arial"/>
          <w:sz w:val="24"/>
          <w:szCs w:val="24"/>
        </w:rPr>
        <w:t>posiadają witryny www i pocztę e-mail</w:t>
      </w:r>
      <w:r w:rsidR="007B173F">
        <w:rPr>
          <w:rFonts w:ascii="Arial" w:eastAsia="Arial" w:hAnsi="Arial" w:cs="Arial"/>
          <w:sz w:val="24"/>
          <w:szCs w:val="24"/>
        </w:rPr>
        <w:t>. W</w:t>
      </w:r>
      <w:r w:rsidR="001B00C1">
        <w:rPr>
          <w:rFonts w:ascii="Arial" w:eastAsia="Arial" w:hAnsi="Arial" w:cs="Arial"/>
          <w:sz w:val="24"/>
          <w:szCs w:val="24"/>
        </w:rPr>
        <w:t>e wszystkich</w:t>
      </w:r>
      <w:r w:rsidR="00592C06">
        <w:rPr>
          <w:rFonts w:ascii="Arial" w:eastAsia="Arial" w:hAnsi="Arial" w:cs="Arial"/>
          <w:sz w:val="24"/>
          <w:szCs w:val="24"/>
        </w:rPr>
        <w:t xml:space="preserve"> </w:t>
      </w:r>
      <w:r w:rsidRPr="00F36BFA">
        <w:rPr>
          <w:rFonts w:ascii="Arial" w:eastAsia="Arial" w:hAnsi="Arial" w:cs="Arial"/>
          <w:sz w:val="24"/>
          <w:szCs w:val="24"/>
        </w:rPr>
        <w:t>24 szkołach funkcjon</w:t>
      </w:r>
      <w:r w:rsidR="00592C06">
        <w:rPr>
          <w:rFonts w:ascii="Arial" w:eastAsia="Arial" w:hAnsi="Arial" w:cs="Arial"/>
          <w:sz w:val="24"/>
          <w:szCs w:val="24"/>
        </w:rPr>
        <w:t xml:space="preserve">ował </w:t>
      </w:r>
      <w:r w:rsidRPr="00F36BFA">
        <w:rPr>
          <w:rFonts w:ascii="Arial" w:eastAsia="Arial" w:hAnsi="Arial" w:cs="Arial"/>
          <w:sz w:val="24"/>
          <w:szCs w:val="24"/>
        </w:rPr>
        <w:t>dziennik elektroniczny</w:t>
      </w:r>
      <w:r w:rsidR="00592C06">
        <w:rPr>
          <w:rFonts w:ascii="Arial" w:eastAsia="Arial" w:hAnsi="Arial" w:cs="Arial"/>
          <w:sz w:val="24"/>
          <w:szCs w:val="24"/>
        </w:rPr>
        <w:t>.</w:t>
      </w:r>
    </w:p>
    <w:p w:rsidR="00764C0D" w:rsidRDefault="00764C0D" w:rsidP="00105AEE">
      <w:pPr>
        <w:spacing w:after="0" w:line="276" w:lineRule="auto"/>
        <w:jc w:val="both"/>
        <w:rPr>
          <w:rFonts w:ascii="Arial" w:eastAsia="Arial" w:hAnsi="Arial" w:cs="Arial"/>
          <w:sz w:val="24"/>
          <w:szCs w:val="24"/>
        </w:rPr>
      </w:pPr>
      <w:r>
        <w:rPr>
          <w:rFonts w:ascii="Arial" w:hAnsi="Arial" w:cs="Arial"/>
          <w:color w:val="000000"/>
          <w:sz w:val="24"/>
          <w:szCs w:val="24"/>
        </w:rPr>
        <w:t>Warto też dodać, że w proces</w:t>
      </w:r>
      <w:r w:rsidR="00E43201">
        <w:rPr>
          <w:rFonts w:ascii="Arial" w:hAnsi="Arial" w:cs="Arial"/>
          <w:color w:val="000000"/>
          <w:sz w:val="24"/>
          <w:szCs w:val="24"/>
        </w:rPr>
        <w:t>ie dydaktycznym wykorzystywano</w:t>
      </w:r>
      <w:r>
        <w:rPr>
          <w:rFonts w:ascii="Arial" w:hAnsi="Arial" w:cs="Arial"/>
          <w:color w:val="000000"/>
          <w:sz w:val="24"/>
          <w:szCs w:val="24"/>
        </w:rPr>
        <w:t xml:space="preserve"> sprzęt charakteryzujący się nowoczesnymi rozwiązaniami technologicznymi, w postaci tablic interaktywnych. W 2019 roku do dyspozycji uczniów było 247 takich tablic, zainstalowanych w salach lekcyjnych, a także w gabinetach specjalistycznych. Nowy sprzęt wzbogacał i uatrakcyjniał proces dydaktyczny</w:t>
      </w:r>
      <w:r w:rsidR="007B173F">
        <w:rPr>
          <w:rFonts w:ascii="Arial" w:hAnsi="Arial" w:cs="Arial"/>
          <w:color w:val="000000"/>
          <w:sz w:val="24"/>
          <w:szCs w:val="24"/>
        </w:rPr>
        <w:t>.</w:t>
      </w:r>
    </w:p>
    <w:p w:rsidR="004D2505" w:rsidRDefault="004D2505" w:rsidP="00105AEE">
      <w:pPr>
        <w:spacing w:after="0" w:line="276" w:lineRule="auto"/>
        <w:jc w:val="both"/>
        <w:rPr>
          <w:rFonts w:ascii="Arial" w:eastAsia="Arial" w:hAnsi="Arial" w:cs="Arial"/>
          <w:sz w:val="24"/>
          <w:szCs w:val="24"/>
        </w:rPr>
      </w:pPr>
    </w:p>
    <w:p w:rsidR="007E4C76" w:rsidRDefault="007E4C76" w:rsidP="00105AEE">
      <w:pPr>
        <w:spacing w:after="0" w:line="276" w:lineRule="auto"/>
        <w:jc w:val="both"/>
        <w:rPr>
          <w:rFonts w:ascii="Arial" w:eastAsia="Arial" w:hAnsi="Arial" w:cs="Arial"/>
          <w:sz w:val="24"/>
          <w:szCs w:val="24"/>
        </w:rPr>
      </w:pPr>
    </w:p>
    <w:p w:rsidR="003317E1" w:rsidRDefault="003317E1" w:rsidP="00105AEE">
      <w:pPr>
        <w:spacing w:after="0" w:line="276" w:lineRule="auto"/>
        <w:jc w:val="both"/>
        <w:rPr>
          <w:rFonts w:ascii="Arial" w:eastAsia="Arial" w:hAnsi="Arial" w:cs="Arial"/>
          <w:sz w:val="24"/>
          <w:szCs w:val="24"/>
        </w:rPr>
      </w:pPr>
    </w:p>
    <w:p w:rsidR="007E4C76" w:rsidRDefault="007E4C76" w:rsidP="00105AEE">
      <w:pPr>
        <w:spacing w:after="0" w:line="276" w:lineRule="auto"/>
        <w:jc w:val="both"/>
        <w:rPr>
          <w:rFonts w:ascii="Arial" w:eastAsia="Arial" w:hAnsi="Arial" w:cs="Arial"/>
          <w:sz w:val="24"/>
          <w:szCs w:val="24"/>
        </w:rPr>
      </w:pPr>
    </w:p>
    <w:p w:rsidR="003317E1" w:rsidRDefault="003317E1" w:rsidP="00105AEE">
      <w:pPr>
        <w:spacing w:after="0" w:line="276" w:lineRule="auto"/>
        <w:jc w:val="both"/>
        <w:rPr>
          <w:rFonts w:ascii="Arial" w:eastAsia="Arial" w:hAnsi="Arial" w:cs="Arial"/>
          <w:sz w:val="24"/>
          <w:szCs w:val="24"/>
        </w:rPr>
      </w:pPr>
    </w:p>
    <w:p w:rsidR="003317E1" w:rsidRDefault="003317E1" w:rsidP="00105AEE">
      <w:pPr>
        <w:spacing w:after="0" w:line="276" w:lineRule="auto"/>
        <w:jc w:val="both"/>
        <w:rPr>
          <w:rFonts w:ascii="Arial" w:eastAsia="Arial" w:hAnsi="Arial" w:cs="Arial"/>
          <w:sz w:val="24"/>
          <w:szCs w:val="24"/>
        </w:rPr>
      </w:pPr>
    </w:p>
    <w:p w:rsidR="001E0F1C" w:rsidRPr="00FA3EE0" w:rsidRDefault="001E0F1C" w:rsidP="00AE07FE">
      <w:pPr>
        <w:spacing w:after="0" w:line="276" w:lineRule="auto"/>
        <w:ind w:firstLine="708"/>
        <w:jc w:val="center"/>
        <w:rPr>
          <w:rFonts w:ascii="Arial" w:eastAsia="Arial" w:hAnsi="Arial" w:cs="Arial"/>
        </w:rPr>
      </w:pPr>
      <w:r w:rsidRPr="00FA3EE0">
        <w:rPr>
          <w:rFonts w:ascii="Arial" w:eastAsia="Arial" w:hAnsi="Arial" w:cs="Arial"/>
        </w:rPr>
        <w:t>Dane dotyczące informatyzacji</w:t>
      </w:r>
    </w:p>
    <w:tbl>
      <w:tblPr>
        <w:tblStyle w:val="Tabela-Siatka"/>
        <w:tblW w:w="8723" w:type="dxa"/>
        <w:jc w:val="center"/>
        <w:tblLook w:val="04A0" w:firstRow="1" w:lastRow="0" w:firstColumn="1" w:lastColumn="0" w:noHBand="0" w:noVBand="1"/>
      </w:tblPr>
      <w:tblGrid>
        <w:gridCol w:w="5286"/>
        <w:gridCol w:w="1110"/>
        <w:gridCol w:w="1051"/>
        <w:gridCol w:w="1276"/>
      </w:tblGrid>
      <w:tr w:rsidR="00DA6196" w:rsidRPr="00FA3EE0" w:rsidTr="00FD4DDD">
        <w:trPr>
          <w:trHeight w:val="600"/>
          <w:jc w:val="center"/>
        </w:trPr>
        <w:tc>
          <w:tcPr>
            <w:tcW w:w="5286" w:type="dxa"/>
            <w:shd w:val="pct10" w:color="auto" w:fill="auto"/>
            <w:noWrap/>
            <w:vAlign w:val="center"/>
            <w:hideMark/>
          </w:tcPr>
          <w:p w:rsidR="00DA6196" w:rsidRPr="00FA3EE0" w:rsidRDefault="00DA6196" w:rsidP="00AE07FE">
            <w:pPr>
              <w:spacing w:after="0" w:line="276" w:lineRule="auto"/>
              <w:jc w:val="center"/>
              <w:rPr>
                <w:rFonts w:ascii="Arial" w:eastAsia="Arial" w:hAnsi="Arial" w:cs="Arial"/>
                <w:sz w:val="20"/>
                <w:szCs w:val="20"/>
              </w:rPr>
            </w:pPr>
            <w:r w:rsidRPr="00FA3EE0">
              <w:rPr>
                <w:rFonts w:ascii="Arial" w:eastAsia="Arial" w:hAnsi="Arial" w:cs="Arial"/>
                <w:sz w:val="20"/>
                <w:szCs w:val="20"/>
              </w:rPr>
              <w:lastRenderedPageBreak/>
              <w:t>Wyszczególnienie</w:t>
            </w:r>
          </w:p>
        </w:tc>
        <w:tc>
          <w:tcPr>
            <w:tcW w:w="1110" w:type="dxa"/>
            <w:shd w:val="pct10" w:color="auto" w:fill="auto"/>
            <w:noWrap/>
            <w:vAlign w:val="center"/>
            <w:hideMark/>
          </w:tcPr>
          <w:p w:rsidR="00DA6196" w:rsidRPr="00FA3EE0" w:rsidRDefault="00DA6196" w:rsidP="00AE07FE">
            <w:pPr>
              <w:spacing w:after="0" w:line="276" w:lineRule="auto"/>
              <w:jc w:val="center"/>
              <w:rPr>
                <w:rFonts w:ascii="Arial" w:eastAsia="Arial" w:hAnsi="Arial" w:cs="Arial"/>
                <w:sz w:val="20"/>
                <w:szCs w:val="20"/>
              </w:rPr>
            </w:pPr>
            <w:r w:rsidRPr="00FA3EE0">
              <w:rPr>
                <w:rFonts w:ascii="Arial" w:eastAsia="Arial" w:hAnsi="Arial" w:cs="Arial"/>
                <w:sz w:val="20"/>
                <w:szCs w:val="20"/>
              </w:rPr>
              <w:t>2018 r.</w:t>
            </w:r>
          </w:p>
        </w:tc>
        <w:tc>
          <w:tcPr>
            <w:tcW w:w="1051" w:type="dxa"/>
            <w:shd w:val="pct10" w:color="auto" w:fill="auto"/>
            <w:noWrap/>
            <w:vAlign w:val="center"/>
            <w:hideMark/>
          </w:tcPr>
          <w:p w:rsidR="00DA6196" w:rsidRPr="00FA3EE0" w:rsidRDefault="00DA6196" w:rsidP="00AE07FE">
            <w:pPr>
              <w:spacing w:after="0" w:line="276" w:lineRule="auto"/>
              <w:jc w:val="center"/>
              <w:rPr>
                <w:rFonts w:ascii="Arial" w:eastAsia="Arial" w:hAnsi="Arial" w:cs="Arial"/>
                <w:sz w:val="20"/>
                <w:szCs w:val="20"/>
              </w:rPr>
            </w:pPr>
            <w:r w:rsidRPr="00FA3EE0">
              <w:rPr>
                <w:rFonts w:ascii="Arial" w:eastAsia="Arial" w:hAnsi="Arial" w:cs="Arial"/>
                <w:sz w:val="20"/>
                <w:szCs w:val="20"/>
              </w:rPr>
              <w:t>2019 r.</w:t>
            </w:r>
          </w:p>
        </w:tc>
        <w:tc>
          <w:tcPr>
            <w:tcW w:w="1276" w:type="dxa"/>
            <w:shd w:val="pct10" w:color="auto" w:fill="auto"/>
            <w:vAlign w:val="center"/>
            <w:hideMark/>
          </w:tcPr>
          <w:p w:rsidR="00DA6196" w:rsidRPr="00FA3EE0" w:rsidRDefault="00DA6196" w:rsidP="00AE07FE">
            <w:pPr>
              <w:spacing w:after="0" w:line="276" w:lineRule="auto"/>
              <w:jc w:val="center"/>
              <w:rPr>
                <w:rFonts w:ascii="Arial" w:eastAsia="Arial" w:hAnsi="Arial" w:cs="Arial"/>
                <w:sz w:val="20"/>
                <w:szCs w:val="20"/>
              </w:rPr>
            </w:pPr>
            <w:r w:rsidRPr="00FA3EE0">
              <w:rPr>
                <w:rFonts w:ascii="Arial" w:eastAsia="Arial" w:hAnsi="Arial" w:cs="Arial"/>
                <w:sz w:val="20"/>
                <w:szCs w:val="20"/>
              </w:rPr>
              <w:t>Dynamika zmian</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pracowni komputerowych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52</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50</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96,2%</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stanowisk komputerowych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2 732</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2 751</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100,7%</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pracowniach komputerowych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993</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958</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96,5%</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salach przedmiotowych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949</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1 061</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111,8%</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bibliotekach, czytelniach i centrach multimedialnych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152</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143</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94,1%</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pokojach nauczycielskich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47</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50</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106,4%</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świetlicach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68</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51</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75,0%</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w gabinetach specjalistycznych</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118</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143</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121,2%</w:t>
            </w:r>
          </w:p>
        </w:tc>
      </w:tr>
      <w:tr w:rsidR="00DA6196" w:rsidRPr="00FA3EE0" w:rsidTr="00FA3EE0">
        <w:trPr>
          <w:trHeight w:val="300"/>
          <w:jc w:val="center"/>
        </w:trPr>
        <w:tc>
          <w:tcPr>
            <w:tcW w:w="5286" w:type="dxa"/>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komputerów do dyspozycji kierownictwa i administracji</w:t>
            </w:r>
          </w:p>
        </w:tc>
        <w:tc>
          <w:tcPr>
            <w:tcW w:w="1110"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403</w:t>
            </w:r>
          </w:p>
        </w:tc>
        <w:tc>
          <w:tcPr>
            <w:tcW w:w="1051"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380</w:t>
            </w:r>
          </w:p>
        </w:tc>
        <w:tc>
          <w:tcPr>
            <w:tcW w:w="1276" w:type="dxa"/>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94,3%</w:t>
            </w:r>
          </w:p>
        </w:tc>
      </w:tr>
      <w:tr w:rsidR="00DA6196" w:rsidRPr="00FA3EE0" w:rsidTr="003354A5">
        <w:trPr>
          <w:trHeight w:val="300"/>
          <w:jc w:val="center"/>
        </w:trPr>
        <w:tc>
          <w:tcPr>
            <w:tcW w:w="5286" w:type="dxa"/>
            <w:tcBorders>
              <w:bottom w:val="single" w:sz="4" w:space="0" w:color="auto"/>
            </w:tcBorders>
            <w:noWrap/>
            <w:hideMark/>
          </w:tcPr>
          <w:p w:rsidR="00DA6196" w:rsidRPr="00FA3EE0" w:rsidRDefault="00DA6196" w:rsidP="00AE07FE">
            <w:pPr>
              <w:spacing w:after="0" w:line="276" w:lineRule="auto"/>
              <w:jc w:val="both"/>
              <w:rPr>
                <w:rFonts w:ascii="Arial" w:eastAsia="Arial" w:hAnsi="Arial" w:cs="Arial"/>
                <w:sz w:val="20"/>
                <w:szCs w:val="20"/>
              </w:rPr>
            </w:pPr>
            <w:r w:rsidRPr="00FA3EE0">
              <w:rPr>
                <w:rFonts w:ascii="Arial" w:eastAsia="Arial" w:hAnsi="Arial" w:cs="Arial"/>
                <w:sz w:val="20"/>
                <w:szCs w:val="20"/>
              </w:rPr>
              <w:t>Liczba szkół posiadających dziennik elektroniczny</w:t>
            </w:r>
          </w:p>
        </w:tc>
        <w:tc>
          <w:tcPr>
            <w:tcW w:w="1110" w:type="dxa"/>
            <w:tcBorders>
              <w:bottom w:val="single" w:sz="4" w:space="0" w:color="auto"/>
            </w:tcBorders>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21</w:t>
            </w:r>
          </w:p>
        </w:tc>
        <w:tc>
          <w:tcPr>
            <w:tcW w:w="1051" w:type="dxa"/>
            <w:tcBorders>
              <w:bottom w:val="single" w:sz="4" w:space="0" w:color="auto"/>
            </w:tcBorders>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24</w:t>
            </w:r>
          </w:p>
        </w:tc>
        <w:tc>
          <w:tcPr>
            <w:tcW w:w="1276" w:type="dxa"/>
            <w:tcBorders>
              <w:bottom w:val="single" w:sz="4" w:space="0" w:color="auto"/>
            </w:tcBorders>
            <w:noWrap/>
            <w:vAlign w:val="center"/>
            <w:hideMark/>
          </w:tcPr>
          <w:p w:rsidR="00DA6196" w:rsidRPr="00FA3EE0" w:rsidRDefault="00DA6196" w:rsidP="00AE07FE">
            <w:pPr>
              <w:spacing w:after="0" w:line="276" w:lineRule="auto"/>
              <w:jc w:val="right"/>
              <w:rPr>
                <w:rFonts w:ascii="Arial" w:eastAsia="Arial" w:hAnsi="Arial" w:cs="Arial"/>
                <w:sz w:val="20"/>
                <w:szCs w:val="20"/>
              </w:rPr>
            </w:pPr>
            <w:r w:rsidRPr="00FA3EE0">
              <w:rPr>
                <w:rFonts w:ascii="Arial" w:eastAsia="Arial" w:hAnsi="Arial" w:cs="Arial"/>
                <w:sz w:val="20"/>
                <w:szCs w:val="20"/>
              </w:rPr>
              <w:t>114,3%</w:t>
            </w:r>
          </w:p>
        </w:tc>
      </w:tr>
      <w:tr w:rsidR="00653DE6" w:rsidRPr="00FA3EE0" w:rsidTr="003354A5">
        <w:trPr>
          <w:trHeight w:val="300"/>
          <w:jc w:val="center"/>
        </w:trPr>
        <w:tc>
          <w:tcPr>
            <w:tcW w:w="7447" w:type="dxa"/>
            <w:gridSpan w:val="3"/>
            <w:shd w:val="pct10" w:color="auto" w:fill="auto"/>
            <w:noWrap/>
            <w:hideMark/>
          </w:tcPr>
          <w:p w:rsidR="00653DE6" w:rsidRPr="00FA3EE0" w:rsidRDefault="00653DE6" w:rsidP="00AE07FE">
            <w:pPr>
              <w:spacing w:after="0" w:line="276" w:lineRule="auto"/>
              <w:jc w:val="right"/>
              <w:rPr>
                <w:rFonts w:ascii="Arial" w:eastAsia="Arial" w:hAnsi="Arial" w:cs="Arial"/>
                <w:b/>
                <w:sz w:val="20"/>
                <w:szCs w:val="20"/>
              </w:rPr>
            </w:pPr>
            <w:r>
              <w:rPr>
                <w:rFonts w:ascii="Arial" w:eastAsia="Arial" w:hAnsi="Arial" w:cs="Arial"/>
                <w:b/>
                <w:sz w:val="20"/>
                <w:szCs w:val="20"/>
              </w:rPr>
              <w:t>Ogółem</w:t>
            </w:r>
          </w:p>
        </w:tc>
        <w:tc>
          <w:tcPr>
            <w:tcW w:w="1276" w:type="dxa"/>
            <w:shd w:val="pct10" w:color="auto" w:fill="auto"/>
            <w:noWrap/>
            <w:vAlign w:val="center"/>
            <w:hideMark/>
          </w:tcPr>
          <w:p w:rsidR="00653DE6" w:rsidRPr="00FA3EE0" w:rsidRDefault="00653DE6" w:rsidP="00AE07FE">
            <w:pPr>
              <w:spacing w:after="0" w:line="276" w:lineRule="auto"/>
              <w:jc w:val="right"/>
              <w:rPr>
                <w:rFonts w:ascii="Arial" w:eastAsia="Arial" w:hAnsi="Arial" w:cs="Arial"/>
                <w:b/>
                <w:sz w:val="20"/>
                <w:szCs w:val="20"/>
              </w:rPr>
            </w:pPr>
            <w:r w:rsidRPr="00FA3EE0">
              <w:rPr>
                <w:rFonts w:ascii="Arial" w:eastAsia="Arial" w:hAnsi="Arial" w:cs="Arial"/>
                <w:b/>
                <w:sz w:val="20"/>
                <w:szCs w:val="20"/>
              </w:rPr>
              <w:t>101,4%</w:t>
            </w:r>
          </w:p>
        </w:tc>
      </w:tr>
    </w:tbl>
    <w:p w:rsidR="00F36BFA" w:rsidRPr="00FA3EE0" w:rsidRDefault="001E0F1C" w:rsidP="00AE07FE">
      <w:pPr>
        <w:pStyle w:val="Normalny1"/>
        <w:spacing w:after="0"/>
        <w:jc w:val="both"/>
        <w:rPr>
          <w:rFonts w:ascii="Arial" w:hAnsi="Arial" w:cs="Arial"/>
          <w:i/>
          <w:sz w:val="22"/>
          <w:szCs w:val="22"/>
        </w:rPr>
      </w:pPr>
      <w:r w:rsidRPr="00FA3EE0">
        <w:rPr>
          <w:rFonts w:ascii="Arial" w:hAnsi="Arial" w:cs="Arial"/>
          <w:i/>
          <w:sz w:val="22"/>
          <w:szCs w:val="22"/>
        </w:rPr>
        <w:t>źródło: dane własne Urzędu Miasta Legnicy, Wydział Oświaty, Kultury i Sportu.</w:t>
      </w:r>
    </w:p>
    <w:p w:rsidR="001E0F1C" w:rsidRDefault="001E0F1C" w:rsidP="00AE07FE">
      <w:pPr>
        <w:pStyle w:val="Normalny1"/>
        <w:spacing w:after="0"/>
        <w:jc w:val="both"/>
        <w:rPr>
          <w:rFonts w:ascii="Arial" w:hAnsi="Arial" w:cs="Arial"/>
          <w:i/>
        </w:rPr>
      </w:pPr>
    </w:p>
    <w:p w:rsidR="00105AEE" w:rsidRPr="00105AEE" w:rsidRDefault="00105AEE" w:rsidP="00AE07FE">
      <w:pPr>
        <w:pStyle w:val="Normalny1"/>
        <w:spacing w:after="0"/>
        <w:jc w:val="both"/>
        <w:rPr>
          <w:rFonts w:ascii="Arial" w:hAnsi="Arial" w:cs="Arial"/>
        </w:rPr>
      </w:pPr>
    </w:p>
    <w:p w:rsidR="0086702E" w:rsidRPr="00BC5305" w:rsidRDefault="0086702E" w:rsidP="00AE07FE">
      <w:pPr>
        <w:pStyle w:val="Normalny1"/>
        <w:spacing w:after="0"/>
        <w:ind w:left="709" w:hanging="709"/>
        <w:jc w:val="both"/>
        <w:rPr>
          <w:rFonts w:ascii="Arial" w:hAnsi="Arial" w:cs="Arial"/>
          <w:color w:val="auto"/>
        </w:rPr>
      </w:pPr>
      <w:r w:rsidRPr="00BC5305">
        <w:rPr>
          <w:rFonts w:ascii="Arial" w:hAnsi="Arial" w:cs="Arial"/>
          <w:color w:val="auto"/>
        </w:rPr>
        <w:t xml:space="preserve">2.2.2. </w:t>
      </w:r>
      <w:r w:rsidRPr="00BC5305">
        <w:rPr>
          <w:rFonts w:ascii="Arial" w:hAnsi="Arial" w:cs="Arial"/>
          <w:color w:val="auto"/>
        </w:rPr>
        <w:tab/>
        <w:t>Informatyzacja procesu dydaktycznego oraz systemu egzaminów zawodowych w ramach doposażania szkół zawodowych.</w:t>
      </w:r>
    </w:p>
    <w:p w:rsidR="0086702E" w:rsidRDefault="0086702E" w:rsidP="00AE07FE">
      <w:pPr>
        <w:pStyle w:val="Normalny1"/>
        <w:spacing w:after="0"/>
        <w:jc w:val="both"/>
        <w:rPr>
          <w:rFonts w:ascii="Arial" w:hAnsi="Arial" w:cs="Arial"/>
        </w:rPr>
      </w:pPr>
    </w:p>
    <w:p w:rsidR="00815DF5" w:rsidRDefault="001E0F1C" w:rsidP="00AE07FE">
      <w:pPr>
        <w:spacing w:after="0" w:line="276" w:lineRule="auto"/>
        <w:ind w:firstLine="708"/>
        <w:jc w:val="both"/>
        <w:rPr>
          <w:rFonts w:ascii="Arial" w:hAnsi="Arial" w:cs="Arial"/>
          <w:sz w:val="24"/>
          <w:szCs w:val="24"/>
        </w:rPr>
      </w:pPr>
      <w:r w:rsidRPr="001E0F1C">
        <w:rPr>
          <w:rFonts w:ascii="Arial" w:hAnsi="Arial" w:cs="Arial"/>
          <w:sz w:val="24"/>
          <w:szCs w:val="24"/>
        </w:rPr>
        <w:t xml:space="preserve">Szkoły zawodowe dysponują dobrą bazą dydaktyczną do kształcenia teoretycznego i praktycznego. Do realizacji zajęć praktycznych wykorzystywana </w:t>
      </w:r>
      <w:r w:rsidR="00815DF5">
        <w:rPr>
          <w:rFonts w:ascii="Arial" w:hAnsi="Arial" w:cs="Arial"/>
          <w:sz w:val="24"/>
          <w:szCs w:val="24"/>
        </w:rPr>
        <w:t>była baza warsztatowa oraz</w:t>
      </w:r>
      <w:r w:rsidRPr="001E0F1C">
        <w:rPr>
          <w:rFonts w:ascii="Arial" w:hAnsi="Arial" w:cs="Arial"/>
          <w:sz w:val="24"/>
          <w:szCs w:val="24"/>
        </w:rPr>
        <w:t xml:space="preserve"> pracownie Centrum Kształcenia Zawodowego</w:t>
      </w:r>
      <w:r w:rsidR="00815DF5">
        <w:rPr>
          <w:rFonts w:ascii="Arial" w:hAnsi="Arial" w:cs="Arial"/>
          <w:sz w:val="24"/>
          <w:szCs w:val="24"/>
        </w:rPr>
        <w:t xml:space="preserve"> i Ustawicznego</w:t>
      </w:r>
      <w:r w:rsidRPr="001E0F1C">
        <w:rPr>
          <w:rFonts w:ascii="Arial" w:hAnsi="Arial" w:cs="Arial"/>
          <w:sz w:val="24"/>
          <w:szCs w:val="24"/>
        </w:rPr>
        <w:t xml:space="preserve">. W 2019 r. wszystkie szkoły zawodowe korzystały z nowoczesnych pomocy multimedialnych i specjalistycznego sprzętu dydaktycznego, w jaki doposażono 27 pracowni </w:t>
      </w:r>
      <w:proofErr w:type="spellStart"/>
      <w:r w:rsidRPr="001E0F1C">
        <w:rPr>
          <w:rFonts w:ascii="Arial" w:hAnsi="Arial" w:cs="Arial"/>
          <w:sz w:val="24"/>
          <w:szCs w:val="24"/>
        </w:rPr>
        <w:t>ogólnodydaktycznych</w:t>
      </w:r>
      <w:proofErr w:type="spellEnd"/>
      <w:r w:rsidRPr="001E0F1C">
        <w:rPr>
          <w:rFonts w:ascii="Arial" w:hAnsi="Arial" w:cs="Arial"/>
          <w:sz w:val="24"/>
          <w:szCs w:val="24"/>
        </w:rPr>
        <w:t xml:space="preserve"> i zawodowych w ramach projektu „Wzbogacenie infrastruktury dydaktycznej legnickich szkół ponadgimnazjalnych zawodowych, w tym specjalnych w zakresie nauk matematyczno-przyrodniczych i cyfrowych oraz przedmiotów zawodowych z uwzględnieniem specjalnych potrzeb edukacyjnych uczniów niepełnosprawnych”</w:t>
      </w:r>
      <w:r w:rsidR="00815DF5">
        <w:rPr>
          <w:rFonts w:ascii="Arial" w:hAnsi="Arial" w:cs="Arial"/>
          <w:sz w:val="24"/>
          <w:szCs w:val="24"/>
        </w:rPr>
        <w:t xml:space="preserve">. </w:t>
      </w:r>
      <w:r w:rsidRPr="001E0F1C">
        <w:rPr>
          <w:rFonts w:ascii="Arial" w:hAnsi="Arial" w:cs="Arial"/>
          <w:sz w:val="24"/>
          <w:szCs w:val="24"/>
        </w:rPr>
        <w:t xml:space="preserve"> </w:t>
      </w:r>
    </w:p>
    <w:p w:rsidR="001E0F1C" w:rsidRPr="001E0F1C" w:rsidRDefault="001E0F1C" w:rsidP="00AE07FE">
      <w:pPr>
        <w:spacing w:after="0" w:line="276" w:lineRule="auto"/>
        <w:ind w:firstLine="708"/>
        <w:jc w:val="both"/>
        <w:rPr>
          <w:rFonts w:ascii="Arial" w:hAnsi="Arial" w:cs="Arial"/>
          <w:sz w:val="24"/>
          <w:szCs w:val="24"/>
        </w:rPr>
      </w:pPr>
      <w:r w:rsidRPr="001E0F1C">
        <w:rPr>
          <w:rFonts w:ascii="Arial" w:hAnsi="Arial" w:cs="Arial"/>
          <w:sz w:val="24"/>
          <w:szCs w:val="24"/>
        </w:rPr>
        <w:t>Szkoły na każdym etapie kształcenia stosowały w procesie nauczania różnorodne narzędzia informatyczne (</w:t>
      </w:r>
      <w:r w:rsidR="00E45023">
        <w:rPr>
          <w:rFonts w:ascii="Arial" w:hAnsi="Arial" w:cs="Arial"/>
          <w:sz w:val="24"/>
          <w:szCs w:val="24"/>
        </w:rPr>
        <w:t xml:space="preserve">edytory tekstu, arkusze kalkulacyjne, programy do </w:t>
      </w:r>
      <w:r w:rsidR="00D773D9">
        <w:rPr>
          <w:rFonts w:ascii="Arial" w:hAnsi="Arial" w:cs="Arial"/>
          <w:sz w:val="24"/>
          <w:szCs w:val="24"/>
        </w:rPr>
        <w:t xml:space="preserve">tworzenia </w:t>
      </w:r>
      <w:r w:rsidR="00E45023">
        <w:rPr>
          <w:rFonts w:ascii="Arial" w:hAnsi="Arial" w:cs="Arial"/>
          <w:sz w:val="24"/>
          <w:szCs w:val="24"/>
        </w:rPr>
        <w:t>prezentacji</w:t>
      </w:r>
      <w:r w:rsidRPr="001E0F1C">
        <w:rPr>
          <w:rFonts w:ascii="Arial" w:hAnsi="Arial" w:cs="Arial"/>
          <w:sz w:val="24"/>
          <w:szCs w:val="24"/>
        </w:rPr>
        <w:t xml:space="preserve">) oraz </w:t>
      </w:r>
      <w:proofErr w:type="spellStart"/>
      <w:r w:rsidRPr="001E0F1C">
        <w:rPr>
          <w:rFonts w:ascii="Arial" w:hAnsi="Arial" w:cs="Arial"/>
          <w:sz w:val="24"/>
          <w:szCs w:val="24"/>
        </w:rPr>
        <w:t>mutlibooki</w:t>
      </w:r>
      <w:proofErr w:type="spellEnd"/>
      <w:r w:rsidRPr="001E0F1C">
        <w:rPr>
          <w:rFonts w:ascii="Arial" w:hAnsi="Arial" w:cs="Arial"/>
          <w:sz w:val="24"/>
          <w:szCs w:val="24"/>
        </w:rPr>
        <w:t xml:space="preserve"> - edukacyjne programy komputerowe do wspierania nauczania konkretnych przedmiotów ogólnokształcących. Na poziomie szkolnictwa zawodowego szkoły stosowały głównie dydaktyczne i profesjonalne programy komputerowe, związane z profilem kształcenia w danym zawodzie. </w:t>
      </w:r>
    </w:p>
    <w:p w:rsidR="00A73D1C" w:rsidRDefault="00A73D1C" w:rsidP="00AE07FE">
      <w:pPr>
        <w:widowControl w:val="0"/>
        <w:suppressAutoHyphens/>
        <w:spacing w:after="0" w:line="276" w:lineRule="auto"/>
        <w:ind w:firstLine="708"/>
        <w:jc w:val="both"/>
        <w:textAlignment w:val="baseline"/>
        <w:rPr>
          <w:rFonts w:ascii="Arial" w:hAnsi="Arial" w:cs="Arial"/>
          <w:color w:val="00000A"/>
          <w:sz w:val="24"/>
          <w:szCs w:val="24"/>
          <w:lang w:eastAsia="zh-CN"/>
        </w:rPr>
      </w:pPr>
      <w:r>
        <w:rPr>
          <w:rFonts w:ascii="Arial" w:hAnsi="Arial" w:cs="Arial"/>
          <w:color w:val="00000A"/>
          <w:sz w:val="24"/>
          <w:szCs w:val="24"/>
          <w:lang w:eastAsia="zh-CN"/>
        </w:rPr>
        <w:t xml:space="preserve">Szkoły zawodowe przygotowywały </w:t>
      </w:r>
      <w:r w:rsidR="001E0F1C" w:rsidRPr="001E0F1C">
        <w:rPr>
          <w:rFonts w:ascii="Arial" w:hAnsi="Arial" w:cs="Arial"/>
          <w:color w:val="00000A"/>
          <w:sz w:val="24"/>
          <w:szCs w:val="24"/>
          <w:lang w:eastAsia="zh-CN"/>
        </w:rPr>
        <w:t>się do elektronicznego sposobu przeprowadzania części pisemne</w:t>
      </w:r>
      <w:r>
        <w:rPr>
          <w:rFonts w:ascii="Arial" w:hAnsi="Arial" w:cs="Arial"/>
          <w:color w:val="00000A"/>
          <w:sz w:val="24"/>
          <w:szCs w:val="24"/>
          <w:lang w:eastAsia="zh-CN"/>
        </w:rPr>
        <w:t>j egzaminów zawodowych</w:t>
      </w:r>
      <w:r w:rsidR="001E0F1C" w:rsidRPr="001E0F1C">
        <w:rPr>
          <w:rFonts w:ascii="Arial" w:hAnsi="Arial" w:cs="Arial"/>
          <w:color w:val="00000A"/>
          <w:sz w:val="24"/>
          <w:szCs w:val="24"/>
          <w:lang w:eastAsia="zh-CN"/>
        </w:rPr>
        <w:t xml:space="preserve">, który będzie obowiązywał od </w:t>
      </w:r>
      <w:r w:rsidR="008910B8">
        <w:rPr>
          <w:rFonts w:ascii="Arial" w:hAnsi="Arial" w:cs="Arial"/>
          <w:color w:val="00000A"/>
          <w:sz w:val="24"/>
          <w:szCs w:val="24"/>
          <w:lang w:eastAsia="zh-CN"/>
        </w:rPr>
        <w:t xml:space="preserve">roku szkolnego </w:t>
      </w:r>
      <w:r w:rsidR="001E0F1C" w:rsidRPr="001E0F1C">
        <w:rPr>
          <w:rFonts w:ascii="Arial" w:hAnsi="Arial" w:cs="Arial"/>
          <w:color w:val="00000A"/>
          <w:sz w:val="24"/>
          <w:szCs w:val="24"/>
          <w:lang w:eastAsia="zh-CN"/>
        </w:rPr>
        <w:t xml:space="preserve">2020/21. Wyposażenie pracowni w komputery </w:t>
      </w:r>
      <w:r>
        <w:rPr>
          <w:rFonts w:ascii="Arial" w:hAnsi="Arial" w:cs="Arial"/>
          <w:color w:val="00000A"/>
          <w:sz w:val="24"/>
          <w:szCs w:val="24"/>
          <w:lang w:eastAsia="zh-CN"/>
        </w:rPr>
        <w:t>było wystarczające, n</w:t>
      </w:r>
      <w:r w:rsidR="001E0F1C" w:rsidRPr="001E0F1C">
        <w:rPr>
          <w:rFonts w:ascii="Arial" w:hAnsi="Arial" w:cs="Arial"/>
          <w:color w:val="00000A"/>
          <w:sz w:val="24"/>
          <w:szCs w:val="24"/>
          <w:lang w:eastAsia="zh-CN"/>
        </w:rPr>
        <w:t>atomiast modernizacji wymaga</w:t>
      </w:r>
      <w:r>
        <w:rPr>
          <w:rFonts w:ascii="Arial" w:hAnsi="Arial" w:cs="Arial"/>
          <w:color w:val="00000A"/>
          <w:sz w:val="24"/>
          <w:szCs w:val="24"/>
          <w:lang w:eastAsia="zh-CN"/>
        </w:rPr>
        <w:t xml:space="preserve">ły </w:t>
      </w:r>
      <w:r w:rsidR="001E0F1C" w:rsidRPr="001E0F1C">
        <w:rPr>
          <w:rFonts w:ascii="Arial" w:hAnsi="Arial" w:cs="Arial"/>
          <w:color w:val="00000A"/>
          <w:sz w:val="24"/>
          <w:szCs w:val="24"/>
          <w:lang w:eastAsia="zh-CN"/>
        </w:rPr>
        <w:t xml:space="preserve">systemy operacyjne i Internet. W tym celu </w:t>
      </w:r>
      <w:r>
        <w:rPr>
          <w:rFonts w:ascii="Arial" w:hAnsi="Arial" w:cs="Arial"/>
          <w:color w:val="00000A"/>
          <w:sz w:val="24"/>
          <w:szCs w:val="24"/>
          <w:lang w:eastAsia="zh-CN"/>
        </w:rPr>
        <w:t xml:space="preserve">m.in. </w:t>
      </w:r>
      <w:r w:rsidR="001E0F1C" w:rsidRPr="001E0F1C">
        <w:rPr>
          <w:rFonts w:ascii="Arial" w:hAnsi="Arial" w:cs="Arial"/>
          <w:color w:val="00000A"/>
          <w:sz w:val="24"/>
          <w:szCs w:val="24"/>
          <w:lang w:eastAsia="zh-CN"/>
        </w:rPr>
        <w:t xml:space="preserve"> szkoły przystąpiły do progr</w:t>
      </w:r>
      <w:r>
        <w:rPr>
          <w:rFonts w:ascii="Arial" w:hAnsi="Arial" w:cs="Arial"/>
          <w:color w:val="00000A"/>
          <w:sz w:val="24"/>
          <w:szCs w:val="24"/>
          <w:lang w:eastAsia="zh-CN"/>
        </w:rPr>
        <w:t>amu rządowego „Polska cyfrowa”, dzięki któremu</w:t>
      </w:r>
      <w:r w:rsidR="001E0F1C" w:rsidRPr="001E0F1C">
        <w:rPr>
          <w:rFonts w:ascii="Arial" w:hAnsi="Arial" w:cs="Arial"/>
          <w:color w:val="00000A"/>
          <w:sz w:val="24"/>
          <w:szCs w:val="24"/>
          <w:lang w:eastAsia="zh-CN"/>
        </w:rPr>
        <w:t xml:space="preserve"> do każdej szkoły zostanie doprowadzony Internet światłowodowy, a szkoła uzyska dostęp do o</w:t>
      </w:r>
      <w:r>
        <w:rPr>
          <w:rFonts w:ascii="Arial" w:hAnsi="Arial" w:cs="Arial"/>
          <w:color w:val="00000A"/>
          <w:sz w:val="24"/>
          <w:szCs w:val="24"/>
          <w:lang w:eastAsia="zh-CN"/>
        </w:rPr>
        <w:t xml:space="preserve">gólnopolskiej sieci edukacyjnej. </w:t>
      </w:r>
    </w:p>
    <w:p w:rsidR="001E0F1C" w:rsidRPr="001E0F1C" w:rsidRDefault="001E0F1C" w:rsidP="00AE07FE">
      <w:pPr>
        <w:suppressAutoHyphens/>
        <w:spacing w:after="0" w:line="276" w:lineRule="auto"/>
        <w:jc w:val="both"/>
        <w:textAlignment w:val="baseline"/>
        <w:rPr>
          <w:rFonts w:ascii="Arial" w:eastAsia="SimSun, 宋体" w:hAnsi="Arial" w:cs="Arial"/>
          <w:color w:val="7030A0"/>
          <w:sz w:val="24"/>
          <w:szCs w:val="24"/>
          <w:lang w:eastAsia="zh-CN"/>
        </w:rPr>
      </w:pPr>
      <w:r w:rsidRPr="001E0F1C">
        <w:rPr>
          <w:rFonts w:ascii="Arial" w:hAnsi="Arial" w:cs="Arial"/>
          <w:color w:val="00000A"/>
          <w:sz w:val="24"/>
          <w:szCs w:val="24"/>
          <w:lang w:eastAsia="zh-CN"/>
        </w:rPr>
        <w:lastRenderedPageBreak/>
        <w:t xml:space="preserve">W </w:t>
      </w:r>
      <w:r w:rsidR="00A73D1C">
        <w:rPr>
          <w:rFonts w:ascii="Arial" w:hAnsi="Arial" w:cs="Arial"/>
          <w:color w:val="00000A"/>
          <w:sz w:val="24"/>
          <w:szCs w:val="24"/>
          <w:lang w:eastAsia="zh-CN"/>
        </w:rPr>
        <w:t xml:space="preserve">roku szkolnym </w:t>
      </w:r>
      <w:r w:rsidRPr="001E0F1C">
        <w:rPr>
          <w:rFonts w:ascii="Arial" w:hAnsi="Arial" w:cs="Arial"/>
          <w:color w:val="00000A"/>
          <w:sz w:val="24"/>
          <w:szCs w:val="24"/>
          <w:lang w:eastAsia="zh-CN"/>
        </w:rPr>
        <w:t xml:space="preserve">2018/19 </w:t>
      </w:r>
      <w:r w:rsidR="00A73D1C" w:rsidRPr="00A73D1C">
        <w:rPr>
          <w:rFonts w:ascii="Arial" w:hAnsi="Arial" w:cs="Arial"/>
          <w:color w:val="00000A"/>
          <w:sz w:val="24"/>
          <w:szCs w:val="24"/>
          <w:lang w:eastAsia="zh-CN"/>
        </w:rPr>
        <w:t xml:space="preserve">Centrum Kształcenia Zawodowego i Ustawicznego w Legnicy </w:t>
      </w:r>
      <w:r w:rsidR="00A73D1C">
        <w:rPr>
          <w:rFonts w:ascii="Arial" w:hAnsi="Arial" w:cs="Arial"/>
          <w:color w:val="00000A"/>
          <w:sz w:val="24"/>
          <w:szCs w:val="24"/>
          <w:lang w:eastAsia="zh-CN"/>
        </w:rPr>
        <w:t xml:space="preserve">oraz </w:t>
      </w:r>
      <w:r w:rsidR="00A73D1C" w:rsidRPr="00A73D1C">
        <w:rPr>
          <w:rFonts w:ascii="Arial" w:hAnsi="Arial" w:cs="Arial"/>
          <w:bCs/>
          <w:color w:val="00000A"/>
          <w:sz w:val="24"/>
          <w:szCs w:val="24"/>
          <w:lang w:eastAsia="zh-CN"/>
        </w:rPr>
        <w:t>Zespół Szkół Technicznych i Ogólnokształcących</w:t>
      </w:r>
      <w:r w:rsidR="00A73D1C">
        <w:rPr>
          <w:rFonts w:ascii="Arial" w:hAnsi="Arial" w:cs="Arial"/>
          <w:bCs/>
          <w:color w:val="00000A"/>
          <w:sz w:val="24"/>
          <w:szCs w:val="24"/>
          <w:lang w:eastAsia="zh-CN"/>
        </w:rPr>
        <w:t xml:space="preserve"> </w:t>
      </w:r>
      <w:r w:rsidR="00A73D1C" w:rsidRPr="00A73D1C">
        <w:rPr>
          <w:rFonts w:ascii="Arial" w:hAnsi="Arial" w:cs="Arial"/>
          <w:bCs/>
          <w:color w:val="00000A"/>
          <w:sz w:val="24"/>
          <w:szCs w:val="24"/>
          <w:lang w:eastAsia="zh-CN"/>
        </w:rPr>
        <w:t>im. Henryka Pobożnego w Legnicy</w:t>
      </w:r>
      <w:r w:rsidR="00A73D1C">
        <w:rPr>
          <w:rFonts w:ascii="Arial" w:hAnsi="Arial" w:cs="Arial"/>
          <w:bCs/>
          <w:color w:val="00000A"/>
          <w:sz w:val="24"/>
          <w:szCs w:val="24"/>
          <w:lang w:eastAsia="zh-CN"/>
        </w:rPr>
        <w:t xml:space="preserve"> </w:t>
      </w:r>
      <w:r w:rsidR="00D27608">
        <w:rPr>
          <w:rFonts w:ascii="Arial" w:hAnsi="Arial" w:cs="Arial"/>
          <w:bCs/>
          <w:color w:val="00000A"/>
          <w:sz w:val="24"/>
          <w:szCs w:val="24"/>
          <w:lang w:eastAsia="zh-CN"/>
        </w:rPr>
        <w:t xml:space="preserve">przeprowadziły pilotażowo </w:t>
      </w:r>
      <w:r w:rsidRPr="001E0F1C">
        <w:rPr>
          <w:rFonts w:ascii="Arial" w:hAnsi="Arial" w:cs="Arial"/>
          <w:color w:val="00000A"/>
          <w:sz w:val="24"/>
          <w:szCs w:val="24"/>
          <w:lang w:eastAsia="zh-CN"/>
        </w:rPr>
        <w:t>część pisemną egzaminu zawodowego przy komputerze</w:t>
      </w:r>
      <w:r w:rsidR="00D27608">
        <w:rPr>
          <w:rFonts w:ascii="Arial" w:hAnsi="Arial" w:cs="Arial"/>
          <w:color w:val="00000A"/>
          <w:sz w:val="24"/>
          <w:szCs w:val="24"/>
          <w:lang w:eastAsia="zh-CN"/>
        </w:rPr>
        <w:t xml:space="preserve">. </w:t>
      </w:r>
    </w:p>
    <w:p w:rsidR="00B50732" w:rsidRDefault="00B50732" w:rsidP="00AE07FE">
      <w:pPr>
        <w:pStyle w:val="Normalny1"/>
        <w:spacing w:after="0"/>
        <w:jc w:val="both"/>
        <w:rPr>
          <w:rFonts w:ascii="Arial" w:hAnsi="Arial" w:cs="Arial"/>
        </w:rPr>
      </w:pPr>
    </w:p>
    <w:p w:rsidR="008B2683" w:rsidRDefault="008B2683" w:rsidP="00AE07FE">
      <w:pPr>
        <w:pStyle w:val="Normalny1"/>
        <w:spacing w:after="0"/>
        <w:jc w:val="both"/>
        <w:rPr>
          <w:rFonts w:ascii="Arial" w:hAnsi="Arial" w:cs="Arial"/>
        </w:rPr>
      </w:pPr>
    </w:p>
    <w:p w:rsidR="0086702E" w:rsidRPr="00BC5305" w:rsidRDefault="0086702E" w:rsidP="00AE07FE">
      <w:pPr>
        <w:pStyle w:val="Normalny1"/>
        <w:spacing w:after="0"/>
        <w:ind w:left="709" w:hanging="709"/>
        <w:jc w:val="both"/>
        <w:rPr>
          <w:rFonts w:ascii="Arial" w:hAnsi="Arial" w:cs="Arial"/>
        </w:rPr>
      </w:pPr>
      <w:r w:rsidRPr="00BC5305">
        <w:rPr>
          <w:rFonts w:ascii="Arial" w:hAnsi="Arial" w:cs="Arial"/>
        </w:rPr>
        <w:t>2.2.3.</w:t>
      </w:r>
      <w:r w:rsidRPr="00BC5305">
        <w:rPr>
          <w:rFonts w:ascii="Arial" w:hAnsi="Arial" w:cs="Arial"/>
        </w:rPr>
        <w:tab/>
        <w:t>Kształcenie kadr prowadzących i kierujących procesem edukacji dzieci i młodzieży w kierunku rozszerzania ich umiejętności w wykorzystywaniu technologii w procesie nauczania.</w:t>
      </w:r>
    </w:p>
    <w:p w:rsidR="0086702E" w:rsidRDefault="0086702E" w:rsidP="00AE07FE">
      <w:pPr>
        <w:pStyle w:val="Normalny1"/>
        <w:spacing w:after="0"/>
        <w:jc w:val="both"/>
        <w:rPr>
          <w:rFonts w:ascii="Arial" w:hAnsi="Arial" w:cs="Arial"/>
        </w:rPr>
      </w:pPr>
    </w:p>
    <w:p w:rsidR="00D83657" w:rsidRPr="00D83657" w:rsidRDefault="00D83657" w:rsidP="00AE07FE">
      <w:pPr>
        <w:spacing w:after="0" w:line="276" w:lineRule="auto"/>
        <w:ind w:firstLine="708"/>
        <w:jc w:val="both"/>
        <w:rPr>
          <w:rFonts w:ascii="Arial" w:hAnsi="Arial" w:cs="Arial"/>
          <w:sz w:val="24"/>
          <w:szCs w:val="24"/>
        </w:rPr>
      </w:pPr>
      <w:r>
        <w:rPr>
          <w:rFonts w:ascii="Arial" w:hAnsi="Arial" w:cs="Arial"/>
          <w:sz w:val="24"/>
          <w:szCs w:val="24"/>
        </w:rPr>
        <w:t>Gmina Legnica c</w:t>
      </w:r>
      <w:r w:rsidRPr="00D83657">
        <w:rPr>
          <w:rFonts w:ascii="Arial" w:hAnsi="Arial" w:cs="Arial"/>
          <w:sz w:val="24"/>
          <w:szCs w:val="24"/>
        </w:rPr>
        <w:t>orocznie za</w:t>
      </w:r>
      <w:r>
        <w:rPr>
          <w:rFonts w:ascii="Arial" w:hAnsi="Arial" w:cs="Arial"/>
          <w:sz w:val="24"/>
          <w:szCs w:val="24"/>
        </w:rPr>
        <w:t xml:space="preserve">pewnia </w:t>
      </w:r>
      <w:r w:rsidRPr="00D83657">
        <w:rPr>
          <w:rFonts w:ascii="Arial" w:hAnsi="Arial" w:cs="Arial"/>
          <w:sz w:val="24"/>
          <w:szCs w:val="24"/>
        </w:rPr>
        <w:t xml:space="preserve">środki </w:t>
      </w:r>
      <w:r>
        <w:rPr>
          <w:rFonts w:ascii="Arial" w:hAnsi="Arial" w:cs="Arial"/>
          <w:sz w:val="24"/>
          <w:szCs w:val="24"/>
        </w:rPr>
        <w:t xml:space="preserve">finansowe </w:t>
      </w:r>
      <w:r w:rsidRPr="00D83657">
        <w:rPr>
          <w:rFonts w:ascii="Arial" w:hAnsi="Arial" w:cs="Arial"/>
          <w:sz w:val="24"/>
          <w:szCs w:val="24"/>
        </w:rPr>
        <w:t xml:space="preserve">na doskonalenie zawodowe nauczycieli. W 2019 r. przeznaczono na ten cel ok. 680 000,00 zł. Nauczyciele uczestniczyli w doskonaleniu zawodowym korzystając z oferty szkół wyższych, ośrodków doskonalenia nauczycieli i doradztwa metodycznego oraz innych instytucji prowadzących kursy doskonalące. Zdobywali nowe kwalifikacje oraz podnosili kompetencje zawodowe na różnorodnych formach doskonalenia, w tym na studiach podyplomowych, magisterskich, licencjackich i kursach kwalifikacyjnych. Uczestniczyli w kursach doskonalących, warsztatach i konferencjach, a nauczyciele przedmiotów zawodowych - po raz pierwszy w obowiązkowych od 2019 r. szkoleniach branżowych. Nauczyciele wszystkich typów szkół doskonalili swoje umiejętności zawodowe z zakresu wykorzystania technologii informatycznych. Łącznie doskonaleniem w zakresie podnoszenia kompetencji informatycznych objętych zostało ponad 360 nauczycieli. Przeprowadzono szkoleniowe rady pedagogiczne, których tematyka obejmowała m.in. obsługę dziennika </w:t>
      </w:r>
      <w:r w:rsidR="001F7B70">
        <w:rPr>
          <w:rFonts w:ascii="Arial" w:hAnsi="Arial" w:cs="Arial"/>
          <w:sz w:val="24"/>
          <w:szCs w:val="24"/>
        </w:rPr>
        <w:t xml:space="preserve">elektronicznego, programowanie oraz </w:t>
      </w:r>
      <w:r w:rsidRPr="00D83657">
        <w:rPr>
          <w:rFonts w:ascii="Arial" w:hAnsi="Arial" w:cs="Arial"/>
          <w:sz w:val="24"/>
          <w:szCs w:val="24"/>
        </w:rPr>
        <w:t xml:space="preserve">profilaktykę </w:t>
      </w:r>
      <w:proofErr w:type="spellStart"/>
      <w:r w:rsidRPr="00D83657">
        <w:rPr>
          <w:rFonts w:ascii="Arial" w:hAnsi="Arial" w:cs="Arial"/>
          <w:sz w:val="24"/>
          <w:szCs w:val="24"/>
        </w:rPr>
        <w:t>cyberuzależnień</w:t>
      </w:r>
      <w:proofErr w:type="spellEnd"/>
      <w:r w:rsidRPr="00D83657">
        <w:rPr>
          <w:rFonts w:ascii="Arial" w:hAnsi="Arial" w:cs="Arial"/>
          <w:sz w:val="24"/>
          <w:szCs w:val="24"/>
        </w:rPr>
        <w:t xml:space="preserve">. </w:t>
      </w:r>
    </w:p>
    <w:p w:rsidR="00D83657" w:rsidRDefault="00D83657" w:rsidP="00AE07FE">
      <w:pPr>
        <w:pStyle w:val="Normalny1"/>
        <w:spacing w:after="0"/>
        <w:jc w:val="both"/>
        <w:rPr>
          <w:rFonts w:ascii="Arial" w:hAnsi="Arial" w:cs="Arial"/>
        </w:rPr>
      </w:pPr>
    </w:p>
    <w:p w:rsidR="008B2683" w:rsidRDefault="008B2683" w:rsidP="00AE07FE">
      <w:pPr>
        <w:pStyle w:val="Normalny1"/>
        <w:spacing w:after="0"/>
        <w:jc w:val="both"/>
        <w:rPr>
          <w:rFonts w:ascii="Arial" w:hAnsi="Arial" w:cs="Arial"/>
        </w:rPr>
      </w:pPr>
    </w:p>
    <w:p w:rsidR="008B7395" w:rsidRPr="00BC5305" w:rsidRDefault="0086702E" w:rsidP="00AE07FE">
      <w:pPr>
        <w:pStyle w:val="Normalny1"/>
        <w:spacing w:after="0"/>
        <w:jc w:val="both"/>
        <w:rPr>
          <w:rFonts w:ascii="Arial" w:hAnsi="Arial" w:cs="Arial"/>
        </w:rPr>
      </w:pPr>
      <w:r w:rsidRPr="00BC5305">
        <w:rPr>
          <w:rFonts w:ascii="Arial" w:hAnsi="Arial" w:cs="Arial"/>
        </w:rPr>
        <w:t xml:space="preserve">2.2.4. </w:t>
      </w:r>
      <w:r w:rsidRPr="00BC5305">
        <w:rPr>
          <w:rFonts w:ascii="Arial" w:hAnsi="Arial" w:cs="Arial"/>
        </w:rPr>
        <w:tab/>
        <w:t>Promocja nowoczesnej edukacji w Legnicy.</w:t>
      </w:r>
    </w:p>
    <w:p w:rsidR="0086702E" w:rsidRDefault="0086702E" w:rsidP="00AE07FE">
      <w:pPr>
        <w:pStyle w:val="Normalny1"/>
        <w:spacing w:after="0"/>
        <w:jc w:val="both"/>
        <w:rPr>
          <w:rFonts w:ascii="Arial" w:hAnsi="Arial" w:cs="Arial"/>
        </w:rPr>
      </w:pPr>
    </w:p>
    <w:p w:rsidR="00827D2B" w:rsidRPr="008C6D34" w:rsidRDefault="00827D2B" w:rsidP="00AE07FE">
      <w:pPr>
        <w:spacing w:after="0" w:line="276" w:lineRule="auto"/>
        <w:ind w:firstLine="708"/>
        <w:jc w:val="both"/>
        <w:rPr>
          <w:rFonts w:ascii="Arial" w:hAnsi="Arial" w:cs="Arial"/>
          <w:sz w:val="24"/>
          <w:szCs w:val="24"/>
        </w:rPr>
      </w:pPr>
      <w:r w:rsidRPr="00827D2B">
        <w:rPr>
          <w:rFonts w:ascii="Arial" w:hAnsi="Arial" w:cs="Arial"/>
          <w:sz w:val="24"/>
          <w:szCs w:val="24"/>
        </w:rPr>
        <w:t xml:space="preserve">W ramach promowania nowoczesnej edukacji w Legnicy publikowano informacje o ważnych wydarzeniach związanych z podejmowanymi przez szkoły działaniami wychowawczymi i dydaktycznymi. Informowano o osiągnięciach uczniów w konkursach i olimpiadach przedmiotowych. Legnickie szkoły ponadpodstawowe promowały swoją ofertę w czasie dni otwartych oraz poprzez czynny udział w wykładach i warsztatach organizowanych w ramach Dolnośląskiego Festiwalu Nauki. </w:t>
      </w:r>
    </w:p>
    <w:p w:rsidR="00827D2B" w:rsidRDefault="00827D2B" w:rsidP="003354A5">
      <w:pPr>
        <w:spacing w:after="0" w:line="276" w:lineRule="auto"/>
        <w:ind w:firstLine="708"/>
        <w:jc w:val="both"/>
        <w:rPr>
          <w:rFonts w:ascii="Arial" w:hAnsi="Arial" w:cs="Arial"/>
          <w:sz w:val="24"/>
          <w:szCs w:val="24"/>
        </w:rPr>
      </w:pPr>
      <w:r w:rsidRPr="00827D2B">
        <w:rPr>
          <w:rFonts w:ascii="Arial" w:hAnsi="Arial" w:cs="Arial"/>
          <w:sz w:val="24"/>
          <w:szCs w:val="24"/>
        </w:rPr>
        <w:t>W kwietniu 2019 r. w Akademii Rycerskiej z inicjatywy dyrektorów szkół ponadpodstawowych po raz pierwszy odbyły się Legnickie Targi Edukacyjne pod hasłem „Legnica usuwa bariery do kariery”</w:t>
      </w:r>
      <w:r w:rsidRPr="008C6D34">
        <w:rPr>
          <w:rFonts w:ascii="Arial" w:hAnsi="Arial" w:cs="Arial"/>
          <w:sz w:val="24"/>
          <w:szCs w:val="24"/>
        </w:rPr>
        <w:t xml:space="preserve">. Skierowane były przede wszystkim do uczniów klas 8 szkół podstawowych oraz klas 3 dotychczasowego gimnazjum. </w:t>
      </w:r>
      <w:r w:rsidRPr="00827D2B">
        <w:rPr>
          <w:rFonts w:ascii="Arial" w:hAnsi="Arial" w:cs="Arial"/>
          <w:sz w:val="24"/>
          <w:szCs w:val="24"/>
        </w:rPr>
        <w:t xml:space="preserve">W czasie ich trwania swoją bogatą ofertę prezentowały szkoły ponadpodstawowe oraz lokalni pracodawcy. </w:t>
      </w:r>
    </w:p>
    <w:p w:rsidR="00942AEB" w:rsidRPr="008C6D34" w:rsidRDefault="00942AEB" w:rsidP="00AE07FE">
      <w:pPr>
        <w:spacing w:after="0" w:line="276" w:lineRule="auto"/>
        <w:ind w:firstLine="708"/>
        <w:jc w:val="both"/>
        <w:rPr>
          <w:rFonts w:ascii="Arial" w:hAnsi="Arial" w:cs="Arial"/>
          <w:sz w:val="24"/>
          <w:szCs w:val="24"/>
        </w:rPr>
      </w:pPr>
    </w:p>
    <w:p w:rsidR="003354A5" w:rsidRDefault="003354A5" w:rsidP="003354A5">
      <w:pPr>
        <w:spacing w:after="0" w:line="276" w:lineRule="auto"/>
        <w:jc w:val="both"/>
        <w:rPr>
          <w:rFonts w:ascii="Arial" w:hAnsi="Arial" w:cs="Arial"/>
          <w:i/>
          <w:sz w:val="24"/>
          <w:szCs w:val="24"/>
        </w:rPr>
      </w:pPr>
      <w:r>
        <w:rPr>
          <w:rFonts w:ascii="Arial" w:hAnsi="Arial" w:cs="Arial"/>
          <w:i/>
          <w:noProof/>
          <w:sz w:val="24"/>
          <w:szCs w:val="24"/>
          <w:lang w:eastAsia="pl-PL"/>
        </w:rPr>
        <w:lastRenderedPageBreak/>
        <w:drawing>
          <wp:inline distT="0" distB="0" distL="0" distR="0" wp14:anchorId="4CC20C81" wp14:editId="4B6681DC">
            <wp:extent cx="2810510" cy="1871345"/>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0510" cy="1871345"/>
                    </a:xfrm>
                    <a:prstGeom prst="rect">
                      <a:avLst/>
                    </a:prstGeom>
                    <a:noFill/>
                  </pic:spPr>
                </pic:pic>
              </a:graphicData>
            </a:graphic>
          </wp:inline>
        </w:drawing>
      </w:r>
      <w:r>
        <w:rPr>
          <w:rFonts w:ascii="Arial" w:hAnsi="Arial" w:cs="Arial"/>
          <w:i/>
          <w:sz w:val="24"/>
          <w:szCs w:val="24"/>
        </w:rPr>
        <w:t xml:space="preserve"> </w:t>
      </w:r>
      <w:r>
        <w:rPr>
          <w:rFonts w:ascii="Arial" w:hAnsi="Arial" w:cs="Arial"/>
          <w:i/>
          <w:noProof/>
          <w:sz w:val="24"/>
          <w:szCs w:val="24"/>
          <w:lang w:eastAsia="pl-PL"/>
        </w:rPr>
        <w:drawing>
          <wp:inline distT="0" distB="0" distL="0" distR="0" wp14:anchorId="3690BC53" wp14:editId="6995891A">
            <wp:extent cx="2810510" cy="1871345"/>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10510" cy="1871345"/>
                    </a:xfrm>
                    <a:prstGeom prst="rect">
                      <a:avLst/>
                    </a:prstGeom>
                    <a:noFill/>
                  </pic:spPr>
                </pic:pic>
              </a:graphicData>
            </a:graphic>
          </wp:inline>
        </w:drawing>
      </w:r>
    </w:p>
    <w:p w:rsidR="00B36902" w:rsidRPr="008B2683" w:rsidRDefault="00B36902" w:rsidP="007E4C76">
      <w:pPr>
        <w:spacing w:after="0" w:line="276" w:lineRule="auto"/>
        <w:jc w:val="center"/>
        <w:rPr>
          <w:rFonts w:ascii="Arial" w:hAnsi="Arial" w:cs="Arial"/>
          <w:i/>
        </w:rPr>
      </w:pPr>
      <w:r w:rsidRPr="008B2683">
        <w:rPr>
          <w:rFonts w:ascii="Arial" w:hAnsi="Arial" w:cs="Arial"/>
          <w:i/>
        </w:rPr>
        <w:t>Legnickie Targi Edukacyjne „Legnica usuwa bariery do kariery”</w:t>
      </w:r>
    </w:p>
    <w:p w:rsidR="00B36902" w:rsidRDefault="00B36902" w:rsidP="00AE07FE">
      <w:pPr>
        <w:spacing w:after="0" w:line="276" w:lineRule="auto"/>
        <w:ind w:firstLine="708"/>
        <w:jc w:val="both"/>
        <w:rPr>
          <w:rFonts w:ascii="Arial" w:hAnsi="Arial" w:cs="Arial"/>
          <w:sz w:val="24"/>
          <w:szCs w:val="24"/>
        </w:rPr>
      </w:pPr>
    </w:p>
    <w:p w:rsidR="008C6D34" w:rsidRPr="008C6D34" w:rsidRDefault="00827D2B" w:rsidP="00AE07FE">
      <w:pPr>
        <w:spacing w:after="0" w:line="276" w:lineRule="auto"/>
        <w:ind w:firstLine="708"/>
        <w:jc w:val="both"/>
        <w:rPr>
          <w:rFonts w:ascii="Arial" w:hAnsi="Arial" w:cs="Arial"/>
          <w:sz w:val="24"/>
          <w:szCs w:val="24"/>
        </w:rPr>
      </w:pPr>
      <w:r w:rsidRPr="00827D2B">
        <w:rPr>
          <w:rFonts w:ascii="Arial" w:hAnsi="Arial" w:cs="Arial"/>
          <w:sz w:val="24"/>
          <w:szCs w:val="24"/>
        </w:rPr>
        <w:t xml:space="preserve">Rekrutacja do przedszkoli i szkół ponadpodstawowych odbywała się z wykorzystaniem systemu rekrutacji elektronicznej poprzez witrynę internetową </w:t>
      </w:r>
      <w:r w:rsidR="008C6D34" w:rsidRPr="008C6D34">
        <w:rPr>
          <w:rFonts w:ascii="Arial" w:hAnsi="Arial" w:cs="Arial"/>
          <w:sz w:val="24"/>
          <w:szCs w:val="24"/>
        </w:rPr>
        <w:t>gminy</w:t>
      </w:r>
      <w:r w:rsidRPr="00827D2B">
        <w:rPr>
          <w:rFonts w:ascii="Arial" w:hAnsi="Arial" w:cs="Arial"/>
          <w:sz w:val="24"/>
          <w:szCs w:val="24"/>
        </w:rPr>
        <w:t>. W 24 szkołach funkcjonował dziennik elektroniczny, który wspiera</w:t>
      </w:r>
      <w:r w:rsidR="008C6D34" w:rsidRPr="008C6D34">
        <w:rPr>
          <w:rFonts w:ascii="Arial" w:hAnsi="Arial" w:cs="Arial"/>
          <w:sz w:val="24"/>
          <w:szCs w:val="24"/>
        </w:rPr>
        <w:t>ł</w:t>
      </w:r>
      <w:r w:rsidRPr="00827D2B">
        <w:rPr>
          <w:rFonts w:ascii="Arial" w:hAnsi="Arial" w:cs="Arial"/>
          <w:sz w:val="24"/>
          <w:szCs w:val="24"/>
        </w:rPr>
        <w:t xml:space="preserve"> organizację pracy, umożliwia</w:t>
      </w:r>
      <w:r w:rsidR="008C6D34" w:rsidRPr="008C6D34">
        <w:rPr>
          <w:rFonts w:ascii="Arial" w:hAnsi="Arial" w:cs="Arial"/>
          <w:sz w:val="24"/>
          <w:szCs w:val="24"/>
        </w:rPr>
        <w:t>ł</w:t>
      </w:r>
      <w:r w:rsidRPr="00827D2B">
        <w:rPr>
          <w:rFonts w:ascii="Arial" w:hAnsi="Arial" w:cs="Arial"/>
          <w:sz w:val="24"/>
          <w:szCs w:val="24"/>
        </w:rPr>
        <w:t xml:space="preserve"> rodzicom łatwy dostęp do informacji o sytuacji d</w:t>
      </w:r>
      <w:r w:rsidR="008C6D34" w:rsidRPr="008C6D34">
        <w:rPr>
          <w:rFonts w:ascii="Arial" w:hAnsi="Arial" w:cs="Arial"/>
          <w:sz w:val="24"/>
          <w:szCs w:val="24"/>
        </w:rPr>
        <w:t xml:space="preserve">ziecka i bieżących wydarzeniach oraz był </w:t>
      </w:r>
      <w:r w:rsidRPr="00827D2B">
        <w:rPr>
          <w:rFonts w:ascii="Arial" w:hAnsi="Arial" w:cs="Arial"/>
          <w:sz w:val="24"/>
          <w:szCs w:val="24"/>
        </w:rPr>
        <w:t>narzędziem służącym promowaniu działań podejmowanych przez szkołę.</w:t>
      </w:r>
    </w:p>
    <w:p w:rsidR="00827D2B" w:rsidRPr="00827D2B" w:rsidRDefault="008C6D34" w:rsidP="00AE07FE">
      <w:pPr>
        <w:spacing w:after="0" w:line="276" w:lineRule="auto"/>
        <w:jc w:val="both"/>
        <w:rPr>
          <w:rFonts w:ascii="Arial" w:hAnsi="Arial" w:cs="Arial"/>
          <w:sz w:val="24"/>
          <w:szCs w:val="24"/>
        </w:rPr>
      </w:pPr>
      <w:r w:rsidRPr="00F15B5B">
        <w:rPr>
          <w:rFonts w:ascii="Arial" w:hAnsi="Arial" w:cs="Arial"/>
          <w:sz w:val="24"/>
          <w:szCs w:val="24"/>
        </w:rPr>
        <w:t>Trzynaście</w:t>
      </w:r>
      <w:r w:rsidRPr="00F66199">
        <w:rPr>
          <w:rFonts w:ascii="Arial" w:hAnsi="Arial" w:cs="Arial"/>
          <w:sz w:val="24"/>
          <w:szCs w:val="24"/>
        </w:rPr>
        <w:t xml:space="preserve"> </w:t>
      </w:r>
      <w:r w:rsidR="00827D2B" w:rsidRPr="00827D2B">
        <w:rPr>
          <w:rFonts w:ascii="Arial" w:hAnsi="Arial" w:cs="Arial"/>
          <w:sz w:val="24"/>
          <w:szCs w:val="24"/>
        </w:rPr>
        <w:t>szkół podstawowych realizowało projekt</w:t>
      </w:r>
      <w:r w:rsidRPr="00F66199">
        <w:rPr>
          <w:rFonts w:ascii="Arial" w:hAnsi="Arial" w:cs="Arial"/>
          <w:sz w:val="24"/>
          <w:szCs w:val="24"/>
        </w:rPr>
        <w:t xml:space="preserve"> dofinansowany ze środków europejskich pn. </w:t>
      </w:r>
      <w:r w:rsidR="00827D2B" w:rsidRPr="00827D2B">
        <w:rPr>
          <w:rFonts w:ascii="Arial" w:hAnsi="Arial" w:cs="Arial"/>
          <w:sz w:val="24"/>
          <w:szCs w:val="24"/>
        </w:rPr>
        <w:t>„Legnicka edukacja dla przyszłości”</w:t>
      </w:r>
      <w:r w:rsidR="004C4E44">
        <w:rPr>
          <w:rFonts w:ascii="Arial" w:hAnsi="Arial" w:cs="Arial"/>
          <w:bCs/>
          <w:iCs/>
          <w:sz w:val="24"/>
          <w:szCs w:val="24"/>
        </w:rPr>
        <w:t>.</w:t>
      </w:r>
      <w:r w:rsidR="004C4E44" w:rsidRPr="004C4E44">
        <w:rPr>
          <w:rFonts w:ascii="Arial" w:hAnsi="Arial" w:cs="Arial"/>
          <w:bCs/>
          <w:iCs/>
          <w:sz w:val="24"/>
          <w:szCs w:val="24"/>
        </w:rPr>
        <w:t xml:space="preserve"> </w:t>
      </w:r>
      <w:r w:rsidR="00827D2B" w:rsidRPr="00827D2B">
        <w:rPr>
          <w:rFonts w:ascii="Arial" w:hAnsi="Arial" w:cs="Arial"/>
          <w:sz w:val="24"/>
          <w:szCs w:val="24"/>
        </w:rPr>
        <w:t>D</w:t>
      </w:r>
      <w:r w:rsidRPr="00F66199">
        <w:rPr>
          <w:rFonts w:ascii="Arial" w:hAnsi="Arial" w:cs="Arial"/>
          <w:sz w:val="24"/>
          <w:szCs w:val="24"/>
        </w:rPr>
        <w:t>la</w:t>
      </w:r>
      <w:r w:rsidR="00827D2B" w:rsidRPr="00827D2B">
        <w:rPr>
          <w:rFonts w:ascii="Arial" w:hAnsi="Arial" w:cs="Arial"/>
          <w:sz w:val="24"/>
          <w:szCs w:val="24"/>
        </w:rPr>
        <w:t xml:space="preserve"> wszystkich szkół objętych projektem </w:t>
      </w:r>
      <w:r w:rsidRPr="00F66199">
        <w:rPr>
          <w:rFonts w:ascii="Arial" w:hAnsi="Arial" w:cs="Arial"/>
          <w:sz w:val="24"/>
          <w:szCs w:val="24"/>
        </w:rPr>
        <w:t xml:space="preserve">zostało </w:t>
      </w:r>
      <w:r w:rsidR="00827D2B" w:rsidRPr="00827D2B">
        <w:rPr>
          <w:rFonts w:ascii="Arial" w:hAnsi="Arial" w:cs="Arial"/>
          <w:bCs/>
          <w:iCs/>
          <w:sz w:val="24"/>
          <w:szCs w:val="24"/>
        </w:rPr>
        <w:t>zakupion</w:t>
      </w:r>
      <w:r w:rsidRPr="00F66199">
        <w:rPr>
          <w:rFonts w:ascii="Arial" w:hAnsi="Arial" w:cs="Arial"/>
          <w:bCs/>
          <w:iCs/>
          <w:sz w:val="24"/>
          <w:szCs w:val="24"/>
        </w:rPr>
        <w:t xml:space="preserve">ych </w:t>
      </w:r>
      <w:r w:rsidR="00827D2B" w:rsidRPr="00827D2B">
        <w:rPr>
          <w:rFonts w:ascii="Arial" w:hAnsi="Arial" w:cs="Arial"/>
          <w:bCs/>
          <w:iCs/>
          <w:sz w:val="24"/>
          <w:szCs w:val="24"/>
        </w:rPr>
        <w:t>78 zestawów do nauki programowania przeznacz</w:t>
      </w:r>
      <w:r w:rsidR="00F15B5B" w:rsidRPr="00F66199">
        <w:rPr>
          <w:rFonts w:ascii="Arial" w:hAnsi="Arial" w:cs="Arial"/>
          <w:bCs/>
          <w:iCs/>
          <w:sz w:val="24"/>
          <w:szCs w:val="24"/>
        </w:rPr>
        <w:t>onych dla uczniów klas I – III. W</w:t>
      </w:r>
      <w:r w:rsidR="00827D2B" w:rsidRPr="00827D2B">
        <w:rPr>
          <w:rFonts w:ascii="Arial" w:hAnsi="Arial" w:cs="Arial"/>
          <w:bCs/>
          <w:iCs/>
          <w:sz w:val="24"/>
          <w:szCs w:val="24"/>
        </w:rPr>
        <w:t xml:space="preserve"> skład </w:t>
      </w:r>
      <w:r w:rsidR="00F15B5B" w:rsidRPr="00F66199">
        <w:rPr>
          <w:rFonts w:ascii="Arial" w:hAnsi="Arial" w:cs="Arial"/>
          <w:bCs/>
          <w:iCs/>
          <w:sz w:val="24"/>
          <w:szCs w:val="24"/>
        </w:rPr>
        <w:t xml:space="preserve">jednego zestawu </w:t>
      </w:r>
      <w:r w:rsidR="00827D2B" w:rsidRPr="00827D2B">
        <w:rPr>
          <w:rFonts w:ascii="Arial" w:hAnsi="Arial" w:cs="Arial"/>
          <w:bCs/>
          <w:iCs/>
          <w:sz w:val="24"/>
          <w:szCs w:val="24"/>
        </w:rPr>
        <w:t>w</w:t>
      </w:r>
      <w:r w:rsidR="00F15B5B" w:rsidRPr="00F66199">
        <w:rPr>
          <w:rFonts w:ascii="Arial" w:hAnsi="Arial" w:cs="Arial"/>
          <w:bCs/>
          <w:iCs/>
          <w:sz w:val="24"/>
          <w:szCs w:val="24"/>
        </w:rPr>
        <w:t xml:space="preserve">chodziły </w:t>
      </w:r>
      <w:r w:rsidR="00827D2B" w:rsidRPr="00827D2B">
        <w:rPr>
          <w:rFonts w:ascii="Arial" w:hAnsi="Arial" w:cs="Arial"/>
          <w:bCs/>
          <w:iCs/>
          <w:sz w:val="24"/>
          <w:szCs w:val="24"/>
        </w:rPr>
        <w:t xml:space="preserve">2 roboty edukacyjne z aplikacją na urządzenia mobilne </w:t>
      </w:r>
      <w:r w:rsidR="00F15B5B" w:rsidRPr="00F66199">
        <w:rPr>
          <w:rFonts w:ascii="Arial" w:hAnsi="Arial" w:cs="Arial"/>
          <w:bCs/>
          <w:iCs/>
          <w:sz w:val="24"/>
          <w:szCs w:val="24"/>
        </w:rPr>
        <w:t>oraz 1</w:t>
      </w:r>
      <w:r w:rsidR="00827D2B" w:rsidRPr="00827D2B">
        <w:rPr>
          <w:rFonts w:ascii="Arial" w:hAnsi="Arial" w:cs="Arial"/>
          <w:bCs/>
          <w:iCs/>
          <w:sz w:val="24"/>
          <w:szCs w:val="24"/>
        </w:rPr>
        <w:t xml:space="preserve"> urządzenie multimedi</w:t>
      </w:r>
      <w:r w:rsidRPr="00F66199">
        <w:rPr>
          <w:rFonts w:ascii="Arial" w:hAnsi="Arial" w:cs="Arial"/>
          <w:bCs/>
          <w:iCs/>
          <w:sz w:val="24"/>
          <w:szCs w:val="24"/>
        </w:rPr>
        <w:t>aln</w:t>
      </w:r>
      <w:r w:rsidR="00F15B5B" w:rsidRPr="00F66199">
        <w:rPr>
          <w:rFonts w:ascii="Arial" w:hAnsi="Arial" w:cs="Arial"/>
          <w:bCs/>
          <w:iCs/>
          <w:sz w:val="24"/>
          <w:szCs w:val="24"/>
        </w:rPr>
        <w:t>e</w:t>
      </w:r>
      <w:r w:rsidRPr="00F66199">
        <w:rPr>
          <w:rFonts w:ascii="Arial" w:hAnsi="Arial" w:cs="Arial"/>
          <w:bCs/>
          <w:iCs/>
          <w:sz w:val="24"/>
          <w:szCs w:val="24"/>
        </w:rPr>
        <w:t xml:space="preserve"> do komunikacji z robotami.</w:t>
      </w:r>
      <w:r w:rsidR="00827D2B" w:rsidRPr="00827D2B">
        <w:rPr>
          <w:rFonts w:ascii="Arial" w:hAnsi="Arial" w:cs="Arial"/>
          <w:bCs/>
          <w:iCs/>
          <w:sz w:val="24"/>
          <w:szCs w:val="24"/>
        </w:rPr>
        <w:t xml:space="preserve"> </w:t>
      </w:r>
      <w:r w:rsidR="00F15B5B" w:rsidRPr="00F66199">
        <w:rPr>
          <w:rFonts w:ascii="Arial" w:hAnsi="Arial" w:cs="Arial"/>
          <w:bCs/>
          <w:iCs/>
          <w:sz w:val="24"/>
          <w:szCs w:val="24"/>
        </w:rPr>
        <w:t>S</w:t>
      </w:r>
      <w:r w:rsidR="00827D2B" w:rsidRPr="00827D2B">
        <w:rPr>
          <w:rFonts w:ascii="Arial" w:hAnsi="Arial" w:cs="Arial"/>
          <w:bCs/>
          <w:iCs/>
          <w:sz w:val="24"/>
          <w:szCs w:val="24"/>
        </w:rPr>
        <w:t xml:space="preserve">zkoły wyposażono łącznie w 156 robotów i 78 tabletów. Natomiast do prowadzenia zajęć z zakresu przedmiotów </w:t>
      </w:r>
      <w:proofErr w:type="spellStart"/>
      <w:r w:rsidR="00827D2B" w:rsidRPr="00827D2B">
        <w:rPr>
          <w:rFonts w:ascii="Arial" w:hAnsi="Arial" w:cs="Arial"/>
          <w:bCs/>
          <w:iCs/>
          <w:sz w:val="24"/>
          <w:szCs w:val="24"/>
        </w:rPr>
        <w:t>matematyczno</w:t>
      </w:r>
      <w:proofErr w:type="spellEnd"/>
      <w:r w:rsidR="00827D2B" w:rsidRPr="00827D2B">
        <w:rPr>
          <w:rFonts w:ascii="Arial" w:hAnsi="Arial" w:cs="Arial"/>
          <w:bCs/>
          <w:iCs/>
          <w:sz w:val="24"/>
          <w:szCs w:val="24"/>
        </w:rPr>
        <w:t>–przyrodniczych w klasach V i VI zakupiono 324 zestawy rejestratorów danych z czujnikami tzw. cyfrowe laboratoria. Ponadto w ramach działań projektowych zrealizowano łącznie 41</w:t>
      </w:r>
      <w:r w:rsidR="00F15B5B" w:rsidRPr="00F66199">
        <w:rPr>
          <w:rFonts w:ascii="Arial" w:hAnsi="Arial" w:cs="Arial"/>
          <w:bCs/>
          <w:iCs/>
          <w:sz w:val="24"/>
          <w:szCs w:val="24"/>
        </w:rPr>
        <w:t> </w:t>
      </w:r>
      <w:r w:rsidR="00827D2B" w:rsidRPr="00827D2B">
        <w:rPr>
          <w:rFonts w:ascii="Arial" w:hAnsi="Arial" w:cs="Arial"/>
          <w:bCs/>
          <w:iCs/>
          <w:sz w:val="24"/>
          <w:szCs w:val="24"/>
        </w:rPr>
        <w:t>681 godzin różnorodnych zajęć,</w:t>
      </w:r>
      <w:r w:rsidR="00F15B5B" w:rsidRPr="00F66199">
        <w:rPr>
          <w:rFonts w:ascii="Arial" w:hAnsi="Arial" w:cs="Arial"/>
          <w:bCs/>
          <w:iCs/>
          <w:sz w:val="24"/>
          <w:szCs w:val="24"/>
        </w:rPr>
        <w:t xml:space="preserve"> </w:t>
      </w:r>
      <w:r w:rsidR="00827D2B" w:rsidRPr="00827D2B">
        <w:rPr>
          <w:rFonts w:ascii="Arial" w:hAnsi="Arial" w:cs="Arial"/>
          <w:bCs/>
          <w:iCs/>
          <w:sz w:val="24"/>
          <w:szCs w:val="24"/>
        </w:rPr>
        <w:t xml:space="preserve">w tym </w:t>
      </w:r>
      <w:r w:rsidR="00827D2B" w:rsidRPr="00827D2B">
        <w:rPr>
          <w:rFonts w:ascii="Arial" w:hAnsi="Arial" w:cs="Arial"/>
          <w:sz w:val="24"/>
          <w:szCs w:val="24"/>
        </w:rPr>
        <w:t xml:space="preserve">dodatkowe zajęcia </w:t>
      </w:r>
      <w:proofErr w:type="spellStart"/>
      <w:r w:rsidR="00827D2B" w:rsidRPr="00827D2B">
        <w:rPr>
          <w:rFonts w:ascii="Arial" w:hAnsi="Arial" w:cs="Arial"/>
          <w:sz w:val="24"/>
          <w:szCs w:val="24"/>
        </w:rPr>
        <w:t>dydaktyczno</w:t>
      </w:r>
      <w:proofErr w:type="spellEnd"/>
      <w:r w:rsidR="00827D2B" w:rsidRPr="00827D2B">
        <w:rPr>
          <w:rFonts w:ascii="Arial" w:hAnsi="Arial" w:cs="Arial"/>
          <w:sz w:val="24"/>
          <w:szCs w:val="24"/>
        </w:rPr>
        <w:t xml:space="preserve">–wyrównawcze, </w:t>
      </w:r>
      <w:proofErr w:type="spellStart"/>
      <w:r w:rsidR="00827D2B" w:rsidRPr="00827D2B">
        <w:rPr>
          <w:rFonts w:ascii="Arial" w:hAnsi="Arial" w:cs="Arial"/>
          <w:sz w:val="24"/>
          <w:szCs w:val="24"/>
        </w:rPr>
        <w:t>korekcyjno</w:t>
      </w:r>
      <w:proofErr w:type="spellEnd"/>
      <w:r w:rsidR="00827D2B" w:rsidRPr="00827D2B">
        <w:rPr>
          <w:rFonts w:ascii="Arial" w:hAnsi="Arial" w:cs="Arial"/>
          <w:sz w:val="24"/>
          <w:szCs w:val="24"/>
        </w:rPr>
        <w:t>–kompensacyjne, rewalidacyjne (11</w:t>
      </w:r>
      <w:r w:rsidR="00F15B5B" w:rsidRPr="00F66199">
        <w:rPr>
          <w:rFonts w:ascii="Arial" w:hAnsi="Arial" w:cs="Arial"/>
          <w:sz w:val="24"/>
          <w:szCs w:val="24"/>
        </w:rPr>
        <w:t> </w:t>
      </w:r>
      <w:r w:rsidR="00827D2B" w:rsidRPr="00827D2B">
        <w:rPr>
          <w:rFonts w:ascii="Arial" w:hAnsi="Arial" w:cs="Arial"/>
          <w:sz w:val="24"/>
          <w:szCs w:val="24"/>
        </w:rPr>
        <w:t>908 godzin), logopedyczne (3</w:t>
      </w:r>
      <w:r w:rsidR="00F15B5B" w:rsidRPr="00F66199">
        <w:rPr>
          <w:rFonts w:ascii="Arial" w:hAnsi="Arial" w:cs="Arial"/>
          <w:sz w:val="24"/>
          <w:szCs w:val="24"/>
        </w:rPr>
        <w:t> </w:t>
      </w:r>
      <w:r w:rsidR="00827D2B" w:rsidRPr="00827D2B">
        <w:rPr>
          <w:rFonts w:ascii="Arial" w:hAnsi="Arial" w:cs="Arial"/>
          <w:sz w:val="24"/>
          <w:szCs w:val="24"/>
        </w:rPr>
        <w:t>446 godzin), programowania (3</w:t>
      </w:r>
      <w:r w:rsidR="00F15B5B" w:rsidRPr="00F66199">
        <w:rPr>
          <w:rFonts w:ascii="Arial" w:hAnsi="Arial" w:cs="Arial"/>
          <w:sz w:val="24"/>
          <w:szCs w:val="24"/>
        </w:rPr>
        <w:t> </w:t>
      </w:r>
      <w:r w:rsidR="00827D2B" w:rsidRPr="00827D2B">
        <w:rPr>
          <w:rFonts w:ascii="Arial" w:hAnsi="Arial" w:cs="Arial"/>
          <w:sz w:val="24"/>
          <w:szCs w:val="24"/>
        </w:rPr>
        <w:t xml:space="preserve">139 godzin), nauki gry w szachy (681 godzin), rozwijające kompetencje </w:t>
      </w:r>
      <w:proofErr w:type="spellStart"/>
      <w:r w:rsidR="00827D2B" w:rsidRPr="00827D2B">
        <w:rPr>
          <w:rFonts w:ascii="Arial" w:hAnsi="Arial" w:cs="Arial"/>
          <w:sz w:val="24"/>
          <w:szCs w:val="24"/>
        </w:rPr>
        <w:t>matematyczno</w:t>
      </w:r>
      <w:proofErr w:type="spellEnd"/>
      <w:r w:rsidR="00827D2B" w:rsidRPr="00827D2B">
        <w:rPr>
          <w:rFonts w:ascii="Arial" w:hAnsi="Arial" w:cs="Arial"/>
          <w:sz w:val="24"/>
          <w:szCs w:val="24"/>
        </w:rPr>
        <w:t>–</w:t>
      </w:r>
      <w:r w:rsidR="00827D2B" w:rsidRPr="00827D2B">
        <w:rPr>
          <w:rFonts w:ascii="Arial" w:hAnsi="Arial" w:cs="Arial"/>
          <w:bCs/>
          <w:iCs/>
          <w:sz w:val="24"/>
          <w:szCs w:val="24"/>
        </w:rPr>
        <w:t>przyrodnicze (5</w:t>
      </w:r>
      <w:r w:rsidR="00F15B5B" w:rsidRPr="00F66199">
        <w:rPr>
          <w:rFonts w:ascii="Arial" w:hAnsi="Arial" w:cs="Arial"/>
          <w:bCs/>
          <w:iCs/>
          <w:sz w:val="24"/>
          <w:szCs w:val="24"/>
        </w:rPr>
        <w:t> </w:t>
      </w:r>
      <w:r w:rsidR="00827D2B" w:rsidRPr="00827D2B">
        <w:rPr>
          <w:rFonts w:ascii="Arial" w:hAnsi="Arial" w:cs="Arial"/>
          <w:bCs/>
          <w:iCs/>
          <w:sz w:val="24"/>
          <w:szCs w:val="24"/>
        </w:rPr>
        <w:t>484 godzin), z zakresu doradztwa zawodowego (908 godzin), różnorodne koła zainteresowań (11</w:t>
      </w:r>
      <w:r w:rsidR="00F15B5B" w:rsidRPr="00F66199">
        <w:rPr>
          <w:rFonts w:ascii="Arial" w:hAnsi="Arial" w:cs="Arial"/>
          <w:bCs/>
          <w:iCs/>
          <w:sz w:val="24"/>
          <w:szCs w:val="24"/>
        </w:rPr>
        <w:t> </w:t>
      </w:r>
      <w:r w:rsidR="00827D2B" w:rsidRPr="00827D2B">
        <w:rPr>
          <w:rFonts w:ascii="Arial" w:hAnsi="Arial" w:cs="Arial"/>
          <w:bCs/>
          <w:iCs/>
          <w:sz w:val="24"/>
          <w:szCs w:val="24"/>
        </w:rPr>
        <w:t>269 godzin), w których b</w:t>
      </w:r>
      <w:r w:rsidR="00F15B5B" w:rsidRPr="00F66199">
        <w:rPr>
          <w:rFonts w:ascii="Arial" w:hAnsi="Arial" w:cs="Arial"/>
          <w:bCs/>
          <w:iCs/>
          <w:sz w:val="24"/>
          <w:szCs w:val="24"/>
        </w:rPr>
        <w:t xml:space="preserve">rały </w:t>
      </w:r>
      <w:r w:rsidR="00827D2B" w:rsidRPr="00827D2B">
        <w:rPr>
          <w:rFonts w:ascii="Arial" w:hAnsi="Arial" w:cs="Arial"/>
          <w:bCs/>
          <w:iCs/>
          <w:sz w:val="24"/>
          <w:szCs w:val="24"/>
        </w:rPr>
        <w:t>udział uczniowie klas I -</w:t>
      </w:r>
      <w:r w:rsidR="00F15B5B" w:rsidRPr="00F66199">
        <w:rPr>
          <w:rFonts w:ascii="Arial" w:hAnsi="Arial" w:cs="Arial"/>
          <w:bCs/>
          <w:iCs/>
          <w:sz w:val="24"/>
          <w:szCs w:val="24"/>
        </w:rPr>
        <w:t xml:space="preserve"> </w:t>
      </w:r>
      <w:r w:rsidR="00827D2B" w:rsidRPr="00827D2B">
        <w:rPr>
          <w:rFonts w:ascii="Arial" w:hAnsi="Arial" w:cs="Arial"/>
          <w:bCs/>
          <w:iCs/>
          <w:sz w:val="24"/>
          <w:szCs w:val="24"/>
        </w:rPr>
        <w:t>VIII. Uczniowie mieli zapewnioną też opiekę psychologiczną w wymiarze 4</w:t>
      </w:r>
      <w:r w:rsidR="00F15B5B" w:rsidRPr="00F66199">
        <w:rPr>
          <w:rFonts w:ascii="Arial" w:hAnsi="Arial" w:cs="Arial"/>
          <w:bCs/>
          <w:iCs/>
          <w:sz w:val="24"/>
          <w:szCs w:val="24"/>
        </w:rPr>
        <w:t> </w:t>
      </w:r>
      <w:r w:rsidR="00827D2B" w:rsidRPr="00827D2B">
        <w:rPr>
          <w:rFonts w:ascii="Arial" w:hAnsi="Arial" w:cs="Arial"/>
          <w:bCs/>
          <w:iCs/>
          <w:sz w:val="24"/>
          <w:szCs w:val="24"/>
        </w:rPr>
        <w:t>844 godzin.</w:t>
      </w:r>
      <w:r w:rsidR="004C4E44">
        <w:rPr>
          <w:rFonts w:ascii="Arial" w:hAnsi="Arial" w:cs="Arial"/>
          <w:bCs/>
          <w:iCs/>
          <w:sz w:val="24"/>
          <w:szCs w:val="24"/>
        </w:rPr>
        <w:t xml:space="preserve"> </w:t>
      </w:r>
      <w:r w:rsidR="004C4E44" w:rsidRPr="004C4E44">
        <w:rPr>
          <w:rFonts w:ascii="Arial" w:hAnsi="Arial" w:cs="Arial"/>
          <w:bCs/>
          <w:iCs/>
          <w:sz w:val="24"/>
          <w:szCs w:val="24"/>
        </w:rPr>
        <w:t>Całkowita wartość projekt</w:t>
      </w:r>
      <w:r w:rsidR="008910B8">
        <w:rPr>
          <w:rFonts w:ascii="Arial" w:hAnsi="Arial" w:cs="Arial"/>
          <w:bCs/>
          <w:iCs/>
          <w:sz w:val="24"/>
          <w:szCs w:val="24"/>
        </w:rPr>
        <w:t>u</w:t>
      </w:r>
      <w:r w:rsidR="004C4E44" w:rsidRPr="004C4E44">
        <w:rPr>
          <w:rFonts w:ascii="Arial" w:hAnsi="Arial" w:cs="Arial"/>
          <w:bCs/>
          <w:iCs/>
          <w:sz w:val="24"/>
          <w:szCs w:val="24"/>
        </w:rPr>
        <w:t xml:space="preserve"> wyniosła 4,3 mln, z czego ponad 4 mln stanowiło dofinansowanie</w:t>
      </w:r>
      <w:r w:rsidR="004C4E44">
        <w:rPr>
          <w:rFonts w:ascii="Arial" w:hAnsi="Arial" w:cs="Arial"/>
          <w:bCs/>
          <w:iCs/>
          <w:sz w:val="24"/>
          <w:szCs w:val="24"/>
        </w:rPr>
        <w:t>.</w:t>
      </w:r>
    </w:p>
    <w:p w:rsidR="00827D2B" w:rsidRPr="00827D2B" w:rsidRDefault="00827D2B" w:rsidP="00AE07FE">
      <w:pPr>
        <w:spacing w:after="0" w:line="276" w:lineRule="auto"/>
        <w:ind w:firstLine="708"/>
        <w:jc w:val="both"/>
        <w:rPr>
          <w:rFonts w:ascii="Arial" w:hAnsi="Arial" w:cs="Arial"/>
          <w:sz w:val="24"/>
          <w:szCs w:val="24"/>
        </w:rPr>
      </w:pPr>
      <w:r w:rsidRPr="00827D2B">
        <w:rPr>
          <w:rFonts w:ascii="Arial" w:hAnsi="Arial" w:cs="Arial"/>
          <w:sz w:val="24"/>
          <w:szCs w:val="24"/>
        </w:rPr>
        <w:t xml:space="preserve">Pięć </w:t>
      </w:r>
      <w:r w:rsidR="00F15B5B" w:rsidRPr="00F66199">
        <w:rPr>
          <w:rFonts w:ascii="Arial" w:hAnsi="Arial" w:cs="Arial"/>
          <w:sz w:val="24"/>
          <w:szCs w:val="24"/>
        </w:rPr>
        <w:t xml:space="preserve">ponadpodstawowych </w:t>
      </w:r>
      <w:r w:rsidRPr="00827D2B">
        <w:rPr>
          <w:rFonts w:ascii="Arial" w:hAnsi="Arial" w:cs="Arial"/>
          <w:sz w:val="24"/>
          <w:szCs w:val="24"/>
        </w:rPr>
        <w:t xml:space="preserve">legnickich szkół zawodowych we współpracy z Politechniką Wrocławską i Uniwersytetem Przyrodniczym realizowało projekt </w:t>
      </w:r>
      <w:r w:rsidR="0035052C">
        <w:rPr>
          <w:rFonts w:ascii="Arial" w:hAnsi="Arial" w:cs="Arial"/>
          <w:sz w:val="24"/>
          <w:szCs w:val="24"/>
        </w:rPr>
        <w:t xml:space="preserve">„Czas na </w:t>
      </w:r>
      <w:r w:rsidR="008910B8">
        <w:rPr>
          <w:rFonts w:ascii="Arial" w:hAnsi="Arial" w:cs="Arial"/>
          <w:sz w:val="24"/>
          <w:szCs w:val="24"/>
        </w:rPr>
        <w:t>z</w:t>
      </w:r>
      <w:r w:rsidR="0035052C">
        <w:rPr>
          <w:rFonts w:ascii="Arial" w:hAnsi="Arial" w:cs="Arial"/>
          <w:sz w:val="24"/>
          <w:szCs w:val="24"/>
        </w:rPr>
        <w:t xml:space="preserve">awodowców”, który uzyskał dofinansowanie z Regionalnego Programu Operacyjnego Województwa Dolnośląskiego 2014-2020 na kwotę pond 560 tys. złotych. </w:t>
      </w:r>
      <w:r w:rsidRPr="00827D2B">
        <w:rPr>
          <w:rFonts w:ascii="Arial" w:hAnsi="Arial" w:cs="Arial"/>
          <w:sz w:val="24"/>
          <w:szCs w:val="24"/>
        </w:rPr>
        <w:t>Wśród zadań projektowych znalazły się płatne staże u pracodawców, z których skorzystało 268 uczniów, zajęcia laboratoryjne na uczelniach, projekty badawcze i obozy naukowe oraz szkolenia nauczycieli. Informacje o projektach zamieszczano na szkolnych stronach internetowych oraz w publikatorach miejskich.</w:t>
      </w:r>
    </w:p>
    <w:p w:rsidR="00827D2B" w:rsidRPr="00827D2B" w:rsidRDefault="00827D2B" w:rsidP="00AE07FE">
      <w:pPr>
        <w:spacing w:after="0" w:line="276" w:lineRule="auto"/>
        <w:ind w:firstLine="708"/>
        <w:jc w:val="both"/>
        <w:rPr>
          <w:rFonts w:ascii="Arial" w:hAnsi="Arial" w:cs="Arial"/>
          <w:sz w:val="24"/>
          <w:szCs w:val="24"/>
        </w:rPr>
      </w:pPr>
      <w:r w:rsidRPr="00827D2B">
        <w:rPr>
          <w:rFonts w:ascii="Arial" w:hAnsi="Arial" w:cs="Arial"/>
          <w:sz w:val="24"/>
          <w:szCs w:val="24"/>
        </w:rPr>
        <w:lastRenderedPageBreak/>
        <w:t xml:space="preserve">W 2019 r. projekt edukacyjny „Naukowiec z podstawówki” opracowany przez nauczyciela fizyki i chemii Szkoły Podstawowej Nr 9 </w:t>
      </w:r>
      <w:r w:rsidR="00F66199" w:rsidRPr="00F66199">
        <w:rPr>
          <w:rFonts w:ascii="Arial" w:hAnsi="Arial" w:cs="Arial"/>
          <w:sz w:val="24"/>
          <w:szCs w:val="24"/>
        </w:rPr>
        <w:t xml:space="preserve">został </w:t>
      </w:r>
      <w:r w:rsidRPr="00827D2B">
        <w:rPr>
          <w:rFonts w:ascii="Arial" w:hAnsi="Arial" w:cs="Arial"/>
          <w:sz w:val="24"/>
          <w:szCs w:val="24"/>
        </w:rPr>
        <w:t>wyróżniony przez Fundację KGHM w konkursie „Laboratoria XXI wieku”. Dzięki wyróżnieniu szkoła zyskała nowoczesną klasopracownię do nauki fizyki i chemii, w której w okresie marzec–czerwiec i wrzesień–grudzień odbywało się tygodniowo 28 godzin nowatorskich zajęć z zakresu przedmiotów ścisłych.</w:t>
      </w:r>
    </w:p>
    <w:p w:rsidR="00827D2B" w:rsidRDefault="00827D2B" w:rsidP="00AE07FE">
      <w:pPr>
        <w:spacing w:after="0" w:line="276" w:lineRule="auto"/>
        <w:ind w:firstLine="708"/>
        <w:jc w:val="both"/>
        <w:rPr>
          <w:rFonts w:ascii="Arial" w:hAnsi="Arial" w:cs="Arial"/>
          <w:sz w:val="24"/>
          <w:szCs w:val="24"/>
        </w:rPr>
      </w:pPr>
      <w:r w:rsidRPr="00827D2B">
        <w:rPr>
          <w:rFonts w:ascii="Arial" w:hAnsi="Arial" w:cs="Arial"/>
          <w:sz w:val="24"/>
          <w:szCs w:val="24"/>
        </w:rPr>
        <w:t xml:space="preserve">W </w:t>
      </w:r>
      <w:r w:rsidR="00F66199" w:rsidRPr="00F66199">
        <w:rPr>
          <w:rFonts w:ascii="Arial" w:hAnsi="Arial" w:cs="Arial"/>
          <w:sz w:val="24"/>
          <w:szCs w:val="24"/>
        </w:rPr>
        <w:t xml:space="preserve">miesiącu </w:t>
      </w:r>
      <w:r w:rsidRPr="00827D2B">
        <w:rPr>
          <w:rFonts w:ascii="Arial" w:hAnsi="Arial" w:cs="Arial"/>
          <w:sz w:val="24"/>
          <w:szCs w:val="24"/>
        </w:rPr>
        <w:t xml:space="preserve">kwietniu 2019 r. 24 legnickie szkoły podstawowe i ponadpodstawowe </w:t>
      </w:r>
      <w:r w:rsidR="00F66199" w:rsidRPr="00F66199">
        <w:rPr>
          <w:rFonts w:ascii="Arial" w:hAnsi="Arial" w:cs="Arial"/>
          <w:sz w:val="24"/>
          <w:szCs w:val="24"/>
        </w:rPr>
        <w:t xml:space="preserve">zostały </w:t>
      </w:r>
      <w:r w:rsidRPr="00827D2B">
        <w:rPr>
          <w:rFonts w:ascii="Arial" w:hAnsi="Arial" w:cs="Arial"/>
          <w:sz w:val="24"/>
          <w:szCs w:val="24"/>
        </w:rPr>
        <w:t>wyposażon</w:t>
      </w:r>
      <w:r w:rsidR="00F66199" w:rsidRPr="00F66199">
        <w:rPr>
          <w:rFonts w:ascii="Arial" w:hAnsi="Arial" w:cs="Arial"/>
          <w:sz w:val="24"/>
          <w:szCs w:val="24"/>
        </w:rPr>
        <w:t>e</w:t>
      </w:r>
      <w:r w:rsidRPr="00827D2B">
        <w:rPr>
          <w:rFonts w:ascii="Arial" w:hAnsi="Arial" w:cs="Arial"/>
          <w:sz w:val="24"/>
          <w:szCs w:val="24"/>
        </w:rPr>
        <w:t xml:space="preserve"> w aplikację edukacyjną </w:t>
      </w:r>
      <w:proofErr w:type="spellStart"/>
      <w:r w:rsidRPr="00827D2B">
        <w:rPr>
          <w:rFonts w:ascii="Arial" w:hAnsi="Arial" w:cs="Arial"/>
          <w:sz w:val="24"/>
          <w:szCs w:val="24"/>
        </w:rPr>
        <w:t>Corinth</w:t>
      </w:r>
      <w:proofErr w:type="spellEnd"/>
      <w:r w:rsidRPr="00827D2B">
        <w:rPr>
          <w:rFonts w:ascii="Arial" w:hAnsi="Arial" w:cs="Arial"/>
          <w:sz w:val="24"/>
          <w:szCs w:val="24"/>
        </w:rPr>
        <w:t>. Aplikacja stanowi wizualną bibliotekę blisko 1</w:t>
      </w:r>
      <w:r w:rsidR="00F66199" w:rsidRPr="00F66199">
        <w:rPr>
          <w:rFonts w:ascii="Arial" w:hAnsi="Arial" w:cs="Arial"/>
          <w:sz w:val="24"/>
          <w:szCs w:val="24"/>
        </w:rPr>
        <w:t> </w:t>
      </w:r>
      <w:r w:rsidRPr="00827D2B">
        <w:rPr>
          <w:rFonts w:ascii="Arial" w:hAnsi="Arial" w:cs="Arial"/>
          <w:sz w:val="24"/>
          <w:szCs w:val="24"/>
        </w:rPr>
        <w:t>300 naukowych modeli interaktywnych 3D, z możliwością ciągłej rozbudowy. Może być wykorzystywana jako pomoc edukacyjna w nauce biologii człowieka, roślin i zwierząt oraz fizyki, chemii, geometrii i geologii. Ponadto aplikacja może być pomocna w nauce i utrwalaniu j. angielskiego i j. łacińskiego, daje możliwość przełączania poszczególnych wersji językowych i wyświetlenia prezentowanego materiału w dwóch językach jednocześnie.</w:t>
      </w:r>
    </w:p>
    <w:p w:rsidR="009F3265" w:rsidRDefault="0035052C" w:rsidP="00AE07FE">
      <w:pPr>
        <w:spacing w:after="0" w:line="276" w:lineRule="auto"/>
        <w:ind w:firstLine="708"/>
        <w:jc w:val="both"/>
        <w:rPr>
          <w:rFonts w:ascii="Arial" w:hAnsi="Arial" w:cs="Arial"/>
          <w:sz w:val="24"/>
          <w:szCs w:val="24"/>
        </w:rPr>
      </w:pPr>
      <w:r>
        <w:rPr>
          <w:rFonts w:ascii="Arial" w:hAnsi="Arial" w:cs="Arial"/>
          <w:sz w:val="24"/>
          <w:szCs w:val="24"/>
        </w:rPr>
        <w:t>O</w:t>
      </w:r>
      <w:r w:rsidRPr="0035052C">
        <w:rPr>
          <w:rFonts w:ascii="Arial" w:hAnsi="Arial" w:cs="Arial"/>
          <w:sz w:val="24"/>
          <w:szCs w:val="24"/>
        </w:rPr>
        <w:t>d 1 września 2019 roku VII Liceum Ogólnokształcące w Legnicy z</w:t>
      </w:r>
      <w:r>
        <w:rPr>
          <w:rFonts w:ascii="Arial" w:hAnsi="Arial" w:cs="Arial"/>
          <w:sz w:val="24"/>
          <w:szCs w:val="24"/>
        </w:rPr>
        <w:t>ostało z</w:t>
      </w:r>
      <w:r w:rsidRPr="0035052C">
        <w:rPr>
          <w:rFonts w:ascii="Arial" w:hAnsi="Arial" w:cs="Arial"/>
          <w:sz w:val="24"/>
          <w:szCs w:val="24"/>
        </w:rPr>
        <w:t>akwalifikowa</w:t>
      </w:r>
      <w:r>
        <w:rPr>
          <w:rFonts w:ascii="Arial" w:hAnsi="Arial" w:cs="Arial"/>
          <w:sz w:val="24"/>
          <w:szCs w:val="24"/>
        </w:rPr>
        <w:t xml:space="preserve">ne </w:t>
      </w:r>
      <w:r w:rsidRPr="0035052C">
        <w:rPr>
          <w:rFonts w:ascii="Arial" w:hAnsi="Arial" w:cs="Arial"/>
          <w:sz w:val="24"/>
          <w:szCs w:val="24"/>
        </w:rPr>
        <w:t>do III edycji programu Certyfi</w:t>
      </w:r>
      <w:r>
        <w:rPr>
          <w:rFonts w:ascii="Arial" w:hAnsi="Arial" w:cs="Arial"/>
          <w:sz w:val="24"/>
          <w:szCs w:val="24"/>
        </w:rPr>
        <w:t>kowane Wojskowe Klasy Mundurowe. O</w:t>
      </w:r>
      <w:r w:rsidRPr="0035052C">
        <w:rPr>
          <w:rFonts w:ascii="Arial" w:hAnsi="Arial" w:cs="Arial"/>
          <w:sz w:val="24"/>
          <w:szCs w:val="24"/>
        </w:rPr>
        <w:t xml:space="preserve">pracowany i koordynowany przez Biuro do Spraw </w:t>
      </w:r>
      <w:proofErr w:type="spellStart"/>
      <w:r w:rsidRPr="0035052C">
        <w:rPr>
          <w:rFonts w:ascii="Arial" w:hAnsi="Arial" w:cs="Arial"/>
          <w:sz w:val="24"/>
          <w:szCs w:val="24"/>
        </w:rPr>
        <w:t>Proobronnych</w:t>
      </w:r>
      <w:proofErr w:type="spellEnd"/>
      <w:r w:rsidRPr="0035052C">
        <w:rPr>
          <w:rFonts w:ascii="Arial" w:hAnsi="Arial" w:cs="Arial"/>
          <w:sz w:val="24"/>
          <w:szCs w:val="24"/>
        </w:rPr>
        <w:t xml:space="preserve"> program Ministerstwa Obrony Narodowej ma na celu wsparcie wytypowanych placówek oświatowych w zakresie spójnego i aktualnie obowiązującego w Siłach Zbrojnych RP szkolenia wojskowego </w:t>
      </w:r>
      <w:r w:rsidR="009F3265">
        <w:rPr>
          <w:rFonts w:ascii="Arial" w:hAnsi="Arial" w:cs="Arial"/>
          <w:sz w:val="24"/>
          <w:szCs w:val="24"/>
        </w:rPr>
        <w:t>uczniów</w:t>
      </w:r>
      <w:r w:rsidRPr="0035052C">
        <w:rPr>
          <w:rFonts w:ascii="Arial" w:hAnsi="Arial" w:cs="Arial"/>
          <w:sz w:val="24"/>
          <w:szCs w:val="24"/>
        </w:rPr>
        <w:t>.</w:t>
      </w:r>
    </w:p>
    <w:p w:rsidR="003A319D" w:rsidRDefault="009F3265" w:rsidP="00AE07FE">
      <w:pPr>
        <w:spacing w:after="0" w:line="276" w:lineRule="auto"/>
        <w:ind w:firstLine="708"/>
        <w:jc w:val="both"/>
        <w:rPr>
          <w:rFonts w:ascii="Arial" w:hAnsi="Arial" w:cs="Arial"/>
          <w:sz w:val="24"/>
          <w:szCs w:val="24"/>
        </w:rPr>
      </w:pPr>
      <w:r w:rsidRPr="009F3265">
        <w:rPr>
          <w:rFonts w:ascii="Arial" w:hAnsi="Arial" w:cs="Arial"/>
          <w:sz w:val="24"/>
          <w:szCs w:val="24"/>
        </w:rPr>
        <w:t xml:space="preserve">W ramach projektu </w:t>
      </w:r>
      <w:r w:rsidR="004C7A5A">
        <w:rPr>
          <w:rFonts w:ascii="Arial" w:hAnsi="Arial" w:cs="Arial"/>
          <w:sz w:val="24"/>
          <w:szCs w:val="24"/>
        </w:rPr>
        <w:t>„</w:t>
      </w:r>
      <w:r w:rsidRPr="009F3265">
        <w:rPr>
          <w:rFonts w:ascii="Arial" w:hAnsi="Arial" w:cs="Arial"/>
          <w:sz w:val="24"/>
          <w:szCs w:val="24"/>
        </w:rPr>
        <w:t xml:space="preserve">Uzależnieni </w:t>
      </w:r>
      <w:r w:rsidR="00C5275C">
        <w:rPr>
          <w:rFonts w:ascii="Arial" w:hAnsi="Arial" w:cs="Arial"/>
          <w:sz w:val="24"/>
          <w:szCs w:val="24"/>
        </w:rPr>
        <w:t>o</w:t>
      </w:r>
      <w:r w:rsidR="004C7A5A">
        <w:rPr>
          <w:rFonts w:ascii="Arial" w:hAnsi="Arial" w:cs="Arial"/>
          <w:sz w:val="24"/>
          <w:szCs w:val="24"/>
        </w:rPr>
        <w:t>d p</w:t>
      </w:r>
      <w:r w:rsidRPr="009F3265">
        <w:rPr>
          <w:rFonts w:ascii="Arial" w:hAnsi="Arial" w:cs="Arial"/>
          <w:sz w:val="24"/>
          <w:szCs w:val="24"/>
        </w:rPr>
        <w:t>omagania</w:t>
      </w:r>
      <w:r w:rsidR="004C7A5A">
        <w:rPr>
          <w:rFonts w:ascii="Arial" w:hAnsi="Arial" w:cs="Arial"/>
          <w:sz w:val="24"/>
          <w:szCs w:val="24"/>
        </w:rPr>
        <w:t>” realizowany był k</w:t>
      </w:r>
      <w:r w:rsidRPr="009F3265">
        <w:rPr>
          <w:rFonts w:ascii="Arial" w:hAnsi="Arial" w:cs="Arial"/>
          <w:sz w:val="24"/>
          <w:szCs w:val="24"/>
        </w:rPr>
        <w:t xml:space="preserve">onkurs </w:t>
      </w:r>
      <w:r w:rsidR="004C7A5A">
        <w:rPr>
          <w:rFonts w:ascii="Arial" w:hAnsi="Arial" w:cs="Arial"/>
          <w:sz w:val="24"/>
          <w:szCs w:val="24"/>
        </w:rPr>
        <w:t xml:space="preserve">pn. </w:t>
      </w:r>
      <w:r w:rsidRPr="009F3265">
        <w:rPr>
          <w:rFonts w:ascii="Arial" w:hAnsi="Arial" w:cs="Arial"/>
          <w:sz w:val="24"/>
          <w:szCs w:val="24"/>
        </w:rPr>
        <w:t>„</w:t>
      </w:r>
      <w:r w:rsidR="004C7A5A">
        <w:rPr>
          <w:rFonts w:ascii="Arial" w:hAnsi="Arial" w:cs="Arial"/>
          <w:sz w:val="24"/>
          <w:szCs w:val="24"/>
        </w:rPr>
        <w:t>M</w:t>
      </w:r>
      <w:r w:rsidR="004C7A5A" w:rsidRPr="009F3265">
        <w:rPr>
          <w:rFonts w:ascii="Arial" w:hAnsi="Arial" w:cs="Arial"/>
          <w:sz w:val="24"/>
          <w:szCs w:val="24"/>
        </w:rPr>
        <w:t>araton dobroci</w:t>
      </w:r>
      <w:r w:rsidRPr="009F3265">
        <w:rPr>
          <w:rFonts w:ascii="Arial" w:hAnsi="Arial" w:cs="Arial"/>
          <w:sz w:val="24"/>
          <w:szCs w:val="24"/>
        </w:rPr>
        <w:t>”</w:t>
      </w:r>
      <w:r w:rsidR="004C7A5A">
        <w:rPr>
          <w:rFonts w:ascii="Arial" w:hAnsi="Arial" w:cs="Arial"/>
          <w:sz w:val="24"/>
          <w:szCs w:val="24"/>
        </w:rPr>
        <w:t xml:space="preserve">, </w:t>
      </w:r>
      <w:r w:rsidR="004C7A5A" w:rsidRPr="004C7A5A">
        <w:rPr>
          <w:rFonts w:ascii="Arial" w:hAnsi="Arial" w:cs="Arial"/>
          <w:sz w:val="24"/>
          <w:szCs w:val="24"/>
        </w:rPr>
        <w:t>któr</w:t>
      </w:r>
      <w:r w:rsidR="004C7A5A">
        <w:rPr>
          <w:rFonts w:ascii="Arial" w:hAnsi="Arial" w:cs="Arial"/>
          <w:sz w:val="24"/>
          <w:szCs w:val="24"/>
        </w:rPr>
        <w:t xml:space="preserve">y miał na </w:t>
      </w:r>
      <w:r w:rsidR="004C7A5A" w:rsidRPr="004C7A5A">
        <w:rPr>
          <w:rFonts w:ascii="Arial" w:hAnsi="Arial" w:cs="Arial"/>
          <w:sz w:val="24"/>
          <w:szCs w:val="24"/>
        </w:rPr>
        <w:t>cel</w:t>
      </w:r>
      <w:r w:rsidR="004C7A5A">
        <w:rPr>
          <w:rFonts w:ascii="Arial" w:hAnsi="Arial" w:cs="Arial"/>
          <w:sz w:val="24"/>
          <w:szCs w:val="24"/>
        </w:rPr>
        <w:t xml:space="preserve">u </w:t>
      </w:r>
      <w:r w:rsidR="004C7A5A" w:rsidRPr="004C7A5A">
        <w:rPr>
          <w:rFonts w:ascii="Arial" w:hAnsi="Arial" w:cs="Arial"/>
          <w:sz w:val="24"/>
          <w:szCs w:val="24"/>
        </w:rPr>
        <w:t>pokazanie, czym jest dobroczynność dla młodego człowieka, który poświęca swój czas i energię na pomoc innym, oraz zachęcenie młodych ludzi do rozwoju własnych zainteresowań, poprzez aktywne włączanie się w życie społeczności lokalnej i zespołowe działanie dla wspólnego dobra.</w:t>
      </w:r>
      <w:r w:rsidR="004C7A5A">
        <w:rPr>
          <w:rFonts w:ascii="Arial" w:hAnsi="Arial" w:cs="Arial"/>
          <w:sz w:val="24"/>
          <w:szCs w:val="24"/>
        </w:rPr>
        <w:t xml:space="preserve"> </w:t>
      </w:r>
      <w:r w:rsidR="008910B8">
        <w:rPr>
          <w:rFonts w:ascii="Arial" w:hAnsi="Arial" w:cs="Arial"/>
          <w:sz w:val="24"/>
          <w:szCs w:val="24"/>
        </w:rPr>
        <w:t>Projekt s</w:t>
      </w:r>
      <w:r w:rsidR="004C7A5A" w:rsidRPr="004C7A5A">
        <w:rPr>
          <w:rFonts w:ascii="Arial" w:hAnsi="Arial" w:cs="Arial"/>
          <w:sz w:val="24"/>
          <w:szCs w:val="24"/>
        </w:rPr>
        <w:t>kierowany był do uczniów szkół podstawowych i ponadpodstawowych z Legnicy</w:t>
      </w:r>
      <w:r w:rsidR="004C7A5A">
        <w:rPr>
          <w:rFonts w:ascii="Arial" w:hAnsi="Arial" w:cs="Arial"/>
          <w:sz w:val="24"/>
          <w:szCs w:val="24"/>
        </w:rPr>
        <w:t xml:space="preserve">. </w:t>
      </w:r>
      <w:r w:rsidR="003A319D">
        <w:rPr>
          <w:rFonts w:ascii="Arial" w:hAnsi="Arial" w:cs="Arial"/>
          <w:sz w:val="24"/>
          <w:szCs w:val="24"/>
        </w:rPr>
        <w:t>N</w:t>
      </w:r>
      <w:r w:rsidR="003A319D" w:rsidRPr="003A319D">
        <w:rPr>
          <w:rFonts w:ascii="Arial" w:hAnsi="Arial" w:cs="Arial"/>
          <w:sz w:val="24"/>
          <w:szCs w:val="24"/>
        </w:rPr>
        <w:t xml:space="preserve">agrodę </w:t>
      </w:r>
      <w:r w:rsidR="003A319D">
        <w:rPr>
          <w:rFonts w:ascii="Arial" w:hAnsi="Arial" w:cs="Arial"/>
          <w:sz w:val="24"/>
          <w:szCs w:val="24"/>
        </w:rPr>
        <w:t xml:space="preserve">główną </w:t>
      </w:r>
      <w:r w:rsidR="003A319D" w:rsidRPr="003A319D">
        <w:rPr>
          <w:rFonts w:ascii="Arial" w:hAnsi="Arial" w:cs="Arial"/>
          <w:sz w:val="24"/>
          <w:szCs w:val="24"/>
        </w:rPr>
        <w:t xml:space="preserve">i grant w wysokości 10 tys. zł </w:t>
      </w:r>
      <w:r w:rsidR="003A319D">
        <w:rPr>
          <w:rFonts w:ascii="Arial" w:hAnsi="Arial" w:cs="Arial"/>
          <w:sz w:val="24"/>
          <w:szCs w:val="24"/>
        </w:rPr>
        <w:t xml:space="preserve">został przyznany </w:t>
      </w:r>
      <w:r w:rsidR="003A319D" w:rsidRPr="003A319D">
        <w:rPr>
          <w:rFonts w:ascii="Arial" w:hAnsi="Arial" w:cs="Arial"/>
          <w:sz w:val="24"/>
          <w:szCs w:val="24"/>
        </w:rPr>
        <w:t>zespołowi z II Liceum Ogólnokształcącego w Legnicy</w:t>
      </w:r>
      <w:r w:rsidR="003A319D">
        <w:rPr>
          <w:rFonts w:ascii="Arial" w:hAnsi="Arial" w:cs="Arial"/>
          <w:sz w:val="24"/>
          <w:szCs w:val="24"/>
        </w:rPr>
        <w:t>.</w:t>
      </w:r>
    </w:p>
    <w:p w:rsidR="0035052C" w:rsidRPr="0035052C" w:rsidRDefault="003A319D" w:rsidP="00AE07FE">
      <w:pPr>
        <w:spacing w:after="0" w:line="276" w:lineRule="auto"/>
        <w:ind w:firstLine="708"/>
        <w:jc w:val="both"/>
        <w:rPr>
          <w:rFonts w:ascii="Arial" w:hAnsi="Arial" w:cs="Arial"/>
          <w:sz w:val="24"/>
          <w:szCs w:val="24"/>
        </w:rPr>
      </w:pPr>
      <w:r w:rsidRPr="003A319D">
        <w:rPr>
          <w:rFonts w:ascii="Arial" w:hAnsi="Arial" w:cs="Arial"/>
          <w:sz w:val="24"/>
          <w:szCs w:val="24"/>
        </w:rPr>
        <w:t>Po raz  pierwszy w Zagłębiu Miedziowym odbyło się Regionalne Forum Wolontariatu w Legnicy</w:t>
      </w:r>
      <w:r>
        <w:rPr>
          <w:rFonts w:ascii="Arial" w:hAnsi="Arial" w:cs="Arial"/>
          <w:sz w:val="24"/>
          <w:szCs w:val="24"/>
        </w:rPr>
        <w:t xml:space="preserve">. Było to </w:t>
      </w:r>
      <w:r w:rsidRPr="003A319D">
        <w:rPr>
          <w:rFonts w:ascii="Arial" w:hAnsi="Arial" w:cs="Arial"/>
          <w:sz w:val="24"/>
          <w:szCs w:val="24"/>
        </w:rPr>
        <w:t>spotkanie wolontariuszy, organizacji pozarządowych oraz instytucji publicznych zaangażowanych w rozwój wolontariatu długoterminowego</w:t>
      </w:r>
      <w:r>
        <w:rPr>
          <w:rFonts w:ascii="Arial" w:hAnsi="Arial" w:cs="Arial"/>
          <w:sz w:val="24"/>
          <w:szCs w:val="24"/>
        </w:rPr>
        <w:t xml:space="preserve">, w którym uczestniczyli </w:t>
      </w:r>
      <w:r w:rsidRPr="003A319D">
        <w:rPr>
          <w:rFonts w:ascii="Arial" w:hAnsi="Arial" w:cs="Arial"/>
          <w:sz w:val="24"/>
          <w:szCs w:val="24"/>
        </w:rPr>
        <w:t>prelegen</w:t>
      </w:r>
      <w:r>
        <w:rPr>
          <w:rFonts w:ascii="Arial" w:hAnsi="Arial" w:cs="Arial"/>
          <w:sz w:val="24"/>
          <w:szCs w:val="24"/>
        </w:rPr>
        <w:t xml:space="preserve">ci </w:t>
      </w:r>
      <w:r w:rsidRPr="003A319D">
        <w:rPr>
          <w:rFonts w:ascii="Arial" w:hAnsi="Arial" w:cs="Arial"/>
          <w:sz w:val="24"/>
          <w:szCs w:val="24"/>
        </w:rPr>
        <w:t>z całej Polski, pracujący na co dzień w samorząda</w:t>
      </w:r>
      <w:r>
        <w:rPr>
          <w:rFonts w:ascii="Arial" w:hAnsi="Arial" w:cs="Arial"/>
          <w:sz w:val="24"/>
          <w:szCs w:val="24"/>
        </w:rPr>
        <w:t xml:space="preserve">ch, organizacjach pozarządowych </w:t>
      </w:r>
      <w:r w:rsidRPr="003A319D">
        <w:rPr>
          <w:rFonts w:ascii="Arial" w:hAnsi="Arial" w:cs="Arial"/>
          <w:sz w:val="24"/>
          <w:szCs w:val="24"/>
        </w:rPr>
        <w:t>i instytucjach, które współpracują z wolontariuszami</w:t>
      </w:r>
      <w:r>
        <w:rPr>
          <w:rFonts w:ascii="Arial" w:hAnsi="Arial" w:cs="Arial"/>
          <w:sz w:val="24"/>
          <w:szCs w:val="24"/>
        </w:rPr>
        <w:t>.</w:t>
      </w:r>
      <w:r w:rsidR="00D773D9">
        <w:rPr>
          <w:rFonts w:ascii="Arial" w:hAnsi="Arial" w:cs="Arial"/>
          <w:sz w:val="24"/>
          <w:szCs w:val="24"/>
        </w:rPr>
        <w:t xml:space="preserve"> Forum s</w:t>
      </w:r>
      <w:r w:rsidRPr="003A319D">
        <w:rPr>
          <w:rFonts w:ascii="Arial" w:hAnsi="Arial" w:cs="Arial"/>
          <w:sz w:val="24"/>
          <w:szCs w:val="24"/>
        </w:rPr>
        <w:t xml:space="preserve">kierowane było do dyrektorów szkół, przedszkoli, koordynatorów wolontariatu jak i młodzieży. </w:t>
      </w:r>
    </w:p>
    <w:p w:rsidR="003A319D" w:rsidRPr="003A319D" w:rsidRDefault="003A319D" w:rsidP="00AE07FE">
      <w:pPr>
        <w:spacing w:after="0" w:line="276" w:lineRule="auto"/>
        <w:ind w:firstLine="708"/>
        <w:jc w:val="both"/>
        <w:rPr>
          <w:rFonts w:ascii="Arial" w:hAnsi="Arial" w:cs="Arial"/>
          <w:sz w:val="24"/>
          <w:szCs w:val="24"/>
        </w:rPr>
      </w:pPr>
      <w:r>
        <w:rPr>
          <w:rFonts w:ascii="Arial" w:hAnsi="Arial" w:cs="Arial"/>
          <w:sz w:val="24"/>
          <w:szCs w:val="24"/>
        </w:rPr>
        <w:t>W</w:t>
      </w:r>
      <w:r w:rsidRPr="003A319D">
        <w:rPr>
          <w:rFonts w:ascii="Arial" w:hAnsi="Arial" w:cs="Arial"/>
          <w:sz w:val="24"/>
          <w:szCs w:val="24"/>
        </w:rPr>
        <w:t xml:space="preserve"> Sali Maneżowej Akademii Rycerskiej </w:t>
      </w:r>
      <w:r>
        <w:rPr>
          <w:rFonts w:ascii="Arial" w:hAnsi="Arial" w:cs="Arial"/>
          <w:sz w:val="24"/>
          <w:szCs w:val="24"/>
        </w:rPr>
        <w:t xml:space="preserve">miała miejsce </w:t>
      </w:r>
      <w:r w:rsidRPr="003A319D">
        <w:rPr>
          <w:rFonts w:ascii="Arial" w:hAnsi="Arial" w:cs="Arial"/>
          <w:sz w:val="24"/>
          <w:szCs w:val="24"/>
        </w:rPr>
        <w:t>II Gala Wolo</w:t>
      </w:r>
      <w:r w:rsidR="002F03FD">
        <w:rPr>
          <w:rFonts w:ascii="Arial" w:hAnsi="Arial" w:cs="Arial"/>
          <w:sz w:val="24"/>
          <w:szCs w:val="24"/>
        </w:rPr>
        <w:t>ntariatu „#</w:t>
      </w:r>
      <w:proofErr w:type="spellStart"/>
      <w:r w:rsidR="002F03FD">
        <w:rPr>
          <w:rFonts w:ascii="Arial" w:hAnsi="Arial" w:cs="Arial"/>
          <w:sz w:val="24"/>
          <w:szCs w:val="24"/>
        </w:rPr>
        <w:t>TEAMLegnica</w:t>
      </w:r>
      <w:proofErr w:type="spellEnd"/>
      <w:r w:rsidR="002F03FD">
        <w:rPr>
          <w:rFonts w:ascii="Arial" w:hAnsi="Arial" w:cs="Arial"/>
          <w:sz w:val="24"/>
          <w:szCs w:val="24"/>
        </w:rPr>
        <w:t>”. Spotkanie ł</w:t>
      </w:r>
      <w:r w:rsidRPr="003A319D">
        <w:rPr>
          <w:rFonts w:ascii="Arial" w:hAnsi="Arial" w:cs="Arial"/>
          <w:sz w:val="24"/>
          <w:szCs w:val="24"/>
        </w:rPr>
        <w:t>ącząc</w:t>
      </w:r>
      <w:r w:rsidR="002F03FD">
        <w:rPr>
          <w:rFonts w:ascii="Arial" w:hAnsi="Arial" w:cs="Arial"/>
          <w:sz w:val="24"/>
          <w:szCs w:val="24"/>
        </w:rPr>
        <w:t>e</w:t>
      </w:r>
      <w:r w:rsidRPr="003A319D">
        <w:rPr>
          <w:rFonts w:ascii="Arial" w:hAnsi="Arial" w:cs="Arial"/>
          <w:sz w:val="24"/>
          <w:szCs w:val="24"/>
        </w:rPr>
        <w:t xml:space="preserve"> społeczność </w:t>
      </w:r>
      <w:proofErr w:type="spellStart"/>
      <w:r w:rsidRPr="003A319D">
        <w:rPr>
          <w:rFonts w:ascii="Arial" w:hAnsi="Arial" w:cs="Arial"/>
          <w:sz w:val="24"/>
          <w:szCs w:val="24"/>
        </w:rPr>
        <w:t>wolontariacką</w:t>
      </w:r>
      <w:proofErr w:type="spellEnd"/>
      <w:r w:rsidR="002F03FD">
        <w:rPr>
          <w:rFonts w:ascii="Arial" w:hAnsi="Arial" w:cs="Arial"/>
          <w:sz w:val="24"/>
          <w:szCs w:val="24"/>
        </w:rPr>
        <w:t>, organizacje pozarządowe, stowarzyszenia, kluby i</w:t>
      </w:r>
      <w:r w:rsidRPr="003A319D">
        <w:rPr>
          <w:rFonts w:ascii="Arial" w:hAnsi="Arial" w:cs="Arial"/>
          <w:sz w:val="24"/>
          <w:szCs w:val="24"/>
        </w:rPr>
        <w:t xml:space="preserve"> fundacje </w:t>
      </w:r>
      <w:r w:rsidR="002F03FD">
        <w:rPr>
          <w:rFonts w:ascii="Arial" w:hAnsi="Arial" w:cs="Arial"/>
          <w:sz w:val="24"/>
          <w:szCs w:val="24"/>
        </w:rPr>
        <w:t xml:space="preserve">miało na celu </w:t>
      </w:r>
      <w:r w:rsidRPr="003A319D">
        <w:rPr>
          <w:rFonts w:ascii="Arial" w:hAnsi="Arial" w:cs="Arial"/>
          <w:sz w:val="24"/>
          <w:szCs w:val="24"/>
        </w:rPr>
        <w:t>stworzeni</w:t>
      </w:r>
      <w:r w:rsidR="002F03FD">
        <w:rPr>
          <w:rFonts w:ascii="Arial" w:hAnsi="Arial" w:cs="Arial"/>
          <w:sz w:val="24"/>
          <w:szCs w:val="24"/>
        </w:rPr>
        <w:t>e</w:t>
      </w:r>
      <w:r w:rsidRPr="003A319D">
        <w:rPr>
          <w:rFonts w:ascii="Arial" w:hAnsi="Arial" w:cs="Arial"/>
          <w:sz w:val="24"/>
          <w:szCs w:val="24"/>
        </w:rPr>
        <w:t xml:space="preserve"> większych, wspó</w:t>
      </w:r>
      <w:r w:rsidR="002F03FD">
        <w:rPr>
          <w:rFonts w:ascii="Arial" w:hAnsi="Arial" w:cs="Arial"/>
          <w:sz w:val="24"/>
          <w:szCs w:val="24"/>
        </w:rPr>
        <w:t xml:space="preserve">lnych projektów oraz było okazją do </w:t>
      </w:r>
      <w:r w:rsidR="002F03FD" w:rsidRPr="002F03FD">
        <w:rPr>
          <w:rFonts w:ascii="Arial" w:hAnsi="Arial" w:cs="Arial"/>
          <w:sz w:val="24"/>
          <w:szCs w:val="24"/>
        </w:rPr>
        <w:t xml:space="preserve">podziękowań i </w:t>
      </w:r>
      <w:r w:rsidR="002F03FD">
        <w:rPr>
          <w:rFonts w:ascii="Arial" w:hAnsi="Arial" w:cs="Arial"/>
          <w:sz w:val="24"/>
          <w:szCs w:val="24"/>
        </w:rPr>
        <w:t xml:space="preserve">wręczenia </w:t>
      </w:r>
      <w:r w:rsidR="002F03FD" w:rsidRPr="002F03FD">
        <w:rPr>
          <w:rFonts w:ascii="Arial" w:hAnsi="Arial" w:cs="Arial"/>
          <w:sz w:val="24"/>
          <w:szCs w:val="24"/>
        </w:rPr>
        <w:t>wyróżnień</w:t>
      </w:r>
      <w:r w:rsidR="002F03FD">
        <w:rPr>
          <w:rFonts w:ascii="Arial" w:hAnsi="Arial" w:cs="Arial"/>
          <w:sz w:val="24"/>
          <w:szCs w:val="24"/>
        </w:rPr>
        <w:t>. U</w:t>
      </w:r>
      <w:r w:rsidRPr="003A319D">
        <w:rPr>
          <w:rFonts w:ascii="Arial" w:hAnsi="Arial" w:cs="Arial"/>
          <w:sz w:val="24"/>
          <w:szCs w:val="24"/>
        </w:rPr>
        <w:t>honorowan</w:t>
      </w:r>
      <w:r w:rsidR="002F03FD">
        <w:rPr>
          <w:rFonts w:ascii="Arial" w:hAnsi="Arial" w:cs="Arial"/>
          <w:sz w:val="24"/>
          <w:szCs w:val="24"/>
        </w:rPr>
        <w:t xml:space="preserve">i zostali </w:t>
      </w:r>
      <w:r w:rsidRPr="003A319D">
        <w:rPr>
          <w:rFonts w:ascii="Arial" w:hAnsi="Arial" w:cs="Arial"/>
          <w:sz w:val="24"/>
          <w:szCs w:val="24"/>
        </w:rPr>
        <w:t>najbardziej aktywn</w:t>
      </w:r>
      <w:r w:rsidR="002F03FD">
        <w:rPr>
          <w:rFonts w:ascii="Arial" w:hAnsi="Arial" w:cs="Arial"/>
          <w:sz w:val="24"/>
          <w:szCs w:val="24"/>
        </w:rPr>
        <w:t xml:space="preserve">i </w:t>
      </w:r>
      <w:r w:rsidRPr="003A319D">
        <w:rPr>
          <w:rFonts w:ascii="Arial" w:hAnsi="Arial" w:cs="Arial"/>
          <w:sz w:val="24"/>
          <w:szCs w:val="24"/>
        </w:rPr>
        <w:t>wolontariusz</w:t>
      </w:r>
      <w:r w:rsidR="002F03FD">
        <w:rPr>
          <w:rFonts w:ascii="Arial" w:hAnsi="Arial" w:cs="Arial"/>
          <w:sz w:val="24"/>
          <w:szCs w:val="24"/>
        </w:rPr>
        <w:t>e</w:t>
      </w:r>
      <w:r w:rsidRPr="003A319D">
        <w:rPr>
          <w:rFonts w:ascii="Arial" w:hAnsi="Arial" w:cs="Arial"/>
          <w:sz w:val="24"/>
          <w:szCs w:val="24"/>
        </w:rPr>
        <w:t>, działających nieodpłatnie na rze</w:t>
      </w:r>
      <w:r w:rsidR="002F03FD">
        <w:rPr>
          <w:rFonts w:ascii="Arial" w:hAnsi="Arial" w:cs="Arial"/>
          <w:sz w:val="24"/>
          <w:szCs w:val="24"/>
        </w:rPr>
        <w:t>cz pomocy innym osobom</w:t>
      </w:r>
      <w:r w:rsidRPr="003A319D">
        <w:rPr>
          <w:rFonts w:ascii="Arial" w:hAnsi="Arial" w:cs="Arial"/>
          <w:sz w:val="24"/>
          <w:szCs w:val="24"/>
        </w:rPr>
        <w:t>, a KGHM Polsk</w:t>
      </w:r>
      <w:r w:rsidR="00B279CB">
        <w:rPr>
          <w:rFonts w:ascii="Arial" w:hAnsi="Arial" w:cs="Arial"/>
          <w:sz w:val="24"/>
          <w:szCs w:val="24"/>
        </w:rPr>
        <w:t>a</w:t>
      </w:r>
      <w:r w:rsidRPr="003A319D">
        <w:rPr>
          <w:rFonts w:ascii="Arial" w:hAnsi="Arial" w:cs="Arial"/>
          <w:sz w:val="24"/>
          <w:szCs w:val="24"/>
        </w:rPr>
        <w:t xml:space="preserve"> Miedź SA nagrodzono tytułem Firmy Zaangażowanej Społecznie 2019.</w:t>
      </w:r>
    </w:p>
    <w:p w:rsidR="00E2400C" w:rsidRDefault="00E2400C" w:rsidP="00AE07FE">
      <w:pPr>
        <w:pStyle w:val="Normalny1"/>
        <w:spacing w:after="0"/>
        <w:jc w:val="both"/>
        <w:rPr>
          <w:rFonts w:ascii="Arial" w:hAnsi="Arial" w:cs="Arial"/>
        </w:rPr>
      </w:pPr>
    </w:p>
    <w:p w:rsidR="000E2F9F" w:rsidRPr="00A24809" w:rsidRDefault="000E2F9F"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sidRPr="00A24809">
        <w:rPr>
          <w:rFonts w:ascii="Arial" w:hAnsi="Arial" w:cs="Arial"/>
          <w:color w:val="auto"/>
          <w:sz w:val="24"/>
          <w:szCs w:val="24"/>
        </w:rPr>
        <w:lastRenderedPageBreak/>
        <w:t xml:space="preserve"> </w:t>
      </w:r>
      <w:bookmarkStart w:id="18" w:name="_Toc41646108"/>
      <w:r w:rsidR="00BC5305" w:rsidRPr="00A24809">
        <w:rPr>
          <w:rFonts w:ascii="Arial" w:hAnsi="Arial" w:cs="Arial"/>
          <w:color w:val="auto"/>
          <w:sz w:val="24"/>
          <w:szCs w:val="24"/>
        </w:rPr>
        <w:t>Rozbudowa oferty pozalekcyjnej i pozaszkolnej dla dzieci i młodzieży.</w:t>
      </w:r>
      <w:bookmarkEnd w:id="18"/>
    </w:p>
    <w:p w:rsidR="000E2F9F" w:rsidRPr="0016009E" w:rsidRDefault="000E2F9F" w:rsidP="00AE07FE">
      <w:pPr>
        <w:pStyle w:val="Normalny1"/>
        <w:spacing w:after="0"/>
        <w:ind w:left="426" w:hanging="426"/>
        <w:jc w:val="both"/>
        <w:rPr>
          <w:rFonts w:ascii="Arial" w:hAnsi="Arial" w:cs="Arial"/>
          <w:color w:val="auto"/>
        </w:rPr>
      </w:pPr>
    </w:p>
    <w:p w:rsidR="0086702E" w:rsidRPr="00BC5305" w:rsidRDefault="0086702E" w:rsidP="00AE07FE">
      <w:pPr>
        <w:pStyle w:val="Normalny1"/>
        <w:spacing w:after="0"/>
        <w:ind w:left="709" w:hanging="709"/>
        <w:jc w:val="both"/>
        <w:rPr>
          <w:rFonts w:ascii="Arial" w:hAnsi="Arial" w:cs="Arial"/>
          <w:color w:val="auto"/>
        </w:rPr>
      </w:pPr>
      <w:r w:rsidRPr="00BC5305">
        <w:rPr>
          <w:rFonts w:ascii="Arial" w:hAnsi="Arial" w:cs="Arial"/>
          <w:color w:val="auto"/>
        </w:rPr>
        <w:t xml:space="preserve">2.3.1. </w:t>
      </w:r>
      <w:r w:rsidRPr="00BC5305">
        <w:rPr>
          <w:rFonts w:ascii="Arial" w:hAnsi="Arial" w:cs="Arial"/>
          <w:color w:val="auto"/>
        </w:rPr>
        <w:tab/>
        <w:t>Organizacja zajęć dydaktyczno-wyrównawczych, korekcyjno-kompensacyjnych oraz dodatkowej nauki języka polskiego.</w:t>
      </w:r>
    </w:p>
    <w:p w:rsidR="0086702E" w:rsidRPr="0016009E" w:rsidRDefault="0086702E" w:rsidP="00AE07FE">
      <w:pPr>
        <w:pStyle w:val="Normalny1"/>
        <w:spacing w:after="0"/>
        <w:ind w:left="709" w:hanging="709"/>
        <w:jc w:val="both"/>
        <w:rPr>
          <w:rFonts w:ascii="Arial" w:hAnsi="Arial" w:cs="Arial"/>
          <w:color w:val="auto"/>
        </w:rPr>
      </w:pPr>
    </w:p>
    <w:p w:rsidR="0033593C" w:rsidRPr="0016009E" w:rsidRDefault="0033593C" w:rsidP="00AE07FE">
      <w:pPr>
        <w:spacing w:after="0" w:line="276" w:lineRule="auto"/>
        <w:ind w:firstLine="708"/>
        <w:jc w:val="both"/>
        <w:rPr>
          <w:rFonts w:ascii="Arial" w:eastAsia="Arial" w:hAnsi="Arial" w:cs="Arial"/>
          <w:sz w:val="24"/>
          <w:szCs w:val="24"/>
        </w:rPr>
      </w:pPr>
      <w:r w:rsidRPr="0016009E">
        <w:rPr>
          <w:rFonts w:ascii="Arial" w:eastAsia="Arial" w:hAnsi="Arial" w:cs="Arial"/>
          <w:sz w:val="24"/>
          <w:szCs w:val="24"/>
        </w:rPr>
        <w:t xml:space="preserve">Dla uczniów legnickich szkół potrzebujących wsparcia zorganizowano przede wszystkim zajęcia </w:t>
      </w:r>
      <w:proofErr w:type="spellStart"/>
      <w:r w:rsidRPr="0016009E">
        <w:rPr>
          <w:rFonts w:ascii="Arial" w:eastAsia="Arial" w:hAnsi="Arial" w:cs="Arial"/>
          <w:sz w:val="24"/>
          <w:szCs w:val="24"/>
        </w:rPr>
        <w:t>dydaktyczno</w:t>
      </w:r>
      <w:proofErr w:type="spellEnd"/>
      <w:r w:rsidRPr="0016009E">
        <w:rPr>
          <w:rFonts w:ascii="Arial" w:eastAsia="Arial" w:hAnsi="Arial" w:cs="Arial"/>
          <w:sz w:val="24"/>
          <w:szCs w:val="24"/>
        </w:rPr>
        <w:t xml:space="preserve"> - wyrównawcze z poszczególnych przedmiotów i zajęcia korekcyjno-kompensacyjne. Pomoc psychologiczno-pedagogiczna realizowana</w:t>
      </w:r>
      <w:r w:rsidR="008F52BD" w:rsidRPr="0016009E">
        <w:rPr>
          <w:rFonts w:ascii="Arial" w:eastAsia="Arial" w:hAnsi="Arial" w:cs="Arial"/>
          <w:sz w:val="24"/>
          <w:szCs w:val="24"/>
        </w:rPr>
        <w:t xml:space="preserve"> była</w:t>
      </w:r>
      <w:r w:rsidRPr="0016009E">
        <w:rPr>
          <w:rFonts w:ascii="Arial" w:eastAsia="Arial" w:hAnsi="Arial" w:cs="Arial"/>
          <w:sz w:val="24"/>
          <w:szCs w:val="24"/>
        </w:rPr>
        <w:t xml:space="preserve"> na 65 % ogółu godzin (2</w:t>
      </w:r>
      <w:r w:rsidR="00CA713A" w:rsidRPr="0016009E">
        <w:rPr>
          <w:rFonts w:ascii="Arial" w:eastAsia="Arial" w:hAnsi="Arial" w:cs="Arial"/>
          <w:sz w:val="24"/>
          <w:szCs w:val="24"/>
        </w:rPr>
        <w:t> </w:t>
      </w:r>
      <w:r w:rsidRPr="0016009E">
        <w:rPr>
          <w:rFonts w:ascii="Arial" w:eastAsia="Arial" w:hAnsi="Arial" w:cs="Arial"/>
          <w:sz w:val="24"/>
          <w:szCs w:val="24"/>
        </w:rPr>
        <w:t>521 godzin)</w:t>
      </w:r>
      <w:r w:rsidR="00D77720" w:rsidRPr="0016009E">
        <w:rPr>
          <w:rFonts w:ascii="Arial" w:eastAsia="Arial" w:hAnsi="Arial" w:cs="Arial"/>
          <w:sz w:val="24"/>
          <w:szCs w:val="24"/>
        </w:rPr>
        <w:t xml:space="preserve"> zajęć pozalekcyjnych</w:t>
      </w:r>
      <w:r w:rsidRPr="0016009E">
        <w:rPr>
          <w:rFonts w:ascii="Arial" w:eastAsia="Arial" w:hAnsi="Arial" w:cs="Arial"/>
          <w:sz w:val="24"/>
          <w:szCs w:val="24"/>
        </w:rPr>
        <w:t>, z czego liczba godzin w szkołach podstawowych wynosiła 1</w:t>
      </w:r>
      <w:r w:rsidR="001C3DEA" w:rsidRPr="0016009E">
        <w:rPr>
          <w:rFonts w:ascii="Arial" w:eastAsia="Arial" w:hAnsi="Arial" w:cs="Arial"/>
          <w:sz w:val="24"/>
          <w:szCs w:val="24"/>
        </w:rPr>
        <w:t> </w:t>
      </w:r>
      <w:r w:rsidRPr="0016009E">
        <w:rPr>
          <w:rFonts w:ascii="Arial" w:eastAsia="Arial" w:hAnsi="Arial" w:cs="Arial"/>
          <w:sz w:val="24"/>
          <w:szCs w:val="24"/>
        </w:rPr>
        <w:t>630</w:t>
      </w:r>
      <w:r w:rsidR="001C3DEA" w:rsidRPr="0016009E">
        <w:rPr>
          <w:rFonts w:ascii="Arial" w:eastAsia="Arial" w:hAnsi="Arial" w:cs="Arial"/>
          <w:sz w:val="24"/>
          <w:szCs w:val="24"/>
        </w:rPr>
        <w:t xml:space="preserve">, a </w:t>
      </w:r>
      <w:r w:rsidRPr="0016009E">
        <w:rPr>
          <w:rFonts w:ascii="Arial" w:eastAsia="Arial" w:hAnsi="Arial" w:cs="Arial"/>
          <w:sz w:val="24"/>
          <w:szCs w:val="24"/>
        </w:rPr>
        <w:t>w ponadpodstawowych 891</w:t>
      </w:r>
      <w:r w:rsidR="001C3DEA" w:rsidRPr="0016009E">
        <w:rPr>
          <w:rFonts w:ascii="Arial" w:eastAsia="Arial" w:hAnsi="Arial" w:cs="Arial"/>
          <w:sz w:val="24"/>
          <w:szCs w:val="24"/>
        </w:rPr>
        <w:t xml:space="preserve">. </w:t>
      </w:r>
      <w:r w:rsidRPr="0016009E">
        <w:rPr>
          <w:rFonts w:ascii="Arial" w:eastAsia="Arial" w:hAnsi="Arial" w:cs="Arial"/>
          <w:sz w:val="24"/>
          <w:szCs w:val="24"/>
        </w:rPr>
        <w:t>Liczba uczniów uczestniczących w zajęciach korekcyjno-kompensacyjnych w szkołach podstawowych wynosiła: 352, natomiast w zajęciach dydaktyczno-wyrównawczych: 1</w:t>
      </w:r>
      <w:r w:rsidR="008F52BD" w:rsidRPr="0016009E">
        <w:rPr>
          <w:rFonts w:ascii="Arial" w:eastAsia="Arial" w:hAnsi="Arial" w:cs="Arial"/>
          <w:sz w:val="24"/>
          <w:szCs w:val="24"/>
        </w:rPr>
        <w:t> </w:t>
      </w:r>
      <w:r w:rsidRPr="0016009E">
        <w:rPr>
          <w:rFonts w:ascii="Arial" w:eastAsia="Arial" w:hAnsi="Arial" w:cs="Arial"/>
          <w:sz w:val="24"/>
          <w:szCs w:val="24"/>
        </w:rPr>
        <w:t xml:space="preserve">152. </w:t>
      </w:r>
    </w:p>
    <w:p w:rsidR="0033593C" w:rsidRPr="0016009E" w:rsidRDefault="0033593C" w:rsidP="00AE07FE">
      <w:pPr>
        <w:spacing w:after="0" w:line="276" w:lineRule="auto"/>
        <w:ind w:firstLine="708"/>
        <w:jc w:val="both"/>
        <w:rPr>
          <w:rFonts w:ascii="Arial" w:eastAsia="Arial" w:hAnsi="Arial" w:cs="Arial"/>
          <w:sz w:val="24"/>
          <w:szCs w:val="24"/>
        </w:rPr>
      </w:pPr>
      <w:r w:rsidRPr="0016009E">
        <w:rPr>
          <w:rFonts w:ascii="Arial" w:eastAsia="Arial" w:hAnsi="Arial" w:cs="Arial"/>
          <w:sz w:val="24"/>
          <w:szCs w:val="24"/>
        </w:rPr>
        <w:t xml:space="preserve">Znaczny wzrost liczby realizowanych godzin z zakresu szeroko pojętej pomocy psychologiczno-pedagogicznej wynika z realizacji w 2019 roku projektu współfinansowanego ze środków </w:t>
      </w:r>
      <w:r w:rsidR="008F52BD" w:rsidRPr="0016009E">
        <w:rPr>
          <w:rFonts w:ascii="Arial" w:eastAsia="Arial" w:hAnsi="Arial" w:cs="Arial"/>
          <w:sz w:val="24"/>
          <w:szCs w:val="24"/>
        </w:rPr>
        <w:t xml:space="preserve">unijnych </w:t>
      </w:r>
      <w:r w:rsidRPr="0016009E">
        <w:rPr>
          <w:rFonts w:ascii="Arial" w:eastAsia="Arial" w:hAnsi="Arial" w:cs="Arial"/>
          <w:sz w:val="24"/>
          <w:szCs w:val="24"/>
        </w:rPr>
        <w:t>pn. „Legnicka edukacja dla przyszłości”. W ramach projektu w szkołach podstawowych</w:t>
      </w:r>
      <w:r w:rsidR="008F52BD" w:rsidRPr="0016009E">
        <w:rPr>
          <w:rFonts w:ascii="Arial" w:eastAsia="Arial" w:hAnsi="Arial" w:cs="Arial"/>
          <w:sz w:val="24"/>
          <w:szCs w:val="24"/>
        </w:rPr>
        <w:t xml:space="preserve"> przewidziano realizację</w:t>
      </w:r>
      <w:r w:rsidRPr="0016009E">
        <w:rPr>
          <w:rFonts w:ascii="Arial" w:eastAsia="Arial" w:hAnsi="Arial" w:cs="Arial"/>
          <w:sz w:val="24"/>
          <w:szCs w:val="24"/>
        </w:rPr>
        <w:t xml:space="preserve"> około 46 tys. godzin różnorodnych zajęć pozalekcyjnych, </w:t>
      </w:r>
      <w:r w:rsidR="0016009E" w:rsidRPr="0016009E">
        <w:rPr>
          <w:rFonts w:ascii="Arial" w:eastAsia="Arial" w:hAnsi="Arial" w:cs="Arial"/>
          <w:sz w:val="24"/>
          <w:szCs w:val="24"/>
        </w:rPr>
        <w:t xml:space="preserve">z czego </w:t>
      </w:r>
      <w:r w:rsidRPr="0016009E">
        <w:rPr>
          <w:rFonts w:ascii="Arial" w:eastAsia="Arial" w:hAnsi="Arial" w:cs="Arial"/>
          <w:sz w:val="24"/>
          <w:szCs w:val="24"/>
        </w:rPr>
        <w:t xml:space="preserve">ponad 10 800 </w:t>
      </w:r>
      <w:r w:rsidR="0016009E" w:rsidRPr="0016009E">
        <w:rPr>
          <w:rFonts w:ascii="Arial" w:eastAsia="Arial" w:hAnsi="Arial" w:cs="Arial"/>
          <w:sz w:val="24"/>
          <w:szCs w:val="24"/>
        </w:rPr>
        <w:t xml:space="preserve">to </w:t>
      </w:r>
      <w:r w:rsidRPr="0016009E">
        <w:rPr>
          <w:rFonts w:ascii="Arial" w:eastAsia="Arial" w:hAnsi="Arial" w:cs="Arial"/>
          <w:sz w:val="24"/>
          <w:szCs w:val="24"/>
        </w:rPr>
        <w:t>dydaktyczno-wyrównawcz</w:t>
      </w:r>
      <w:r w:rsidR="0016009E" w:rsidRPr="0016009E">
        <w:rPr>
          <w:rFonts w:ascii="Arial" w:eastAsia="Arial" w:hAnsi="Arial" w:cs="Arial"/>
          <w:sz w:val="24"/>
          <w:szCs w:val="24"/>
        </w:rPr>
        <w:t xml:space="preserve">e </w:t>
      </w:r>
      <w:r w:rsidRPr="0016009E">
        <w:rPr>
          <w:rFonts w:ascii="Arial" w:eastAsia="Arial" w:hAnsi="Arial" w:cs="Arial"/>
          <w:sz w:val="24"/>
          <w:szCs w:val="24"/>
        </w:rPr>
        <w:t>i korekcyjno-kompensacyjn</w:t>
      </w:r>
      <w:r w:rsidR="0016009E" w:rsidRPr="0016009E">
        <w:rPr>
          <w:rFonts w:ascii="Arial" w:eastAsia="Arial" w:hAnsi="Arial" w:cs="Arial"/>
          <w:sz w:val="24"/>
          <w:szCs w:val="24"/>
        </w:rPr>
        <w:t xml:space="preserve">e (odpowiednio 155 </w:t>
      </w:r>
      <w:r w:rsidRPr="0016009E">
        <w:rPr>
          <w:rFonts w:ascii="Arial" w:eastAsia="Arial" w:hAnsi="Arial" w:cs="Arial"/>
          <w:sz w:val="24"/>
          <w:szCs w:val="24"/>
        </w:rPr>
        <w:t>i 105 godz. w wymiarze tygodniowym).</w:t>
      </w:r>
    </w:p>
    <w:p w:rsidR="0033593C" w:rsidRPr="0016009E" w:rsidRDefault="0033593C" w:rsidP="00AE07FE">
      <w:pPr>
        <w:spacing w:after="0" w:line="276" w:lineRule="auto"/>
        <w:jc w:val="both"/>
        <w:rPr>
          <w:rFonts w:ascii="Arial" w:eastAsia="Arial" w:hAnsi="Arial" w:cs="Arial"/>
          <w:sz w:val="24"/>
          <w:szCs w:val="24"/>
        </w:rPr>
      </w:pPr>
      <w:r w:rsidRPr="0016009E">
        <w:rPr>
          <w:rFonts w:ascii="Arial" w:eastAsia="Arial" w:hAnsi="Arial" w:cs="Arial"/>
          <w:sz w:val="24"/>
          <w:szCs w:val="24"/>
        </w:rPr>
        <w:t>Z dodatkowej nauki języka polskiego organizowanej dla uczniów powracających z zagranicy korzystało 114 osób (51 godzin).</w:t>
      </w:r>
    </w:p>
    <w:p w:rsidR="00B50732" w:rsidRDefault="00B50732" w:rsidP="00AE07FE">
      <w:pPr>
        <w:pStyle w:val="Normalny1"/>
        <w:spacing w:after="0"/>
        <w:jc w:val="both"/>
        <w:rPr>
          <w:rFonts w:ascii="Arial" w:hAnsi="Arial" w:cs="Arial"/>
        </w:rPr>
      </w:pPr>
    </w:p>
    <w:p w:rsidR="008B2683" w:rsidRPr="0086702E" w:rsidRDefault="008B2683" w:rsidP="00AE07FE">
      <w:pPr>
        <w:pStyle w:val="Normalny1"/>
        <w:spacing w:after="0"/>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2.3.2. </w:t>
      </w:r>
      <w:r w:rsidRPr="00B91BE5">
        <w:rPr>
          <w:rFonts w:ascii="Arial" w:hAnsi="Arial" w:cs="Arial"/>
        </w:rPr>
        <w:tab/>
        <w:t>Organizacja zajęć pozalekcyjnych dla młodzieży uzdolnionej uczącej się w legnickich szkołach.</w:t>
      </w:r>
    </w:p>
    <w:p w:rsidR="0086702E" w:rsidRDefault="0086702E" w:rsidP="00AE07FE">
      <w:pPr>
        <w:pStyle w:val="Normalny1"/>
        <w:spacing w:after="0"/>
        <w:ind w:left="709" w:hanging="709"/>
        <w:jc w:val="both"/>
        <w:rPr>
          <w:rFonts w:ascii="Arial" w:hAnsi="Arial" w:cs="Arial"/>
        </w:rPr>
      </w:pPr>
    </w:p>
    <w:p w:rsidR="000E1EA3" w:rsidRPr="000E1EA3" w:rsidRDefault="000E1EA3" w:rsidP="00AE07FE">
      <w:pPr>
        <w:pStyle w:val="Normalny1"/>
        <w:spacing w:after="0"/>
        <w:ind w:firstLine="708"/>
        <w:jc w:val="both"/>
        <w:rPr>
          <w:rFonts w:ascii="Arial" w:hAnsi="Arial" w:cs="Arial"/>
        </w:rPr>
      </w:pPr>
      <w:r>
        <w:rPr>
          <w:rFonts w:ascii="Arial" w:hAnsi="Arial" w:cs="Arial"/>
        </w:rPr>
        <w:t>Dla młodzieży uzdolnionej</w:t>
      </w:r>
      <w:r w:rsidRPr="000E1EA3">
        <w:rPr>
          <w:rFonts w:ascii="Arial" w:hAnsi="Arial" w:cs="Arial"/>
        </w:rPr>
        <w:t xml:space="preserve"> organizowane były dodatkowe zajęcia pozalekcyjne</w:t>
      </w:r>
      <w:r>
        <w:rPr>
          <w:rFonts w:ascii="Arial" w:hAnsi="Arial" w:cs="Arial"/>
        </w:rPr>
        <w:t>,</w:t>
      </w:r>
      <w:r w:rsidRPr="000E1EA3">
        <w:rPr>
          <w:rFonts w:ascii="Arial" w:hAnsi="Arial" w:cs="Arial"/>
        </w:rPr>
        <w:t xml:space="preserve"> które wykraczały poza treści programowe i</w:t>
      </w:r>
      <w:r>
        <w:rPr>
          <w:rFonts w:ascii="Arial" w:hAnsi="Arial" w:cs="Arial"/>
        </w:rPr>
        <w:t xml:space="preserve"> w konsekwencji</w:t>
      </w:r>
      <w:r w:rsidRPr="000E1EA3">
        <w:rPr>
          <w:rFonts w:ascii="Arial" w:hAnsi="Arial" w:cs="Arial"/>
        </w:rPr>
        <w:t xml:space="preserve"> poszerzały zakres wiedzy</w:t>
      </w:r>
      <w:r>
        <w:rPr>
          <w:rFonts w:ascii="Arial" w:hAnsi="Arial" w:cs="Arial"/>
        </w:rPr>
        <w:t xml:space="preserve"> </w:t>
      </w:r>
      <w:r w:rsidRPr="000E1EA3">
        <w:rPr>
          <w:rFonts w:ascii="Arial" w:hAnsi="Arial" w:cs="Arial"/>
        </w:rPr>
        <w:t>i umiejętności uczniów. Nauczyciele realizowali różnorodne zajęcia w formie warsztatów, fakultetów</w:t>
      </w:r>
      <w:r>
        <w:rPr>
          <w:rFonts w:ascii="Arial" w:hAnsi="Arial" w:cs="Arial"/>
        </w:rPr>
        <w:t xml:space="preserve"> i</w:t>
      </w:r>
      <w:r w:rsidRPr="000E1EA3">
        <w:rPr>
          <w:rFonts w:ascii="Arial" w:hAnsi="Arial" w:cs="Arial"/>
        </w:rPr>
        <w:t xml:space="preserve"> kół zainteresowań. Wspierano działalność zespołów tanecznych,</w:t>
      </w:r>
      <w:r>
        <w:rPr>
          <w:rFonts w:ascii="Arial" w:hAnsi="Arial" w:cs="Arial"/>
        </w:rPr>
        <w:t xml:space="preserve"> a także</w:t>
      </w:r>
      <w:r w:rsidRPr="000E1EA3">
        <w:rPr>
          <w:rFonts w:ascii="Arial" w:hAnsi="Arial" w:cs="Arial"/>
        </w:rPr>
        <w:t xml:space="preserve"> prowadzono zajęcia dla uczniów uzdolnionych językowo, matematycznie i artystycznie. Uczniowie uczestniczyli w licznych konkursach przedmiotowych, zawodowych i olimpiadach. </w:t>
      </w:r>
      <w:r>
        <w:rPr>
          <w:rFonts w:ascii="Arial" w:hAnsi="Arial" w:cs="Arial"/>
        </w:rPr>
        <w:t xml:space="preserve">Za osiągnięcia i ciężką pracę zostali </w:t>
      </w:r>
      <w:r w:rsidRPr="000E1EA3">
        <w:rPr>
          <w:rFonts w:ascii="Arial" w:hAnsi="Arial" w:cs="Arial"/>
        </w:rPr>
        <w:t xml:space="preserve">wyróżnieni </w:t>
      </w:r>
      <w:r>
        <w:rPr>
          <w:rFonts w:ascii="Arial" w:hAnsi="Arial" w:cs="Arial"/>
        </w:rPr>
        <w:t xml:space="preserve">na </w:t>
      </w:r>
      <w:r w:rsidRPr="000E1EA3">
        <w:rPr>
          <w:rFonts w:ascii="Arial" w:hAnsi="Arial" w:cs="Arial"/>
        </w:rPr>
        <w:t>XIX edycji Konkurs</w:t>
      </w:r>
      <w:r w:rsidR="00962333">
        <w:rPr>
          <w:rFonts w:ascii="Arial" w:hAnsi="Arial" w:cs="Arial"/>
        </w:rPr>
        <w:t>u Stypendialnego „</w:t>
      </w:r>
      <w:proofErr w:type="spellStart"/>
      <w:r w:rsidR="00962333">
        <w:rPr>
          <w:rFonts w:ascii="Arial" w:hAnsi="Arial" w:cs="Arial"/>
        </w:rPr>
        <w:t>zDolny</w:t>
      </w:r>
      <w:proofErr w:type="spellEnd"/>
      <w:r w:rsidR="00962333">
        <w:rPr>
          <w:rFonts w:ascii="Arial" w:hAnsi="Arial" w:cs="Arial"/>
        </w:rPr>
        <w:t xml:space="preserve"> Śląsk”. Było to: 1</w:t>
      </w:r>
      <w:r w:rsidRPr="000E1EA3">
        <w:rPr>
          <w:rFonts w:ascii="Arial" w:hAnsi="Arial" w:cs="Arial"/>
        </w:rPr>
        <w:t xml:space="preserve"> stypendium nauk</w:t>
      </w:r>
      <w:r w:rsidR="00962333">
        <w:rPr>
          <w:rFonts w:ascii="Arial" w:hAnsi="Arial" w:cs="Arial"/>
        </w:rPr>
        <w:t xml:space="preserve">owe, 3 sportowe i 1 artystyczne dla uczniów szkół podstawowych i dotychczasowego gimnazjum, natomiast po jednym </w:t>
      </w:r>
      <w:r w:rsidRPr="000E1EA3">
        <w:rPr>
          <w:rFonts w:ascii="Arial" w:hAnsi="Arial" w:cs="Arial"/>
        </w:rPr>
        <w:t>stypendium za działalność społeczną</w:t>
      </w:r>
      <w:r w:rsidR="00962333">
        <w:rPr>
          <w:rFonts w:ascii="Arial" w:hAnsi="Arial" w:cs="Arial"/>
        </w:rPr>
        <w:t xml:space="preserve"> i</w:t>
      </w:r>
      <w:r w:rsidRPr="000E1EA3">
        <w:rPr>
          <w:rFonts w:ascii="Arial" w:hAnsi="Arial" w:cs="Arial"/>
        </w:rPr>
        <w:t xml:space="preserve"> artystyczn</w:t>
      </w:r>
      <w:r w:rsidR="00962333">
        <w:rPr>
          <w:rFonts w:ascii="Arial" w:hAnsi="Arial" w:cs="Arial"/>
        </w:rPr>
        <w:t xml:space="preserve">ą oraz sportowe uzyskali uczniowie </w:t>
      </w:r>
      <w:r w:rsidR="00962333" w:rsidRPr="00962333">
        <w:rPr>
          <w:rFonts w:ascii="Arial" w:hAnsi="Arial" w:cs="Arial"/>
        </w:rPr>
        <w:t>szkół ponadpodstawowych</w:t>
      </w:r>
      <w:r w:rsidRPr="000E1EA3">
        <w:rPr>
          <w:rFonts w:ascii="Arial" w:hAnsi="Arial" w:cs="Arial"/>
        </w:rPr>
        <w:t xml:space="preserve">. </w:t>
      </w:r>
    </w:p>
    <w:p w:rsidR="000E1EA3" w:rsidRPr="000E1EA3" w:rsidRDefault="000E1EA3" w:rsidP="00AE07FE">
      <w:pPr>
        <w:pStyle w:val="Normalny1"/>
        <w:spacing w:after="0"/>
        <w:ind w:firstLine="708"/>
        <w:jc w:val="both"/>
        <w:rPr>
          <w:rFonts w:ascii="Arial" w:hAnsi="Arial" w:cs="Arial"/>
        </w:rPr>
      </w:pPr>
      <w:r w:rsidRPr="000E1EA3">
        <w:rPr>
          <w:rFonts w:ascii="Arial" w:hAnsi="Arial" w:cs="Arial"/>
        </w:rPr>
        <w:t xml:space="preserve">Uczennica II Liceum Ogólnokształcącego została </w:t>
      </w:r>
      <w:r w:rsidR="00962333" w:rsidRPr="00962333">
        <w:rPr>
          <w:rFonts w:ascii="Arial" w:hAnsi="Arial" w:cs="Arial"/>
        </w:rPr>
        <w:t xml:space="preserve">uhonorowana </w:t>
      </w:r>
      <w:r w:rsidRPr="000E1EA3">
        <w:rPr>
          <w:rFonts w:ascii="Arial" w:hAnsi="Arial" w:cs="Arial"/>
        </w:rPr>
        <w:t xml:space="preserve">Stypendium Prezesa Rady Ministrów za osiągnięcia artystyczne. </w:t>
      </w:r>
      <w:r w:rsidR="006B44DC">
        <w:rPr>
          <w:rFonts w:ascii="Arial" w:hAnsi="Arial" w:cs="Arial"/>
        </w:rPr>
        <w:t xml:space="preserve">Najwybitniejsi </w:t>
      </w:r>
      <w:r w:rsidRPr="000E1EA3">
        <w:rPr>
          <w:rFonts w:ascii="Arial" w:hAnsi="Arial" w:cs="Arial"/>
        </w:rPr>
        <w:t>uczniowie za wyniki w nauce, osiągnięcia artystyczne i sportowe</w:t>
      </w:r>
      <w:r w:rsidR="006B44DC" w:rsidRPr="006B44DC">
        <w:rPr>
          <w:rFonts w:ascii="Arial" w:hAnsi="Arial" w:cs="Arial"/>
        </w:rPr>
        <w:t xml:space="preserve"> otrzymali stypendia Prezydenta Miasta Legnicy</w:t>
      </w:r>
      <w:r w:rsidRPr="000E1EA3">
        <w:rPr>
          <w:rFonts w:ascii="Arial" w:hAnsi="Arial" w:cs="Arial"/>
        </w:rPr>
        <w:t>. W roku 2019 nagrodzono łącznie 133 uczniów.</w:t>
      </w:r>
    </w:p>
    <w:p w:rsidR="000E1EA3" w:rsidRPr="000E1EA3" w:rsidRDefault="000E1EA3" w:rsidP="00AE07FE">
      <w:pPr>
        <w:pStyle w:val="Normalny1"/>
        <w:spacing w:after="0"/>
        <w:ind w:firstLine="708"/>
        <w:jc w:val="both"/>
        <w:rPr>
          <w:rFonts w:ascii="Arial" w:hAnsi="Arial" w:cs="Arial"/>
        </w:rPr>
      </w:pPr>
      <w:r w:rsidRPr="000E1EA3">
        <w:rPr>
          <w:rFonts w:ascii="Arial" w:hAnsi="Arial" w:cs="Arial"/>
        </w:rPr>
        <w:t xml:space="preserve">I Liceum Ogólnokształcące wychodząc naprzeciw indywidualnym potrzebom </w:t>
      </w:r>
      <w:r w:rsidRPr="000E1EA3">
        <w:rPr>
          <w:rFonts w:ascii="Arial" w:hAnsi="Arial" w:cs="Arial"/>
        </w:rPr>
        <w:lastRenderedPageBreak/>
        <w:t>uczniów zdolnych, zorganizowało indywidualny tok nauki lub indywidualny program nauczania. Dwie osoby w ramach indywidualnego toku nauki kształciły się w zakresie j. polskiego i informatyki. W czasie indywidualnych zajęć uczniowie zdobywali wiedzę znacznie wykraczającą poza tę przewidzianą dla danej klasy, w ciągu 1 roku mogli opanować program przewidziany do realizacji na 2 lata szkolne. Również 2 osoby kształciły się w zakresie matematyki i j. angielskiego według programu dostosowanego do ich uzdolnień, zainteresowań i możliwości edukacyjnych w ramach indywidualnego programu nauczania. Z indywidualnego programu nauczania matematyki korzystała też 1 uczennica Szkoły Podstawowej Nr 10.</w:t>
      </w:r>
    </w:p>
    <w:p w:rsidR="000E1EA3" w:rsidRPr="000E1EA3" w:rsidRDefault="000E1EA3" w:rsidP="00AE07FE">
      <w:pPr>
        <w:pStyle w:val="Normalny1"/>
        <w:spacing w:after="0"/>
        <w:ind w:firstLine="708"/>
        <w:jc w:val="both"/>
        <w:rPr>
          <w:rFonts w:ascii="Arial" w:hAnsi="Arial" w:cs="Arial"/>
        </w:rPr>
      </w:pPr>
      <w:r w:rsidRPr="000E1EA3">
        <w:rPr>
          <w:rFonts w:ascii="Arial" w:hAnsi="Arial" w:cs="Arial"/>
        </w:rPr>
        <w:t>II Liceum Ogólnokształcące kontynuowało organizację zajęć pozalekcyjnych doskonalących znajomość języka niemieckiego i przygotowujących do zdobycia certyfik</w:t>
      </w:r>
      <w:r w:rsidR="006B44DC">
        <w:rPr>
          <w:rFonts w:ascii="Arial" w:hAnsi="Arial" w:cs="Arial"/>
        </w:rPr>
        <w:t xml:space="preserve">atu poświadczającego jego znajomość. </w:t>
      </w:r>
      <w:r w:rsidRPr="000E1EA3">
        <w:rPr>
          <w:rFonts w:ascii="Arial" w:hAnsi="Arial" w:cs="Arial"/>
        </w:rPr>
        <w:t>W zajęciach DSD (</w:t>
      </w:r>
      <w:proofErr w:type="spellStart"/>
      <w:r w:rsidRPr="000E1EA3">
        <w:rPr>
          <w:rFonts w:ascii="Arial" w:hAnsi="Arial" w:cs="Arial"/>
        </w:rPr>
        <w:t>Deutsches</w:t>
      </w:r>
      <w:proofErr w:type="spellEnd"/>
      <w:r w:rsidRPr="000E1EA3">
        <w:rPr>
          <w:rFonts w:ascii="Arial" w:hAnsi="Arial" w:cs="Arial"/>
        </w:rPr>
        <w:t xml:space="preserve"> </w:t>
      </w:r>
      <w:proofErr w:type="spellStart"/>
      <w:r w:rsidRPr="000E1EA3">
        <w:rPr>
          <w:rFonts w:ascii="Arial" w:hAnsi="Arial" w:cs="Arial"/>
        </w:rPr>
        <w:t>Sprachdiplom</w:t>
      </w:r>
      <w:proofErr w:type="spellEnd"/>
      <w:r w:rsidRPr="000E1EA3">
        <w:rPr>
          <w:rFonts w:ascii="Arial" w:hAnsi="Arial" w:cs="Arial"/>
        </w:rPr>
        <w:t xml:space="preserve"> </w:t>
      </w:r>
      <w:proofErr w:type="spellStart"/>
      <w:r w:rsidRPr="000E1EA3">
        <w:rPr>
          <w:rFonts w:ascii="Arial" w:hAnsi="Arial" w:cs="Arial"/>
        </w:rPr>
        <w:t>Stufe</w:t>
      </w:r>
      <w:proofErr w:type="spellEnd"/>
      <w:r w:rsidRPr="000E1EA3">
        <w:rPr>
          <w:rFonts w:ascii="Arial" w:hAnsi="Arial" w:cs="Arial"/>
        </w:rPr>
        <w:t xml:space="preserve"> II) uczestniczyły łącznie 93 osoby (z klas </w:t>
      </w:r>
      <w:r w:rsidR="006B44DC">
        <w:rPr>
          <w:rFonts w:ascii="Arial" w:hAnsi="Arial" w:cs="Arial"/>
        </w:rPr>
        <w:t xml:space="preserve">pierwszych </w:t>
      </w:r>
      <w:r w:rsidRPr="000E1EA3">
        <w:rPr>
          <w:rFonts w:ascii="Arial" w:hAnsi="Arial" w:cs="Arial"/>
        </w:rPr>
        <w:t xml:space="preserve">– 57 osób, </w:t>
      </w:r>
      <w:r w:rsidR="006B44DC">
        <w:rPr>
          <w:rFonts w:ascii="Arial" w:hAnsi="Arial" w:cs="Arial"/>
        </w:rPr>
        <w:t>drugich – 21, a z trzecich – 15</w:t>
      </w:r>
      <w:r w:rsidRPr="000E1EA3">
        <w:rPr>
          <w:rFonts w:ascii="Arial" w:hAnsi="Arial" w:cs="Arial"/>
        </w:rPr>
        <w:t>). W szkole działał również chór „</w:t>
      </w:r>
      <w:proofErr w:type="spellStart"/>
      <w:r w:rsidRPr="000E1EA3">
        <w:rPr>
          <w:rFonts w:ascii="Arial" w:hAnsi="Arial" w:cs="Arial"/>
        </w:rPr>
        <w:t>Cantus</w:t>
      </w:r>
      <w:proofErr w:type="spellEnd"/>
      <w:r w:rsidRPr="000E1EA3">
        <w:rPr>
          <w:rFonts w:ascii="Arial" w:hAnsi="Arial" w:cs="Arial"/>
        </w:rPr>
        <w:t>”</w:t>
      </w:r>
      <w:r w:rsidR="006B44DC">
        <w:rPr>
          <w:rFonts w:ascii="Arial" w:hAnsi="Arial" w:cs="Arial"/>
        </w:rPr>
        <w:t>,</w:t>
      </w:r>
      <w:r w:rsidRPr="000E1EA3">
        <w:rPr>
          <w:rFonts w:ascii="Arial" w:hAnsi="Arial" w:cs="Arial"/>
        </w:rPr>
        <w:t xml:space="preserve"> </w:t>
      </w:r>
      <w:r w:rsidR="006B44DC">
        <w:rPr>
          <w:rFonts w:ascii="Arial" w:hAnsi="Arial" w:cs="Arial"/>
        </w:rPr>
        <w:t xml:space="preserve">cieszący się </w:t>
      </w:r>
      <w:r w:rsidRPr="000E1EA3">
        <w:rPr>
          <w:rFonts w:ascii="Arial" w:hAnsi="Arial" w:cs="Arial"/>
        </w:rPr>
        <w:t>od wielu lat dużą popularnością wśród uczniów. W 2019</w:t>
      </w:r>
      <w:r w:rsidR="006B44DC">
        <w:rPr>
          <w:rFonts w:ascii="Arial" w:hAnsi="Arial" w:cs="Arial"/>
        </w:rPr>
        <w:t xml:space="preserve"> </w:t>
      </w:r>
      <w:r w:rsidRPr="000E1EA3">
        <w:rPr>
          <w:rFonts w:ascii="Arial" w:hAnsi="Arial" w:cs="Arial"/>
        </w:rPr>
        <w:t>r. w zajęciach chóru uczestniczyło 80 uczniów z</w:t>
      </w:r>
      <w:r w:rsidR="006B44DC">
        <w:rPr>
          <w:rFonts w:ascii="Arial" w:hAnsi="Arial" w:cs="Arial"/>
        </w:rPr>
        <w:t xml:space="preserve"> różnych klas, a w</w:t>
      </w:r>
      <w:r w:rsidRPr="000E1EA3">
        <w:rPr>
          <w:rFonts w:ascii="Arial" w:hAnsi="Arial" w:cs="Arial"/>
        </w:rPr>
        <w:t>ystępy uatrakcyjniały uroczystości szkolne.</w:t>
      </w:r>
    </w:p>
    <w:p w:rsidR="000E1EA3" w:rsidRPr="000E1EA3" w:rsidRDefault="000E1EA3" w:rsidP="00AE07FE">
      <w:pPr>
        <w:pStyle w:val="Normalny1"/>
        <w:spacing w:after="0"/>
        <w:ind w:firstLine="709"/>
        <w:jc w:val="both"/>
        <w:rPr>
          <w:rFonts w:ascii="Arial" w:hAnsi="Arial" w:cs="Arial"/>
        </w:rPr>
      </w:pPr>
      <w:r w:rsidRPr="000E1EA3">
        <w:rPr>
          <w:rFonts w:ascii="Arial" w:hAnsi="Arial" w:cs="Arial"/>
        </w:rPr>
        <w:t>W Zespole Szkól Budowlanych działał Klub Teatralny 1212, do którego należało od 20 do 30 osób. W czasie zajęć pozalekcyjnych uczniowie rozwijali i doskonalili swoje zdolności aktorskie, przygotowując imprezy okolicznościowe, biorąc udział w konkursach i przeglądach (m. in. w III Dolnośląskim Konkursie Sybirackim, III Dolnośląskim Konkursie Recytatorskim Poezji, eliminacjach rejonowych XIII Dolnośląskiego Przeglądu Piosenki i Pieśni Patriotycznej, eliminacjach rejonowych i wojewódzkich Ogólnopolskiego Konkursu Recytatorskiego).</w:t>
      </w:r>
    </w:p>
    <w:p w:rsidR="000E1EA3" w:rsidRDefault="000E1EA3" w:rsidP="00AE07FE">
      <w:pPr>
        <w:pStyle w:val="Normalny1"/>
        <w:spacing w:after="0"/>
        <w:ind w:firstLine="709"/>
        <w:jc w:val="both"/>
        <w:rPr>
          <w:rFonts w:ascii="Arial" w:hAnsi="Arial" w:cs="Arial"/>
        </w:rPr>
      </w:pPr>
      <w:r w:rsidRPr="000E1EA3">
        <w:rPr>
          <w:rFonts w:ascii="Arial" w:hAnsi="Arial" w:cs="Arial"/>
        </w:rPr>
        <w:t xml:space="preserve">Przy Zespole Szkół Integracyjnych swoją działalność kontynuował Zespół Taneczny „Balbinki”, w którym występowało 82 dzieci i młodzieży w wieku 7 – 16 lat. Zespół również w roku 2019 reprezentował z powodzeniem swoją szkołę i miasto na różnorodnych przeglądach zespołów tanecznych oraz wielu </w:t>
      </w:r>
      <w:r w:rsidR="00E9056A">
        <w:rPr>
          <w:rFonts w:ascii="Arial" w:hAnsi="Arial" w:cs="Arial"/>
        </w:rPr>
        <w:t xml:space="preserve">cyklicznych imprezach lokalnych, w tym </w:t>
      </w:r>
      <w:r w:rsidRPr="000E1EA3">
        <w:rPr>
          <w:rFonts w:ascii="Arial" w:hAnsi="Arial" w:cs="Arial"/>
        </w:rPr>
        <w:t>m. in w</w:t>
      </w:r>
      <w:r w:rsidR="00E9056A">
        <w:rPr>
          <w:rFonts w:ascii="Arial" w:hAnsi="Arial" w:cs="Arial"/>
        </w:rPr>
        <w:t>:</w:t>
      </w:r>
      <w:r w:rsidRPr="000E1EA3">
        <w:rPr>
          <w:rFonts w:ascii="Arial" w:hAnsi="Arial" w:cs="Arial"/>
        </w:rPr>
        <w:t xml:space="preserve"> XX Ogólnopolskim Turnieju Zespołów Tanecznych “Stonoga” </w:t>
      </w:r>
      <w:r w:rsidR="00E9056A">
        <w:rPr>
          <w:rFonts w:ascii="Arial" w:hAnsi="Arial" w:cs="Arial"/>
        </w:rPr>
        <w:t xml:space="preserve">w Chojnowie, </w:t>
      </w:r>
      <w:r w:rsidRPr="000E1EA3">
        <w:rPr>
          <w:rFonts w:ascii="Arial" w:hAnsi="Arial" w:cs="Arial"/>
        </w:rPr>
        <w:t>turnieju tanecznym “Roztańczona Legnica 2019”, VIII Ogólnopolskich Krapkowickich “Zderzeniach Tanecznych 2019”, na Harcerskim Festiwalu Kultury Młodzieży Szkolnej w Kielcach, Lubin Dance, w czasie miejskich festynów, akademii szkolnych i imprez sportowych.</w:t>
      </w:r>
    </w:p>
    <w:p w:rsidR="003317E1" w:rsidRDefault="003317E1" w:rsidP="003317E1">
      <w:pPr>
        <w:spacing w:after="0" w:line="276" w:lineRule="auto"/>
        <w:ind w:firstLine="708"/>
        <w:jc w:val="both"/>
        <w:rPr>
          <w:rFonts w:ascii="Arial" w:eastAsia="Times New Roman" w:hAnsi="Arial" w:cs="Arial"/>
          <w:color w:val="000000"/>
          <w:sz w:val="24"/>
          <w:szCs w:val="24"/>
          <w:lang w:eastAsia="pl-PL"/>
        </w:rPr>
      </w:pPr>
      <w:r w:rsidRPr="003317E1">
        <w:rPr>
          <w:rFonts w:ascii="Arial" w:eastAsia="Times New Roman" w:hAnsi="Arial" w:cs="Arial"/>
          <w:color w:val="000000"/>
          <w:sz w:val="24"/>
          <w:szCs w:val="24"/>
          <w:lang w:eastAsia="pl-PL"/>
        </w:rPr>
        <w:t>O rozwój talentów legnickiej młodzieży i dzieci dbało również LCK organizując działalność:</w:t>
      </w:r>
    </w:p>
    <w:p w:rsidR="003317E1" w:rsidRDefault="003317E1" w:rsidP="003317E1">
      <w:pPr>
        <w:pStyle w:val="Akapitzlist"/>
        <w:numPr>
          <w:ilvl w:val="0"/>
          <w:numId w:val="112"/>
        </w:numPr>
        <w:spacing w:after="0"/>
        <w:jc w:val="both"/>
        <w:rPr>
          <w:rFonts w:ascii="Arial" w:hAnsi="Arial" w:cs="Arial"/>
          <w:color w:val="000000"/>
          <w:lang w:eastAsia="pl-PL"/>
        </w:rPr>
      </w:pPr>
      <w:r w:rsidRPr="00AA3D5F">
        <w:rPr>
          <w:rFonts w:ascii="Arial" w:eastAsia="Times New Roman" w:hAnsi="Arial" w:cs="Arial"/>
          <w:color w:val="000000"/>
          <w:lang w:eastAsia="pl-PL"/>
        </w:rPr>
        <w:t>Dziecięco Młodzieżowej Legnickiej Orkiestry Dętej, która w 2019 roku zdobyła nagrodę</w:t>
      </w:r>
      <w:r w:rsidRPr="00AA3D5F">
        <w:rPr>
          <w:rFonts w:ascii="Arial" w:hAnsi="Arial" w:cs="Arial"/>
          <w:color w:val="000000"/>
          <w:lang w:eastAsia="pl-PL"/>
        </w:rPr>
        <w:t xml:space="preserve"> Złote Pasmo Dolnośląskiego Przeglądu Orkiestr Dę</w:t>
      </w:r>
      <w:r w:rsidR="00AA3D5F">
        <w:rPr>
          <w:rFonts w:ascii="Arial" w:hAnsi="Arial" w:cs="Arial"/>
          <w:color w:val="000000"/>
          <w:lang w:eastAsia="pl-PL"/>
        </w:rPr>
        <w:t>tych 2019. Zespół liczy 40 osób,</w:t>
      </w:r>
    </w:p>
    <w:p w:rsidR="003317E1" w:rsidRPr="00AA3D5F" w:rsidRDefault="003317E1" w:rsidP="003317E1">
      <w:pPr>
        <w:pStyle w:val="Akapitzlist"/>
        <w:numPr>
          <w:ilvl w:val="0"/>
          <w:numId w:val="112"/>
        </w:numPr>
        <w:spacing w:after="0"/>
        <w:jc w:val="both"/>
        <w:rPr>
          <w:rFonts w:ascii="Arial" w:hAnsi="Arial" w:cs="Arial"/>
          <w:color w:val="000000"/>
          <w:lang w:eastAsia="pl-PL"/>
        </w:rPr>
      </w:pPr>
      <w:r w:rsidRPr="00AA3D5F">
        <w:rPr>
          <w:rFonts w:ascii="Arial" w:hAnsi="Arial" w:cs="Arial"/>
          <w:color w:val="000000"/>
          <w:lang w:eastAsia="pl-PL"/>
        </w:rPr>
        <w:t xml:space="preserve">Zespołu Pieśni i Tańca Legnica, który był uczestnikiem wielu eventów m. in: </w:t>
      </w:r>
      <w:r w:rsidRPr="00AA3D5F">
        <w:rPr>
          <w:rFonts w:ascii="Arial" w:hAnsi="Arial" w:cs="Arial"/>
          <w:bCs/>
          <w:color w:val="000000"/>
          <w:lang w:eastAsia="pl-PL"/>
        </w:rPr>
        <w:t>Festiwalu folklorystycznego w Cluj</w:t>
      </w:r>
      <w:r w:rsidRPr="00AA3D5F">
        <w:rPr>
          <w:rFonts w:ascii="Arial" w:hAnsi="Arial" w:cs="Arial"/>
          <w:color w:val="000000"/>
          <w:lang w:eastAsia="pl-PL"/>
        </w:rPr>
        <w:t xml:space="preserve"> – </w:t>
      </w:r>
      <w:r w:rsidRPr="00AA3D5F">
        <w:rPr>
          <w:rFonts w:ascii="Arial" w:hAnsi="Arial" w:cs="Arial"/>
          <w:bCs/>
          <w:color w:val="000000"/>
          <w:lang w:eastAsia="pl-PL"/>
        </w:rPr>
        <w:t xml:space="preserve">Napoka i Festiwalu „Świat pod </w:t>
      </w:r>
      <w:proofErr w:type="spellStart"/>
      <w:r w:rsidRPr="00AA3D5F">
        <w:rPr>
          <w:rFonts w:ascii="Arial" w:hAnsi="Arial" w:cs="Arial"/>
          <w:bCs/>
          <w:color w:val="000000"/>
          <w:lang w:eastAsia="pl-PL"/>
        </w:rPr>
        <w:t>Kyczerą</w:t>
      </w:r>
      <w:proofErr w:type="spellEnd"/>
      <w:r w:rsidRPr="00AA3D5F">
        <w:rPr>
          <w:rFonts w:ascii="Arial" w:hAnsi="Arial" w:cs="Arial"/>
          <w:bCs/>
          <w:color w:val="000000"/>
          <w:lang w:eastAsia="pl-PL"/>
        </w:rPr>
        <w:t>”. Zespół działa</w:t>
      </w:r>
      <w:r w:rsidR="00AA3D5F">
        <w:rPr>
          <w:rFonts w:ascii="Arial" w:hAnsi="Arial" w:cs="Arial"/>
          <w:bCs/>
          <w:color w:val="000000"/>
          <w:lang w:eastAsia="pl-PL"/>
        </w:rPr>
        <w:t>ł</w:t>
      </w:r>
      <w:r w:rsidRPr="00AA3D5F">
        <w:rPr>
          <w:rFonts w:ascii="Arial" w:hAnsi="Arial" w:cs="Arial"/>
          <w:bCs/>
          <w:color w:val="000000"/>
          <w:lang w:eastAsia="pl-PL"/>
        </w:rPr>
        <w:t xml:space="preserve"> w różnych grupach wiekowy i w różnym stopniu zaawansowania</w:t>
      </w:r>
      <w:r w:rsidR="00AA3D5F">
        <w:rPr>
          <w:rFonts w:ascii="Arial" w:hAnsi="Arial" w:cs="Arial"/>
          <w:bCs/>
          <w:color w:val="000000"/>
          <w:lang w:eastAsia="pl-PL"/>
        </w:rPr>
        <w:t>,</w:t>
      </w:r>
      <w:r w:rsidRPr="00AA3D5F">
        <w:rPr>
          <w:rFonts w:ascii="Arial" w:hAnsi="Arial" w:cs="Arial"/>
          <w:bCs/>
          <w:color w:val="000000"/>
          <w:lang w:eastAsia="pl-PL"/>
        </w:rPr>
        <w:t xml:space="preserve"> łącznie  liczy</w:t>
      </w:r>
      <w:r w:rsidR="00D955B0">
        <w:rPr>
          <w:rFonts w:ascii="Arial" w:hAnsi="Arial" w:cs="Arial"/>
          <w:bCs/>
          <w:color w:val="000000"/>
          <w:lang w:eastAsia="pl-PL"/>
        </w:rPr>
        <w:t>ł</w:t>
      </w:r>
      <w:r w:rsidRPr="00AA3D5F">
        <w:rPr>
          <w:rFonts w:ascii="Arial" w:hAnsi="Arial" w:cs="Arial"/>
          <w:bCs/>
          <w:color w:val="000000"/>
          <w:lang w:eastAsia="pl-PL"/>
        </w:rPr>
        <w:t xml:space="preserve"> 108 osób.</w:t>
      </w:r>
    </w:p>
    <w:p w:rsidR="003317E1" w:rsidRPr="000E1EA3" w:rsidRDefault="003317E1" w:rsidP="003317E1">
      <w:pPr>
        <w:pStyle w:val="Normalny1"/>
        <w:spacing w:after="0"/>
        <w:jc w:val="both"/>
        <w:rPr>
          <w:rFonts w:ascii="Arial" w:hAnsi="Arial" w:cs="Arial"/>
        </w:rPr>
      </w:pPr>
    </w:p>
    <w:p w:rsidR="0016009E" w:rsidRDefault="0016009E"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lastRenderedPageBreak/>
        <w:t>2.3.3.</w:t>
      </w:r>
      <w:r w:rsidRPr="00B91BE5">
        <w:rPr>
          <w:rFonts w:ascii="Arial" w:hAnsi="Arial" w:cs="Arial"/>
        </w:rPr>
        <w:tab/>
        <w:t>Zapewnienie uczniom szkół podstawowych form pomocy psychologiczno-pedagogicznej.</w:t>
      </w:r>
    </w:p>
    <w:p w:rsidR="0086702E" w:rsidRDefault="0086702E" w:rsidP="00AE07FE">
      <w:pPr>
        <w:pStyle w:val="Normalny1"/>
        <w:spacing w:after="0"/>
        <w:ind w:left="709" w:hanging="709"/>
        <w:jc w:val="both"/>
        <w:rPr>
          <w:rFonts w:ascii="Arial" w:hAnsi="Arial" w:cs="Arial"/>
        </w:rPr>
      </w:pPr>
    </w:p>
    <w:p w:rsidR="00D86C43" w:rsidRPr="00874ACE" w:rsidRDefault="00796B63" w:rsidP="00AE07FE">
      <w:pPr>
        <w:spacing w:after="0" w:line="276" w:lineRule="auto"/>
        <w:ind w:firstLine="708"/>
        <w:jc w:val="both"/>
        <w:rPr>
          <w:rFonts w:ascii="Arial" w:eastAsia="Arial" w:hAnsi="Arial" w:cs="Arial"/>
          <w:bCs/>
          <w:sz w:val="24"/>
          <w:szCs w:val="24"/>
        </w:rPr>
      </w:pPr>
      <w:r w:rsidRPr="00796B63">
        <w:rPr>
          <w:rFonts w:ascii="Arial" w:eastAsia="Arial" w:hAnsi="Arial" w:cs="Arial"/>
          <w:bCs/>
          <w:sz w:val="24"/>
          <w:szCs w:val="24"/>
        </w:rPr>
        <w:t xml:space="preserve">Pomoc psychologiczno-pedagogiczna </w:t>
      </w:r>
      <w:r>
        <w:rPr>
          <w:rFonts w:ascii="Arial" w:eastAsia="Arial" w:hAnsi="Arial" w:cs="Arial"/>
          <w:bCs/>
          <w:sz w:val="24"/>
          <w:szCs w:val="24"/>
        </w:rPr>
        <w:t xml:space="preserve">była </w:t>
      </w:r>
      <w:r w:rsidRPr="00796B63">
        <w:rPr>
          <w:rFonts w:ascii="Arial" w:eastAsia="Arial" w:hAnsi="Arial" w:cs="Arial"/>
          <w:bCs/>
          <w:sz w:val="24"/>
          <w:szCs w:val="24"/>
        </w:rPr>
        <w:t>udzielana w trakcie bieżącej pracy</w:t>
      </w:r>
      <w:r>
        <w:rPr>
          <w:rFonts w:ascii="Arial" w:eastAsia="Arial" w:hAnsi="Arial" w:cs="Arial"/>
          <w:bCs/>
          <w:sz w:val="24"/>
          <w:szCs w:val="24"/>
        </w:rPr>
        <w:t xml:space="preserve"> </w:t>
      </w:r>
      <w:r w:rsidRPr="00796B63">
        <w:rPr>
          <w:rFonts w:ascii="Arial" w:eastAsia="Arial" w:hAnsi="Arial" w:cs="Arial"/>
          <w:bCs/>
          <w:sz w:val="24"/>
          <w:szCs w:val="24"/>
        </w:rPr>
        <w:t xml:space="preserve">z dzieckiem lub uczniem w szkole, jak również w poradni </w:t>
      </w:r>
      <w:proofErr w:type="spellStart"/>
      <w:r w:rsidRPr="00796B63">
        <w:rPr>
          <w:rFonts w:ascii="Arial" w:eastAsia="Arial" w:hAnsi="Arial" w:cs="Arial"/>
          <w:bCs/>
          <w:sz w:val="24"/>
          <w:szCs w:val="24"/>
        </w:rPr>
        <w:t>psychologiczno</w:t>
      </w:r>
      <w:proofErr w:type="spellEnd"/>
      <w:r w:rsidRPr="00796B63">
        <w:rPr>
          <w:rFonts w:ascii="Arial" w:eastAsia="Arial" w:hAnsi="Arial" w:cs="Arial"/>
          <w:bCs/>
          <w:sz w:val="24"/>
          <w:szCs w:val="24"/>
        </w:rPr>
        <w:t xml:space="preserve">–pedagogicznej na wniosek rodziców, nauczycieli, dyrektorów. Organizowana </w:t>
      </w:r>
      <w:r>
        <w:rPr>
          <w:rFonts w:ascii="Arial" w:eastAsia="Arial" w:hAnsi="Arial" w:cs="Arial"/>
          <w:bCs/>
          <w:sz w:val="24"/>
          <w:szCs w:val="24"/>
        </w:rPr>
        <w:t xml:space="preserve">była </w:t>
      </w:r>
      <w:r w:rsidRPr="00796B63">
        <w:rPr>
          <w:rFonts w:ascii="Arial" w:eastAsia="Arial" w:hAnsi="Arial" w:cs="Arial"/>
          <w:bCs/>
          <w:sz w:val="24"/>
          <w:szCs w:val="24"/>
        </w:rPr>
        <w:t xml:space="preserve">przez dyrektorów jednostek oświatowych niezwłocznie po otrzymaniu orzeczenia lub opinii wydanych przez poradnie psychologiczno-pedagogiczne lub po uzyskaniu informacji o rozpoznaniu indywidualnej potrzeby ucznia i konieczności udzielenia </w:t>
      </w:r>
      <w:r>
        <w:rPr>
          <w:rFonts w:ascii="Arial" w:eastAsia="Arial" w:hAnsi="Arial" w:cs="Arial"/>
          <w:bCs/>
          <w:sz w:val="24"/>
          <w:szCs w:val="24"/>
        </w:rPr>
        <w:t>mu pomocy. U</w:t>
      </w:r>
      <w:r w:rsidRPr="00796B63">
        <w:rPr>
          <w:rFonts w:ascii="Arial" w:eastAsia="Arial" w:hAnsi="Arial" w:cs="Arial"/>
          <w:bCs/>
          <w:sz w:val="24"/>
          <w:szCs w:val="24"/>
        </w:rPr>
        <w:t>dziela</w:t>
      </w:r>
      <w:r>
        <w:rPr>
          <w:rFonts w:ascii="Arial" w:eastAsia="Arial" w:hAnsi="Arial" w:cs="Arial"/>
          <w:bCs/>
          <w:sz w:val="24"/>
          <w:szCs w:val="24"/>
        </w:rPr>
        <w:t xml:space="preserve">li ją </w:t>
      </w:r>
      <w:r w:rsidRPr="00796B63">
        <w:rPr>
          <w:rFonts w:ascii="Arial" w:eastAsia="Arial" w:hAnsi="Arial" w:cs="Arial"/>
          <w:bCs/>
          <w:sz w:val="24"/>
          <w:szCs w:val="24"/>
        </w:rPr>
        <w:t xml:space="preserve">nauczyciele, wychowawcy grup wychowawczych oraz specjaliści, w szczególności psycholodzy, pedagodzy, logopedzi, doradcy zawodowi i terapeuci </w:t>
      </w:r>
      <w:r w:rsidRPr="00874ACE">
        <w:rPr>
          <w:rFonts w:ascii="Arial" w:eastAsia="Arial" w:hAnsi="Arial" w:cs="Arial"/>
          <w:bCs/>
          <w:sz w:val="24"/>
          <w:szCs w:val="24"/>
        </w:rPr>
        <w:t xml:space="preserve">pedagogiczni. </w:t>
      </w:r>
      <w:r w:rsidR="00D86C43" w:rsidRPr="00874ACE">
        <w:rPr>
          <w:rFonts w:ascii="Arial" w:eastAsia="Arial" w:hAnsi="Arial" w:cs="Arial"/>
          <w:bCs/>
          <w:sz w:val="24"/>
          <w:szCs w:val="24"/>
        </w:rPr>
        <w:t>Do najczęściej stosowanych form pomocy w szkole podstawowej można zaliczyć organizację:</w:t>
      </w:r>
    </w:p>
    <w:p w:rsidR="00D86C43" w:rsidRPr="00874ACE" w:rsidRDefault="00D86C43" w:rsidP="00AB288B">
      <w:pPr>
        <w:numPr>
          <w:ilvl w:val="0"/>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klas terapeutycznych dla uczniów wymagających dostosowania organizacji i procesu nauczania oraz długotrwałej pomocy specjalistycznej z uwagi na trudności z funkcjonowaniem w szkole ze względu na zaburzenia rozwojowe lub stan zdrowia. W 201</w:t>
      </w:r>
      <w:r w:rsidR="00874ACE" w:rsidRPr="00874ACE">
        <w:rPr>
          <w:rFonts w:ascii="Arial" w:eastAsia="Arial" w:hAnsi="Arial" w:cs="Arial"/>
          <w:bCs/>
          <w:sz w:val="24"/>
          <w:szCs w:val="24"/>
        </w:rPr>
        <w:t>9</w:t>
      </w:r>
      <w:r w:rsidRPr="00874ACE">
        <w:rPr>
          <w:rFonts w:ascii="Arial" w:eastAsia="Arial" w:hAnsi="Arial" w:cs="Arial"/>
          <w:bCs/>
          <w:sz w:val="24"/>
          <w:szCs w:val="24"/>
        </w:rPr>
        <w:t xml:space="preserve"> roku w Legnicy funkcjonowały 4 klasy terapeutyczne zorganizowane w Szkole Podstawowej Nr 2, do których uczęszczało 4</w:t>
      </w:r>
      <w:r w:rsidR="00874ACE" w:rsidRPr="00874ACE">
        <w:rPr>
          <w:rFonts w:ascii="Arial" w:eastAsia="Arial" w:hAnsi="Arial" w:cs="Arial"/>
          <w:bCs/>
          <w:sz w:val="24"/>
          <w:szCs w:val="24"/>
        </w:rPr>
        <w:t>0 uczniów, w tym 6</w:t>
      </w:r>
      <w:r w:rsidRPr="00874ACE">
        <w:rPr>
          <w:rFonts w:ascii="Arial" w:eastAsia="Arial" w:hAnsi="Arial" w:cs="Arial"/>
          <w:bCs/>
          <w:sz w:val="24"/>
          <w:szCs w:val="24"/>
        </w:rPr>
        <w:t xml:space="preserve"> z </w:t>
      </w:r>
      <w:r w:rsidR="00874ACE" w:rsidRPr="00874ACE">
        <w:rPr>
          <w:rFonts w:ascii="Arial" w:eastAsia="Arial" w:hAnsi="Arial" w:cs="Arial"/>
          <w:bCs/>
          <w:sz w:val="24"/>
          <w:szCs w:val="24"/>
        </w:rPr>
        <w:t>orzeczeniami o potrzebie kształcenia specjalnego,</w:t>
      </w:r>
    </w:p>
    <w:p w:rsidR="00D86C43" w:rsidRPr="00874ACE" w:rsidRDefault="00D86C43" w:rsidP="00AB288B">
      <w:pPr>
        <w:numPr>
          <w:ilvl w:val="0"/>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zajęć rozwijających uzdolnienia dla uczniów szczególnie utalentowanych,</w:t>
      </w:r>
    </w:p>
    <w:p w:rsidR="00D86C43" w:rsidRPr="00874ACE" w:rsidRDefault="00D86C43" w:rsidP="00AB288B">
      <w:pPr>
        <w:numPr>
          <w:ilvl w:val="0"/>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 xml:space="preserve">zajęć dydaktyczno-wyrównawczych dla uczniów mających trudności w nauce, </w:t>
      </w:r>
    </w:p>
    <w:p w:rsidR="00D86C43" w:rsidRPr="00874ACE" w:rsidRDefault="00D86C43" w:rsidP="00AB288B">
      <w:pPr>
        <w:numPr>
          <w:ilvl w:val="0"/>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 xml:space="preserve">zajęć specjalistycznych, w tym: </w:t>
      </w:r>
    </w:p>
    <w:p w:rsidR="00D86C43" w:rsidRPr="00874ACE" w:rsidRDefault="00D86C43" w:rsidP="00AB288B">
      <w:pPr>
        <w:numPr>
          <w:ilvl w:val="1"/>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 xml:space="preserve">korekcyjno-kompensacyjnych dla uczniów ze specyficznymi trudnościami w nauce, </w:t>
      </w:r>
    </w:p>
    <w:p w:rsidR="00D86C43" w:rsidRPr="00874ACE" w:rsidRDefault="00D86C43" w:rsidP="00AB288B">
      <w:pPr>
        <w:numPr>
          <w:ilvl w:val="1"/>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logopedycznych dla uczniów z deficytami kompetencji i zaburzeniami sprawności językowych,</w:t>
      </w:r>
    </w:p>
    <w:p w:rsidR="00D86C43" w:rsidRPr="00874ACE" w:rsidRDefault="00D86C43" w:rsidP="00AB288B">
      <w:pPr>
        <w:numPr>
          <w:ilvl w:val="1"/>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rozwijających kompetencje emocjonalno-społeczne dla uczniów przejawiających trudności w funkcjonowaniu społecznym,</w:t>
      </w:r>
    </w:p>
    <w:p w:rsidR="00D86C43" w:rsidRPr="00874ACE" w:rsidRDefault="00D86C43" w:rsidP="00AB288B">
      <w:pPr>
        <w:numPr>
          <w:ilvl w:val="1"/>
          <w:numId w:val="11"/>
        </w:numPr>
        <w:spacing w:after="0" w:line="276" w:lineRule="auto"/>
        <w:jc w:val="both"/>
        <w:rPr>
          <w:rFonts w:ascii="Arial" w:eastAsia="Arial" w:hAnsi="Arial" w:cs="Arial"/>
          <w:bCs/>
          <w:sz w:val="24"/>
          <w:szCs w:val="24"/>
        </w:rPr>
      </w:pPr>
      <w:r w:rsidRPr="00874ACE">
        <w:rPr>
          <w:rFonts w:ascii="Arial" w:eastAsia="Arial" w:hAnsi="Arial" w:cs="Arial"/>
          <w:bCs/>
          <w:sz w:val="24"/>
          <w:szCs w:val="24"/>
        </w:rPr>
        <w:t>zajęć o charakterze terapeutycznym dla uczniów mających problemy z funkcjonowaniem oraz aktywnym i pełnym uczestnictwem w życiu szkoły, jak np. terapia psychologiczna, pedagogiczna,</w:t>
      </w:r>
    </w:p>
    <w:p w:rsidR="00D86C43" w:rsidRPr="00874ACE" w:rsidRDefault="00D86C43" w:rsidP="00AB288B">
      <w:pPr>
        <w:numPr>
          <w:ilvl w:val="0"/>
          <w:numId w:val="12"/>
        </w:numPr>
        <w:spacing w:after="0" w:line="276" w:lineRule="auto"/>
        <w:jc w:val="both"/>
        <w:rPr>
          <w:rFonts w:ascii="Arial" w:eastAsia="Arial" w:hAnsi="Arial" w:cs="Arial"/>
          <w:bCs/>
          <w:sz w:val="24"/>
          <w:szCs w:val="24"/>
        </w:rPr>
      </w:pPr>
      <w:r w:rsidRPr="00874ACE">
        <w:rPr>
          <w:rFonts w:ascii="Arial" w:eastAsia="Arial" w:hAnsi="Arial" w:cs="Arial"/>
          <w:bCs/>
          <w:sz w:val="24"/>
          <w:szCs w:val="24"/>
        </w:rPr>
        <w:t>zajęć mających na celu przeciwdziałanie uzależnieniom oraz patologii dzieci i młodzieży, które miały na celu zachęcania do udziału w programach profilaktycznych i edukacyjnych,</w:t>
      </w:r>
    </w:p>
    <w:p w:rsidR="00D86C43" w:rsidRPr="003D3332" w:rsidRDefault="00D86C43" w:rsidP="00AB288B">
      <w:pPr>
        <w:numPr>
          <w:ilvl w:val="0"/>
          <w:numId w:val="12"/>
        </w:numPr>
        <w:spacing w:after="0" w:line="276" w:lineRule="auto"/>
        <w:jc w:val="both"/>
        <w:rPr>
          <w:rFonts w:ascii="Arial" w:eastAsia="Arial" w:hAnsi="Arial" w:cs="Arial"/>
          <w:bCs/>
          <w:sz w:val="24"/>
          <w:szCs w:val="24"/>
        </w:rPr>
      </w:pPr>
      <w:r w:rsidRPr="00874ACE">
        <w:rPr>
          <w:rFonts w:ascii="Arial" w:eastAsia="Arial" w:hAnsi="Arial" w:cs="Arial"/>
          <w:bCs/>
          <w:sz w:val="24"/>
          <w:szCs w:val="24"/>
        </w:rPr>
        <w:t>specjalistycznych zajęć grupowych o charakterz</w:t>
      </w:r>
      <w:r w:rsidRPr="003D3332">
        <w:rPr>
          <w:rFonts w:ascii="Arial" w:eastAsia="Arial" w:hAnsi="Arial" w:cs="Arial"/>
          <w:bCs/>
          <w:sz w:val="24"/>
          <w:szCs w:val="24"/>
        </w:rPr>
        <w:t xml:space="preserve">e prewencyjnym, do których należą: socjoterapie, treningi </w:t>
      </w:r>
      <w:proofErr w:type="spellStart"/>
      <w:r w:rsidRPr="003D3332">
        <w:rPr>
          <w:rFonts w:ascii="Arial" w:eastAsia="Arial" w:hAnsi="Arial" w:cs="Arial"/>
          <w:bCs/>
          <w:sz w:val="24"/>
          <w:szCs w:val="24"/>
        </w:rPr>
        <w:t>terapeutyczno</w:t>
      </w:r>
      <w:proofErr w:type="spellEnd"/>
      <w:r w:rsidRPr="003D3332">
        <w:rPr>
          <w:rFonts w:ascii="Arial" w:eastAsia="Arial" w:hAnsi="Arial" w:cs="Arial"/>
          <w:bCs/>
          <w:sz w:val="24"/>
          <w:szCs w:val="24"/>
        </w:rPr>
        <w:t xml:space="preserve"> – wychowawcze dla uczniów przejawiających cechy agresji oraz dzieci z nadpobudliwością psychoruchową, </w:t>
      </w:r>
    </w:p>
    <w:p w:rsidR="00D86C43" w:rsidRPr="003D3332" w:rsidRDefault="00D86C43" w:rsidP="00AB288B">
      <w:pPr>
        <w:numPr>
          <w:ilvl w:val="0"/>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indywidualnego procesu nauczania z odpowiednim doborem pomocy dydaktycznych i specjalistycznych oraz środków dydaktycznych do możliwości psychofizycznych dziecka,</w:t>
      </w:r>
    </w:p>
    <w:p w:rsidR="00D86C43" w:rsidRPr="003D3332" w:rsidRDefault="00D86C43" w:rsidP="00AB288B">
      <w:pPr>
        <w:numPr>
          <w:ilvl w:val="0"/>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poradnictwa dla rodziców, w tym:</w:t>
      </w:r>
    </w:p>
    <w:p w:rsidR="00D86C43" w:rsidRPr="003D3332" w:rsidRDefault="00D86C43" w:rsidP="00AB288B">
      <w:pPr>
        <w:numPr>
          <w:ilvl w:val="1"/>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„Szkoły dla rodziców”, na którą składały się zajęcia warsztatowe kształtujące prawidłowe postawy i metody wychowawcze wobec dzieci,</w:t>
      </w:r>
    </w:p>
    <w:p w:rsidR="00D86C43" w:rsidRPr="003D3332" w:rsidRDefault="00D86C43" w:rsidP="00AB288B">
      <w:pPr>
        <w:numPr>
          <w:ilvl w:val="1"/>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lastRenderedPageBreak/>
        <w:t>terapii rodzin polegających na organizacji długoterminowych zajęć na rzecz rodzin borykających się z trudnościami w relacjach wewnątrzrodzinnych, mających na celu utrzymanie struktury rodziny,</w:t>
      </w:r>
    </w:p>
    <w:p w:rsidR="00D86C43" w:rsidRPr="003D3332" w:rsidRDefault="00D86C43" w:rsidP="00AB288B">
      <w:pPr>
        <w:numPr>
          <w:ilvl w:val="1"/>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grup wsparcia dla rodziców tj. cyklicznych spotkaniach tematycznych bazujących na rozmowach i wymianie informacji w celu doskonalenia funkcjonowania rodziny,</w:t>
      </w:r>
    </w:p>
    <w:p w:rsidR="00D86C43" w:rsidRPr="003D3332" w:rsidRDefault="00D86C43" w:rsidP="00AB288B">
      <w:pPr>
        <w:numPr>
          <w:ilvl w:val="1"/>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rodzinnych mediacji i negocjacji w sytuacjach występowania poważnego konfliktu w rodzinie, konieczności ingerencji w celu utrzymania związku rodzinnego lub ochrony zdrowia w sytuacji zgłoszonej przemocy,</w:t>
      </w:r>
    </w:p>
    <w:p w:rsidR="00D86C43" w:rsidRPr="003D3332" w:rsidRDefault="00D86C43" w:rsidP="00AB288B">
      <w:pPr>
        <w:numPr>
          <w:ilvl w:val="1"/>
          <w:numId w:val="12"/>
        </w:numPr>
        <w:spacing w:after="0" w:line="276" w:lineRule="auto"/>
        <w:jc w:val="both"/>
        <w:rPr>
          <w:rFonts w:ascii="Arial" w:eastAsia="Arial" w:hAnsi="Arial" w:cs="Arial"/>
          <w:bCs/>
          <w:sz w:val="24"/>
          <w:szCs w:val="24"/>
        </w:rPr>
      </w:pPr>
      <w:r w:rsidRPr="003D3332">
        <w:rPr>
          <w:rFonts w:ascii="Arial" w:eastAsia="Arial" w:hAnsi="Arial" w:cs="Arial"/>
          <w:bCs/>
          <w:sz w:val="24"/>
          <w:szCs w:val="24"/>
        </w:rPr>
        <w:t>konsultacji dla osób doświadczonych przemocą w zakresie wsparcia rodziców w pełnieniu ról rodzicielskich.</w:t>
      </w:r>
    </w:p>
    <w:p w:rsidR="00796B63" w:rsidRPr="00796B63" w:rsidRDefault="00796B63" w:rsidP="00AE07FE">
      <w:pPr>
        <w:spacing w:after="0" w:line="276" w:lineRule="auto"/>
        <w:ind w:firstLine="360"/>
        <w:jc w:val="both"/>
        <w:rPr>
          <w:rFonts w:ascii="Arial" w:eastAsia="Arial" w:hAnsi="Arial" w:cs="Arial"/>
          <w:bCs/>
          <w:sz w:val="24"/>
          <w:szCs w:val="24"/>
        </w:rPr>
      </w:pPr>
      <w:r w:rsidRPr="003D3332">
        <w:rPr>
          <w:rFonts w:ascii="Arial" w:eastAsia="Arial" w:hAnsi="Arial" w:cs="Arial"/>
          <w:bCs/>
          <w:sz w:val="24"/>
          <w:szCs w:val="24"/>
        </w:rPr>
        <w:t>Główną ideą pomoc</w:t>
      </w:r>
      <w:r w:rsidR="003D3332">
        <w:rPr>
          <w:rFonts w:ascii="Arial" w:eastAsia="Arial" w:hAnsi="Arial" w:cs="Arial"/>
          <w:bCs/>
          <w:sz w:val="24"/>
          <w:szCs w:val="24"/>
        </w:rPr>
        <w:t>y psychologiczno-pedagogicznej było</w:t>
      </w:r>
      <w:r w:rsidRPr="003D3332">
        <w:rPr>
          <w:rFonts w:ascii="Arial" w:eastAsia="Arial" w:hAnsi="Arial" w:cs="Arial"/>
          <w:bCs/>
          <w:sz w:val="24"/>
          <w:szCs w:val="24"/>
        </w:rPr>
        <w:t xml:space="preserve"> rozpoznawanie i zaspokajanie indywidualnych potrzeb rozwojowych </w:t>
      </w:r>
      <w:r w:rsidRPr="00796B63">
        <w:rPr>
          <w:rFonts w:ascii="Arial" w:eastAsia="Arial" w:hAnsi="Arial" w:cs="Arial"/>
          <w:bCs/>
          <w:sz w:val="24"/>
          <w:szCs w:val="24"/>
        </w:rPr>
        <w:t>i edukacyjnych oraz indywidualnych możliwości psychofizycznych uczniów, wynikających w szczególności z niepełnosprawności, niedostosowania społecznego, niepowodzeń szkolnych, choroby przewlekłej, zaniedbania środowiskowego, sytuacji kryzysowej</w:t>
      </w:r>
      <w:r w:rsidR="003D3332">
        <w:rPr>
          <w:rFonts w:ascii="Arial" w:eastAsia="Arial" w:hAnsi="Arial" w:cs="Arial"/>
          <w:bCs/>
          <w:sz w:val="24"/>
          <w:szCs w:val="24"/>
        </w:rPr>
        <w:t xml:space="preserve"> </w:t>
      </w:r>
      <w:r w:rsidRPr="00796B63">
        <w:rPr>
          <w:rFonts w:ascii="Arial" w:eastAsia="Arial" w:hAnsi="Arial" w:cs="Arial"/>
          <w:bCs/>
          <w:sz w:val="24"/>
          <w:szCs w:val="24"/>
        </w:rPr>
        <w:t>czy traumatycznej. Pomoc psycholo</w:t>
      </w:r>
      <w:r w:rsidR="003D3332">
        <w:rPr>
          <w:rFonts w:ascii="Arial" w:eastAsia="Arial" w:hAnsi="Arial" w:cs="Arial"/>
          <w:bCs/>
          <w:sz w:val="24"/>
          <w:szCs w:val="24"/>
        </w:rPr>
        <w:t xml:space="preserve">giczno- pedagogiczna udzielana była </w:t>
      </w:r>
      <w:r w:rsidRPr="00796B63">
        <w:rPr>
          <w:rFonts w:ascii="Arial" w:eastAsia="Arial" w:hAnsi="Arial" w:cs="Arial"/>
          <w:bCs/>
          <w:sz w:val="24"/>
          <w:szCs w:val="24"/>
        </w:rPr>
        <w:t>również po to, by wspierać naturalne uzdolnienia uczniów, rozwijać ich zainteresowania, pomagać w doborze właściwej ścieżki rozwoju zawodowego, a także by wspierać rodziców</w:t>
      </w:r>
      <w:r w:rsidR="003D3332">
        <w:rPr>
          <w:rFonts w:ascii="Arial" w:eastAsia="Arial" w:hAnsi="Arial" w:cs="Arial"/>
          <w:bCs/>
          <w:sz w:val="24"/>
          <w:szCs w:val="24"/>
        </w:rPr>
        <w:t>,</w:t>
      </w:r>
      <w:r w:rsidRPr="00796B63">
        <w:rPr>
          <w:rFonts w:ascii="Arial" w:eastAsia="Arial" w:hAnsi="Arial" w:cs="Arial"/>
          <w:bCs/>
          <w:sz w:val="24"/>
          <w:szCs w:val="24"/>
        </w:rPr>
        <w:t xml:space="preserve"> uczniów i nauczycieli w rozwiązywaniu problemów wychowawczych, dydaktycznych. </w:t>
      </w:r>
    </w:p>
    <w:p w:rsidR="00B50732" w:rsidRDefault="00B50732"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2.3.4. </w:t>
      </w:r>
      <w:r w:rsidRPr="00B91BE5">
        <w:rPr>
          <w:rFonts w:ascii="Arial" w:hAnsi="Arial" w:cs="Arial"/>
        </w:rPr>
        <w:tab/>
        <w:t>Organizacja zajęć dodatkowych w zakresie przedmiotów matematyczno-przyrodniczych i języków obcych.</w:t>
      </w:r>
    </w:p>
    <w:p w:rsidR="008B2683" w:rsidRDefault="008B2683" w:rsidP="00AE07FE">
      <w:pPr>
        <w:pStyle w:val="Normalny1"/>
        <w:spacing w:after="0"/>
        <w:jc w:val="both"/>
        <w:rPr>
          <w:rFonts w:ascii="Arial" w:hAnsi="Arial" w:cs="Arial"/>
        </w:rPr>
      </w:pPr>
    </w:p>
    <w:p w:rsidR="00CC7AA1" w:rsidRPr="00CC7AA1" w:rsidRDefault="00CC7AA1" w:rsidP="003A6666">
      <w:pPr>
        <w:widowControl w:val="0"/>
        <w:suppressAutoHyphens/>
        <w:spacing w:after="0" w:line="276" w:lineRule="auto"/>
        <w:ind w:firstLine="708"/>
        <w:jc w:val="both"/>
        <w:textAlignment w:val="baseline"/>
        <w:rPr>
          <w:rFonts w:ascii="Arial" w:eastAsia="SimSun, 宋体" w:hAnsi="Arial" w:cs="Arial"/>
          <w:color w:val="7030A0"/>
          <w:sz w:val="24"/>
          <w:szCs w:val="24"/>
          <w:lang w:eastAsia="zh-CN"/>
        </w:rPr>
      </w:pPr>
      <w:r w:rsidRPr="00CC7AA1">
        <w:rPr>
          <w:rFonts w:ascii="Arial" w:eastAsia="SimSun, 宋体" w:hAnsi="Arial" w:cs="Arial"/>
          <w:color w:val="00000A"/>
          <w:sz w:val="24"/>
          <w:szCs w:val="24"/>
          <w:lang w:eastAsia="zh-CN"/>
        </w:rPr>
        <w:t xml:space="preserve">Wychodząc naprzeciw indywidualnym potrzebom młodzieży w szkołach podstawowych oraz szkołach ponadpodstawowych realizowane były zajęcia dodatkowe w zakresie przedmiotów </w:t>
      </w:r>
      <w:proofErr w:type="spellStart"/>
      <w:r w:rsidRPr="00CC7AA1">
        <w:rPr>
          <w:rFonts w:ascii="Arial" w:eastAsia="SimSun, 宋体" w:hAnsi="Arial" w:cs="Arial"/>
          <w:color w:val="00000A"/>
          <w:sz w:val="24"/>
          <w:szCs w:val="24"/>
          <w:lang w:eastAsia="zh-CN"/>
        </w:rPr>
        <w:t>matematyczno</w:t>
      </w:r>
      <w:proofErr w:type="spellEnd"/>
      <w:r w:rsidRPr="00CC7AA1">
        <w:rPr>
          <w:rFonts w:ascii="Arial" w:eastAsia="SimSun, 宋体" w:hAnsi="Arial" w:cs="Arial"/>
          <w:color w:val="00000A"/>
          <w:sz w:val="24"/>
          <w:szCs w:val="24"/>
          <w:lang w:eastAsia="zh-CN"/>
        </w:rPr>
        <w:t xml:space="preserve"> – przyrodniczych i języków obcych</w:t>
      </w:r>
      <w:r>
        <w:rPr>
          <w:rFonts w:ascii="Arial" w:eastAsia="SimSun, 宋体" w:hAnsi="Arial" w:cs="Arial"/>
          <w:color w:val="00000A"/>
          <w:sz w:val="24"/>
          <w:szCs w:val="24"/>
          <w:lang w:eastAsia="zh-CN"/>
        </w:rPr>
        <w:t>.</w:t>
      </w:r>
      <w:r w:rsidRPr="00CC7AA1">
        <w:rPr>
          <w:rFonts w:ascii="Arial" w:eastAsia="SimSun, 宋体" w:hAnsi="Arial" w:cs="Arial"/>
          <w:color w:val="00000A"/>
          <w:sz w:val="24"/>
          <w:szCs w:val="24"/>
          <w:lang w:eastAsia="zh-CN"/>
        </w:rPr>
        <w:t xml:space="preserve"> Zajęcia skierowane były do uczniów mających trudności w nauce, a także do zdolnej młodzieży, której umożliwiano rozwijanie zainteresowań i zgłębianie wiedzy. Nauczyciele realizowali tygodniowo 2 061 godzin zajęć pozalekcyjnych w formie: kółek zainteresowań, kół uzdolnień, fakultetów, warsztatów, zajęć przygotowujących do egzaminu maturalnego, gimnazjalnego, sprawdzianów oraz zajęć rozwijających zainteresowania. Ponad 30% zrealizowanych godzin (tj. 634 godziny tygodniowo, w tym 298 godz. w szkołach podstawowych w ramach projektu</w:t>
      </w:r>
      <w:r>
        <w:rPr>
          <w:rFonts w:ascii="Arial" w:eastAsia="SimSun, 宋体" w:hAnsi="Arial" w:cs="Arial"/>
          <w:color w:val="00000A"/>
          <w:sz w:val="24"/>
          <w:szCs w:val="24"/>
          <w:lang w:eastAsia="zh-CN"/>
        </w:rPr>
        <w:t xml:space="preserve"> </w:t>
      </w:r>
      <w:r w:rsidRPr="00CC7AA1">
        <w:rPr>
          <w:rFonts w:ascii="Arial" w:eastAsia="SimSun, 宋体" w:hAnsi="Arial" w:cs="Arial"/>
          <w:color w:val="00000A"/>
          <w:sz w:val="24"/>
          <w:szCs w:val="24"/>
          <w:lang w:eastAsia="zh-CN"/>
        </w:rPr>
        <w:t xml:space="preserve">pn. „Legnicka edukacja dla przyszłości”) wykorzystano na realizację tematów </w:t>
      </w:r>
      <w:proofErr w:type="spellStart"/>
      <w:r w:rsidRPr="00CC7AA1">
        <w:rPr>
          <w:rFonts w:ascii="Arial" w:eastAsia="SimSun, 宋体" w:hAnsi="Arial" w:cs="Arial"/>
          <w:color w:val="00000A"/>
          <w:sz w:val="24"/>
          <w:szCs w:val="24"/>
          <w:lang w:eastAsia="zh-CN"/>
        </w:rPr>
        <w:t>matematyczno</w:t>
      </w:r>
      <w:proofErr w:type="spellEnd"/>
      <w:r w:rsidRPr="00CC7AA1">
        <w:rPr>
          <w:rFonts w:ascii="Arial" w:eastAsia="SimSun, 宋体" w:hAnsi="Arial" w:cs="Arial"/>
          <w:color w:val="00000A"/>
          <w:sz w:val="24"/>
          <w:szCs w:val="24"/>
          <w:lang w:eastAsia="zh-CN"/>
        </w:rPr>
        <w:t xml:space="preserve"> – przyrodniczych oraz na zajęcia z języków obcych - niemieckiego, angielskiego, francuskiego i łacińskiego. Najwięcej zajęć pozalekcyjnych w wyżej wymienionym zakresie odbywało się w szkołach ponadpodstawowych tj. 336 godzin w wymiarze tygodniowym, co stanowiło prawie 53 % wszystkich zajęć.</w:t>
      </w:r>
    </w:p>
    <w:p w:rsidR="00E2400C" w:rsidRDefault="00E2400C" w:rsidP="003A6666">
      <w:pPr>
        <w:pStyle w:val="Normalny1"/>
        <w:spacing w:after="0"/>
        <w:ind w:left="709" w:hanging="709"/>
        <w:jc w:val="both"/>
        <w:rPr>
          <w:rFonts w:ascii="Arial" w:hAnsi="Arial" w:cs="Arial"/>
        </w:rPr>
      </w:pPr>
    </w:p>
    <w:p w:rsidR="007E4C76" w:rsidRDefault="007E4C76" w:rsidP="003A6666">
      <w:pPr>
        <w:pStyle w:val="Normalny1"/>
        <w:spacing w:after="0"/>
        <w:ind w:left="709" w:hanging="709"/>
        <w:jc w:val="both"/>
        <w:rPr>
          <w:rFonts w:ascii="Arial" w:hAnsi="Arial" w:cs="Arial"/>
        </w:rPr>
      </w:pPr>
    </w:p>
    <w:p w:rsidR="007E4C76" w:rsidRDefault="007E4C76" w:rsidP="003A6666">
      <w:pPr>
        <w:pStyle w:val="Normalny1"/>
        <w:spacing w:after="0"/>
        <w:ind w:left="709" w:hanging="709"/>
        <w:jc w:val="both"/>
        <w:rPr>
          <w:rFonts w:ascii="Arial" w:hAnsi="Arial" w:cs="Arial"/>
        </w:rPr>
      </w:pPr>
    </w:p>
    <w:p w:rsidR="007E4C76" w:rsidRDefault="007E4C76" w:rsidP="003A6666">
      <w:pPr>
        <w:pStyle w:val="Normalny1"/>
        <w:spacing w:after="0"/>
        <w:ind w:left="709" w:hanging="709"/>
        <w:jc w:val="both"/>
        <w:rPr>
          <w:rFonts w:ascii="Arial" w:hAnsi="Arial" w:cs="Arial"/>
        </w:rPr>
      </w:pPr>
    </w:p>
    <w:p w:rsidR="0086702E" w:rsidRPr="00B91BE5" w:rsidRDefault="0086702E" w:rsidP="003A6666">
      <w:pPr>
        <w:pStyle w:val="Normalny1"/>
        <w:spacing w:after="0"/>
        <w:ind w:left="709" w:hanging="709"/>
        <w:jc w:val="both"/>
        <w:rPr>
          <w:rFonts w:ascii="Arial" w:hAnsi="Arial" w:cs="Arial"/>
        </w:rPr>
      </w:pPr>
      <w:r w:rsidRPr="00B91BE5">
        <w:rPr>
          <w:rFonts w:ascii="Arial" w:hAnsi="Arial" w:cs="Arial"/>
        </w:rPr>
        <w:lastRenderedPageBreak/>
        <w:t>2.3.5.</w:t>
      </w:r>
      <w:r w:rsidRPr="00B91BE5">
        <w:rPr>
          <w:rFonts w:ascii="Arial" w:hAnsi="Arial" w:cs="Arial"/>
        </w:rPr>
        <w:tab/>
        <w:t>Wdrożenie programu zajęć pozalekcyjnych pozaszkolnych (w Młodzieżowym Centrum Kultury) przy wykorzystaniu doświadczeń osób starszych.</w:t>
      </w:r>
    </w:p>
    <w:p w:rsidR="0086702E" w:rsidRDefault="0086702E" w:rsidP="003A6666">
      <w:pPr>
        <w:pStyle w:val="Normalny1"/>
        <w:spacing w:after="0"/>
        <w:jc w:val="both"/>
        <w:rPr>
          <w:rFonts w:ascii="Arial" w:hAnsi="Arial" w:cs="Arial"/>
        </w:rPr>
      </w:pPr>
    </w:p>
    <w:p w:rsidR="00E2400C" w:rsidRDefault="005A0914" w:rsidP="003A6666">
      <w:pPr>
        <w:spacing w:after="0" w:line="276" w:lineRule="auto"/>
        <w:ind w:firstLine="708"/>
        <w:jc w:val="both"/>
        <w:rPr>
          <w:rFonts w:ascii="Arial" w:hAnsi="Arial" w:cs="Arial"/>
        </w:rPr>
      </w:pPr>
      <w:r w:rsidRPr="005A0914">
        <w:rPr>
          <w:rFonts w:ascii="Arial" w:hAnsi="Arial" w:cs="Arial"/>
          <w:sz w:val="24"/>
          <w:szCs w:val="24"/>
        </w:rPr>
        <w:t xml:space="preserve">Działalność Młodzieżowego Centrum Kultury w Legnicy ukierunkowana </w:t>
      </w:r>
      <w:r>
        <w:rPr>
          <w:rFonts w:ascii="Arial" w:hAnsi="Arial" w:cs="Arial"/>
          <w:sz w:val="24"/>
          <w:szCs w:val="24"/>
        </w:rPr>
        <w:t xml:space="preserve">była </w:t>
      </w:r>
      <w:r w:rsidRPr="005A0914">
        <w:rPr>
          <w:rFonts w:ascii="Arial" w:hAnsi="Arial" w:cs="Arial"/>
          <w:sz w:val="24"/>
          <w:szCs w:val="24"/>
        </w:rPr>
        <w:t>na stworzenie środowiska sprzyjającego wszechstronnemu rozwojowi wychowanków m. in. poprzez dostrzeganie ich podmiotowości, godności i niepowtarzalności. Placówka przekaz</w:t>
      </w:r>
      <w:r>
        <w:rPr>
          <w:rFonts w:ascii="Arial" w:hAnsi="Arial" w:cs="Arial"/>
          <w:sz w:val="24"/>
          <w:szCs w:val="24"/>
        </w:rPr>
        <w:t xml:space="preserve">ywała </w:t>
      </w:r>
      <w:r w:rsidRPr="005A0914">
        <w:rPr>
          <w:rFonts w:ascii="Arial" w:hAnsi="Arial" w:cs="Arial"/>
          <w:sz w:val="24"/>
          <w:szCs w:val="24"/>
        </w:rPr>
        <w:t>dzieciom i młodzieży dziedzictwo kulturowe i wpaja</w:t>
      </w:r>
      <w:r>
        <w:rPr>
          <w:rFonts w:ascii="Arial" w:hAnsi="Arial" w:cs="Arial"/>
          <w:sz w:val="24"/>
          <w:szCs w:val="24"/>
        </w:rPr>
        <w:t xml:space="preserve">ła wzory </w:t>
      </w:r>
      <w:proofErr w:type="spellStart"/>
      <w:r>
        <w:rPr>
          <w:rFonts w:ascii="Arial" w:hAnsi="Arial" w:cs="Arial"/>
          <w:sz w:val="24"/>
          <w:szCs w:val="24"/>
        </w:rPr>
        <w:t>zachowań</w:t>
      </w:r>
      <w:proofErr w:type="spellEnd"/>
      <w:r>
        <w:rPr>
          <w:rFonts w:ascii="Arial" w:hAnsi="Arial" w:cs="Arial"/>
          <w:sz w:val="24"/>
          <w:szCs w:val="24"/>
        </w:rPr>
        <w:t>, p</w:t>
      </w:r>
      <w:r w:rsidRPr="005A0914">
        <w:rPr>
          <w:rFonts w:ascii="Arial" w:hAnsi="Arial" w:cs="Arial"/>
          <w:sz w:val="24"/>
          <w:szCs w:val="24"/>
        </w:rPr>
        <w:t>rzygotowuj</w:t>
      </w:r>
      <w:r>
        <w:rPr>
          <w:rFonts w:ascii="Arial" w:hAnsi="Arial" w:cs="Arial"/>
          <w:sz w:val="24"/>
          <w:szCs w:val="24"/>
        </w:rPr>
        <w:t xml:space="preserve">ąc ich </w:t>
      </w:r>
      <w:r w:rsidRPr="005A0914">
        <w:rPr>
          <w:rFonts w:ascii="Arial" w:hAnsi="Arial" w:cs="Arial"/>
          <w:sz w:val="24"/>
          <w:szCs w:val="24"/>
        </w:rPr>
        <w:t>do pełnego uczestnictwa w życiu społecznym. Aby zachować ciągłość kulturową i budować więzy międzypokoleniowe, Młodzieżowe Centrum Kultury w 2019 r. było organizatorem imprez, warsztatów i koncertów skierowanych do osób starszych, dzięki którym seniorzy nietuzinkowo spędzili czas wolny, a młodzi wychowankowie placówki mogli skorzystać z ich wiedzy i doświadczenia. Do cyklicznych koncertów skierowanych do seniorów i osób dorosłych zorganizowanych w ubiegłym roku należały m. in. koncert z okazji</w:t>
      </w:r>
      <w:r>
        <w:rPr>
          <w:rFonts w:ascii="Arial" w:hAnsi="Arial" w:cs="Arial"/>
          <w:sz w:val="24"/>
          <w:szCs w:val="24"/>
        </w:rPr>
        <w:t xml:space="preserve"> </w:t>
      </w:r>
      <w:r w:rsidRPr="005A0914">
        <w:rPr>
          <w:rFonts w:ascii="Arial" w:hAnsi="Arial" w:cs="Arial"/>
          <w:sz w:val="24"/>
          <w:szCs w:val="24"/>
        </w:rPr>
        <w:t xml:space="preserve">Dnia Babci i Dziadka, Koncert dla Mamy i Taty, Koncert Laur MCK. MCK wspólnie z Towarzystwem Miłośników Legnicy PRO LEGNICA </w:t>
      </w:r>
      <w:r>
        <w:rPr>
          <w:rFonts w:ascii="Arial" w:hAnsi="Arial" w:cs="Arial"/>
          <w:sz w:val="24"/>
          <w:szCs w:val="24"/>
        </w:rPr>
        <w:t>z</w:t>
      </w:r>
      <w:r w:rsidRPr="005A0914">
        <w:rPr>
          <w:rFonts w:ascii="Arial" w:hAnsi="Arial" w:cs="Arial"/>
          <w:sz w:val="24"/>
          <w:szCs w:val="24"/>
        </w:rPr>
        <w:t>organiz</w:t>
      </w:r>
      <w:r>
        <w:rPr>
          <w:rFonts w:ascii="Arial" w:hAnsi="Arial" w:cs="Arial"/>
          <w:sz w:val="24"/>
          <w:szCs w:val="24"/>
        </w:rPr>
        <w:t xml:space="preserve">owała </w:t>
      </w:r>
      <w:r w:rsidRPr="005A0914">
        <w:rPr>
          <w:rFonts w:ascii="Arial" w:hAnsi="Arial" w:cs="Arial"/>
          <w:sz w:val="24"/>
          <w:szCs w:val="24"/>
        </w:rPr>
        <w:t>koncerty inaugurujące Legnicką Jesień Miedzianą, połączoną z podsumowaniem Miejskiego Konkursu Plastycznego „Legnica w barwach jesieni”, którego nadrzędnym celem było ukazanie legniczanom wyjątkowych walorów przyrodniczych i architektonicznych miasta. Przez cały rok w placówce odbywały się warsztaty ceramiczne, malarskie i taneczne dla słuchaczy Legnickiego Uniwersytetu Trzeciego Wieku, działającego przy C</w:t>
      </w:r>
      <w:r>
        <w:rPr>
          <w:rFonts w:ascii="Arial" w:hAnsi="Arial" w:cs="Arial"/>
          <w:sz w:val="24"/>
          <w:szCs w:val="24"/>
        </w:rPr>
        <w:t xml:space="preserve">entrum </w:t>
      </w:r>
      <w:r w:rsidRPr="005A0914">
        <w:rPr>
          <w:rFonts w:ascii="Arial" w:hAnsi="Arial" w:cs="Arial"/>
          <w:sz w:val="24"/>
          <w:szCs w:val="24"/>
        </w:rPr>
        <w:t>K</w:t>
      </w:r>
      <w:r>
        <w:rPr>
          <w:rFonts w:ascii="Arial" w:hAnsi="Arial" w:cs="Arial"/>
          <w:sz w:val="24"/>
          <w:szCs w:val="24"/>
        </w:rPr>
        <w:t xml:space="preserve">ształcenia </w:t>
      </w:r>
      <w:r w:rsidRPr="005A0914">
        <w:rPr>
          <w:rFonts w:ascii="Arial" w:hAnsi="Arial" w:cs="Arial"/>
          <w:sz w:val="24"/>
          <w:szCs w:val="24"/>
        </w:rPr>
        <w:t>Z</w:t>
      </w:r>
      <w:r>
        <w:rPr>
          <w:rFonts w:ascii="Arial" w:hAnsi="Arial" w:cs="Arial"/>
          <w:sz w:val="24"/>
          <w:szCs w:val="24"/>
        </w:rPr>
        <w:t xml:space="preserve">awodowego </w:t>
      </w:r>
      <w:r w:rsidRPr="005A0914">
        <w:rPr>
          <w:rFonts w:ascii="Arial" w:hAnsi="Arial" w:cs="Arial"/>
          <w:sz w:val="24"/>
          <w:szCs w:val="24"/>
        </w:rPr>
        <w:t>i</w:t>
      </w:r>
      <w:r>
        <w:rPr>
          <w:rFonts w:ascii="Arial" w:hAnsi="Arial" w:cs="Arial"/>
          <w:sz w:val="24"/>
          <w:szCs w:val="24"/>
        </w:rPr>
        <w:t xml:space="preserve"> </w:t>
      </w:r>
      <w:r w:rsidRPr="005A0914">
        <w:rPr>
          <w:rFonts w:ascii="Arial" w:hAnsi="Arial" w:cs="Arial"/>
          <w:sz w:val="24"/>
          <w:szCs w:val="24"/>
        </w:rPr>
        <w:t>U</w:t>
      </w:r>
      <w:r>
        <w:rPr>
          <w:rFonts w:ascii="Arial" w:hAnsi="Arial" w:cs="Arial"/>
          <w:sz w:val="24"/>
          <w:szCs w:val="24"/>
        </w:rPr>
        <w:t>stawicznego w Legnicy</w:t>
      </w:r>
      <w:r w:rsidRPr="005A0914">
        <w:rPr>
          <w:rFonts w:ascii="Arial" w:hAnsi="Arial" w:cs="Arial"/>
          <w:sz w:val="24"/>
          <w:szCs w:val="24"/>
        </w:rPr>
        <w:t>. W 2019 r. Młodzieżowe Centrum Kultury było organizatorem wieczoru autorskiego połączonego z promocją II tomiku poezji ”Moje ścieżki” legnickiej emerytki, słuchaczki L</w:t>
      </w:r>
      <w:r>
        <w:rPr>
          <w:rFonts w:ascii="Arial" w:hAnsi="Arial" w:cs="Arial"/>
          <w:sz w:val="24"/>
          <w:szCs w:val="24"/>
        </w:rPr>
        <w:t xml:space="preserve">egnickiego </w:t>
      </w:r>
      <w:r w:rsidRPr="005A0914">
        <w:rPr>
          <w:rFonts w:ascii="Arial" w:hAnsi="Arial" w:cs="Arial"/>
          <w:sz w:val="24"/>
          <w:szCs w:val="24"/>
        </w:rPr>
        <w:t>U</w:t>
      </w:r>
      <w:r>
        <w:rPr>
          <w:rFonts w:ascii="Arial" w:hAnsi="Arial" w:cs="Arial"/>
          <w:sz w:val="24"/>
          <w:szCs w:val="24"/>
        </w:rPr>
        <w:t xml:space="preserve">niwersytetu </w:t>
      </w:r>
      <w:r w:rsidRPr="005A0914">
        <w:rPr>
          <w:rFonts w:ascii="Arial" w:hAnsi="Arial" w:cs="Arial"/>
          <w:sz w:val="24"/>
          <w:szCs w:val="24"/>
        </w:rPr>
        <w:t>T</w:t>
      </w:r>
      <w:r w:rsidR="00D12B88">
        <w:rPr>
          <w:rFonts w:ascii="Arial" w:hAnsi="Arial" w:cs="Arial"/>
          <w:sz w:val="24"/>
          <w:szCs w:val="24"/>
        </w:rPr>
        <w:t>rz</w:t>
      </w:r>
      <w:r>
        <w:rPr>
          <w:rFonts w:ascii="Arial" w:hAnsi="Arial" w:cs="Arial"/>
          <w:sz w:val="24"/>
          <w:szCs w:val="24"/>
        </w:rPr>
        <w:t xml:space="preserve">eciego </w:t>
      </w:r>
      <w:r w:rsidRPr="005A0914">
        <w:rPr>
          <w:rFonts w:ascii="Arial" w:hAnsi="Arial" w:cs="Arial"/>
          <w:sz w:val="24"/>
          <w:szCs w:val="24"/>
        </w:rPr>
        <w:t>W</w:t>
      </w:r>
      <w:r w:rsidR="00D12B88">
        <w:rPr>
          <w:rFonts w:ascii="Arial" w:hAnsi="Arial" w:cs="Arial"/>
          <w:sz w:val="24"/>
          <w:szCs w:val="24"/>
        </w:rPr>
        <w:t>ieku.</w:t>
      </w:r>
      <w:r w:rsidRPr="005A0914">
        <w:rPr>
          <w:rFonts w:ascii="Arial" w:hAnsi="Arial" w:cs="Arial"/>
          <w:sz w:val="24"/>
          <w:szCs w:val="24"/>
        </w:rPr>
        <w:t xml:space="preserve"> Placówka dbała również o wychowanie patriotyczne młodego pokolenia, w 2019 r. zorganizowano eliminacje XIII Dolnośląskiego Przeglądu Piosenki i Pieśni Patriotycznej, którego motywem przewodnim była II wojna światowa. Imprezę uświetniła obecność przedstawicieli Dolnośląskiego Kuratora Oświaty, prezesa Oddziału Sybiraków w Legnicy, prezesa Polskiego Związku Byłych Więźniów Niemieckich Obozów Koncentracyjnych w Legnicy, a także przedstawicieli związków i organizacji kombatanckich działających w Legnicy. W Młodzieżowym Centrum Kultury odbywa</w:t>
      </w:r>
      <w:r w:rsidR="00D12B88">
        <w:rPr>
          <w:rFonts w:ascii="Arial" w:hAnsi="Arial" w:cs="Arial"/>
          <w:sz w:val="24"/>
          <w:szCs w:val="24"/>
        </w:rPr>
        <w:t>ły</w:t>
      </w:r>
      <w:r w:rsidRPr="005A0914">
        <w:rPr>
          <w:rFonts w:ascii="Arial" w:hAnsi="Arial" w:cs="Arial"/>
          <w:sz w:val="24"/>
          <w:szCs w:val="24"/>
        </w:rPr>
        <w:t xml:space="preserve"> się również okazjonalne warsztaty plastyczne dla dzieci i dorosłych, które ciesz</w:t>
      </w:r>
      <w:r w:rsidR="00D12B88">
        <w:rPr>
          <w:rFonts w:ascii="Arial" w:hAnsi="Arial" w:cs="Arial"/>
          <w:sz w:val="24"/>
          <w:szCs w:val="24"/>
        </w:rPr>
        <w:t xml:space="preserve">yły </w:t>
      </w:r>
      <w:r w:rsidRPr="005A0914">
        <w:rPr>
          <w:rFonts w:ascii="Arial" w:hAnsi="Arial" w:cs="Arial"/>
          <w:sz w:val="24"/>
          <w:szCs w:val="24"/>
        </w:rPr>
        <w:t>się dużym zainteresowaniem ze strony uczestników. Na warsztaty chętnie przychodz</w:t>
      </w:r>
      <w:r w:rsidR="00D12B88">
        <w:rPr>
          <w:rFonts w:ascii="Arial" w:hAnsi="Arial" w:cs="Arial"/>
          <w:sz w:val="24"/>
          <w:szCs w:val="24"/>
        </w:rPr>
        <w:t xml:space="preserve">iły </w:t>
      </w:r>
      <w:r w:rsidRPr="005A0914">
        <w:rPr>
          <w:rFonts w:ascii="Arial" w:hAnsi="Arial" w:cs="Arial"/>
          <w:sz w:val="24"/>
          <w:szCs w:val="24"/>
        </w:rPr>
        <w:t xml:space="preserve">dzieci z rodzicami i dziadkami, aby wspólnie spędzić czas i przede wszystkim nauczyć się od siebie nowych, ciekawych rzeczy. W ubiegłym roku warsztaty odbywał się w ramach tzw. „Czwartków w bibliotece” i ściśle związane były ze świętami okazjonalnymi wpisanymi na stałe w polską kulturę, np.: warsztaty </w:t>
      </w:r>
      <w:proofErr w:type="spellStart"/>
      <w:r w:rsidRPr="005A0914">
        <w:rPr>
          <w:rFonts w:ascii="Arial" w:hAnsi="Arial" w:cs="Arial"/>
          <w:sz w:val="24"/>
          <w:szCs w:val="24"/>
        </w:rPr>
        <w:t>decoupage</w:t>
      </w:r>
      <w:proofErr w:type="spellEnd"/>
      <w:r w:rsidRPr="005A0914">
        <w:rPr>
          <w:rFonts w:ascii="Arial" w:hAnsi="Arial" w:cs="Arial"/>
          <w:sz w:val="24"/>
          <w:szCs w:val="24"/>
        </w:rPr>
        <w:t xml:space="preserve"> „Świąteczne prezenty”,</w:t>
      </w:r>
      <w:r w:rsidRPr="005A0914">
        <w:rPr>
          <w:rFonts w:ascii="Arial" w:hAnsi="Arial" w:cs="Arial"/>
          <w:color w:val="FF0000"/>
          <w:sz w:val="24"/>
          <w:szCs w:val="24"/>
        </w:rPr>
        <w:t xml:space="preserve"> </w:t>
      </w:r>
      <w:r w:rsidRPr="005A0914">
        <w:rPr>
          <w:rFonts w:ascii="Arial" w:hAnsi="Arial" w:cs="Arial"/>
          <w:sz w:val="24"/>
          <w:szCs w:val="24"/>
        </w:rPr>
        <w:t>warsztaty plastyczne „Niepodległościowe kokardy”,</w:t>
      </w:r>
      <w:r w:rsidRPr="005A0914">
        <w:rPr>
          <w:rFonts w:ascii="Arial" w:hAnsi="Arial" w:cs="Arial"/>
          <w:color w:val="FF0000"/>
          <w:sz w:val="24"/>
          <w:szCs w:val="24"/>
        </w:rPr>
        <w:t xml:space="preserve"> </w:t>
      </w:r>
      <w:r w:rsidRPr="005A0914">
        <w:rPr>
          <w:rFonts w:ascii="Arial" w:hAnsi="Arial" w:cs="Arial"/>
          <w:sz w:val="24"/>
          <w:szCs w:val="24"/>
        </w:rPr>
        <w:t xml:space="preserve">warsztaty </w:t>
      </w:r>
      <w:proofErr w:type="spellStart"/>
      <w:r w:rsidRPr="005A0914">
        <w:rPr>
          <w:rFonts w:ascii="Arial" w:hAnsi="Arial" w:cs="Arial"/>
          <w:sz w:val="24"/>
          <w:szCs w:val="24"/>
        </w:rPr>
        <w:t>plastyczno</w:t>
      </w:r>
      <w:proofErr w:type="spellEnd"/>
      <w:r w:rsidRPr="005A0914">
        <w:rPr>
          <w:rFonts w:ascii="Arial" w:hAnsi="Arial" w:cs="Arial"/>
          <w:sz w:val="24"/>
          <w:szCs w:val="24"/>
        </w:rPr>
        <w:t xml:space="preserve"> – techniczne „Breloczki walentynkowe”, „Baranki Wielkanocne z masy solnej”, „Kartki wielkanocne”, „Ramka na zdjęcie Mamy”. Cotygodniowe czwartkowe zajęcia</w:t>
      </w:r>
      <w:r w:rsidRPr="005A0914">
        <w:rPr>
          <w:rFonts w:ascii="Arial" w:hAnsi="Arial" w:cs="Arial"/>
          <w:color w:val="FF0000"/>
          <w:sz w:val="24"/>
          <w:szCs w:val="24"/>
        </w:rPr>
        <w:t xml:space="preserve"> </w:t>
      </w:r>
      <w:r w:rsidRPr="005A0914">
        <w:rPr>
          <w:rFonts w:ascii="Arial" w:hAnsi="Arial" w:cs="Arial"/>
          <w:sz w:val="24"/>
          <w:szCs w:val="24"/>
        </w:rPr>
        <w:t xml:space="preserve">w bibliotece były też okazją do wspólnego czytania książek. Aktywny udział seniorów w przedsięwzięciach organizowanych przez placówkę, wzbogacają ofertę skierowaną </w:t>
      </w:r>
      <w:r w:rsidRPr="005A0914">
        <w:rPr>
          <w:rFonts w:ascii="Arial" w:hAnsi="Arial" w:cs="Arial"/>
          <w:sz w:val="24"/>
          <w:szCs w:val="24"/>
        </w:rPr>
        <w:lastRenderedPageBreak/>
        <w:t>do dzieci i młodzieży, uczą wychowanków szacunku dla tradycji i poszanowania osób starszych.</w:t>
      </w:r>
    </w:p>
    <w:p w:rsidR="00E2400C" w:rsidRPr="0086702E" w:rsidRDefault="00E2400C" w:rsidP="003A6666">
      <w:pPr>
        <w:pStyle w:val="Normalny1"/>
        <w:spacing w:after="0"/>
        <w:jc w:val="both"/>
        <w:rPr>
          <w:rFonts w:ascii="Arial" w:hAnsi="Arial" w:cs="Arial"/>
        </w:rPr>
      </w:pPr>
    </w:p>
    <w:p w:rsidR="008B7395" w:rsidRPr="00B91BE5" w:rsidRDefault="0086702E" w:rsidP="003A6666">
      <w:pPr>
        <w:pStyle w:val="Normalny1"/>
        <w:spacing w:after="0"/>
        <w:jc w:val="both"/>
        <w:rPr>
          <w:rFonts w:ascii="Arial" w:hAnsi="Arial" w:cs="Arial"/>
        </w:rPr>
      </w:pPr>
      <w:r w:rsidRPr="00B91BE5">
        <w:rPr>
          <w:rFonts w:ascii="Arial" w:hAnsi="Arial" w:cs="Arial"/>
        </w:rPr>
        <w:t>2.3</w:t>
      </w:r>
      <w:r w:rsidR="00E92CB4" w:rsidRPr="00B91BE5">
        <w:rPr>
          <w:rFonts w:ascii="Arial" w:hAnsi="Arial" w:cs="Arial"/>
        </w:rPr>
        <w:t xml:space="preserve">.6. </w:t>
      </w:r>
      <w:r w:rsidR="00E92CB4" w:rsidRPr="00B91BE5">
        <w:rPr>
          <w:rFonts w:ascii="Arial" w:hAnsi="Arial" w:cs="Arial"/>
        </w:rPr>
        <w:tab/>
        <w:t>Promocja Smart City Legnicy</w:t>
      </w:r>
      <w:r w:rsidRPr="00B91BE5">
        <w:rPr>
          <w:rFonts w:ascii="Arial" w:hAnsi="Arial" w:cs="Arial"/>
        </w:rPr>
        <w:t xml:space="preserve"> jako miasta, które edukuje i wychowuje.</w:t>
      </w:r>
    </w:p>
    <w:p w:rsidR="0086702E" w:rsidRDefault="0086702E" w:rsidP="003A6666">
      <w:pPr>
        <w:pStyle w:val="Normalny1"/>
        <w:spacing w:after="0"/>
        <w:jc w:val="both"/>
        <w:rPr>
          <w:rFonts w:ascii="Arial" w:hAnsi="Arial" w:cs="Arial"/>
        </w:rPr>
      </w:pPr>
    </w:p>
    <w:p w:rsidR="000F33AD" w:rsidRPr="000F33AD" w:rsidRDefault="00F31682" w:rsidP="003A6666">
      <w:pPr>
        <w:pStyle w:val="Normalny1"/>
        <w:spacing w:after="0"/>
        <w:ind w:firstLine="708"/>
        <w:jc w:val="both"/>
        <w:rPr>
          <w:rFonts w:ascii="Arial" w:hAnsi="Arial" w:cs="Arial"/>
        </w:rPr>
      </w:pPr>
      <w:r w:rsidRPr="00F31682">
        <w:rPr>
          <w:rFonts w:ascii="Arial" w:hAnsi="Arial" w:cs="Arial"/>
        </w:rPr>
        <w:t xml:space="preserve">Promocję miasta w zakresie edukacji </w:t>
      </w:r>
      <w:r>
        <w:rPr>
          <w:rFonts w:ascii="Arial" w:hAnsi="Arial" w:cs="Arial"/>
        </w:rPr>
        <w:t>prowadzono w mediach</w:t>
      </w:r>
      <w:r w:rsidRPr="00F31682">
        <w:rPr>
          <w:rFonts w:ascii="Arial" w:hAnsi="Arial" w:cs="Arial"/>
        </w:rPr>
        <w:t xml:space="preserve"> społecznościowych,</w:t>
      </w:r>
      <w:r>
        <w:rPr>
          <w:rFonts w:ascii="Arial" w:hAnsi="Arial" w:cs="Arial"/>
        </w:rPr>
        <w:t xml:space="preserve"> serwisach informacyjnych, na stronach www</w:t>
      </w:r>
      <w:r w:rsidR="000F33AD">
        <w:rPr>
          <w:rFonts w:ascii="Arial" w:hAnsi="Arial" w:cs="Arial"/>
        </w:rPr>
        <w:t xml:space="preserve"> oraz </w:t>
      </w:r>
      <w:r>
        <w:rPr>
          <w:rFonts w:ascii="Arial" w:hAnsi="Arial" w:cs="Arial"/>
        </w:rPr>
        <w:t xml:space="preserve">przy okazji różnych imprez i wydarzeń. </w:t>
      </w:r>
      <w:r w:rsidR="000F33AD">
        <w:rPr>
          <w:rFonts w:ascii="Arial" w:hAnsi="Arial" w:cs="Arial"/>
        </w:rPr>
        <w:t xml:space="preserve">Promowano </w:t>
      </w:r>
      <w:r w:rsidR="000F33AD" w:rsidRPr="000F33AD">
        <w:rPr>
          <w:rFonts w:ascii="Arial" w:hAnsi="Arial" w:cs="Arial"/>
          <w:color w:val="000000"/>
        </w:rPr>
        <w:t>projekty i działania</w:t>
      </w:r>
      <w:r w:rsidR="000F33AD">
        <w:rPr>
          <w:rFonts w:ascii="Arial" w:hAnsi="Arial" w:cs="Arial"/>
          <w:color w:val="000000"/>
        </w:rPr>
        <w:t xml:space="preserve"> wspierające edukację. D</w:t>
      </w:r>
      <w:r w:rsidR="000F33AD" w:rsidRPr="000F33AD">
        <w:rPr>
          <w:rFonts w:ascii="Arial" w:hAnsi="Arial" w:cs="Arial"/>
          <w:color w:val="000000"/>
        </w:rPr>
        <w:t>o najważniejszych można zaliczyć:</w:t>
      </w:r>
    </w:p>
    <w:p w:rsidR="000F33AD" w:rsidRDefault="000F33AD" w:rsidP="00AB288B">
      <w:pPr>
        <w:numPr>
          <w:ilvl w:val="0"/>
          <w:numId w:val="13"/>
        </w:numPr>
        <w:spacing w:after="0" w:line="276" w:lineRule="auto"/>
        <w:contextualSpacing/>
        <w:jc w:val="both"/>
        <w:rPr>
          <w:rFonts w:ascii="Arial" w:hAnsi="Arial" w:cs="Arial"/>
          <w:sz w:val="24"/>
          <w:szCs w:val="24"/>
        </w:rPr>
      </w:pPr>
      <w:r w:rsidRPr="000F33AD">
        <w:rPr>
          <w:rFonts w:ascii="Arial" w:hAnsi="Arial" w:cs="Arial"/>
          <w:sz w:val="24"/>
          <w:szCs w:val="24"/>
        </w:rPr>
        <w:t>projekt</w:t>
      </w:r>
      <w:r>
        <w:rPr>
          <w:rFonts w:ascii="Arial" w:hAnsi="Arial" w:cs="Arial"/>
          <w:sz w:val="24"/>
          <w:szCs w:val="24"/>
        </w:rPr>
        <w:t>y edukacyjno-wychowawcze</w:t>
      </w:r>
      <w:r w:rsidRPr="000F33AD">
        <w:rPr>
          <w:rFonts w:ascii="Arial" w:hAnsi="Arial" w:cs="Arial"/>
          <w:sz w:val="24"/>
          <w:szCs w:val="24"/>
        </w:rPr>
        <w:t xml:space="preserve"> dofinansowan</w:t>
      </w:r>
      <w:r>
        <w:rPr>
          <w:rFonts w:ascii="Arial" w:hAnsi="Arial" w:cs="Arial"/>
          <w:sz w:val="24"/>
          <w:szCs w:val="24"/>
        </w:rPr>
        <w:t>e</w:t>
      </w:r>
      <w:r w:rsidRPr="000F33AD">
        <w:rPr>
          <w:rFonts w:ascii="Arial" w:hAnsi="Arial" w:cs="Arial"/>
          <w:sz w:val="24"/>
          <w:szCs w:val="24"/>
        </w:rPr>
        <w:t xml:space="preserve"> ze środków unijn</w:t>
      </w:r>
      <w:r w:rsidR="00484915">
        <w:rPr>
          <w:rFonts w:ascii="Arial" w:hAnsi="Arial" w:cs="Arial"/>
          <w:sz w:val="24"/>
          <w:szCs w:val="24"/>
        </w:rPr>
        <w:t>ych wspierające</w:t>
      </w:r>
      <w:r>
        <w:rPr>
          <w:rFonts w:ascii="Arial" w:hAnsi="Arial" w:cs="Arial"/>
          <w:sz w:val="24"/>
          <w:szCs w:val="24"/>
        </w:rPr>
        <w:t xml:space="preserve"> zadania szkół, </w:t>
      </w:r>
      <w:r w:rsidRPr="000F33AD">
        <w:rPr>
          <w:rFonts w:ascii="Arial" w:hAnsi="Arial" w:cs="Arial"/>
          <w:sz w:val="24"/>
          <w:szCs w:val="24"/>
        </w:rPr>
        <w:t>w ty</w:t>
      </w:r>
      <w:r>
        <w:rPr>
          <w:rFonts w:ascii="Arial" w:hAnsi="Arial" w:cs="Arial"/>
          <w:sz w:val="24"/>
          <w:szCs w:val="24"/>
        </w:rPr>
        <w:t>m:</w:t>
      </w:r>
    </w:p>
    <w:p w:rsidR="000F33AD" w:rsidRDefault="000F33AD" w:rsidP="00AB288B">
      <w:pPr>
        <w:numPr>
          <w:ilvl w:val="0"/>
          <w:numId w:val="14"/>
        </w:numPr>
        <w:spacing w:after="0" w:line="276" w:lineRule="auto"/>
        <w:contextualSpacing/>
        <w:jc w:val="both"/>
        <w:rPr>
          <w:rFonts w:ascii="Arial" w:hAnsi="Arial" w:cs="Arial"/>
          <w:sz w:val="24"/>
          <w:szCs w:val="24"/>
        </w:rPr>
      </w:pPr>
      <w:r w:rsidRPr="000F33AD">
        <w:rPr>
          <w:rFonts w:ascii="Arial" w:hAnsi="Arial" w:cs="Arial"/>
          <w:sz w:val="24"/>
          <w:szCs w:val="24"/>
        </w:rPr>
        <w:t xml:space="preserve">„Zintegrowani” </w:t>
      </w:r>
      <w:r>
        <w:rPr>
          <w:rFonts w:ascii="Arial" w:hAnsi="Arial" w:cs="Arial"/>
          <w:sz w:val="24"/>
          <w:szCs w:val="24"/>
        </w:rPr>
        <w:t>przygotowany dla</w:t>
      </w:r>
      <w:r w:rsidRPr="000F33AD">
        <w:rPr>
          <w:rFonts w:ascii="Arial" w:hAnsi="Arial" w:cs="Arial"/>
          <w:sz w:val="24"/>
          <w:szCs w:val="24"/>
        </w:rPr>
        <w:t xml:space="preserve"> uczniów Zespołu Placówek Specjalnych, </w:t>
      </w:r>
    </w:p>
    <w:p w:rsidR="00484915" w:rsidRDefault="000F33AD" w:rsidP="00AB288B">
      <w:pPr>
        <w:numPr>
          <w:ilvl w:val="0"/>
          <w:numId w:val="14"/>
        </w:numPr>
        <w:spacing w:after="0" w:line="276" w:lineRule="auto"/>
        <w:contextualSpacing/>
        <w:jc w:val="both"/>
        <w:rPr>
          <w:rFonts w:ascii="Arial" w:hAnsi="Arial" w:cs="Arial"/>
          <w:sz w:val="24"/>
          <w:szCs w:val="24"/>
        </w:rPr>
      </w:pPr>
      <w:r w:rsidRPr="000F33AD">
        <w:rPr>
          <w:rFonts w:ascii="Arial" w:hAnsi="Arial" w:cs="Arial"/>
          <w:sz w:val="24"/>
          <w:szCs w:val="24"/>
        </w:rPr>
        <w:t>„Legnicka edukacja dla przyszłości” adresowan</w:t>
      </w:r>
      <w:r w:rsidR="00484915">
        <w:rPr>
          <w:rFonts w:ascii="Arial" w:hAnsi="Arial" w:cs="Arial"/>
          <w:sz w:val="24"/>
          <w:szCs w:val="24"/>
        </w:rPr>
        <w:t>y do uczniów szkół podstawowych,</w:t>
      </w:r>
    </w:p>
    <w:p w:rsidR="000F33AD" w:rsidRPr="000F33AD" w:rsidRDefault="000F33AD" w:rsidP="00AB288B">
      <w:pPr>
        <w:numPr>
          <w:ilvl w:val="0"/>
          <w:numId w:val="14"/>
        </w:numPr>
        <w:spacing w:after="0" w:line="276" w:lineRule="auto"/>
        <w:contextualSpacing/>
        <w:jc w:val="both"/>
        <w:rPr>
          <w:rFonts w:ascii="Arial" w:hAnsi="Arial" w:cs="Arial"/>
          <w:sz w:val="24"/>
          <w:szCs w:val="24"/>
        </w:rPr>
      </w:pPr>
      <w:r w:rsidRPr="000F33AD">
        <w:rPr>
          <w:rFonts w:ascii="Arial" w:hAnsi="Arial" w:cs="Arial"/>
          <w:sz w:val="24"/>
          <w:szCs w:val="24"/>
        </w:rPr>
        <w:t>„Czas na zawodowców” dla szkolnictwa zawodowego,</w:t>
      </w:r>
    </w:p>
    <w:p w:rsidR="000F33AD" w:rsidRPr="000F33AD" w:rsidRDefault="000F33AD" w:rsidP="00AB288B">
      <w:pPr>
        <w:numPr>
          <w:ilvl w:val="0"/>
          <w:numId w:val="13"/>
        </w:numPr>
        <w:spacing w:after="0" w:line="276" w:lineRule="auto"/>
        <w:contextualSpacing/>
        <w:jc w:val="both"/>
        <w:rPr>
          <w:rFonts w:ascii="Arial" w:hAnsi="Arial" w:cs="Arial"/>
          <w:sz w:val="24"/>
          <w:szCs w:val="24"/>
        </w:rPr>
      </w:pPr>
      <w:r w:rsidRPr="000F33AD">
        <w:rPr>
          <w:rFonts w:ascii="Arial" w:hAnsi="Arial" w:cs="Arial"/>
          <w:sz w:val="24"/>
          <w:szCs w:val="24"/>
        </w:rPr>
        <w:t>wykorzystanie technologii informacyjno-komunikacyjnych do realizacji zadań statutowych szkół i placówek,</w:t>
      </w:r>
    </w:p>
    <w:p w:rsidR="000F33AD" w:rsidRPr="000F33AD" w:rsidRDefault="000F33AD" w:rsidP="00AB288B">
      <w:pPr>
        <w:numPr>
          <w:ilvl w:val="0"/>
          <w:numId w:val="13"/>
        </w:numPr>
        <w:spacing w:after="0" w:line="276" w:lineRule="auto"/>
        <w:contextualSpacing/>
        <w:jc w:val="both"/>
        <w:rPr>
          <w:rFonts w:ascii="Arial" w:hAnsi="Arial" w:cs="Arial"/>
          <w:sz w:val="24"/>
          <w:szCs w:val="24"/>
        </w:rPr>
      </w:pPr>
      <w:r w:rsidRPr="000F33AD">
        <w:rPr>
          <w:rFonts w:ascii="Arial" w:hAnsi="Arial" w:cs="Arial"/>
          <w:sz w:val="24"/>
          <w:szCs w:val="24"/>
        </w:rPr>
        <w:t>przeprowadzanie rekrutacji do przedszkoli i szkół ponadpodstawowych w systemie rekrutacji elektronicznej,</w:t>
      </w:r>
    </w:p>
    <w:p w:rsidR="000F33AD" w:rsidRPr="000F33AD" w:rsidRDefault="000F33AD" w:rsidP="00AB288B">
      <w:pPr>
        <w:numPr>
          <w:ilvl w:val="0"/>
          <w:numId w:val="13"/>
        </w:numPr>
        <w:spacing w:after="0" w:line="276" w:lineRule="auto"/>
        <w:contextualSpacing/>
        <w:jc w:val="both"/>
        <w:rPr>
          <w:rFonts w:ascii="Arial" w:hAnsi="Arial" w:cs="Arial"/>
          <w:sz w:val="24"/>
          <w:szCs w:val="24"/>
        </w:rPr>
      </w:pPr>
      <w:r w:rsidRPr="000F33AD">
        <w:rPr>
          <w:rFonts w:ascii="Arial" w:hAnsi="Arial" w:cs="Arial"/>
          <w:sz w:val="24"/>
          <w:szCs w:val="24"/>
        </w:rPr>
        <w:t>wykorzystanie programów edukacyjnych, dzienników elektronicznych w szkołach oraz aplikacji do organizacji i zarządzania pracy jednostek oświatowych,</w:t>
      </w:r>
    </w:p>
    <w:p w:rsidR="000F33AD" w:rsidRPr="000F33AD" w:rsidRDefault="000F33AD" w:rsidP="00AB288B">
      <w:pPr>
        <w:numPr>
          <w:ilvl w:val="0"/>
          <w:numId w:val="13"/>
        </w:numPr>
        <w:spacing w:after="0" w:line="276" w:lineRule="auto"/>
        <w:contextualSpacing/>
        <w:jc w:val="both"/>
        <w:rPr>
          <w:rFonts w:ascii="Arial" w:hAnsi="Arial" w:cs="Arial"/>
          <w:sz w:val="24"/>
          <w:szCs w:val="24"/>
        </w:rPr>
      </w:pPr>
      <w:r w:rsidRPr="000F33AD">
        <w:rPr>
          <w:rFonts w:ascii="Arial" w:hAnsi="Arial" w:cs="Arial"/>
          <w:sz w:val="24"/>
          <w:szCs w:val="24"/>
        </w:rPr>
        <w:t>uruchomienie 9 kwalifikacyjnych kursów zawodowych dla dorosłych w formie kształcenia na odległość.</w:t>
      </w:r>
    </w:p>
    <w:p w:rsidR="000F33AD" w:rsidRPr="000F33AD" w:rsidRDefault="000F33AD" w:rsidP="000451EE">
      <w:pPr>
        <w:spacing w:after="0" w:line="276" w:lineRule="auto"/>
        <w:ind w:firstLine="360"/>
        <w:jc w:val="both"/>
        <w:rPr>
          <w:rFonts w:ascii="Arial" w:hAnsi="Arial" w:cs="Arial"/>
          <w:sz w:val="24"/>
          <w:szCs w:val="24"/>
        </w:rPr>
      </w:pPr>
      <w:r w:rsidRPr="000F33AD">
        <w:rPr>
          <w:rFonts w:ascii="Arial" w:hAnsi="Arial" w:cs="Arial"/>
          <w:sz w:val="24"/>
          <w:szCs w:val="24"/>
        </w:rPr>
        <w:t>Działania te podnosiły jakość wszystkich przedsięwzięć edukacyjnych oraz zwiększały interaktywność procesu na poziomie: kadry zarządzającej, nauczycieli, uczniów oraz ich rodziców.</w:t>
      </w:r>
    </w:p>
    <w:p w:rsidR="000F33AD" w:rsidRDefault="000F33AD" w:rsidP="000451EE">
      <w:pPr>
        <w:pStyle w:val="Normalny1"/>
        <w:spacing w:after="0"/>
        <w:ind w:firstLine="708"/>
        <w:jc w:val="both"/>
        <w:rPr>
          <w:rFonts w:ascii="Arial" w:hAnsi="Arial" w:cs="Arial"/>
        </w:rPr>
      </w:pPr>
    </w:p>
    <w:p w:rsidR="008B2683" w:rsidRDefault="008B2683" w:rsidP="000451EE">
      <w:pPr>
        <w:pStyle w:val="Normalny1"/>
        <w:spacing w:after="0"/>
        <w:ind w:firstLine="708"/>
        <w:jc w:val="both"/>
        <w:rPr>
          <w:rFonts w:ascii="Arial" w:hAnsi="Arial" w:cs="Arial"/>
        </w:rPr>
      </w:pPr>
    </w:p>
    <w:p w:rsidR="000E2F9F" w:rsidRPr="00A24809" w:rsidRDefault="000E2F9F" w:rsidP="000451EE">
      <w:pPr>
        <w:pStyle w:val="Nagwek2"/>
        <w:keepNext w:val="0"/>
        <w:keepLines w:val="0"/>
        <w:numPr>
          <w:ilvl w:val="1"/>
          <w:numId w:val="54"/>
        </w:numPr>
        <w:suppressAutoHyphens w:val="0"/>
        <w:autoSpaceDN/>
        <w:spacing w:before="0" w:line="276" w:lineRule="auto"/>
        <w:ind w:left="432"/>
        <w:jc w:val="both"/>
        <w:rPr>
          <w:rFonts w:ascii="Arial" w:hAnsi="Arial" w:cs="Arial"/>
          <w:color w:val="auto"/>
          <w:sz w:val="24"/>
          <w:szCs w:val="24"/>
        </w:rPr>
      </w:pPr>
      <w:r w:rsidRPr="00A24809">
        <w:rPr>
          <w:rFonts w:ascii="Arial" w:hAnsi="Arial" w:cs="Arial"/>
          <w:color w:val="auto"/>
          <w:sz w:val="24"/>
          <w:szCs w:val="24"/>
        </w:rPr>
        <w:t xml:space="preserve"> </w:t>
      </w:r>
      <w:bookmarkStart w:id="19" w:name="_Toc41646109"/>
      <w:r w:rsidR="00B91BE5" w:rsidRPr="00A24809">
        <w:rPr>
          <w:rFonts w:ascii="Arial" w:hAnsi="Arial" w:cs="Arial"/>
          <w:color w:val="auto"/>
          <w:sz w:val="24"/>
          <w:szCs w:val="24"/>
        </w:rPr>
        <w:t>Rozwój edukacji ustawicznej i innych form podnoszenia kwalifikacji dla osób pozostających na rynku pracy.</w:t>
      </w:r>
      <w:bookmarkEnd w:id="19"/>
    </w:p>
    <w:p w:rsidR="00B50732" w:rsidRDefault="00B50732"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2.4.1. </w:t>
      </w:r>
      <w:r w:rsidRPr="00B91BE5">
        <w:rPr>
          <w:rFonts w:ascii="Arial" w:hAnsi="Arial" w:cs="Arial"/>
        </w:rPr>
        <w:tab/>
        <w:t>Organizacja kursów zawodowych świadczonych przez szkoły zawodowe.</w:t>
      </w:r>
    </w:p>
    <w:p w:rsidR="00062F4C" w:rsidRPr="0079004E" w:rsidRDefault="00062F4C" w:rsidP="00AE07FE">
      <w:pPr>
        <w:pStyle w:val="Normalny1"/>
        <w:spacing w:after="0"/>
        <w:ind w:left="709" w:hanging="709"/>
        <w:jc w:val="both"/>
        <w:rPr>
          <w:rFonts w:ascii="Arial" w:hAnsi="Arial" w:cs="Arial"/>
          <w:color w:val="auto"/>
        </w:rPr>
      </w:pPr>
    </w:p>
    <w:p w:rsidR="00276608" w:rsidRPr="005D52B4" w:rsidRDefault="00F6670F" w:rsidP="00AE07FE">
      <w:pPr>
        <w:pStyle w:val="Normalny1"/>
        <w:spacing w:after="0"/>
        <w:ind w:firstLine="708"/>
        <w:jc w:val="both"/>
        <w:rPr>
          <w:rFonts w:ascii="Arial" w:hAnsi="Arial" w:cs="Arial"/>
          <w:color w:val="auto"/>
        </w:rPr>
      </w:pPr>
      <w:r w:rsidRPr="0079004E">
        <w:rPr>
          <w:rFonts w:ascii="Arial" w:hAnsi="Arial" w:cs="Arial"/>
          <w:color w:val="auto"/>
        </w:rPr>
        <w:t xml:space="preserve">Szkoły zawodowe </w:t>
      </w:r>
      <w:r w:rsidRPr="005D52B4">
        <w:rPr>
          <w:rFonts w:ascii="Arial" w:hAnsi="Arial" w:cs="Arial"/>
          <w:color w:val="auto"/>
        </w:rPr>
        <w:t>stale poszerzały swoją ofertę edukacyjną m.in. o kwalifikacyjne kursy zawodowe, dostosowane do potrzeb rynku pracy.</w:t>
      </w:r>
      <w:r w:rsidR="00276608" w:rsidRPr="005D52B4">
        <w:rPr>
          <w:rFonts w:ascii="Arial" w:hAnsi="Arial" w:cs="Arial"/>
          <w:color w:val="auto"/>
        </w:rPr>
        <w:t xml:space="preserve"> Kwalifikacyjne kursy zawodowe umożliwiają uzyskanie lub uzupełnienie kwalifikacji zawodowych w danym zawodzie. </w:t>
      </w:r>
    </w:p>
    <w:p w:rsidR="00276608" w:rsidRPr="005D52B4" w:rsidRDefault="00276608" w:rsidP="00AE07FE">
      <w:pPr>
        <w:pStyle w:val="Normalny1"/>
        <w:spacing w:after="0"/>
        <w:ind w:firstLine="708"/>
        <w:jc w:val="both"/>
        <w:rPr>
          <w:rFonts w:ascii="Arial" w:hAnsi="Arial" w:cs="Arial"/>
          <w:color w:val="auto"/>
        </w:rPr>
      </w:pPr>
      <w:r w:rsidRPr="005D52B4">
        <w:rPr>
          <w:rFonts w:ascii="Arial" w:hAnsi="Arial" w:cs="Arial"/>
          <w:color w:val="auto"/>
        </w:rPr>
        <w:t xml:space="preserve">Centrum Kształcenia Zawodowego i Ustawicznego w Legnicy </w:t>
      </w:r>
      <w:r w:rsidR="005D52B4" w:rsidRPr="005D52B4">
        <w:rPr>
          <w:rFonts w:ascii="Arial" w:hAnsi="Arial" w:cs="Arial"/>
          <w:color w:val="auto"/>
        </w:rPr>
        <w:t xml:space="preserve">organizuje i systematycznie </w:t>
      </w:r>
      <w:r w:rsidRPr="005D52B4">
        <w:rPr>
          <w:rFonts w:ascii="Arial" w:hAnsi="Arial" w:cs="Arial"/>
          <w:color w:val="auto"/>
        </w:rPr>
        <w:t>rozbudowuje ofertę kwalifikacyjnych kursów zawodowych</w:t>
      </w:r>
      <w:r w:rsidR="005D52B4" w:rsidRPr="005D52B4">
        <w:rPr>
          <w:rFonts w:ascii="Arial" w:hAnsi="Arial" w:cs="Arial"/>
          <w:color w:val="auto"/>
        </w:rPr>
        <w:t xml:space="preserve">. </w:t>
      </w:r>
      <w:r w:rsidRPr="005D52B4">
        <w:rPr>
          <w:rFonts w:ascii="Arial" w:hAnsi="Arial" w:cs="Arial"/>
          <w:color w:val="auto"/>
        </w:rPr>
        <w:t xml:space="preserve">W </w:t>
      </w:r>
      <w:r w:rsidR="005D52B4" w:rsidRPr="005D52B4">
        <w:rPr>
          <w:rFonts w:ascii="Arial" w:hAnsi="Arial" w:cs="Arial"/>
          <w:color w:val="auto"/>
        </w:rPr>
        <w:t xml:space="preserve">roku szkolnym </w:t>
      </w:r>
      <w:r w:rsidR="008910B8">
        <w:rPr>
          <w:rFonts w:ascii="Arial" w:hAnsi="Arial" w:cs="Arial"/>
          <w:color w:val="auto"/>
        </w:rPr>
        <w:t>2018/</w:t>
      </w:r>
      <w:r w:rsidRPr="005D52B4">
        <w:rPr>
          <w:rFonts w:ascii="Arial" w:hAnsi="Arial" w:cs="Arial"/>
          <w:color w:val="auto"/>
        </w:rPr>
        <w:t xml:space="preserve">19  </w:t>
      </w:r>
      <w:r w:rsidR="005D52B4" w:rsidRPr="005D52B4">
        <w:rPr>
          <w:rFonts w:ascii="Arial" w:hAnsi="Arial" w:cs="Arial"/>
          <w:color w:val="auto"/>
        </w:rPr>
        <w:t xml:space="preserve">zostało </w:t>
      </w:r>
      <w:r w:rsidRPr="005D52B4">
        <w:rPr>
          <w:rFonts w:ascii="Arial" w:hAnsi="Arial" w:cs="Arial"/>
          <w:color w:val="auto"/>
        </w:rPr>
        <w:t>zorganizowan</w:t>
      </w:r>
      <w:r w:rsidR="005D52B4" w:rsidRPr="005D52B4">
        <w:rPr>
          <w:rFonts w:ascii="Arial" w:hAnsi="Arial" w:cs="Arial"/>
          <w:color w:val="auto"/>
        </w:rPr>
        <w:t xml:space="preserve">ych </w:t>
      </w:r>
      <w:r w:rsidRPr="005D52B4">
        <w:rPr>
          <w:rFonts w:ascii="Arial" w:hAnsi="Arial" w:cs="Arial"/>
          <w:color w:val="auto"/>
        </w:rPr>
        <w:t xml:space="preserve">9 kursów w  zawodach: fryzjer, fotograf, kucharz, kelner, krawiec, florysta, operator obrabiarek skrawających. Część zajęć prowadzonych było w systemie e-learningu na platformie </w:t>
      </w:r>
      <w:proofErr w:type="spellStart"/>
      <w:r w:rsidRPr="005D52B4">
        <w:rPr>
          <w:rFonts w:ascii="Arial" w:hAnsi="Arial" w:cs="Arial"/>
          <w:color w:val="auto"/>
        </w:rPr>
        <w:t>Moodle</w:t>
      </w:r>
      <w:proofErr w:type="spellEnd"/>
      <w:r w:rsidRPr="005D52B4">
        <w:rPr>
          <w:rFonts w:ascii="Arial" w:hAnsi="Arial" w:cs="Arial"/>
          <w:color w:val="auto"/>
        </w:rPr>
        <w:t xml:space="preserve">. </w:t>
      </w:r>
    </w:p>
    <w:p w:rsidR="00E2400C" w:rsidRPr="0086702E" w:rsidRDefault="00E2400C"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lastRenderedPageBreak/>
        <w:t>2.4.2.</w:t>
      </w:r>
      <w:r w:rsidRPr="00B91BE5">
        <w:rPr>
          <w:rFonts w:ascii="Arial" w:hAnsi="Arial" w:cs="Arial"/>
        </w:rPr>
        <w:tab/>
        <w:t>Wprowadzenie systemu kształcenia na odległość.</w:t>
      </w:r>
    </w:p>
    <w:p w:rsidR="0086702E" w:rsidRDefault="0086702E" w:rsidP="00AE07FE">
      <w:pPr>
        <w:pStyle w:val="Normalny1"/>
        <w:spacing w:after="0"/>
        <w:ind w:left="709" w:hanging="709"/>
        <w:jc w:val="both"/>
        <w:rPr>
          <w:rFonts w:ascii="Arial" w:hAnsi="Arial" w:cs="Arial"/>
        </w:rPr>
      </w:pPr>
    </w:p>
    <w:p w:rsidR="00050D7D" w:rsidRPr="00050D7D" w:rsidRDefault="00050D7D" w:rsidP="00AE07FE">
      <w:pPr>
        <w:widowControl w:val="0"/>
        <w:suppressAutoHyphens/>
        <w:spacing w:after="0" w:line="276" w:lineRule="auto"/>
        <w:ind w:firstLine="708"/>
        <w:jc w:val="both"/>
        <w:textAlignment w:val="baseline"/>
        <w:rPr>
          <w:rFonts w:ascii="Arial" w:hAnsi="Arial" w:cs="Arial"/>
          <w:color w:val="00000A"/>
          <w:sz w:val="24"/>
          <w:szCs w:val="24"/>
          <w:lang w:eastAsia="zh-CN"/>
        </w:rPr>
      </w:pPr>
      <w:r w:rsidRPr="00050D7D">
        <w:rPr>
          <w:rFonts w:ascii="Arial" w:hAnsi="Arial" w:cs="Arial"/>
          <w:color w:val="00000A"/>
          <w:sz w:val="24"/>
          <w:szCs w:val="24"/>
          <w:lang w:eastAsia="zh-CN"/>
        </w:rPr>
        <w:t xml:space="preserve">Kształcenie na odległość cieszy się rosnącym zainteresowaniem osób czynnych zawodowo. Ułatwia łączenie obowiązków zawodowych z podnoszeniem kwalifikacji. </w:t>
      </w:r>
      <w:r>
        <w:rPr>
          <w:rFonts w:ascii="Arial" w:hAnsi="Arial" w:cs="Arial"/>
          <w:color w:val="00000A"/>
          <w:sz w:val="24"/>
          <w:szCs w:val="24"/>
          <w:lang w:eastAsia="zh-CN"/>
        </w:rPr>
        <w:t>Taki rodzaj kształcenia był głównie stosowany</w:t>
      </w:r>
      <w:r w:rsidRPr="00050D7D">
        <w:rPr>
          <w:rFonts w:ascii="Arial" w:hAnsi="Arial" w:cs="Arial"/>
          <w:color w:val="00000A"/>
          <w:sz w:val="24"/>
          <w:szCs w:val="24"/>
          <w:lang w:eastAsia="zh-CN"/>
        </w:rPr>
        <w:t xml:space="preserve"> w Centrum Kształcenia Zawo</w:t>
      </w:r>
      <w:r>
        <w:rPr>
          <w:rFonts w:ascii="Arial" w:hAnsi="Arial" w:cs="Arial"/>
          <w:color w:val="00000A"/>
          <w:sz w:val="24"/>
          <w:szCs w:val="24"/>
          <w:lang w:eastAsia="zh-CN"/>
        </w:rPr>
        <w:t>dowego i Ustawicznego w Legnicy przede wszystkim</w:t>
      </w:r>
      <w:r w:rsidRPr="00050D7D">
        <w:rPr>
          <w:rFonts w:ascii="Arial" w:hAnsi="Arial" w:cs="Arial"/>
          <w:color w:val="00000A"/>
          <w:sz w:val="24"/>
          <w:szCs w:val="24"/>
          <w:lang w:eastAsia="zh-CN"/>
        </w:rPr>
        <w:t xml:space="preserve"> na kwalifikacyjnych kursach zawodowych</w:t>
      </w:r>
      <w:r>
        <w:rPr>
          <w:rFonts w:ascii="Arial" w:hAnsi="Arial" w:cs="Arial"/>
          <w:color w:val="00000A"/>
          <w:sz w:val="24"/>
          <w:szCs w:val="24"/>
          <w:lang w:eastAsia="zh-CN"/>
        </w:rPr>
        <w:t>.</w:t>
      </w:r>
      <w:r w:rsidRPr="00050D7D">
        <w:rPr>
          <w:rFonts w:ascii="Arial" w:hAnsi="Arial" w:cs="Arial"/>
          <w:color w:val="00000A"/>
          <w:sz w:val="24"/>
          <w:szCs w:val="24"/>
          <w:lang w:eastAsia="zh-CN"/>
        </w:rPr>
        <w:t xml:space="preserve"> W roku szkolnym 2018/19 z tej oferty skorzystali uczestnicy 9 kwalifikacyjnych kursów zawodowych</w:t>
      </w:r>
      <w:r>
        <w:rPr>
          <w:rFonts w:ascii="Arial" w:hAnsi="Arial" w:cs="Arial"/>
          <w:color w:val="00000A"/>
          <w:sz w:val="24"/>
          <w:szCs w:val="24"/>
          <w:lang w:eastAsia="zh-CN"/>
        </w:rPr>
        <w:t xml:space="preserve">. </w:t>
      </w:r>
      <w:r w:rsidRPr="00050D7D">
        <w:rPr>
          <w:rFonts w:ascii="Arial" w:hAnsi="Arial" w:cs="Arial"/>
          <w:color w:val="00000A"/>
          <w:sz w:val="24"/>
          <w:szCs w:val="24"/>
          <w:lang w:eastAsia="zh-CN"/>
        </w:rPr>
        <w:t xml:space="preserve">Kadra pedagogiczna </w:t>
      </w:r>
      <w:r>
        <w:rPr>
          <w:rFonts w:ascii="Arial" w:hAnsi="Arial" w:cs="Arial"/>
          <w:color w:val="00000A"/>
          <w:sz w:val="24"/>
          <w:szCs w:val="24"/>
          <w:lang w:eastAsia="zh-CN"/>
        </w:rPr>
        <w:t xml:space="preserve">została </w:t>
      </w:r>
      <w:r w:rsidRPr="00050D7D">
        <w:rPr>
          <w:rFonts w:ascii="Arial" w:hAnsi="Arial" w:cs="Arial"/>
          <w:color w:val="00000A"/>
          <w:sz w:val="24"/>
          <w:szCs w:val="24"/>
          <w:lang w:eastAsia="zh-CN"/>
        </w:rPr>
        <w:t xml:space="preserve">przygotowana do prowadzenia kształcenia z wykorzystania platformy </w:t>
      </w:r>
      <w:proofErr w:type="spellStart"/>
      <w:r w:rsidRPr="00050D7D">
        <w:rPr>
          <w:rFonts w:ascii="Arial" w:hAnsi="Arial" w:cs="Arial"/>
          <w:color w:val="00000A"/>
          <w:sz w:val="24"/>
          <w:szCs w:val="24"/>
          <w:lang w:eastAsia="zh-CN"/>
        </w:rPr>
        <w:t>Moodle</w:t>
      </w:r>
      <w:proofErr w:type="spellEnd"/>
      <w:r w:rsidRPr="00050D7D">
        <w:rPr>
          <w:rFonts w:ascii="Arial" w:hAnsi="Arial" w:cs="Arial"/>
          <w:color w:val="00000A"/>
          <w:sz w:val="24"/>
          <w:szCs w:val="24"/>
          <w:lang w:eastAsia="zh-CN"/>
        </w:rPr>
        <w:t>. Wszystkie kursy</w:t>
      </w:r>
      <w:r>
        <w:rPr>
          <w:rFonts w:ascii="Arial" w:hAnsi="Arial" w:cs="Arial"/>
          <w:color w:val="00000A"/>
          <w:sz w:val="24"/>
          <w:szCs w:val="24"/>
          <w:lang w:eastAsia="zh-CN"/>
        </w:rPr>
        <w:t xml:space="preserve"> </w:t>
      </w:r>
      <w:r w:rsidRPr="00050D7D">
        <w:rPr>
          <w:rFonts w:ascii="Arial" w:hAnsi="Arial" w:cs="Arial"/>
          <w:color w:val="00000A"/>
          <w:sz w:val="24"/>
          <w:szCs w:val="24"/>
          <w:lang w:eastAsia="zh-CN"/>
        </w:rPr>
        <w:t xml:space="preserve">realizowanie w </w:t>
      </w:r>
      <w:proofErr w:type="spellStart"/>
      <w:r w:rsidRPr="00050D7D">
        <w:rPr>
          <w:rFonts w:ascii="Arial" w:hAnsi="Arial" w:cs="Arial"/>
          <w:color w:val="00000A"/>
          <w:sz w:val="24"/>
          <w:szCs w:val="24"/>
          <w:lang w:eastAsia="zh-CN"/>
        </w:rPr>
        <w:t>CKZiU</w:t>
      </w:r>
      <w:proofErr w:type="spellEnd"/>
      <w:r w:rsidRPr="00050D7D">
        <w:rPr>
          <w:rFonts w:ascii="Arial" w:hAnsi="Arial" w:cs="Arial"/>
          <w:color w:val="00000A"/>
          <w:sz w:val="24"/>
          <w:szCs w:val="24"/>
          <w:lang w:eastAsia="zh-CN"/>
        </w:rPr>
        <w:t xml:space="preserve"> łączyły e-learning ze stacjonarną formą zajęć.</w:t>
      </w:r>
    </w:p>
    <w:p w:rsidR="00050D7D" w:rsidRPr="00050D7D" w:rsidRDefault="00050D7D" w:rsidP="00AE07FE">
      <w:pPr>
        <w:pStyle w:val="Normalny1"/>
        <w:spacing w:after="0"/>
        <w:ind w:firstLine="708"/>
        <w:jc w:val="both"/>
        <w:rPr>
          <w:rFonts w:ascii="Arial" w:hAnsi="Arial" w:cs="Arial"/>
        </w:rPr>
      </w:pPr>
      <w:r w:rsidRPr="00050D7D">
        <w:rPr>
          <w:rFonts w:ascii="Arial" w:hAnsi="Arial" w:cs="Arial"/>
        </w:rPr>
        <w:t xml:space="preserve">Ponadto w Państwowej Wyższej Szkole Zawodowej im. </w:t>
      </w:r>
      <w:proofErr w:type="spellStart"/>
      <w:r w:rsidRPr="00050D7D">
        <w:rPr>
          <w:rFonts w:ascii="Arial" w:hAnsi="Arial" w:cs="Arial"/>
        </w:rPr>
        <w:t>Witelona</w:t>
      </w:r>
      <w:proofErr w:type="spellEnd"/>
      <w:r w:rsidRPr="00050D7D">
        <w:rPr>
          <w:rFonts w:ascii="Arial" w:hAnsi="Arial" w:cs="Arial"/>
        </w:rPr>
        <w:t xml:space="preserve"> w Legnicy wybrane moduły zajęć realizowane były przy wykorzystaniu platform do nauki na odległość. Studenci </w:t>
      </w:r>
      <w:r w:rsidR="00360E9E">
        <w:rPr>
          <w:rFonts w:ascii="Arial" w:hAnsi="Arial" w:cs="Arial"/>
        </w:rPr>
        <w:t xml:space="preserve">poszerzając swoją wiedzę </w:t>
      </w:r>
      <w:r w:rsidRPr="00050D7D">
        <w:rPr>
          <w:rFonts w:ascii="Arial" w:hAnsi="Arial" w:cs="Arial"/>
        </w:rPr>
        <w:t>uczestnicz</w:t>
      </w:r>
      <w:r w:rsidR="00360E9E">
        <w:rPr>
          <w:rFonts w:ascii="Arial" w:hAnsi="Arial" w:cs="Arial"/>
        </w:rPr>
        <w:t xml:space="preserve">yli </w:t>
      </w:r>
      <w:r w:rsidRPr="00050D7D">
        <w:rPr>
          <w:rFonts w:ascii="Arial" w:hAnsi="Arial" w:cs="Arial"/>
        </w:rPr>
        <w:t>w zajęciach na uczelni</w:t>
      </w:r>
      <w:r w:rsidR="00360E9E">
        <w:rPr>
          <w:rFonts w:ascii="Arial" w:hAnsi="Arial" w:cs="Arial"/>
        </w:rPr>
        <w:t>, a także r</w:t>
      </w:r>
      <w:r w:rsidRPr="00050D7D">
        <w:rPr>
          <w:rFonts w:ascii="Arial" w:hAnsi="Arial" w:cs="Arial"/>
        </w:rPr>
        <w:t>ozwiąz</w:t>
      </w:r>
      <w:r w:rsidR="00360E9E">
        <w:rPr>
          <w:rFonts w:ascii="Arial" w:hAnsi="Arial" w:cs="Arial"/>
        </w:rPr>
        <w:t xml:space="preserve">ywali testy, czy </w:t>
      </w:r>
      <w:r w:rsidRPr="00050D7D">
        <w:rPr>
          <w:rFonts w:ascii="Arial" w:hAnsi="Arial" w:cs="Arial"/>
        </w:rPr>
        <w:t>wykon</w:t>
      </w:r>
      <w:r w:rsidR="00360E9E">
        <w:rPr>
          <w:rFonts w:ascii="Arial" w:hAnsi="Arial" w:cs="Arial"/>
        </w:rPr>
        <w:t xml:space="preserve">ywali </w:t>
      </w:r>
      <w:r w:rsidRPr="00050D7D">
        <w:rPr>
          <w:rFonts w:ascii="Arial" w:hAnsi="Arial" w:cs="Arial"/>
        </w:rPr>
        <w:t>ćwiczenia również za pośrednictwem e-learningu.</w:t>
      </w:r>
    </w:p>
    <w:p w:rsidR="00B50732" w:rsidRDefault="00B50732" w:rsidP="00AE07FE">
      <w:pPr>
        <w:pStyle w:val="Normalny1"/>
        <w:spacing w:after="0"/>
        <w:ind w:left="709" w:hanging="709"/>
        <w:jc w:val="both"/>
        <w:rPr>
          <w:rFonts w:ascii="Arial" w:hAnsi="Arial" w:cs="Arial"/>
        </w:rPr>
      </w:pPr>
    </w:p>
    <w:p w:rsidR="008B2683" w:rsidRPr="0086702E" w:rsidRDefault="008B2683"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2.4.3. </w:t>
      </w:r>
      <w:r w:rsidRPr="00B91BE5">
        <w:rPr>
          <w:rFonts w:ascii="Arial" w:hAnsi="Arial" w:cs="Arial"/>
        </w:rPr>
        <w:tab/>
        <w:t>Wdrożenie systemu szkoleń dla nauczycieli w ramach przygotowania kadry dydaktycznej do nauczania, w tym e-learningowego.</w:t>
      </w:r>
    </w:p>
    <w:p w:rsidR="0086702E" w:rsidRDefault="0086702E" w:rsidP="00AE07FE">
      <w:pPr>
        <w:pStyle w:val="Normalny1"/>
        <w:spacing w:after="0"/>
        <w:ind w:left="709" w:hanging="709"/>
        <w:jc w:val="both"/>
        <w:rPr>
          <w:rFonts w:ascii="Arial" w:hAnsi="Arial" w:cs="Arial"/>
        </w:rPr>
      </w:pPr>
    </w:p>
    <w:p w:rsidR="00F90F03" w:rsidRDefault="00F90F03" w:rsidP="00AE07FE">
      <w:pPr>
        <w:spacing w:after="0" w:line="276" w:lineRule="auto"/>
        <w:ind w:firstLine="708"/>
        <w:jc w:val="both"/>
        <w:rPr>
          <w:rFonts w:ascii="Arial" w:hAnsi="Arial" w:cs="Arial"/>
          <w:sz w:val="24"/>
          <w:szCs w:val="24"/>
        </w:rPr>
      </w:pPr>
      <w:r w:rsidRPr="00F90F03">
        <w:rPr>
          <w:rFonts w:ascii="Arial" w:hAnsi="Arial" w:cs="Arial"/>
          <w:sz w:val="24"/>
          <w:szCs w:val="24"/>
        </w:rPr>
        <w:t xml:space="preserve">Z różnorodnych form doskonalenia skorzystało łącznie ok. 360 nauczycieli. Tematyka szkoleń dotyczyła wdrożenia dziennika elektronicznego, programowania, tworzenia stron internetowych, ale również profilaktyki uzależnień i </w:t>
      </w:r>
      <w:proofErr w:type="spellStart"/>
      <w:r w:rsidRPr="00F90F03">
        <w:rPr>
          <w:rFonts w:ascii="Arial" w:hAnsi="Arial" w:cs="Arial"/>
          <w:sz w:val="24"/>
          <w:szCs w:val="24"/>
        </w:rPr>
        <w:t>zachowań</w:t>
      </w:r>
      <w:proofErr w:type="spellEnd"/>
      <w:r w:rsidRPr="00F90F03">
        <w:rPr>
          <w:rFonts w:ascii="Arial" w:hAnsi="Arial" w:cs="Arial"/>
          <w:sz w:val="24"/>
          <w:szCs w:val="24"/>
        </w:rPr>
        <w:t xml:space="preserve"> agresywnych w mediach społecznościowych. W ramach przygotowania kadry dydaktycznej do nauczania, w tym e-learningowego, nauczyciele szkół i placówek oraz doradcy zawodowi korzystali z Platformy Edukacyjnej </w:t>
      </w:r>
      <w:proofErr w:type="spellStart"/>
      <w:r w:rsidRPr="00F90F03">
        <w:rPr>
          <w:rFonts w:ascii="Arial" w:hAnsi="Arial" w:cs="Arial"/>
          <w:sz w:val="24"/>
          <w:szCs w:val="24"/>
        </w:rPr>
        <w:t>Moodle</w:t>
      </w:r>
      <w:proofErr w:type="spellEnd"/>
      <w:r w:rsidRPr="00F90F03">
        <w:rPr>
          <w:rFonts w:ascii="Arial" w:hAnsi="Arial" w:cs="Arial"/>
          <w:sz w:val="24"/>
          <w:szCs w:val="24"/>
        </w:rPr>
        <w:t xml:space="preserve">, udostępnionej przez </w:t>
      </w:r>
      <w:r w:rsidRPr="00F90F03">
        <w:rPr>
          <w:rFonts w:ascii="Arial" w:hAnsi="Arial" w:cs="Arial"/>
          <w:bCs/>
          <w:sz w:val="24"/>
          <w:szCs w:val="24"/>
        </w:rPr>
        <w:t>Ośrodek Doradztwa Metodycznego i Doskonalenia Nauczycieli</w:t>
      </w:r>
      <w:r w:rsidRPr="00F90F03">
        <w:rPr>
          <w:rFonts w:ascii="Arial" w:hAnsi="Arial" w:cs="Arial"/>
          <w:sz w:val="24"/>
          <w:szCs w:val="24"/>
        </w:rPr>
        <w:t xml:space="preserve">. </w:t>
      </w:r>
    </w:p>
    <w:p w:rsidR="004A2CDE" w:rsidRPr="00F90F03" w:rsidRDefault="004A2CDE" w:rsidP="00AE07FE">
      <w:pPr>
        <w:spacing w:after="0" w:line="276" w:lineRule="auto"/>
        <w:ind w:firstLine="708"/>
        <w:jc w:val="both"/>
        <w:rPr>
          <w:rFonts w:ascii="Arial" w:hAnsi="Arial" w:cs="Arial"/>
          <w:sz w:val="24"/>
          <w:szCs w:val="24"/>
        </w:rPr>
      </w:pPr>
      <w:r w:rsidRPr="004A2CDE">
        <w:rPr>
          <w:rFonts w:ascii="Arial" w:hAnsi="Arial" w:cs="Arial"/>
          <w:sz w:val="24"/>
          <w:szCs w:val="24"/>
        </w:rPr>
        <w:t xml:space="preserve">W ramach przygotowania kadry dydaktycznej do nauczania Państwowa Wyższa Szkoła Zawodowa im. </w:t>
      </w:r>
      <w:proofErr w:type="spellStart"/>
      <w:r>
        <w:rPr>
          <w:rFonts w:ascii="Arial" w:hAnsi="Arial" w:cs="Arial"/>
          <w:sz w:val="24"/>
          <w:szCs w:val="24"/>
        </w:rPr>
        <w:t>Witelona</w:t>
      </w:r>
      <w:proofErr w:type="spellEnd"/>
      <w:r>
        <w:rPr>
          <w:rFonts w:ascii="Arial" w:hAnsi="Arial" w:cs="Arial"/>
          <w:sz w:val="24"/>
          <w:szCs w:val="24"/>
        </w:rPr>
        <w:t xml:space="preserve"> w Legnicy oferowała 11 </w:t>
      </w:r>
      <w:r w:rsidRPr="004A2CDE">
        <w:rPr>
          <w:rFonts w:ascii="Arial" w:hAnsi="Arial" w:cs="Arial"/>
          <w:sz w:val="24"/>
          <w:szCs w:val="24"/>
        </w:rPr>
        <w:t>kierunków studiów podyplomowych dedykowanych głównie nauczycielom, a także kursy z arteterapii</w:t>
      </w:r>
      <w:r>
        <w:rPr>
          <w:rFonts w:ascii="Arial" w:hAnsi="Arial" w:cs="Arial"/>
          <w:sz w:val="24"/>
          <w:szCs w:val="24"/>
        </w:rPr>
        <w:t xml:space="preserve"> i </w:t>
      </w:r>
      <w:r w:rsidRPr="004A2CDE">
        <w:rPr>
          <w:rFonts w:ascii="Arial" w:hAnsi="Arial" w:cs="Arial"/>
          <w:sz w:val="24"/>
          <w:szCs w:val="24"/>
        </w:rPr>
        <w:t>języka angielskiego dla nauczycieli przedszkoli i szkół podstawowych z zakresu klas I do</w:t>
      </w:r>
      <w:r>
        <w:rPr>
          <w:rFonts w:ascii="Arial" w:hAnsi="Arial" w:cs="Arial"/>
          <w:sz w:val="24"/>
          <w:szCs w:val="24"/>
        </w:rPr>
        <w:t xml:space="preserve"> III oraz warsztat</w:t>
      </w:r>
      <w:r w:rsidR="00AA5745">
        <w:rPr>
          <w:rFonts w:ascii="Arial" w:hAnsi="Arial" w:cs="Arial"/>
          <w:sz w:val="24"/>
          <w:szCs w:val="24"/>
        </w:rPr>
        <w:t>y</w:t>
      </w:r>
      <w:r>
        <w:rPr>
          <w:rFonts w:ascii="Arial" w:hAnsi="Arial" w:cs="Arial"/>
          <w:sz w:val="24"/>
          <w:szCs w:val="24"/>
        </w:rPr>
        <w:t xml:space="preserve"> pn. „Technika komputerowa i nowe technologie w pracy nauczyciela edukacji wczesnoszkolnej”. </w:t>
      </w:r>
    </w:p>
    <w:p w:rsidR="00240608" w:rsidRDefault="00240608" w:rsidP="00AE07FE">
      <w:pPr>
        <w:pStyle w:val="Normalny1"/>
        <w:spacing w:after="0"/>
        <w:ind w:firstLine="708"/>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2.4.4.</w:t>
      </w:r>
      <w:r w:rsidRPr="00B91BE5">
        <w:rPr>
          <w:rFonts w:ascii="Arial" w:hAnsi="Arial" w:cs="Arial"/>
        </w:rPr>
        <w:tab/>
        <w:t>Programy praktyk i staży, np. „Wykorzystaj szansę. Zdobądź zatrudnienie”.</w:t>
      </w:r>
    </w:p>
    <w:p w:rsidR="002F3EA4" w:rsidRDefault="002F3EA4" w:rsidP="00AE07FE">
      <w:pPr>
        <w:pStyle w:val="Normalny1"/>
        <w:spacing w:after="0"/>
        <w:ind w:left="720"/>
        <w:jc w:val="both"/>
        <w:rPr>
          <w:rFonts w:ascii="Arial" w:hAnsi="Arial" w:cs="Arial"/>
          <w:color w:val="auto"/>
        </w:rPr>
      </w:pPr>
    </w:p>
    <w:p w:rsidR="00B4601F" w:rsidRPr="006263FC" w:rsidRDefault="00B4601F" w:rsidP="00AE07FE">
      <w:pPr>
        <w:spacing w:after="0" w:line="276" w:lineRule="auto"/>
        <w:ind w:firstLine="708"/>
        <w:jc w:val="both"/>
        <w:rPr>
          <w:rFonts w:ascii="Arial" w:hAnsi="Arial" w:cs="Arial"/>
          <w:sz w:val="24"/>
          <w:szCs w:val="24"/>
        </w:rPr>
      </w:pPr>
      <w:r w:rsidRPr="00B4601F">
        <w:rPr>
          <w:rFonts w:ascii="Arial" w:hAnsi="Arial" w:cs="Arial"/>
          <w:sz w:val="24"/>
          <w:szCs w:val="24"/>
        </w:rPr>
        <w:t>Szkoły zawodowe zapewnia</w:t>
      </w:r>
      <w:r>
        <w:rPr>
          <w:rFonts w:ascii="Arial" w:hAnsi="Arial" w:cs="Arial"/>
          <w:sz w:val="24"/>
          <w:szCs w:val="24"/>
        </w:rPr>
        <w:t xml:space="preserve">ły </w:t>
      </w:r>
      <w:r w:rsidRPr="00B4601F">
        <w:rPr>
          <w:rFonts w:ascii="Arial" w:hAnsi="Arial" w:cs="Arial"/>
          <w:sz w:val="24"/>
          <w:szCs w:val="24"/>
        </w:rPr>
        <w:t xml:space="preserve">miejsca realizacji szkolenia praktycznego, którego wymiar godzinowy </w:t>
      </w:r>
      <w:r w:rsidR="00963820">
        <w:rPr>
          <w:rFonts w:ascii="Arial" w:hAnsi="Arial" w:cs="Arial"/>
          <w:sz w:val="24"/>
          <w:szCs w:val="24"/>
        </w:rPr>
        <w:t xml:space="preserve">został </w:t>
      </w:r>
      <w:r w:rsidRPr="00B4601F">
        <w:rPr>
          <w:rFonts w:ascii="Arial" w:hAnsi="Arial" w:cs="Arial"/>
          <w:sz w:val="24"/>
          <w:szCs w:val="24"/>
        </w:rPr>
        <w:t>określony w podstawie programowej kształcenia w zawodach na poziomie technikum i w branżowej szkole I stopnia. W roku szkolnym 2018/19 podpisano umowy z ponad 240 pracodawcami zabezpieczając miejsca praktyk zawodow</w:t>
      </w:r>
      <w:r w:rsidRPr="006263FC">
        <w:rPr>
          <w:rFonts w:ascii="Arial" w:hAnsi="Arial" w:cs="Arial"/>
          <w:sz w:val="24"/>
          <w:szCs w:val="24"/>
        </w:rPr>
        <w:t xml:space="preserve">ych dla uczniów. </w:t>
      </w:r>
    </w:p>
    <w:p w:rsidR="00B4601F" w:rsidRPr="006263FC" w:rsidRDefault="00B4601F" w:rsidP="00AE07FE">
      <w:pPr>
        <w:spacing w:after="0" w:line="276" w:lineRule="auto"/>
        <w:ind w:firstLine="708"/>
        <w:jc w:val="both"/>
        <w:rPr>
          <w:rFonts w:ascii="Arial" w:hAnsi="Arial" w:cs="Arial"/>
          <w:sz w:val="24"/>
          <w:szCs w:val="24"/>
        </w:rPr>
      </w:pPr>
      <w:r w:rsidRPr="006263FC">
        <w:rPr>
          <w:rFonts w:ascii="Arial" w:hAnsi="Arial" w:cs="Arial"/>
          <w:sz w:val="24"/>
          <w:szCs w:val="24"/>
        </w:rPr>
        <w:t>Ponadto w 2019 roku uczniow</w:t>
      </w:r>
      <w:r w:rsidR="006C04DD" w:rsidRPr="006263FC">
        <w:rPr>
          <w:rFonts w:ascii="Arial" w:hAnsi="Arial" w:cs="Arial"/>
          <w:sz w:val="24"/>
          <w:szCs w:val="24"/>
        </w:rPr>
        <w:t xml:space="preserve">ie 5 zespołów szkół zawodowych tj. </w:t>
      </w:r>
      <w:r w:rsidR="00963820" w:rsidRPr="006263FC">
        <w:rPr>
          <w:rFonts w:ascii="Arial" w:hAnsi="Arial" w:cs="Arial"/>
          <w:sz w:val="24"/>
          <w:szCs w:val="24"/>
        </w:rPr>
        <w:t>Zesp</w:t>
      </w:r>
      <w:r w:rsidR="006C04DD" w:rsidRPr="006263FC">
        <w:rPr>
          <w:rFonts w:ascii="Arial" w:hAnsi="Arial" w:cs="Arial"/>
          <w:sz w:val="24"/>
          <w:szCs w:val="24"/>
        </w:rPr>
        <w:t>ołu</w:t>
      </w:r>
      <w:r w:rsidR="00963820" w:rsidRPr="006263FC">
        <w:rPr>
          <w:rFonts w:ascii="Arial" w:hAnsi="Arial" w:cs="Arial"/>
          <w:sz w:val="24"/>
          <w:szCs w:val="24"/>
        </w:rPr>
        <w:t xml:space="preserve"> Szkół Elektryczno-Mechanicznych</w:t>
      </w:r>
      <w:r w:rsidR="006C04DD" w:rsidRPr="006263FC">
        <w:rPr>
          <w:rFonts w:ascii="Arial" w:hAnsi="Arial" w:cs="Arial"/>
          <w:sz w:val="24"/>
          <w:szCs w:val="24"/>
        </w:rPr>
        <w:t>, Zespołu Szkół Technicznych i Ogólnokształcących</w:t>
      </w:r>
      <w:r w:rsidRPr="006263FC">
        <w:rPr>
          <w:rFonts w:ascii="Arial" w:hAnsi="Arial" w:cs="Arial"/>
          <w:sz w:val="24"/>
          <w:szCs w:val="24"/>
        </w:rPr>
        <w:t xml:space="preserve">, </w:t>
      </w:r>
      <w:r w:rsidR="006C04DD" w:rsidRPr="006263FC">
        <w:rPr>
          <w:rFonts w:ascii="Arial" w:hAnsi="Arial" w:cs="Arial"/>
          <w:sz w:val="24"/>
          <w:szCs w:val="24"/>
        </w:rPr>
        <w:t>Zespołu Szkół Samochodowych</w:t>
      </w:r>
      <w:r w:rsidRPr="006263FC">
        <w:rPr>
          <w:rFonts w:ascii="Arial" w:hAnsi="Arial" w:cs="Arial"/>
          <w:sz w:val="24"/>
          <w:szCs w:val="24"/>
        </w:rPr>
        <w:t xml:space="preserve">, </w:t>
      </w:r>
      <w:r w:rsidR="006C04DD" w:rsidRPr="006263FC">
        <w:rPr>
          <w:rFonts w:ascii="Arial" w:hAnsi="Arial" w:cs="Arial"/>
          <w:sz w:val="24"/>
          <w:szCs w:val="24"/>
        </w:rPr>
        <w:t>Zesp</w:t>
      </w:r>
      <w:r w:rsidR="008910B8">
        <w:rPr>
          <w:rFonts w:ascii="Arial" w:hAnsi="Arial" w:cs="Arial"/>
          <w:sz w:val="24"/>
          <w:szCs w:val="24"/>
        </w:rPr>
        <w:t>o</w:t>
      </w:r>
      <w:r w:rsidR="006C04DD" w:rsidRPr="006263FC">
        <w:rPr>
          <w:rFonts w:ascii="Arial" w:hAnsi="Arial" w:cs="Arial"/>
          <w:sz w:val="24"/>
          <w:szCs w:val="24"/>
        </w:rPr>
        <w:t>ł</w:t>
      </w:r>
      <w:r w:rsidR="00003CFF" w:rsidRPr="006263FC">
        <w:rPr>
          <w:rFonts w:ascii="Arial" w:hAnsi="Arial" w:cs="Arial"/>
          <w:sz w:val="24"/>
          <w:szCs w:val="24"/>
        </w:rPr>
        <w:t>u</w:t>
      </w:r>
      <w:r w:rsidR="006C04DD" w:rsidRPr="006263FC">
        <w:rPr>
          <w:rFonts w:ascii="Arial" w:hAnsi="Arial" w:cs="Arial"/>
          <w:sz w:val="24"/>
          <w:szCs w:val="24"/>
        </w:rPr>
        <w:t xml:space="preserve"> Szkół Budowlanych </w:t>
      </w:r>
      <w:r w:rsidR="006C04DD" w:rsidRPr="006263FC">
        <w:rPr>
          <w:rFonts w:ascii="Arial" w:hAnsi="Arial" w:cs="Arial"/>
          <w:sz w:val="24"/>
          <w:szCs w:val="24"/>
        </w:rPr>
        <w:lastRenderedPageBreak/>
        <w:t xml:space="preserve">im. Wojska Polskiego </w:t>
      </w:r>
      <w:r w:rsidRPr="006263FC">
        <w:rPr>
          <w:rFonts w:ascii="Arial" w:hAnsi="Arial" w:cs="Arial"/>
          <w:sz w:val="24"/>
          <w:szCs w:val="24"/>
        </w:rPr>
        <w:t xml:space="preserve">i </w:t>
      </w:r>
      <w:r w:rsidR="006C04DD" w:rsidRPr="006263FC">
        <w:rPr>
          <w:rFonts w:ascii="Arial" w:hAnsi="Arial" w:cs="Arial"/>
          <w:sz w:val="24"/>
          <w:szCs w:val="24"/>
        </w:rPr>
        <w:t>Centrum Kształcenia Zawodowego i Ustawicznego</w:t>
      </w:r>
      <w:r w:rsidRPr="006263FC">
        <w:rPr>
          <w:rFonts w:ascii="Arial" w:hAnsi="Arial" w:cs="Arial"/>
          <w:sz w:val="24"/>
          <w:szCs w:val="24"/>
        </w:rPr>
        <w:t xml:space="preserve"> zrealizowali 138 płatnych staży uczniowskich u pracodawców w ramach projektu pn. „Czas na zawodowców”. To 20</w:t>
      </w:r>
      <w:r w:rsidR="00003CFF" w:rsidRPr="006263FC">
        <w:rPr>
          <w:rFonts w:ascii="Arial" w:hAnsi="Arial" w:cs="Arial"/>
          <w:sz w:val="24"/>
          <w:szCs w:val="24"/>
        </w:rPr>
        <w:t> </w:t>
      </w:r>
      <w:r w:rsidRPr="006263FC">
        <w:rPr>
          <w:rFonts w:ascii="Arial" w:hAnsi="Arial" w:cs="Arial"/>
          <w:sz w:val="24"/>
          <w:szCs w:val="24"/>
        </w:rPr>
        <w:t xml:space="preserve">700 dodatkowych godzin zajęć szkolenia praktycznego w profesjonalnym środowisku branżowym. </w:t>
      </w:r>
    </w:p>
    <w:p w:rsidR="00396259" w:rsidRPr="006263FC" w:rsidRDefault="00B4601F" w:rsidP="00AE07FE">
      <w:pPr>
        <w:widowControl w:val="0"/>
        <w:suppressAutoHyphens/>
        <w:spacing w:after="0" w:line="276" w:lineRule="auto"/>
        <w:ind w:firstLine="708"/>
        <w:jc w:val="both"/>
        <w:textAlignment w:val="baseline"/>
        <w:rPr>
          <w:rFonts w:ascii="Arial" w:hAnsi="Arial" w:cs="Arial"/>
          <w:color w:val="00000A"/>
          <w:sz w:val="24"/>
          <w:szCs w:val="24"/>
          <w:lang w:eastAsia="zh-CN"/>
        </w:rPr>
      </w:pPr>
      <w:r w:rsidRPr="006263FC">
        <w:rPr>
          <w:rFonts w:ascii="Arial" w:hAnsi="Arial" w:cs="Arial"/>
          <w:color w:val="00000A"/>
          <w:sz w:val="24"/>
          <w:szCs w:val="24"/>
          <w:lang w:eastAsia="zh-CN"/>
        </w:rPr>
        <w:t xml:space="preserve">Szkoły </w:t>
      </w:r>
      <w:r w:rsidR="00003CFF" w:rsidRPr="006263FC">
        <w:rPr>
          <w:rFonts w:ascii="Arial" w:hAnsi="Arial" w:cs="Arial"/>
          <w:color w:val="00000A"/>
          <w:sz w:val="24"/>
          <w:szCs w:val="24"/>
          <w:lang w:eastAsia="zh-CN"/>
        </w:rPr>
        <w:t xml:space="preserve">aplikowały </w:t>
      </w:r>
      <w:r w:rsidRPr="006263FC">
        <w:rPr>
          <w:rFonts w:ascii="Arial" w:hAnsi="Arial" w:cs="Arial"/>
          <w:color w:val="00000A"/>
          <w:sz w:val="24"/>
          <w:szCs w:val="24"/>
          <w:lang w:eastAsia="zh-CN"/>
        </w:rPr>
        <w:t>również o środki europejskie na realizację zagranicznych staży</w:t>
      </w:r>
      <w:r w:rsidR="00396259" w:rsidRPr="006263FC">
        <w:rPr>
          <w:rFonts w:ascii="Arial" w:hAnsi="Arial" w:cs="Arial"/>
          <w:color w:val="00000A"/>
          <w:sz w:val="24"/>
          <w:szCs w:val="24"/>
          <w:lang w:eastAsia="zh-CN"/>
        </w:rPr>
        <w:t>. Uczniowie d</w:t>
      </w:r>
      <w:r w:rsidRPr="006263FC">
        <w:rPr>
          <w:rFonts w:ascii="Arial" w:hAnsi="Arial" w:cs="Arial"/>
          <w:color w:val="00000A"/>
          <w:sz w:val="24"/>
          <w:szCs w:val="24"/>
          <w:lang w:eastAsia="zh-CN"/>
        </w:rPr>
        <w:t>zięki tej formie pogłębia</w:t>
      </w:r>
      <w:r w:rsidR="00396259" w:rsidRPr="006263FC">
        <w:rPr>
          <w:rFonts w:ascii="Arial" w:hAnsi="Arial" w:cs="Arial"/>
          <w:color w:val="00000A"/>
          <w:sz w:val="24"/>
          <w:szCs w:val="24"/>
          <w:lang w:eastAsia="zh-CN"/>
        </w:rPr>
        <w:t xml:space="preserve">li </w:t>
      </w:r>
      <w:r w:rsidRPr="006263FC">
        <w:rPr>
          <w:rFonts w:ascii="Arial" w:hAnsi="Arial" w:cs="Arial"/>
          <w:color w:val="00000A"/>
          <w:sz w:val="24"/>
          <w:szCs w:val="24"/>
          <w:lang w:eastAsia="zh-CN"/>
        </w:rPr>
        <w:t>umiejętności zawodow</w:t>
      </w:r>
      <w:r w:rsidR="00396259" w:rsidRPr="006263FC">
        <w:rPr>
          <w:rFonts w:ascii="Arial" w:hAnsi="Arial" w:cs="Arial"/>
          <w:color w:val="00000A"/>
          <w:sz w:val="24"/>
          <w:szCs w:val="24"/>
          <w:lang w:eastAsia="zh-CN"/>
        </w:rPr>
        <w:t xml:space="preserve">e, </w:t>
      </w:r>
      <w:r w:rsidRPr="006263FC">
        <w:rPr>
          <w:rFonts w:ascii="Arial" w:hAnsi="Arial" w:cs="Arial"/>
          <w:color w:val="00000A"/>
          <w:sz w:val="24"/>
          <w:szCs w:val="24"/>
          <w:lang w:eastAsia="zh-CN"/>
        </w:rPr>
        <w:t>pozna</w:t>
      </w:r>
      <w:r w:rsidR="00396259" w:rsidRPr="006263FC">
        <w:rPr>
          <w:rFonts w:ascii="Arial" w:hAnsi="Arial" w:cs="Arial"/>
          <w:color w:val="00000A"/>
          <w:sz w:val="24"/>
          <w:szCs w:val="24"/>
          <w:lang w:eastAsia="zh-CN"/>
        </w:rPr>
        <w:t xml:space="preserve">wali </w:t>
      </w:r>
      <w:r w:rsidRPr="006263FC">
        <w:rPr>
          <w:rFonts w:ascii="Arial" w:hAnsi="Arial" w:cs="Arial"/>
          <w:color w:val="00000A"/>
          <w:sz w:val="24"/>
          <w:szCs w:val="24"/>
          <w:lang w:eastAsia="zh-CN"/>
        </w:rPr>
        <w:t>standardy funkcjonujące w innych krajach europejskich, walory turystyczne i kulturowe danego kraju oraz doskonal</w:t>
      </w:r>
      <w:r w:rsidR="00396259" w:rsidRPr="006263FC">
        <w:rPr>
          <w:rFonts w:ascii="Arial" w:hAnsi="Arial" w:cs="Arial"/>
          <w:color w:val="00000A"/>
          <w:sz w:val="24"/>
          <w:szCs w:val="24"/>
          <w:lang w:eastAsia="zh-CN"/>
        </w:rPr>
        <w:t xml:space="preserve">ili </w:t>
      </w:r>
      <w:r w:rsidRPr="006263FC">
        <w:rPr>
          <w:rFonts w:ascii="Arial" w:hAnsi="Arial" w:cs="Arial"/>
          <w:color w:val="00000A"/>
          <w:sz w:val="24"/>
          <w:szCs w:val="24"/>
          <w:lang w:eastAsia="zh-CN"/>
        </w:rPr>
        <w:t xml:space="preserve">znajomość języków obcych. W 2019 r. z tej formy skorzystali uczniowie </w:t>
      </w:r>
      <w:r w:rsidR="00396259" w:rsidRPr="006263FC">
        <w:rPr>
          <w:rFonts w:ascii="Arial" w:hAnsi="Arial" w:cs="Arial"/>
          <w:color w:val="00000A"/>
          <w:sz w:val="24"/>
          <w:szCs w:val="24"/>
          <w:lang w:eastAsia="zh-CN"/>
        </w:rPr>
        <w:t>Centrum Kształcenia Zawodowego i Ustawicznego</w:t>
      </w:r>
      <w:r w:rsidRPr="006263FC">
        <w:rPr>
          <w:rFonts w:ascii="Arial" w:hAnsi="Arial" w:cs="Arial"/>
          <w:color w:val="00000A"/>
          <w:sz w:val="24"/>
          <w:szCs w:val="24"/>
          <w:lang w:eastAsia="zh-CN"/>
        </w:rPr>
        <w:t xml:space="preserve">. W ramach projektu pn. "Europejska misja usługodawców XXI wieku" (program Erasmus+) w okresie </w:t>
      </w:r>
      <w:r w:rsidR="00396259" w:rsidRPr="006263FC">
        <w:rPr>
          <w:rFonts w:ascii="Arial" w:hAnsi="Arial" w:cs="Arial"/>
          <w:color w:val="00000A"/>
          <w:sz w:val="24"/>
          <w:szCs w:val="24"/>
          <w:lang w:eastAsia="zh-CN"/>
        </w:rPr>
        <w:t>marzec-kwiecień</w:t>
      </w:r>
      <w:r w:rsidRPr="006263FC">
        <w:rPr>
          <w:rFonts w:ascii="Arial" w:hAnsi="Arial" w:cs="Arial"/>
          <w:color w:val="00000A"/>
          <w:sz w:val="24"/>
          <w:szCs w:val="24"/>
          <w:lang w:eastAsia="zh-CN"/>
        </w:rPr>
        <w:t xml:space="preserve"> 35 - osobowa grupa kucharzy, fryzjerów i handlowców poznawała realia swojego zawodu w Hiszpanii, Irlandii i </w:t>
      </w:r>
      <w:r w:rsidR="00396259" w:rsidRPr="006263FC">
        <w:rPr>
          <w:rFonts w:ascii="Arial" w:hAnsi="Arial" w:cs="Arial"/>
          <w:color w:val="00000A"/>
          <w:sz w:val="24"/>
          <w:szCs w:val="24"/>
          <w:lang w:eastAsia="zh-CN"/>
        </w:rPr>
        <w:t>we Włoszech.</w:t>
      </w:r>
    </w:p>
    <w:p w:rsidR="00D96FA4" w:rsidRDefault="00B4601F" w:rsidP="00AE07FE">
      <w:pPr>
        <w:widowControl w:val="0"/>
        <w:suppressAutoHyphens/>
        <w:spacing w:after="0" w:line="276" w:lineRule="auto"/>
        <w:jc w:val="both"/>
        <w:textAlignment w:val="baseline"/>
        <w:rPr>
          <w:rFonts w:ascii="Arial" w:hAnsi="Arial" w:cs="Arial"/>
          <w:color w:val="00000A"/>
          <w:sz w:val="24"/>
          <w:szCs w:val="24"/>
          <w:lang w:eastAsia="zh-CN"/>
        </w:rPr>
      </w:pPr>
      <w:r w:rsidRPr="006263FC">
        <w:rPr>
          <w:rFonts w:ascii="Arial" w:hAnsi="Arial" w:cs="Arial"/>
          <w:color w:val="00000A"/>
          <w:sz w:val="24"/>
          <w:szCs w:val="24"/>
          <w:lang w:eastAsia="zh-CN"/>
        </w:rPr>
        <w:t>Dzięki pozyska</w:t>
      </w:r>
      <w:r w:rsidR="00396259" w:rsidRPr="006263FC">
        <w:rPr>
          <w:rFonts w:ascii="Arial" w:hAnsi="Arial" w:cs="Arial"/>
          <w:color w:val="00000A"/>
          <w:sz w:val="24"/>
          <w:szCs w:val="24"/>
          <w:lang w:eastAsia="zh-CN"/>
        </w:rPr>
        <w:t>nym środkom</w:t>
      </w:r>
      <w:r w:rsidRPr="006263FC">
        <w:rPr>
          <w:rFonts w:ascii="Arial" w:hAnsi="Arial" w:cs="Arial"/>
          <w:color w:val="00000A"/>
          <w:sz w:val="24"/>
          <w:szCs w:val="24"/>
          <w:lang w:eastAsia="zh-CN"/>
        </w:rPr>
        <w:t xml:space="preserve"> na projekt pn. „Kreowanie rozwoju i promocji turystyki na przykładzie niemieckim”, 30 uczniów Zespołu Szkół Ekonomicznych poznawało specyfikę branży turystycznej w Niemczech. Oprócz tego w 2019 r. Zespół Szkół Samochodowych złożył wniosek na realizację projektu pn. „Szkolenie i rozwijanie umiejętności zawodowych na przykładzie włoskich firm”. Wniosek został rozpatrzony pozytywnie i uzyskał dofinansowanie na realizację 20 staży w branży samochodowej w 202</w:t>
      </w:r>
      <w:r w:rsidR="00843D76">
        <w:rPr>
          <w:rFonts w:ascii="Arial" w:hAnsi="Arial" w:cs="Arial"/>
          <w:color w:val="00000A"/>
          <w:sz w:val="24"/>
          <w:szCs w:val="24"/>
          <w:lang w:eastAsia="zh-CN"/>
        </w:rPr>
        <w:t>0 roku.</w:t>
      </w:r>
    </w:p>
    <w:p w:rsidR="00843D76" w:rsidRPr="006263FC" w:rsidRDefault="00843D76" w:rsidP="00AE07FE">
      <w:pPr>
        <w:widowControl w:val="0"/>
        <w:suppressAutoHyphens/>
        <w:spacing w:after="0" w:line="276" w:lineRule="auto"/>
        <w:ind w:firstLine="708"/>
        <w:jc w:val="both"/>
        <w:textAlignment w:val="baseline"/>
        <w:rPr>
          <w:rFonts w:ascii="Arial" w:hAnsi="Arial" w:cs="Arial"/>
          <w:sz w:val="24"/>
          <w:szCs w:val="24"/>
          <w:lang w:eastAsia="zh-CN"/>
        </w:rPr>
      </w:pPr>
      <w:r>
        <w:rPr>
          <w:rFonts w:ascii="Arial" w:hAnsi="Arial" w:cs="Arial"/>
          <w:color w:val="00000A"/>
          <w:sz w:val="24"/>
          <w:szCs w:val="24"/>
          <w:lang w:eastAsia="zh-CN"/>
        </w:rPr>
        <w:t xml:space="preserve">Studenci </w:t>
      </w:r>
      <w:r w:rsidRPr="00843D76">
        <w:rPr>
          <w:rFonts w:ascii="Arial" w:hAnsi="Arial" w:cs="Arial"/>
          <w:color w:val="00000A"/>
          <w:sz w:val="24"/>
          <w:szCs w:val="24"/>
          <w:lang w:eastAsia="zh-CN"/>
        </w:rPr>
        <w:t>Państwow</w:t>
      </w:r>
      <w:r>
        <w:rPr>
          <w:rFonts w:ascii="Arial" w:hAnsi="Arial" w:cs="Arial"/>
          <w:color w:val="00000A"/>
          <w:sz w:val="24"/>
          <w:szCs w:val="24"/>
          <w:lang w:eastAsia="zh-CN"/>
        </w:rPr>
        <w:t xml:space="preserve">ej </w:t>
      </w:r>
      <w:r w:rsidRPr="00843D76">
        <w:rPr>
          <w:rFonts w:ascii="Arial" w:hAnsi="Arial" w:cs="Arial"/>
          <w:color w:val="00000A"/>
          <w:sz w:val="24"/>
          <w:szCs w:val="24"/>
          <w:lang w:eastAsia="zh-CN"/>
        </w:rPr>
        <w:t>Wyższ</w:t>
      </w:r>
      <w:r>
        <w:rPr>
          <w:rFonts w:ascii="Arial" w:hAnsi="Arial" w:cs="Arial"/>
          <w:color w:val="00000A"/>
          <w:sz w:val="24"/>
          <w:szCs w:val="24"/>
          <w:lang w:eastAsia="zh-CN"/>
        </w:rPr>
        <w:t xml:space="preserve">ej </w:t>
      </w:r>
      <w:r w:rsidRPr="00843D76">
        <w:rPr>
          <w:rFonts w:ascii="Arial" w:hAnsi="Arial" w:cs="Arial"/>
          <w:color w:val="00000A"/>
          <w:sz w:val="24"/>
          <w:szCs w:val="24"/>
          <w:lang w:eastAsia="zh-CN"/>
        </w:rPr>
        <w:t>Szkoł</w:t>
      </w:r>
      <w:r w:rsidR="00C363E8">
        <w:rPr>
          <w:rFonts w:ascii="Arial" w:hAnsi="Arial" w:cs="Arial"/>
          <w:color w:val="00000A"/>
          <w:sz w:val="24"/>
          <w:szCs w:val="24"/>
          <w:lang w:eastAsia="zh-CN"/>
        </w:rPr>
        <w:t>y</w:t>
      </w:r>
      <w:r w:rsidRPr="00843D76">
        <w:rPr>
          <w:rFonts w:ascii="Arial" w:hAnsi="Arial" w:cs="Arial"/>
          <w:color w:val="00000A"/>
          <w:sz w:val="24"/>
          <w:szCs w:val="24"/>
          <w:lang w:eastAsia="zh-CN"/>
        </w:rPr>
        <w:t xml:space="preserve"> Zawodow</w:t>
      </w:r>
      <w:r w:rsidR="00C363E8">
        <w:rPr>
          <w:rFonts w:ascii="Arial" w:hAnsi="Arial" w:cs="Arial"/>
          <w:color w:val="00000A"/>
          <w:sz w:val="24"/>
          <w:szCs w:val="24"/>
          <w:lang w:eastAsia="zh-CN"/>
        </w:rPr>
        <w:t xml:space="preserve">ej </w:t>
      </w:r>
      <w:r w:rsidRPr="00843D76">
        <w:rPr>
          <w:rFonts w:ascii="Arial" w:hAnsi="Arial" w:cs="Arial"/>
          <w:color w:val="00000A"/>
          <w:sz w:val="24"/>
          <w:szCs w:val="24"/>
          <w:lang w:eastAsia="zh-CN"/>
        </w:rPr>
        <w:t xml:space="preserve">im. </w:t>
      </w:r>
      <w:proofErr w:type="spellStart"/>
      <w:r w:rsidRPr="00843D76">
        <w:rPr>
          <w:rFonts w:ascii="Arial" w:hAnsi="Arial" w:cs="Arial"/>
          <w:color w:val="00000A"/>
          <w:sz w:val="24"/>
          <w:szCs w:val="24"/>
          <w:lang w:eastAsia="zh-CN"/>
        </w:rPr>
        <w:t>Witelona</w:t>
      </w:r>
      <w:proofErr w:type="spellEnd"/>
      <w:r w:rsidRPr="00843D76">
        <w:rPr>
          <w:rFonts w:ascii="Arial" w:hAnsi="Arial" w:cs="Arial"/>
          <w:color w:val="00000A"/>
          <w:sz w:val="24"/>
          <w:szCs w:val="24"/>
          <w:lang w:eastAsia="zh-CN"/>
        </w:rPr>
        <w:t xml:space="preserve"> w Legnicy</w:t>
      </w:r>
      <w:r w:rsidR="00EC74F3">
        <w:rPr>
          <w:rFonts w:ascii="Arial" w:hAnsi="Arial" w:cs="Arial"/>
          <w:color w:val="00000A"/>
          <w:sz w:val="24"/>
          <w:szCs w:val="24"/>
          <w:lang w:eastAsia="zh-CN"/>
        </w:rPr>
        <w:t xml:space="preserve"> w trakcie studiów realizowali praktyki zawodowe w firmach i instytucjach zlokalizowanych przede wszystkim na terenie miasta Legnicy oraz subregionu legnicko-głogowskiego.</w:t>
      </w:r>
    </w:p>
    <w:p w:rsidR="00D96FA4" w:rsidRPr="006263FC" w:rsidRDefault="00D96FA4" w:rsidP="00AE07FE">
      <w:pPr>
        <w:widowControl w:val="0"/>
        <w:suppressAutoHyphens/>
        <w:spacing w:after="0" w:line="276" w:lineRule="auto"/>
        <w:ind w:firstLine="708"/>
        <w:jc w:val="both"/>
        <w:textAlignment w:val="baseline"/>
        <w:rPr>
          <w:rFonts w:ascii="Arial" w:hAnsi="Arial" w:cs="Arial"/>
          <w:sz w:val="24"/>
          <w:szCs w:val="24"/>
          <w:lang w:eastAsia="zh-CN"/>
        </w:rPr>
      </w:pPr>
      <w:r w:rsidRPr="006263FC">
        <w:rPr>
          <w:rFonts w:ascii="Arial" w:hAnsi="Arial" w:cs="Arial"/>
          <w:sz w:val="24"/>
          <w:szCs w:val="24"/>
          <w:lang w:eastAsia="zh-CN"/>
        </w:rPr>
        <w:t xml:space="preserve">Powiatowy Urząd Pracy w ramach wsparcia osób bezrobotnych poszukujących pracy organizował szkolenia zawodowe oraz staże u pracodawców. Działania te miały na celu podniesienie lub zmianę kwalifikacji zawodowych oraz zdobycie doświadczenia zawodowego. </w:t>
      </w:r>
    </w:p>
    <w:p w:rsidR="00625DC0" w:rsidRPr="006263FC" w:rsidRDefault="008F6CEB" w:rsidP="00AE07FE">
      <w:pPr>
        <w:widowControl w:val="0"/>
        <w:suppressAutoHyphens/>
        <w:spacing w:after="0" w:line="276" w:lineRule="auto"/>
        <w:jc w:val="both"/>
        <w:textAlignment w:val="baseline"/>
        <w:rPr>
          <w:rFonts w:ascii="Arial" w:hAnsi="Arial" w:cs="Arial"/>
          <w:sz w:val="24"/>
          <w:szCs w:val="24"/>
        </w:rPr>
      </w:pPr>
      <w:r w:rsidRPr="006263FC">
        <w:rPr>
          <w:rFonts w:ascii="Arial" w:hAnsi="Arial" w:cs="Arial"/>
          <w:sz w:val="24"/>
          <w:szCs w:val="24"/>
        </w:rPr>
        <w:t>S</w:t>
      </w:r>
      <w:r w:rsidR="006C3989" w:rsidRPr="006263FC">
        <w:rPr>
          <w:rFonts w:ascii="Arial" w:hAnsi="Arial" w:cs="Arial"/>
          <w:sz w:val="24"/>
          <w:szCs w:val="24"/>
        </w:rPr>
        <w:t xml:space="preserve">zkolenia dla osób bezrobotnych i poszukujących pracy </w:t>
      </w:r>
      <w:r w:rsidR="00625DC0" w:rsidRPr="006263FC">
        <w:rPr>
          <w:rFonts w:ascii="Arial" w:hAnsi="Arial" w:cs="Arial"/>
          <w:sz w:val="24"/>
          <w:szCs w:val="24"/>
        </w:rPr>
        <w:t xml:space="preserve">były </w:t>
      </w:r>
      <w:r w:rsidR="006C3989" w:rsidRPr="006263FC">
        <w:rPr>
          <w:rFonts w:ascii="Arial" w:hAnsi="Arial" w:cs="Arial"/>
          <w:sz w:val="24"/>
          <w:szCs w:val="24"/>
        </w:rPr>
        <w:t xml:space="preserve">organizowane </w:t>
      </w:r>
      <w:r w:rsidR="00625DC0" w:rsidRPr="006263FC">
        <w:rPr>
          <w:rFonts w:ascii="Arial" w:hAnsi="Arial" w:cs="Arial"/>
          <w:sz w:val="24"/>
          <w:szCs w:val="24"/>
        </w:rPr>
        <w:t>w formie indywidulanej oraz grupowej.</w:t>
      </w:r>
      <w:r w:rsidR="006C3989" w:rsidRPr="006263FC">
        <w:rPr>
          <w:rFonts w:ascii="Arial" w:hAnsi="Arial" w:cs="Arial"/>
          <w:sz w:val="24"/>
          <w:szCs w:val="24"/>
        </w:rPr>
        <w:t xml:space="preserve"> I</w:t>
      </w:r>
      <w:r w:rsidR="00625DC0" w:rsidRPr="006263FC">
        <w:rPr>
          <w:rFonts w:ascii="Arial" w:hAnsi="Arial" w:cs="Arial"/>
          <w:sz w:val="24"/>
          <w:szCs w:val="24"/>
        </w:rPr>
        <w:t xml:space="preserve">ndywidualne </w:t>
      </w:r>
      <w:r w:rsidR="006C3989" w:rsidRPr="006263FC">
        <w:rPr>
          <w:rFonts w:ascii="Arial" w:hAnsi="Arial" w:cs="Arial"/>
          <w:sz w:val="24"/>
          <w:szCs w:val="24"/>
        </w:rPr>
        <w:t xml:space="preserve">dotyczyły </w:t>
      </w:r>
      <w:r w:rsidR="00625DC0" w:rsidRPr="006263FC">
        <w:rPr>
          <w:rFonts w:ascii="Arial" w:hAnsi="Arial" w:cs="Arial"/>
          <w:sz w:val="24"/>
          <w:szCs w:val="24"/>
        </w:rPr>
        <w:t>konkretn</w:t>
      </w:r>
      <w:r w:rsidR="006C3989" w:rsidRPr="006263FC">
        <w:rPr>
          <w:rFonts w:ascii="Arial" w:hAnsi="Arial" w:cs="Arial"/>
          <w:sz w:val="24"/>
          <w:szCs w:val="24"/>
        </w:rPr>
        <w:t xml:space="preserve">ych </w:t>
      </w:r>
      <w:r w:rsidR="00625DC0" w:rsidRPr="006263FC">
        <w:rPr>
          <w:rFonts w:ascii="Arial" w:hAnsi="Arial" w:cs="Arial"/>
          <w:sz w:val="24"/>
          <w:szCs w:val="24"/>
        </w:rPr>
        <w:t xml:space="preserve">potrzeb osób bezrobotnych oraz pracodawców. </w:t>
      </w:r>
      <w:r w:rsidR="00C37644" w:rsidRPr="006263FC">
        <w:rPr>
          <w:rFonts w:ascii="Arial" w:hAnsi="Arial" w:cs="Arial"/>
          <w:sz w:val="24"/>
          <w:szCs w:val="24"/>
        </w:rPr>
        <w:t xml:space="preserve">Natomiast w ramach szkoleń </w:t>
      </w:r>
      <w:r w:rsidR="00625DC0" w:rsidRPr="006263FC">
        <w:rPr>
          <w:rFonts w:ascii="Arial" w:hAnsi="Arial" w:cs="Arial"/>
          <w:sz w:val="24"/>
          <w:szCs w:val="24"/>
        </w:rPr>
        <w:t>grupow</w:t>
      </w:r>
      <w:r w:rsidR="00C37644" w:rsidRPr="006263FC">
        <w:rPr>
          <w:rFonts w:ascii="Arial" w:hAnsi="Arial" w:cs="Arial"/>
          <w:sz w:val="24"/>
          <w:szCs w:val="24"/>
        </w:rPr>
        <w:t xml:space="preserve">ych zostało zorganizowane  </w:t>
      </w:r>
      <w:r w:rsidR="00625DC0" w:rsidRPr="006263FC">
        <w:rPr>
          <w:rFonts w:ascii="Arial" w:hAnsi="Arial" w:cs="Arial"/>
          <w:sz w:val="24"/>
          <w:szCs w:val="24"/>
        </w:rPr>
        <w:t xml:space="preserve">„ABC działalności gospodarczej” dla osób, które wnioskowały o przyznanie środków na podjęcie działalności gospodarczej. Szkolenie umożliwiło osobom bezrobotnym nabycie wiedzy niezbędnej przy uruchomieniu i prowadzeniu własnego przedsiębiorstwa. Łącznie w szkoleniu uczestniczyło 177 osób (11 grup). </w:t>
      </w:r>
    </w:p>
    <w:p w:rsidR="00625DC0" w:rsidRPr="006263FC" w:rsidRDefault="00625DC0" w:rsidP="00AE07FE">
      <w:pPr>
        <w:widowControl w:val="0"/>
        <w:suppressAutoHyphens/>
        <w:spacing w:after="0" w:line="276" w:lineRule="auto"/>
        <w:jc w:val="both"/>
        <w:textAlignment w:val="baseline"/>
        <w:rPr>
          <w:rFonts w:ascii="Arial" w:hAnsi="Arial" w:cs="Arial"/>
          <w:sz w:val="24"/>
          <w:szCs w:val="24"/>
        </w:rPr>
      </w:pPr>
      <w:r w:rsidRPr="006263FC">
        <w:rPr>
          <w:rFonts w:ascii="Arial" w:hAnsi="Arial" w:cs="Arial"/>
          <w:sz w:val="24"/>
          <w:szCs w:val="24"/>
        </w:rPr>
        <w:t>Ponadto P</w:t>
      </w:r>
      <w:r w:rsidR="00C37644" w:rsidRPr="006263FC">
        <w:rPr>
          <w:rFonts w:ascii="Arial" w:hAnsi="Arial" w:cs="Arial"/>
          <w:sz w:val="24"/>
          <w:szCs w:val="24"/>
        </w:rPr>
        <w:t xml:space="preserve">owiatowy </w:t>
      </w:r>
      <w:r w:rsidRPr="006263FC">
        <w:rPr>
          <w:rFonts w:ascii="Arial" w:hAnsi="Arial" w:cs="Arial"/>
          <w:sz w:val="24"/>
          <w:szCs w:val="24"/>
        </w:rPr>
        <w:t>U</w:t>
      </w:r>
      <w:r w:rsidR="00C37644" w:rsidRPr="006263FC">
        <w:rPr>
          <w:rFonts w:ascii="Arial" w:hAnsi="Arial" w:cs="Arial"/>
          <w:sz w:val="24"/>
          <w:szCs w:val="24"/>
        </w:rPr>
        <w:t xml:space="preserve">rząd </w:t>
      </w:r>
      <w:r w:rsidRPr="006263FC">
        <w:rPr>
          <w:rFonts w:ascii="Arial" w:hAnsi="Arial" w:cs="Arial"/>
          <w:sz w:val="24"/>
          <w:szCs w:val="24"/>
        </w:rPr>
        <w:t>P</w:t>
      </w:r>
      <w:r w:rsidR="00C37644" w:rsidRPr="006263FC">
        <w:rPr>
          <w:rFonts w:ascii="Arial" w:hAnsi="Arial" w:cs="Arial"/>
          <w:sz w:val="24"/>
          <w:szCs w:val="24"/>
        </w:rPr>
        <w:t>racy</w:t>
      </w:r>
      <w:r w:rsidRPr="006263FC">
        <w:rPr>
          <w:rFonts w:ascii="Arial" w:hAnsi="Arial" w:cs="Arial"/>
          <w:sz w:val="24"/>
          <w:szCs w:val="24"/>
        </w:rPr>
        <w:t xml:space="preserve"> zorganizował trzytygodniowe szkolenie z zakresu umiejętności poszukiwania pracy dla 10 osób bezrobotnych. Uczestnicy szkolenia zostali wyposażeni w wiedzę dotyczącą zasad poruszania się na rynku pracy. </w:t>
      </w:r>
    </w:p>
    <w:p w:rsidR="00625DC0" w:rsidRPr="006263FC" w:rsidRDefault="00C37644" w:rsidP="00AE07FE">
      <w:pPr>
        <w:widowControl w:val="0"/>
        <w:suppressAutoHyphens/>
        <w:spacing w:after="0" w:line="276" w:lineRule="auto"/>
        <w:jc w:val="both"/>
        <w:textAlignment w:val="baseline"/>
        <w:rPr>
          <w:rFonts w:ascii="Arial" w:hAnsi="Arial" w:cs="Arial"/>
          <w:sz w:val="24"/>
          <w:szCs w:val="24"/>
        </w:rPr>
      </w:pPr>
      <w:r w:rsidRPr="006263FC">
        <w:rPr>
          <w:rFonts w:ascii="Arial" w:hAnsi="Arial" w:cs="Arial"/>
          <w:sz w:val="24"/>
          <w:szCs w:val="24"/>
        </w:rPr>
        <w:t>Dodatkowo</w:t>
      </w:r>
      <w:r w:rsidR="00625DC0" w:rsidRPr="006263FC">
        <w:rPr>
          <w:rFonts w:ascii="Arial" w:hAnsi="Arial" w:cs="Arial"/>
          <w:sz w:val="24"/>
          <w:szCs w:val="24"/>
        </w:rPr>
        <w:t xml:space="preserve"> w ramach projektu „Aktywizacja osób niepełnosprawnych”, którego liderem </w:t>
      </w:r>
      <w:r w:rsidRPr="006263FC">
        <w:rPr>
          <w:rFonts w:ascii="Arial" w:hAnsi="Arial" w:cs="Arial"/>
          <w:sz w:val="24"/>
          <w:szCs w:val="24"/>
        </w:rPr>
        <w:t xml:space="preserve">był </w:t>
      </w:r>
      <w:r w:rsidR="00625DC0" w:rsidRPr="006263FC">
        <w:rPr>
          <w:rFonts w:ascii="Arial" w:hAnsi="Arial" w:cs="Arial"/>
          <w:sz w:val="24"/>
          <w:szCs w:val="24"/>
        </w:rPr>
        <w:t>Powiat Złotoryjski</w:t>
      </w:r>
      <w:r w:rsidRPr="006263FC">
        <w:rPr>
          <w:rFonts w:ascii="Arial" w:hAnsi="Arial" w:cs="Arial"/>
          <w:sz w:val="24"/>
          <w:szCs w:val="24"/>
        </w:rPr>
        <w:t xml:space="preserve">, a </w:t>
      </w:r>
      <w:r w:rsidR="00625DC0" w:rsidRPr="006263FC">
        <w:rPr>
          <w:rFonts w:ascii="Arial" w:hAnsi="Arial" w:cs="Arial"/>
          <w:sz w:val="24"/>
          <w:szCs w:val="24"/>
        </w:rPr>
        <w:t>partnerami: Miasto Legnica, Powiat Legnicki oraz Fundacja Ekonomii Społecznej</w:t>
      </w:r>
      <w:r w:rsidR="00BC242C" w:rsidRPr="006263FC">
        <w:rPr>
          <w:rFonts w:ascii="Arial" w:hAnsi="Arial" w:cs="Arial"/>
          <w:sz w:val="24"/>
          <w:szCs w:val="24"/>
        </w:rPr>
        <w:t xml:space="preserve"> PROM ze Złotoryi, zostało zorganizowane </w:t>
      </w:r>
      <w:r w:rsidR="00625DC0" w:rsidRPr="006263FC">
        <w:rPr>
          <w:rFonts w:ascii="Arial" w:hAnsi="Arial" w:cs="Arial"/>
          <w:sz w:val="24"/>
          <w:szCs w:val="24"/>
        </w:rPr>
        <w:t xml:space="preserve">szkolenie </w:t>
      </w:r>
      <w:r w:rsidR="00BC242C" w:rsidRPr="006263FC">
        <w:rPr>
          <w:rFonts w:ascii="Arial" w:hAnsi="Arial" w:cs="Arial"/>
          <w:sz w:val="24"/>
          <w:szCs w:val="24"/>
        </w:rPr>
        <w:t>dla</w:t>
      </w:r>
      <w:r w:rsidR="00625DC0" w:rsidRPr="006263FC">
        <w:rPr>
          <w:rFonts w:ascii="Arial" w:hAnsi="Arial" w:cs="Arial"/>
          <w:sz w:val="24"/>
          <w:szCs w:val="24"/>
        </w:rPr>
        <w:t xml:space="preserve"> 36 osób niepełnosprawnych</w:t>
      </w:r>
      <w:r w:rsidR="00BC242C" w:rsidRPr="006263FC">
        <w:rPr>
          <w:rFonts w:ascii="Arial" w:hAnsi="Arial" w:cs="Arial"/>
          <w:sz w:val="24"/>
          <w:szCs w:val="24"/>
        </w:rPr>
        <w:t xml:space="preserve">. Uczestnicy nabyli umiejętności z </w:t>
      </w:r>
      <w:r w:rsidR="00625DC0" w:rsidRPr="006263FC">
        <w:rPr>
          <w:rFonts w:ascii="Arial" w:hAnsi="Arial" w:cs="Arial"/>
          <w:sz w:val="24"/>
          <w:szCs w:val="24"/>
        </w:rPr>
        <w:t xml:space="preserve">zakresu produkcji i zdobnictwa ozdób choinkowych oraz poligrafii </w:t>
      </w:r>
      <w:r w:rsidR="00BC242C" w:rsidRPr="006263FC">
        <w:rPr>
          <w:rFonts w:ascii="Arial" w:hAnsi="Arial" w:cs="Arial"/>
          <w:sz w:val="24"/>
          <w:szCs w:val="24"/>
        </w:rPr>
        <w:t xml:space="preserve">w I stopniu - </w:t>
      </w:r>
      <w:r w:rsidR="00625DC0" w:rsidRPr="006263FC">
        <w:rPr>
          <w:rFonts w:ascii="Arial" w:hAnsi="Arial" w:cs="Arial"/>
          <w:sz w:val="24"/>
          <w:szCs w:val="24"/>
        </w:rPr>
        <w:t>podstawowy</w:t>
      </w:r>
      <w:r w:rsidR="00BC242C" w:rsidRPr="006263FC">
        <w:rPr>
          <w:rFonts w:ascii="Arial" w:hAnsi="Arial" w:cs="Arial"/>
          <w:sz w:val="24"/>
          <w:szCs w:val="24"/>
        </w:rPr>
        <w:t>m</w:t>
      </w:r>
      <w:r w:rsidR="00625DC0" w:rsidRPr="006263FC">
        <w:rPr>
          <w:rFonts w:ascii="Arial" w:hAnsi="Arial" w:cs="Arial"/>
          <w:sz w:val="24"/>
          <w:szCs w:val="24"/>
        </w:rPr>
        <w:t xml:space="preserve">. </w:t>
      </w:r>
    </w:p>
    <w:p w:rsidR="00625DC0" w:rsidRDefault="00625DC0" w:rsidP="00AE07FE">
      <w:pPr>
        <w:widowControl w:val="0"/>
        <w:suppressAutoHyphens/>
        <w:spacing w:after="0" w:line="276" w:lineRule="auto"/>
        <w:jc w:val="both"/>
        <w:textAlignment w:val="baseline"/>
        <w:rPr>
          <w:rFonts w:ascii="Arial" w:hAnsi="Arial" w:cs="Arial"/>
          <w:color w:val="FF0000"/>
        </w:rPr>
      </w:pPr>
      <w:r w:rsidRPr="00227BA4">
        <w:rPr>
          <w:rFonts w:ascii="Arial" w:hAnsi="Arial" w:cs="Arial"/>
          <w:color w:val="FF0000"/>
        </w:rPr>
        <w:t xml:space="preserve"> </w:t>
      </w:r>
    </w:p>
    <w:p w:rsidR="008B2683" w:rsidRPr="00227BA4" w:rsidRDefault="008B2683" w:rsidP="00AE07FE">
      <w:pPr>
        <w:widowControl w:val="0"/>
        <w:suppressAutoHyphens/>
        <w:spacing w:after="0" w:line="276" w:lineRule="auto"/>
        <w:jc w:val="both"/>
        <w:textAlignment w:val="baseline"/>
        <w:rPr>
          <w:rFonts w:ascii="Arial" w:hAnsi="Arial" w:cs="Arial"/>
          <w:color w:val="FF0000"/>
        </w:rPr>
      </w:pPr>
    </w:p>
    <w:p w:rsidR="00625DC0" w:rsidRPr="00197E80" w:rsidRDefault="00625DC0" w:rsidP="00AE07FE">
      <w:pPr>
        <w:widowControl w:val="0"/>
        <w:suppressAutoHyphens/>
        <w:spacing w:after="0" w:line="276" w:lineRule="auto"/>
        <w:jc w:val="center"/>
        <w:textAlignment w:val="baseline"/>
        <w:rPr>
          <w:rFonts w:ascii="Arial" w:hAnsi="Arial" w:cs="Arial"/>
          <w:sz w:val="24"/>
          <w:szCs w:val="24"/>
        </w:rPr>
      </w:pPr>
      <w:r w:rsidRPr="00197E80">
        <w:rPr>
          <w:rFonts w:ascii="Arial" w:hAnsi="Arial" w:cs="Arial"/>
          <w:sz w:val="24"/>
          <w:szCs w:val="24"/>
        </w:rPr>
        <w:lastRenderedPageBreak/>
        <w:t>Liczba uczestników szkoleń w 2019 r.</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444"/>
        <w:gridCol w:w="1275"/>
        <w:gridCol w:w="944"/>
        <w:gridCol w:w="4018"/>
      </w:tblGrid>
      <w:tr w:rsidR="00197E80" w:rsidRPr="00197E80" w:rsidTr="00B73325">
        <w:trPr>
          <w:trHeight w:val="799"/>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197E80" w:rsidRPr="00197E80" w:rsidRDefault="00197E80" w:rsidP="00AE07FE">
            <w:pPr>
              <w:widowControl w:val="0"/>
              <w:suppressAutoHyphens/>
              <w:spacing w:after="0" w:line="276" w:lineRule="auto"/>
              <w:jc w:val="center"/>
              <w:textAlignment w:val="baseline"/>
              <w:rPr>
                <w:rFonts w:ascii="Arial" w:hAnsi="Arial" w:cs="Arial"/>
                <w:bCs/>
                <w:sz w:val="20"/>
                <w:szCs w:val="20"/>
              </w:rPr>
            </w:pPr>
            <w:r w:rsidRPr="00197E80">
              <w:rPr>
                <w:rFonts w:ascii="Arial" w:hAnsi="Arial" w:cs="Arial"/>
                <w:bCs/>
                <w:sz w:val="20"/>
                <w:szCs w:val="20"/>
              </w:rPr>
              <w:t>Wyszczególnienie</w:t>
            </w:r>
          </w:p>
        </w:tc>
        <w:tc>
          <w:tcPr>
            <w:tcW w:w="1444" w:type="dxa"/>
            <w:tcBorders>
              <w:top w:val="single" w:sz="4" w:space="0" w:color="auto"/>
              <w:left w:val="single" w:sz="4" w:space="0" w:color="auto"/>
              <w:right w:val="single" w:sz="4" w:space="0" w:color="auto"/>
            </w:tcBorders>
            <w:shd w:val="pct5" w:color="auto" w:fill="auto"/>
            <w:vAlign w:val="center"/>
          </w:tcPr>
          <w:p w:rsidR="00197E80" w:rsidRPr="00197E80" w:rsidRDefault="00197E80" w:rsidP="00AE07FE">
            <w:pPr>
              <w:widowControl w:val="0"/>
              <w:suppressAutoHyphens/>
              <w:spacing w:after="0" w:line="276" w:lineRule="auto"/>
              <w:jc w:val="center"/>
              <w:textAlignment w:val="baseline"/>
              <w:rPr>
                <w:rFonts w:ascii="Arial" w:hAnsi="Arial" w:cs="Arial"/>
                <w:bCs/>
                <w:sz w:val="20"/>
                <w:szCs w:val="20"/>
              </w:rPr>
            </w:pPr>
            <w:r w:rsidRPr="00197E80">
              <w:rPr>
                <w:rFonts w:ascii="Arial" w:hAnsi="Arial" w:cs="Arial"/>
                <w:bCs/>
                <w:sz w:val="20"/>
                <w:szCs w:val="20"/>
              </w:rPr>
              <w:t>powiat grodzki (miasto Legnica)</w:t>
            </w:r>
          </w:p>
        </w:tc>
        <w:tc>
          <w:tcPr>
            <w:tcW w:w="1275" w:type="dxa"/>
            <w:tcBorders>
              <w:top w:val="single" w:sz="4" w:space="0" w:color="auto"/>
              <w:left w:val="single" w:sz="4" w:space="0" w:color="auto"/>
              <w:right w:val="single" w:sz="4" w:space="0" w:color="auto"/>
            </w:tcBorders>
            <w:shd w:val="pct5" w:color="auto" w:fill="auto"/>
            <w:vAlign w:val="center"/>
          </w:tcPr>
          <w:p w:rsidR="00197E80" w:rsidRPr="00197E80" w:rsidRDefault="00197E80" w:rsidP="00AE07FE">
            <w:pPr>
              <w:widowControl w:val="0"/>
              <w:suppressAutoHyphens/>
              <w:spacing w:after="0" w:line="276" w:lineRule="auto"/>
              <w:jc w:val="center"/>
              <w:textAlignment w:val="baseline"/>
              <w:rPr>
                <w:rFonts w:ascii="Arial" w:hAnsi="Arial" w:cs="Arial"/>
                <w:bCs/>
                <w:sz w:val="20"/>
                <w:szCs w:val="20"/>
              </w:rPr>
            </w:pPr>
            <w:r w:rsidRPr="00197E80">
              <w:rPr>
                <w:rFonts w:ascii="Arial" w:hAnsi="Arial" w:cs="Arial"/>
                <w:bCs/>
                <w:sz w:val="20"/>
                <w:szCs w:val="20"/>
              </w:rPr>
              <w:t>powiat ziemski</w:t>
            </w:r>
          </w:p>
        </w:tc>
        <w:tc>
          <w:tcPr>
            <w:tcW w:w="944" w:type="dxa"/>
            <w:tcBorders>
              <w:top w:val="single" w:sz="4" w:space="0" w:color="auto"/>
              <w:left w:val="single" w:sz="4" w:space="0" w:color="auto"/>
              <w:right w:val="single" w:sz="4" w:space="0" w:color="auto"/>
            </w:tcBorders>
            <w:shd w:val="pct5" w:color="auto" w:fill="auto"/>
            <w:vAlign w:val="center"/>
          </w:tcPr>
          <w:p w:rsidR="00197E80" w:rsidRPr="00197E80" w:rsidRDefault="00197E80" w:rsidP="00AE07FE">
            <w:pPr>
              <w:widowControl w:val="0"/>
              <w:suppressAutoHyphens/>
              <w:spacing w:after="0" w:line="276" w:lineRule="auto"/>
              <w:jc w:val="center"/>
              <w:textAlignment w:val="baseline"/>
              <w:rPr>
                <w:rFonts w:ascii="Arial" w:hAnsi="Arial" w:cs="Arial"/>
                <w:bCs/>
                <w:sz w:val="20"/>
                <w:szCs w:val="20"/>
              </w:rPr>
            </w:pPr>
            <w:r w:rsidRPr="00197E80">
              <w:rPr>
                <w:rFonts w:ascii="Arial" w:hAnsi="Arial" w:cs="Arial"/>
                <w:bCs/>
                <w:sz w:val="20"/>
                <w:szCs w:val="20"/>
              </w:rPr>
              <w:t>ogółem</w:t>
            </w:r>
          </w:p>
        </w:tc>
        <w:tc>
          <w:tcPr>
            <w:tcW w:w="4018" w:type="dxa"/>
            <w:tcBorders>
              <w:top w:val="single" w:sz="4" w:space="0" w:color="auto"/>
              <w:left w:val="single" w:sz="4" w:space="0" w:color="auto"/>
              <w:bottom w:val="single" w:sz="4" w:space="0" w:color="auto"/>
              <w:right w:val="single" w:sz="4" w:space="0" w:color="auto"/>
            </w:tcBorders>
            <w:shd w:val="pct5" w:color="auto" w:fill="auto"/>
            <w:vAlign w:val="center"/>
            <w:hideMark/>
          </w:tcPr>
          <w:p w:rsidR="00197E80" w:rsidRPr="00197E80" w:rsidRDefault="00197E80" w:rsidP="00AE07FE">
            <w:pPr>
              <w:widowControl w:val="0"/>
              <w:suppressAutoHyphens/>
              <w:spacing w:after="0" w:line="276" w:lineRule="auto"/>
              <w:jc w:val="center"/>
              <w:textAlignment w:val="baseline"/>
              <w:rPr>
                <w:rFonts w:ascii="Arial" w:hAnsi="Arial" w:cs="Arial"/>
                <w:bCs/>
                <w:sz w:val="20"/>
                <w:szCs w:val="20"/>
              </w:rPr>
            </w:pPr>
            <w:r w:rsidRPr="00197E80">
              <w:rPr>
                <w:rFonts w:ascii="Arial" w:hAnsi="Arial" w:cs="Arial"/>
                <w:bCs/>
                <w:sz w:val="20"/>
                <w:szCs w:val="20"/>
              </w:rPr>
              <w:t>Źródło finansowania</w:t>
            </w:r>
          </w:p>
        </w:tc>
      </w:tr>
      <w:tr w:rsidR="00197E80" w:rsidRPr="00197E80" w:rsidTr="000451EE">
        <w:trPr>
          <w:trHeight w:hRule="exact" w:val="656"/>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197E80" w:rsidRPr="00197E80" w:rsidRDefault="00197E80" w:rsidP="00AE07FE">
            <w:pPr>
              <w:widowControl w:val="0"/>
              <w:suppressAutoHyphens/>
              <w:spacing w:after="0" w:line="276" w:lineRule="auto"/>
              <w:jc w:val="both"/>
              <w:textAlignment w:val="baseline"/>
              <w:rPr>
                <w:rFonts w:ascii="Arial" w:hAnsi="Arial" w:cs="Arial"/>
                <w:bCs/>
                <w:sz w:val="20"/>
                <w:szCs w:val="20"/>
              </w:rPr>
            </w:pPr>
            <w:r w:rsidRPr="00197E80">
              <w:rPr>
                <w:rFonts w:ascii="Arial" w:hAnsi="Arial" w:cs="Arial"/>
                <w:bCs/>
                <w:sz w:val="20"/>
                <w:szCs w:val="20"/>
              </w:rPr>
              <w:t>Bezrobotni</w:t>
            </w:r>
          </w:p>
        </w:tc>
        <w:tc>
          <w:tcPr>
            <w:tcW w:w="1444" w:type="dxa"/>
            <w:tcBorders>
              <w:top w:val="single" w:sz="4" w:space="0" w:color="auto"/>
              <w:left w:val="single" w:sz="4" w:space="0" w:color="auto"/>
              <w:bottom w:val="single" w:sz="4" w:space="0" w:color="auto"/>
              <w:right w:val="single" w:sz="4" w:space="0" w:color="auto"/>
            </w:tcBorders>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sz w:val="20"/>
                <w:szCs w:val="20"/>
              </w:rPr>
            </w:pPr>
            <w:r w:rsidRPr="00197E80">
              <w:rPr>
                <w:rFonts w:ascii="Arial" w:hAnsi="Arial" w:cs="Arial"/>
                <w:sz w:val="20"/>
                <w:szCs w:val="20"/>
              </w:rPr>
              <w:t>235</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124</w:t>
            </w:r>
          </w:p>
        </w:tc>
        <w:tc>
          <w:tcPr>
            <w:tcW w:w="944" w:type="dxa"/>
            <w:tcBorders>
              <w:top w:val="single" w:sz="4" w:space="0" w:color="auto"/>
              <w:left w:val="single" w:sz="4" w:space="0" w:color="auto"/>
              <w:bottom w:val="single" w:sz="4" w:space="0" w:color="auto"/>
              <w:right w:val="single" w:sz="4" w:space="0" w:color="auto"/>
            </w:tcBorders>
            <w:vAlign w:val="center"/>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359</w:t>
            </w:r>
          </w:p>
        </w:tc>
        <w:tc>
          <w:tcPr>
            <w:tcW w:w="4018" w:type="dxa"/>
            <w:tcBorders>
              <w:top w:val="single" w:sz="4" w:space="0" w:color="auto"/>
              <w:left w:val="single" w:sz="4" w:space="0" w:color="auto"/>
              <w:bottom w:val="single" w:sz="4" w:space="0" w:color="auto"/>
              <w:right w:val="single" w:sz="4" w:space="0" w:color="auto"/>
            </w:tcBorders>
            <w:vAlign w:val="center"/>
            <w:hideMark/>
          </w:tcPr>
          <w:p w:rsidR="00197E80" w:rsidRDefault="00197E80" w:rsidP="00AB288B">
            <w:pPr>
              <w:pStyle w:val="Akapitzlist"/>
              <w:numPr>
                <w:ilvl w:val="0"/>
                <w:numId w:val="18"/>
              </w:numPr>
              <w:spacing w:after="0"/>
              <w:ind w:left="366"/>
              <w:jc w:val="both"/>
              <w:rPr>
                <w:rFonts w:ascii="Arial" w:hAnsi="Arial" w:cs="Arial"/>
                <w:bCs/>
                <w:sz w:val="20"/>
                <w:szCs w:val="20"/>
              </w:rPr>
            </w:pPr>
            <w:r>
              <w:rPr>
                <w:rFonts w:ascii="Arial" w:hAnsi="Arial" w:cs="Arial"/>
                <w:bCs/>
                <w:sz w:val="20"/>
                <w:szCs w:val="20"/>
              </w:rPr>
              <w:t>Fundusz Pracy – Algorytm,</w:t>
            </w:r>
          </w:p>
          <w:p w:rsidR="00197E80" w:rsidRPr="00B82803" w:rsidRDefault="00197E80" w:rsidP="00AB288B">
            <w:pPr>
              <w:pStyle w:val="Akapitzlist"/>
              <w:numPr>
                <w:ilvl w:val="0"/>
                <w:numId w:val="18"/>
              </w:numPr>
              <w:spacing w:after="0"/>
              <w:ind w:left="366"/>
              <w:jc w:val="both"/>
              <w:rPr>
                <w:rFonts w:ascii="Arial" w:hAnsi="Arial" w:cs="Arial"/>
                <w:bCs/>
                <w:sz w:val="20"/>
                <w:szCs w:val="20"/>
              </w:rPr>
            </w:pPr>
            <w:r w:rsidRPr="00197E80">
              <w:rPr>
                <w:rFonts w:ascii="Arial" w:hAnsi="Arial" w:cs="Arial"/>
                <w:bCs/>
                <w:sz w:val="20"/>
                <w:szCs w:val="20"/>
              </w:rPr>
              <w:t>Europejski Fundusz Społeczny</w:t>
            </w:r>
            <w:r>
              <w:rPr>
                <w:rFonts w:ascii="Arial" w:hAnsi="Arial" w:cs="Arial"/>
                <w:bCs/>
                <w:sz w:val="20"/>
                <w:szCs w:val="20"/>
              </w:rPr>
              <w:t>,</w:t>
            </w:r>
          </w:p>
        </w:tc>
      </w:tr>
      <w:tr w:rsidR="00197E80" w:rsidRPr="00197E80" w:rsidTr="000451EE">
        <w:trPr>
          <w:trHeight w:hRule="exact" w:val="1133"/>
        </w:trPr>
        <w:tc>
          <w:tcPr>
            <w:tcW w:w="18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197E80" w:rsidRPr="00197E80" w:rsidRDefault="00197E80" w:rsidP="00AE07FE">
            <w:pPr>
              <w:widowControl w:val="0"/>
              <w:suppressAutoHyphens/>
              <w:spacing w:after="0" w:line="276" w:lineRule="auto"/>
              <w:jc w:val="both"/>
              <w:textAlignment w:val="baseline"/>
              <w:rPr>
                <w:rFonts w:ascii="Arial" w:hAnsi="Arial" w:cs="Arial"/>
                <w:bCs/>
                <w:sz w:val="20"/>
                <w:szCs w:val="20"/>
              </w:rPr>
            </w:pPr>
            <w:r w:rsidRPr="00197E80">
              <w:rPr>
                <w:rFonts w:ascii="Arial" w:hAnsi="Arial" w:cs="Arial"/>
                <w:bCs/>
                <w:sz w:val="20"/>
                <w:szCs w:val="20"/>
              </w:rPr>
              <w:t>Poszukujący pracy</w:t>
            </w:r>
          </w:p>
        </w:tc>
        <w:tc>
          <w:tcPr>
            <w:tcW w:w="1444" w:type="dxa"/>
            <w:tcBorders>
              <w:top w:val="single" w:sz="4" w:space="0" w:color="auto"/>
              <w:left w:val="single" w:sz="4" w:space="0" w:color="auto"/>
              <w:bottom w:val="single" w:sz="4" w:space="0" w:color="auto"/>
              <w:right w:val="single" w:sz="4" w:space="0" w:color="auto"/>
            </w:tcBorders>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sz w:val="20"/>
                <w:szCs w:val="20"/>
              </w:rPr>
            </w:pPr>
            <w:r w:rsidRPr="00197E80">
              <w:rPr>
                <w:rFonts w:ascii="Arial" w:hAnsi="Arial" w:cs="Arial"/>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32</w:t>
            </w:r>
          </w:p>
        </w:tc>
        <w:tc>
          <w:tcPr>
            <w:tcW w:w="944" w:type="dxa"/>
            <w:tcBorders>
              <w:top w:val="single" w:sz="4" w:space="0" w:color="auto"/>
              <w:left w:val="single" w:sz="4" w:space="0" w:color="auto"/>
              <w:bottom w:val="single" w:sz="4" w:space="0" w:color="auto"/>
              <w:right w:val="single" w:sz="4" w:space="0" w:color="auto"/>
            </w:tcBorders>
            <w:vAlign w:val="center"/>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34</w:t>
            </w:r>
          </w:p>
        </w:tc>
        <w:tc>
          <w:tcPr>
            <w:tcW w:w="4018" w:type="dxa"/>
            <w:tcBorders>
              <w:top w:val="single" w:sz="4" w:space="0" w:color="auto"/>
              <w:left w:val="single" w:sz="4" w:space="0" w:color="auto"/>
              <w:bottom w:val="single" w:sz="4" w:space="0" w:color="auto"/>
              <w:right w:val="single" w:sz="4" w:space="0" w:color="auto"/>
            </w:tcBorders>
            <w:vAlign w:val="center"/>
            <w:hideMark/>
          </w:tcPr>
          <w:p w:rsidR="00197E80" w:rsidRDefault="00197E80" w:rsidP="00AB288B">
            <w:pPr>
              <w:pStyle w:val="Akapitzlist"/>
              <w:numPr>
                <w:ilvl w:val="0"/>
                <w:numId w:val="19"/>
              </w:numPr>
              <w:spacing w:after="0"/>
              <w:ind w:left="366"/>
              <w:rPr>
                <w:rFonts w:ascii="Arial" w:hAnsi="Arial" w:cs="Arial"/>
                <w:bCs/>
                <w:sz w:val="20"/>
                <w:szCs w:val="20"/>
              </w:rPr>
            </w:pPr>
            <w:r w:rsidRPr="00197E80">
              <w:rPr>
                <w:rFonts w:ascii="Arial" w:hAnsi="Arial" w:cs="Arial"/>
                <w:bCs/>
                <w:sz w:val="20"/>
                <w:szCs w:val="20"/>
              </w:rPr>
              <w:t>Państwowy Fundusz Rehabilitacji Osób Niepełnosprawnych,</w:t>
            </w:r>
          </w:p>
          <w:p w:rsidR="00197E80" w:rsidRPr="00197E80" w:rsidRDefault="00197E80" w:rsidP="00AB288B">
            <w:pPr>
              <w:pStyle w:val="Akapitzlist"/>
              <w:numPr>
                <w:ilvl w:val="0"/>
                <w:numId w:val="19"/>
              </w:numPr>
              <w:spacing w:after="0"/>
              <w:ind w:left="366"/>
              <w:rPr>
                <w:rFonts w:ascii="Arial" w:hAnsi="Arial" w:cs="Arial"/>
                <w:bCs/>
                <w:sz w:val="20"/>
                <w:szCs w:val="20"/>
              </w:rPr>
            </w:pPr>
            <w:r w:rsidRPr="00197E80">
              <w:rPr>
                <w:rFonts w:ascii="Arial" w:hAnsi="Arial" w:cs="Arial"/>
                <w:bCs/>
                <w:sz w:val="20"/>
                <w:szCs w:val="20"/>
              </w:rPr>
              <w:t>Regionalny Program Operacyjny Województwa Dolnośląskiego</w:t>
            </w:r>
          </w:p>
        </w:tc>
      </w:tr>
      <w:tr w:rsidR="00197E80" w:rsidRPr="00197E80" w:rsidTr="00B73325">
        <w:trPr>
          <w:trHeight w:hRule="exact" w:val="271"/>
        </w:trPr>
        <w:tc>
          <w:tcPr>
            <w:tcW w:w="1817"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97E80" w:rsidRPr="00197E80" w:rsidRDefault="00197E80" w:rsidP="00AE07FE">
            <w:pPr>
              <w:widowControl w:val="0"/>
              <w:suppressAutoHyphens/>
              <w:spacing w:after="0" w:line="276" w:lineRule="auto"/>
              <w:jc w:val="both"/>
              <w:textAlignment w:val="baseline"/>
              <w:rPr>
                <w:rFonts w:ascii="Arial" w:hAnsi="Arial" w:cs="Arial"/>
                <w:bCs/>
                <w:sz w:val="20"/>
                <w:szCs w:val="20"/>
              </w:rPr>
            </w:pPr>
            <w:r w:rsidRPr="00197E80">
              <w:rPr>
                <w:rFonts w:ascii="Arial" w:hAnsi="Arial" w:cs="Arial"/>
                <w:bCs/>
                <w:sz w:val="20"/>
                <w:szCs w:val="20"/>
              </w:rPr>
              <w:t xml:space="preserve">Razem </w:t>
            </w:r>
          </w:p>
        </w:tc>
        <w:tc>
          <w:tcPr>
            <w:tcW w:w="144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sz w:val="20"/>
                <w:szCs w:val="20"/>
              </w:rPr>
            </w:pPr>
            <w:r w:rsidRPr="00197E80">
              <w:rPr>
                <w:rFonts w:ascii="Arial" w:hAnsi="Arial" w:cs="Arial"/>
                <w:sz w:val="20"/>
                <w:szCs w:val="20"/>
              </w:rPr>
              <w:t>237</w:t>
            </w:r>
          </w:p>
        </w:tc>
        <w:tc>
          <w:tcPr>
            <w:tcW w:w="1275"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156</w:t>
            </w:r>
          </w:p>
        </w:tc>
        <w:tc>
          <w:tcPr>
            <w:tcW w:w="944" w:type="dxa"/>
            <w:tcBorders>
              <w:top w:val="single" w:sz="4" w:space="0" w:color="auto"/>
              <w:left w:val="single" w:sz="4" w:space="0" w:color="auto"/>
              <w:bottom w:val="single" w:sz="4" w:space="0" w:color="auto"/>
              <w:right w:val="single" w:sz="4" w:space="0" w:color="auto"/>
            </w:tcBorders>
            <w:shd w:val="clear" w:color="auto" w:fill="F2F2F2"/>
            <w:vAlign w:val="center"/>
          </w:tcPr>
          <w:p w:rsidR="00197E80" w:rsidRPr="00197E80" w:rsidRDefault="00197E80" w:rsidP="00AE07FE">
            <w:pPr>
              <w:widowControl w:val="0"/>
              <w:suppressAutoHyphens/>
              <w:spacing w:after="0" w:line="276" w:lineRule="auto"/>
              <w:jc w:val="right"/>
              <w:textAlignment w:val="baseline"/>
              <w:rPr>
                <w:rFonts w:ascii="Arial" w:hAnsi="Arial" w:cs="Arial"/>
                <w:bCs/>
                <w:sz w:val="20"/>
                <w:szCs w:val="20"/>
              </w:rPr>
            </w:pPr>
            <w:r w:rsidRPr="00197E80">
              <w:rPr>
                <w:rFonts w:ascii="Arial" w:hAnsi="Arial" w:cs="Arial"/>
                <w:bCs/>
                <w:sz w:val="20"/>
                <w:szCs w:val="20"/>
              </w:rPr>
              <w:t>393</w:t>
            </w:r>
          </w:p>
        </w:tc>
        <w:tc>
          <w:tcPr>
            <w:tcW w:w="4018" w:type="dxa"/>
            <w:tcBorders>
              <w:top w:val="single" w:sz="4" w:space="0" w:color="auto"/>
              <w:left w:val="single" w:sz="4" w:space="0" w:color="auto"/>
              <w:bottom w:val="single" w:sz="4" w:space="0" w:color="auto"/>
              <w:right w:val="single" w:sz="4" w:space="0" w:color="auto"/>
            </w:tcBorders>
            <w:shd w:val="clear" w:color="auto" w:fill="F2F2F2"/>
          </w:tcPr>
          <w:p w:rsidR="00197E80" w:rsidRPr="00197E80" w:rsidRDefault="00197E80" w:rsidP="00AE07FE">
            <w:pPr>
              <w:widowControl w:val="0"/>
              <w:suppressAutoHyphens/>
              <w:spacing w:after="0" w:line="276" w:lineRule="auto"/>
              <w:jc w:val="both"/>
              <w:textAlignment w:val="baseline"/>
              <w:rPr>
                <w:rFonts w:ascii="Arial" w:hAnsi="Arial" w:cs="Arial"/>
                <w:bCs/>
                <w:sz w:val="20"/>
                <w:szCs w:val="20"/>
              </w:rPr>
            </w:pPr>
          </w:p>
        </w:tc>
      </w:tr>
    </w:tbl>
    <w:p w:rsidR="004A5DD2" w:rsidRPr="004A5DD2" w:rsidRDefault="004A5DD2" w:rsidP="00AE07FE">
      <w:pPr>
        <w:widowControl w:val="0"/>
        <w:suppressAutoHyphens/>
        <w:spacing w:after="0" w:line="276" w:lineRule="auto"/>
        <w:jc w:val="both"/>
        <w:textAlignment w:val="baseline"/>
        <w:rPr>
          <w:rFonts w:ascii="Arial" w:hAnsi="Arial" w:cs="Arial"/>
          <w:i/>
        </w:rPr>
      </w:pPr>
      <w:r w:rsidRPr="004A5DD2">
        <w:rPr>
          <w:rFonts w:ascii="Arial" w:hAnsi="Arial" w:cs="Arial"/>
          <w:i/>
        </w:rPr>
        <w:t>Źródło</w:t>
      </w:r>
      <w:r>
        <w:rPr>
          <w:rFonts w:ascii="Arial" w:hAnsi="Arial" w:cs="Arial"/>
          <w:i/>
        </w:rPr>
        <w:t xml:space="preserve">: </w:t>
      </w:r>
      <w:r w:rsidRPr="004A5DD2">
        <w:rPr>
          <w:rFonts w:ascii="Arial" w:hAnsi="Arial" w:cs="Arial"/>
          <w:i/>
        </w:rPr>
        <w:t>P</w:t>
      </w:r>
      <w:r>
        <w:rPr>
          <w:rFonts w:ascii="Arial" w:hAnsi="Arial" w:cs="Arial"/>
          <w:i/>
        </w:rPr>
        <w:t xml:space="preserve">owiatowy </w:t>
      </w:r>
      <w:r w:rsidRPr="004A5DD2">
        <w:rPr>
          <w:rFonts w:ascii="Arial" w:hAnsi="Arial" w:cs="Arial"/>
          <w:i/>
        </w:rPr>
        <w:t>U</w:t>
      </w:r>
      <w:r>
        <w:rPr>
          <w:rFonts w:ascii="Arial" w:hAnsi="Arial" w:cs="Arial"/>
          <w:i/>
        </w:rPr>
        <w:t xml:space="preserve">rząd </w:t>
      </w:r>
      <w:r w:rsidRPr="004A5DD2">
        <w:rPr>
          <w:rFonts w:ascii="Arial" w:hAnsi="Arial" w:cs="Arial"/>
          <w:i/>
        </w:rPr>
        <w:t>P</w:t>
      </w:r>
      <w:r>
        <w:rPr>
          <w:rFonts w:ascii="Arial" w:hAnsi="Arial" w:cs="Arial"/>
          <w:i/>
        </w:rPr>
        <w:t>racy</w:t>
      </w:r>
      <w:r w:rsidRPr="004A5DD2">
        <w:rPr>
          <w:rFonts w:ascii="Arial" w:hAnsi="Arial" w:cs="Arial"/>
          <w:i/>
        </w:rPr>
        <w:t xml:space="preserve"> Legnica</w:t>
      </w:r>
    </w:p>
    <w:p w:rsidR="00625DC0" w:rsidRPr="00B82803" w:rsidRDefault="00625DC0" w:rsidP="00AE07FE">
      <w:pPr>
        <w:widowControl w:val="0"/>
        <w:suppressAutoHyphens/>
        <w:spacing w:after="0" w:line="276" w:lineRule="auto"/>
        <w:jc w:val="both"/>
        <w:textAlignment w:val="baseline"/>
        <w:rPr>
          <w:rFonts w:ascii="Arial" w:hAnsi="Arial" w:cs="Arial"/>
        </w:rPr>
      </w:pPr>
    </w:p>
    <w:p w:rsidR="00625DC0" w:rsidRPr="00B82803" w:rsidRDefault="00563A28" w:rsidP="00AE07FE">
      <w:pPr>
        <w:widowControl w:val="0"/>
        <w:suppressAutoHyphens/>
        <w:spacing w:after="0" w:line="276" w:lineRule="auto"/>
        <w:ind w:firstLine="480"/>
        <w:jc w:val="both"/>
        <w:textAlignment w:val="baseline"/>
        <w:rPr>
          <w:rFonts w:ascii="Arial" w:hAnsi="Arial" w:cs="Arial"/>
          <w:bCs/>
          <w:sz w:val="24"/>
          <w:szCs w:val="24"/>
        </w:rPr>
      </w:pPr>
      <w:r w:rsidRPr="00563A28">
        <w:rPr>
          <w:rFonts w:ascii="Arial" w:hAnsi="Arial" w:cs="Arial"/>
          <w:bCs/>
          <w:sz w:val="24"/>
          <w:szCs w:val="24"/>
        </w:rPr>
        <w:t>Inną formą aktywizacji zawodowej były</w:t>
      </w:r>
      <w:r w:rsidR="006263FC" w:rsidRPr="00B82803">
        <w:rPr>
          <w:rFonts w:ascii="Arial" w:hAnsi="Arial" w:cs="Arial"/>
          <w:bCs/>
          <w:sz w:val="24"/>
          <w:szCs w:val="24"/>
        </w:rPr>
        <w:t xml:space="preserve"> s</w:t>
      </w:r>
      <w:r w:rsidR="00625DC0" w:rsidRPr="00B82803">
        <w:rPr>
          <w:rFonts w:ascii="Arial" w:hAnsi="Arial" w:cs="Arial"/>
          <w:bCs/>
          <w:sz w:val="24"/>
          <w:szCs w:val="24"/>
        </w:rPr>
        <w:t>taże</w:t>
      </w:r>
      <w:r>
        <w:rPr>
          <w:rFonts w:ascii="Arial" w:hAnsi="Arial" w:cs="Arial"/>
          <w:bCs/>
          <w:sz w:val="24"/>
          <w:szCs w:val="24"/>
        </w:rPr>
        <w:t>, które</w:t>
      </w:r>
      <w:r w:rsidR="00625DC0" w:rsidRPr="00B82803">
        <w:rPr>
          <w:rFonts w:ascii="Arial" w:hAnsi="Arial" w:cs="Arial"/>
          <w:bCs/>
          <w:sz w:val="24"/>
          <w:szCs w:val="24"/>
        </w:rPr>
        <w:t xml:space="preserve"> umożliwia</w:t>
      </w:r>
      <w:r w:rsidR="006263FC" w:rsidRPr="00B82803">
        <w:rPr>
          <w:rFonts w:ascii="Arial" w:hAnsi="Arial" w:cs="Arial"/>
          <w:bCs/>
          <w:sz w:val="24"/>
          <w:szCs w:val="24"/>
        </w:rPr>
        <w:t xml:space="preserve">ły </w:t>
      </w:r>
      <w:r w:rsidR="00625DC0" w:rsidRPr="00B82803">
        <w:rPr>
          <w:rFonts w:ascii="Arial" w:hAnsi="Arial" w:cs="Arial"/>
          <w:bCs/>
          <w:sz w:val="24"/>
          <w:szCs w:val="24"/>
        </w:rPr>
        <w:t>osobom bezrobotnym lub poszukującym pracy nabycie umiejętności zawodowych do wykonywania pracy na określonych s</w:t>
      </w:r>
      <w:r w:rsidR="00BC47EB" w:rsidRPr="00B82803">
        <w:rPr>
          <w:rFonts w:ascii="Arial" w:hAnsi="Arial" w:cs="Arial"/>
          <w:bCs/>
          <w:sz w:val="24"/>
          <w:szCs w:val="24"/>
        </w:rPr>
        <w:t xml:space="preserve">tanowiskach. W 2019 roku zostały zorganizowane przede wszystkim dla </w:t>
      </w:r>
      <w:r w:rsidR="00625DC0" w:rsidRPr="00B82803">
        <w:rPr>
          <w:rFonts w:ascii="Arial" w:hAnsi="Arial" w:cs="Arial"/>
          <w:bCs/>
          <w:sz w:val="24"/>
          <w:szCs w:val="24"/>
        </w:rPr>
        <w:t>stanowisk:</w:t>
      </w:r>
    </w:p>
    <w:p w:rsidR="00625DC0" w:rsidRPr="00B82803" w:rsidRDefault="00625DC0" w:rsidP="00AB288B">
      <w:pPr>
        <w:pStyle w:val="Akapitzlist"/>
        <w:numPr>
          <w:ilvl w:val="0"/>
          <w:numId w:val="20"/>
        </w:numPr>
        <w:spacing w:after="0"/>
        <w:jc w:val="both"/>
        <w:rPr>
          <w:rFonts w:ascii="Arial" w:hAnsi="Arial" w:cs="Arial"/>
          <w:bCs/>
          <w:color w:val="auto"/>
        </w:rPr>
      </w:pPr>
      <w:r w:rsidRPr="00B82803">
        <w:rPr>
          <w:rFonts w:ascii="Arial" w:hAnsi="Arial" w:cs="Arial"/>
          <w:bCs/>
          <w:color w:val="auto"/>
        </w:rPr>
        <w:t>pracownik biurowy (w tym pracownik księgowości, administracyjny, kadr),</w:t>
      </w:r>
    </w:p>
    <w:p w:rsidR="00625DC0" w:rsidRPr="00B82803" w:rsidRDefault="00625DC0" w:rsidP="00AB288B">
      <w:pPr>
        <w:pStyle w:val="Akapitzlist"/>
        <w:numPr>
          <w:ilvl w:val="0"/>
          <w:numId w:val="20"/>
        </w:numPr>
        <w:spacing w:after="0"/>
        <w:jc w:val="both"/>
        <w:rPr>
          <w:rFonts w:ascii="Arial" w:hAnsi="Arial" w:cs="Arial"/>
          <w:bCs/>
          <w:color w:val="auto"/>
        </w:rPr>
      </w:pPr>
      <w:r w:rsidRPr="00B82803">
        <w:rPr>
          <w:rFonts w:ascii="Arial" w:hAnsi="Arial" w:cs="Arial"/>
          <w:bCs/>
          <w:color w:val="auto"/>
        </w:rPr>
        <w:t>sprzedawca</w:t>
      </w:r>
      <w:r w:rsidR="00BC47EB" w:rsidRPr="00B82803">
        <w:rPr>
          <w:rFonts w:ascii="Arial" w:hAnsi="Arial" w:cs="Arial"/>
          <w:bCs/>
          <w:color w:val="auto"/>
        </w:rPr>
        <w:t>,</w:t>
      </w:r>
    </w:p>
    <w:p w:rsidR="00625DC0" w:rsidRPr="00B82803" w:rsidRDefault="00625DC0" w:rsidP="00AB288B">
      <w:pPr>
        <w:pStyle w:val="Akapitzlist"/>
        <w:numPr>
          <w:ilvl w:val="0"/>
          <w:numId w:val="20"/>
        </w:numPr>
        <w:spacing w:after="0"/>
        <w:jc w:val="both"/>
        <w:rPr>
          <w:rFonts w:ascii="Arial" w:hAnsi="Arial" w:cs="Arial"/>
          <w:bCs/>
          <w:color w:val="auto"/>
        </w:rPr>
      </w:pPr>
      <w:r w:rsidRPr="00B82803">
        <w:rPr>
          <w:rFonts w:ascii="Arial" w:hAnsi="Arial" w:cs="Arial"/>
          <w:bCs/>
          <w:color w:val="auto"/>
        </w:rPr>
        <w:t>pomoc nauczyciela w przedszkolu</w:t>
      </w:r>
      <w:r w:rsidR="00BC47EB" w:rsidRPr="00B82803">
        <w:rPr>
          <w:rFonts w:ascii="Arial" w:hAnsi="Arial" w:cs="Arial"/>
          <w:bCs/>
          <w:color w:val="auto"/>
        </w:rPr>
        <w:t>,</w:t>
      </w:r>
    </w:p>
    <w:p w:rsidR="00625DC0" w:rsidRDefault="00625DC0" w:rsidP="00AB288B">
      <w:pPr>
        <w:pStyle w:val="Akapitzlist"/>
        <w:numPr>
          <w:ilvl w:val="0"/>
          <w:numId w:val="20"/>
        </w:numPr>
        <w:spacing w:after="0"/>
        <w:jc w:val="both"/>
        <w:rPr>
          <w:rFonts w:ascii="Arial" w:hAnsi="Arial" w:cs="Arial"/>
          <w:bCs/>
          <w:color w:val="auto"/>
        </w:rPr>
      </w:pPr>
      <w:r w:rsidRPr="00B82803">
        <w:rPr>
          <w:rFonts w:ascii="Arial" w:hAnsi="Arial" w:cs="Arial"/>
          <w:bCs/>
          <w:color w:val="auto"/>
        </w:rPr>
        <w:t>magazynier.</w:t>
      </w:r>
    </w:p>
    <w:p w:rsidR="008B2683" w:rsidRPr="00B82803" w:rsidRDefault="008B2683" w:rsidP="008B2683">
      <w:pPr>
        <w:pStyle w:val="Akapitzlist"/>
        <w:spacing w:after="0"/>
        <w:jc w:val="both"/>
        <w:rPr>
          <w:rFonts w:ascii="Arial" w:hAnsi="Arial" w:cs="Arial"/>
          <w:bCs/>
          <w:color w:val="auto"/>
        </w:rPr>
      </w:pPr>
    </w:p>
    <w:p w:rsidR="00625DC0" w:rsidRPr="004A5DD2" w:rsidRDefault="00625DC0" w:rsidP="00AE07FE">
      <w:pPr>
        <w:widowControl w:val="0"/>
        <w:suppressAutoHyphens/>
        <w:spacing w:after="0" w:line="276" w:lineRule="auto"/>
        <w:jc w:val="center"/>
        <w:textAlignment w:val="baseline"/>
        <w:rPr>
          <w:rFonts w:ascii="Arial" w:hAnsi="Arial" w:cs="Arial"/>
          <w:sz w:val="24"/>
          <w:szCs w:val="24"/>
        </w:rPr>
      </w:pPr>
      <w:r w:rsidRPr="004A5DD2">
        <w:rPr>
          <w:rFonts w:ascii="Arial" w:hAnsi="Arial" w:cs="Arial"/>
          <w:sz w:val="24"/>
          <w:szCs w:val="24"/>
        </w:rPr>
        <w:t>Liczba uczestników staży w 2019 r.</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405"/>
        <w:gridCol w:w="1288"/>
        <w:gridCol w:w="932"/>
        <w:gridCol w:w="4030"/>
      </w:tblGrid>
      <w:tr w:rsidR="004A5DD2" w:rsidRPr="004A5DD2" w:rsidTr="00B73325">
        <w:trPr>
          <w:trHeight w:val="964"/>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center"/>
              <w:textAlignment w:val="baseline"/>
              <w:rPr>
                <w:rFonts w:ascii="Arial" w:hAnsi="Arial" w:cs="Arial"/>
                <w:bCs/>
                <w:sz w:val="20"/>
                <w:szCs w:val="20"/>
              </w:rPr>
            </w:pPr>
            <w:r w:rsidRPr="004A5DD2">
              <w:rPr>
                <w:rFonts w:ascii="Arial" w:hAnsi="Arial" w:cs="Arial"/>
                <w:bCs/>
                <w:sz w:val="20"/>
                <w:szCs w:val="20"/>
              </w:rPr>
              <w:t>Wyszczególnienie</w:t>
            </w:r>
          </w:p>
        </w:tc>
        <w:tc>
          <w:tcPr>
            <w:tcW w:w="1405" w:type="dxa"/>
            <w:tcBorders>
              <w:top w:val="single" w:sz="4" w:space="0" w:color="auto"/>
              <w:left w:val="single" w:sz="4" w:space="0" w:color="auto"/>
              <w:right w:val="single" w:sz="4" w:space="0" w:color="auto"/>
            </w:tcBorders>
            <w:shd w:val="pct5" w:color="auto" w:fill="auto"/>
            <w:vAlign w:val="center"/>
          </w:tcPr>
          <w:p w:rsidR="00B82803" w:rsidRPr="004A5DD2" w:rsidRDefault="00B82803" w:rsidP="00AE07FE">
            <w:pPr>
              <w:widowControl w:val="0"/>
              <w:suppressAutoHyphens/>
              <w:spacing w:after="0" w:line="276" w:lineRule="auto"/>
              <w:jc w:val="center"/>
              <w:textAlignment w:val="baseline"/>
              <w:rPr>
                <w:rFonts w:ascii="Arial" w:hAnsi="Arial" w:cs="Arial"/>
                <w:bCs/>
                <w:sz w:val="20"/>
                <w:szCs w:val="20"/>
              </w:rPr>
            </w:pPr>
            <w:r w:rsidRPr="004A5DD2">
              <w:rPr>
                <w:rFonts w:ascii="Arial" w:hAnsi="Arial" w:cs="Arial"/>
                <w:sz w:val="20"/>
                <w:szCs w:val="20"/>
              </w:rPr>
              <w:t>powiat grodzki (miasto Legnica)</w:t>
            </w:r>
          </w:p>
        </w:tc>
        <w:tc>
          <w:tcPr>
            <w:tcW w:w="1288" w:type="dxa"/>
            <w:tcBorders>
              <w:top w:val="single" w:sz="4" w:space="0" w:color="auto"/>
              <w:left w:val="single" w:sz="4" w:space="0" w:color="auto"/>
              <w:right w:val="single" w:sz="4" w:space="0" w:color="auto"/>
            </w:tcBorders>
            <w:shd w:val="pct5" w:color="auto" w:fill="auto"/>
            <w:vAlign w:val="center"/>
          </w:tcPr>
          <w:p w:rsidR="00B82803" w:rsidRPr="004A5DD2" w:rsidRDefault="00B82803" w:rsidP="00AE07FE">
            <w:pPr>
              <w:widowControl w:val="0"/>
              <w:suppressAutoHyphens/>
              <w:spacing w:after="0" w:line="276" w:lineRule="auto"/>
              <w:jc w:val="center"/>
              <w:textAlignment w:val="baseline"/>
              <w:rPr>
                <w:rFonts w:ascii="Arial" w:hAnsi="Arial" w:cs="Arial"/>
                <w:bCs/>
                <w:sz w:val="20"/>
                <w:szCs w:val="20"/>
              </w:rPr>
            </w:pPr>
            <w:r w:rsidRPr="004A5DD2">
              <w:rPr>
                <w:rFonts w:ascii="Arial" w:hAnsi="Arial" w:cs="Arial"/>
                <w:bCs/>
                <w:sz w:val="20"/>
                <w:szCs w:val="20"/>
              </w:rPr>
              <w:t>powiat ziemski</w:t>
            </w:r>
          </w:p>
        </w:tc>
        <w:tc>
          <w:tcPr>
            <w:tcW w:w="932" w:type="dxa"/>
            <w:tcBorders>
              <w:top w:val="single" w:sz="4" w:space="0" w:color="auto"/>
              <w:left w:val="single" w:sz="4" w:space="0" w:color="auto"/>
              <w:right w:val="single" w:sz="4" w:space="0" w:color="auto"/>
            </w:tcBorders>
            <w:shd w:val="pct5" w:color="auto" w:fill="auto"/>
            <w:vAlign w:val="center"/>
          </w:tcPr>
          <w:p w:rsidR="00B82803" w:rsidRPr="004A5DD2" w:rsidRDefault="00B82803" w:rsidP="00AE07FE">
            <w:pPr>
              <w:widowControl w:val="0"/>
              <w:suppressAutoHyphens/>
              <w:spacing w:after="0" w:line="276" w:lineRule="auto"/>
              <w:jc w:val="center"/>
              <w:textAlignment w:val="baseline"/>
              <w:rPr>
                <w:rFonts w:ascii="Arial" w:hAnsi="Arial" w:cs="Arial"/>
                <w:bCs/>
                <w:sz w:val="20"/>
                <w:szCs w:val="20"/>
              </w:rPr>
            </w:pPr>
            <w:r w:rsidRPr="004A5DD2">
              <w:rPr>
                <w:rFonts w:ascii="Arial" w:hAnsi="Arial" w:cs="Arial"/>
                <w:bCs/>
                <w:sz w:val="20"/>
                <w:szCs w:val="20"/>
              </w:rPr>
              <w:t>ogółem</w:t>
            </w:r>
          </w:p>
        </w:tc>
        <w:tc>
          <w:tcPr>
            <w:tcW w:w="403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center"/>
              <w:textAlignment w:val="baseline"/>
              <w:rPr>
                <w:rFonts w:ascii="Arial" w:hAnsi="Arial" w:cs="Arial"/>
                <w:bCs/>
                <w:sz w:val="20"/>
                <w:szCs w:val="20"/>
              </w:rPr>
            </w:pPr>
            <w:r w:rsidRPr="004A5DD2">
              <w:rPr>
                <w:rFonts w:ascii="Arial" w:hAnsi="Arial" w:cs="Arial"/>
                <w:bCs/>
                <w:sz w:val="20"/>
                <w:szCs w:val="20"/>
              </w:rPr>
              <w:t>Źródło finansowania</w:t>
            </w:r>
          </w:p>
        </w:tc>
      </w:tr>
      <w:tr w:rsidR="004A5DD2" w:rsidRPr="004A5DD2" w:rsidTr="00B73325">
        <w:trPr>
          <w:trHeight w:hRule="exact" w:val="1242"/>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both"/>
              <w:textAlignment w:val="baseline"/>
              <w:rPr>
                <w:rFonts w:ascii="Arial" w:hAnsi="Arial" w:cs="Arial"/>
                <w:bCs/>
                <w:sz w:val="20"/>
                <w:szCs w:val="20"/>
              </w:rPr>
            </w:pPr>
            <w:r w:rsidRPr="004A5DD2">
              <w:rPr>
                <w:rFonts w:ascii="Arial" w:hAnsi="Arial" w:cs="Arial"/>
                <w:bCs/>
                <w:sz w:val="20"/>
                <w:szCs w:val="20"/>
              </w:rPr>
              <w:t>Bezrobotni</w:t>
            </w:r>
          </w:p>
        </w:tc>
        <w:tc>
          <w:tcPr>
            <w:tcW w:w="1405" w:type="dxa"/>
            <w:tcBorders>
              <w:top w:val="single" w:sz="4" w:space="0" w:color="auto"/>
              <w:left w:val="single" w:sz="4" w:space="0" w:color="auto"/>
              <w:bottom w:val="single" w:sz="4" w:space="0" w:color="auto"/>
              <w:right w:val="single" w:sz="4" w:space="0" w:color="auto"/>
            </w:tcBorders>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sz w:val="20"/>
                <w:szCs w:val="20"/>
              </w:rPr>
            </w:pPr>
            <w:r w:rsidRPr="004A5DD2">
              <w:rPr>
                <w:rFonts w:ascii="Arial" w:hAnsi="Arial" w:cs="Arial"/>
                <w:sz w:val="20"/>
                <w:szCs w:val="20"/>
              </w:rPr>
              <w:t>99</w:t>
            </w:r>
          </w:p>
        </w:tc>
        <w:tc>
          <w:tcPr>
            <w:tcW w:w="1288" w:type="dxa"/>
            <w:tcBorders>
              <w:top w:val="single" w:sz="4" w:space="0" w:color="auto"/>
              <w:left w:val="single" w:sz="4" w:space="0" w:color="auto"/>
              <w:bottom w:val="single" w:sz="4" w:space="0" w:color="auto"/>
              <w:right w:val="single" w:sz="4" w:space="0" w:color="auto"/>
            </w:tcBorders>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82</w:t>
            </w:r>
          </w:p>
        </w:tc>
        <w:tc>
          <w:tcPr>
            <w:tcW w:w="932" w:type="dxa"/>
            <w:tcBorders>
              <w:top w:val="single" w:sz="4" w:space="0" w:color="auto"/>
              <w:left w:val="single" w:sz="4" w:space="0" w:color="auto"/>
              <w:bottom w:val="single" w:sz="4" w:space="0" w:color="auto"/>
              <w:right w:val="single" w:sz="4" w:space="0" w:color="auto"/>
            </w:tcBorders>
            <w:vAlign w:val="center"/>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181</w:t>
            </w:r>
          </w:p>
        </w:tc>
        <w:tc>
          <w:tcPr>
            <w:tcW w:w="4030" w:type="dxa"/>
            <w:tcBorders>
              <w:top w:val="single" w:sz="4" w:space="0" w:color="auto"/>
              <w:left w:val="single" w:sz="4" w:space="0" w:color="auto"/>
              <w:bottom w:val="single" w:sz="4" w:space="0" w:color="auto"/>
              <w:right w:val="single" w:sz="4" w:space="0" w:color="auto"/>
            </w:tcBorders>
            <w:vAlign w:val="center"/>
            <w:hideMark/>
          </w:tcPr>
          <w:p w:rsidR="00B82803" w:rsidRPr="004A5DD2" w:rsidRDefault="00B82803" w:rsidP="00AB288B">
            <w:pPr>
              <w:pStyle w:val="Akapitzlist"/>
              <w:numPr>
                <w:ilvl w:val="0"/>
                <w:numId w:val="21"/>
              </w:numPr>
              <w:spacing w:after="0"/>
              <w:ind w:left="378"/>
              <w:jc w:val="both"/>
              <w:rPr>
                <w:rFonts w:ascii="Arial" w:hAnsi="Arial" w:cs="Arial"/>
                <w:bCs/>
                <w:color w:val="auto"/>
                <w:sz w:val="20"/>
                <w:szCs w:val="20"/>
              </w:rPr>
            </w:pPr>
            <w:r w:rsidRPr="004A5DD2">
              <w:rPr>
                <w:rFonts w:ascii="Arial" w:hAnsi="Arial" w:cs="Arial"/>
                <w:bCs/>
                <w:color w:val="auto"/>
                <w:sz w:val="20"/>
                <w:szCs w:val="20"/>
              </w:rPr>
              <w:t>Fundusz Pracy – Algorytm,</w:t>
            </w:r>
          </w:p>
          <w:p w:rsidR="00B82803" w:rsidRPr="004A5DD2" w:rsidRDefault="00B82803" w:rsidP="00AB288B">
            <w:pPr>
              <w:pStyle w:val="Akapitzlist"/>
              <w:numPr>
                <w:ilvl w:val="0"/>
                <w:numId w:val="21"/>
              </w:numPr>
              <w:spacing w:after="0"/>
              <w:ind w:left="378"/>
              <w:jc w:val="both"/>
              <w:rPr>
                <w:rFonts w:ascii="Arial" w:hAnsi="Arial" w:cs="Arial"/>
                <w:bCs/>
                <w:color w:val="auto"/>
                <w:sz w:val="20"/>
                <w:szCs w:val="20"/>
              </w:rPr>
            </w:pPr>
            <w:r w:rsidRPr="004A5DD2">
              <w:rPr>
                <w:rFonts w:ascii="Arial" w:hAnsi="Arial" w:cs="Arial"/>
                <w:bCs/>
                <w:color w:val="auto"/>
                <w:sz w:val="20"/>
                <w:szCs w:val="20"/>
              </w:rPr>
              <w:t>Europejski Fundusz Społeczny,</w:t>
            </w:r>
          </w:p>
          <w:p w:rsidR="00B82803" w:rsidRPr="004A5DD2" w:rsidRDefault="00B82803" w:rsidP="00AB288B">
            <w:pPr>
              <w:pStyle w:val="Akapitzlist"/>
              <w:numPr>
                <w:ilvl w:val="0"/>
                <w:numId w:val="21"/>
              </w:numPr>
              <w:spacing w:after="0"/>
              <w:ind w:left="378"/>
              <w:jc w:val="both"/>
              <w:rPr>
                <w:rFonts w:ascii="Arial" w:hAnsi="Arial" w:cs="Arial"/>
                <w:bCs/>
                <w:color w:val="auto"/>
                <w:sz w:val="20"/>
                <w:szCs w:val="20"/>
              </w:rPr>
            </w:pPr>
            <w:r w:rsidRPr="004A5DD2">
              <w:rPr>
                <w:rFonts w:ascii="Arial" w:hAnsi="Arial" w:cs="Arial"/>
                <w:bCs/>
                <w:color w:val="auto"/>
                <w:sz w:val="20"/>
                <w:szCs w:val="20"/>
              </w:rPr>
              <w:t>rezerwa Ministra Rodziny, Pracy i Polityki Społecznej</w:t>
            </w:r>
          </w:p>
        </w:tc>
      </w:tr>
      <w:tr w:rsidR="004A5DD2" w:rsidRPr="004A5DD2" w:rsidTr="00B73325">
        <w:trPr>
          <w:trHeight w:hRule="exact" w:val="1261"/>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both"/>
              <w:textAlignment w:val="baseline"/>
              <w:rPr>
                <w:rFonts w:ascii="Arial" w:hAnsi="Arial" w:cs="Arial"/>
                <w:bCs/>
                <w:sz w:val="20"/>
                <w:szCs w:val="20"/>
              </w:rPr>
            </w:pPr>
            <w:r w:rsidRPr="004A5DD2">
              <w:rPr>
                <w:rFonts w:ascii="Arial" w:hAnsi="Arial" w:cs="Arial"/>
                <w:bCs/>
                <w:sz w:val="20"/>
                <w:szCs w:val="20"/>
              </w:rPr>
              <w:t>Poszukujący pracy</w:t>
            </w:r>
          </w:p>
        </w:tc>
        <w:tc>
          <w:tcPr>
            <w:tcW w:w="1405" w:type="dxa"/>
            <w:tcBorders>
              <w:top w:val="single" w:sz="4" w:space="0" w:color="auto"/>
              <w:left w:val="single" w:sz="4" w:space="0" w:color="auto"/>
              <w:bottom w:val="single" w:sz="4" w:space="0" w:color="auto"/>
              <w:right w:val="single" w:sz="4" w:space="0" w:color="auto"/>
            </w:tcBorders>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sz w:val="20"/>
                <w:szCs w:val="20"/>
              </w:rPr>
            </w:pPr>
            <w:r w:rsidRPr="004A5DD2">
              <w:rPr>
                <w:rFonts w:ascii="Arial" w:hAnsi="Arial" w:cs="Arial"/>
                <w:sz w:val="20"/>
                <w:szCs w:val="20"/>
              </w:rPr>
              <w:t>2</w:t>
            </w:r>
          </w:p>
        </w:tc>
        <w:tc>
          <w:tcPr>
            <w:tcW w:w="1288" w:type="dxa"/>
            <w:tcBorders>
              <w:top w:val="single" w:sz="4" w:space="0" w:color="auto"/>
              <w:left w:val="single" w:sz="4" w:space="0" w:color="auto"/>
              <w:bottom w:val="single" w:sz="4" w:space="0" w:color="auto"/>
              <w:right w:val="single" w:sz="4" w:space="0" w:color="auto"/>
            </w:tcBorders>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12</w:t>
            </w:r>
          </w:p>
        </w:tc>
        <w:tc>
          <w:tcPr>
            <w:tcW w:w="932" w:type="dxa"/>
            <w:tcBorders>
              <w:top w:val="single" w:sz="4" w:space="0" w:color="auto"/>
              <w:left w:val="single" w:sz="4" w:space="0" w:color="auto"/>
              <w:bottom w:val="single" w:sz="4" w:space="0" w:color="auto"/>
              <w:right w:val="single" w:sz="4" w:space="0" w:color="auto"/>
            </w:tcBorders>
            <w:vAlign w:val="center"/>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14</w:t>
            </w:r>
          </w:p>
        </w:tc>
        <w:tc>
          <w:tcPr>
            <w:tcW w:w="4030" w:type="dxa"/>
            <w:tcBorders>
              <w:top w:val="single" w:sz="4" w:space="0" w:color="auto"/>
              <w:left w:val="single" w:sz="4" w:space="0" w:color="auto"/>
              <w:bottom w:val="single" w:sz="4" w:space="0" w:color="auto"/>
              <w:right w:val="single" w:sz="4" w:space="0" w:color="auto"/>
            </w:tcBorders>
            <w:vAlign w:val="center"/>
            <w:hideMark/>
          </w:tcPr>
          <w:p w:rsidR="004A5DD2" w:rsidRPr="004A5DD2" w:rsidRDefault="00B82803" w:rsidP="00AB288B">
            <w:pPr>
              <w:pStyle w:val="Akapitzlist"/>
              <w:numPr>
                <w:ilvl w:val="0"/>
                <w:numId w:val="22"/>
              </w:numPr>
              <w:spacing w:after="0"/>
              <w:ind w:left="378"/>
              <w:rPr>
                <w:rFonts w:ascii="Arial" w:hAnsi="Arial" w:cs="Arial"/>
                <w:bCs/>
                <w:color w:val="auto"/>
                <w:sz w:val="20"/>
                <w:szCs w:val="20"/>
              </w:rPr>
            </w:pPr>
            <w:r w:rsidRPr="004A5DD2">
              <w:rPr>
                <w:rFonts w:ascii="Arial" w:hAnsi="Arial" w:cs="Arial"/>
                <w:bCs/>
                <w:color w:val="auto"/>
                <w:sz w:val="20"/>
                <w:szCs w:val="20"/>
              </w:rPr>
              <w:t xml:space="preserve">Państwowy Fundusz Rehabilitacji Osób Niepełnosprawnych, </w:t>
            </w:r>
          </w:p>
          <w:p w:rsidR="00B82803" w:rsidRPr="004A5DD2" w:rsidRDefault="00B82803" w:rsidP="00AB288B">
            <w:pPr>
              <w:pStyle w:val="Akapitzlist"/>
              <w:numPr>
                <w:ilvl w:val="0"/>
                <w:numId w:val="22"/>
              </w:numPr>
              <w:spacing w:after="0"/>
              <w:ind w:left="378"/>
              <w:rPr>
                <w:rFonts w:ascii="Arial" w:hAnsi="Arial" w:cs="Arial"/>
                <w:bCs/>
                <w:color w:val="auto"/>
                <w:sz w:val="20"/>
                <w:szCs w:val="20"/>
              </w:rPr>
            </w:pPr>
            <w:r w:rsidRPr="004A5DD2">
              <w:rPr>
                <w:rFonts w:ascii="Arial" w:hAnsi="Arial" w:cs="Arial"/>
                <w:bCs/>
                <w:color w:val="auto"/>
                <w:sz w:val="20"/>
                <w:szCs w:val="20"/>
              </w:rPr>
              <w:t>Regionalny Program Operacyjny Województwa Dolnośląskiego</w:t>
            </w:r>
          </w:p>
        </w:tc>
      </w:tr>
      <w:tr w:rsidR="004A5DD2" w:rsidRPr="004A5DD2" w:rsidTr="00B73325">
        <w:trPr>
          <w:trHeight w:hRule="exact" w:val="272"/>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both"/>
              <w:textAlignment w:val="baseline"/>
              <w:rPr>
                <w:rFonts w:ascii="Arial" w:hAnsi="Arial" w:cs="Arial"/>
                <w:bCs/>
                <w:sz w:val="20"/>
                <w:szCs w:val="20"/>
              </w:rPr>
            </w:pPr>
            <w:r w:rsidRPr="004A5DD2">
              <w:rPr>
                <w:rFonts w:ascii="Arial" w:hAnsi="Arial" w:cs="Arial"/>
                <w:bCs/>
                <w:sz w:val="20"/>
                <w:szCs w:val="20"/>
              </w:rPr>
              <w:t xml:space="preserve">Razem </w:t>
            </w:r>
          </w:p>
        </w:tc>
        <w:tc>
          <w:tcPr>
            <w:tcW w:w="140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sz w:val="20"/>
                <w:szCs w:val="20"/>
              </w:rPr>
            </w:pPr>
            <w:r w:rsidRPr="004A5DD2">
              <w:rPr>
                <w:rFonts w:ascii="Arial" w:hAnsi="Arial" w:cs="Arial"/>
                <w:sz w:val="20"/>
                <w:szCs w:val="20"/>
              </w:rPr>
              <w:t>101</w:t>
            </w:r>
          </w:p>
        </w:tc>
        <w:tc>
          <w:tcPr>
            <w:tcW w:w="1288" w:type="dxa"/>
            <w:tcBorders>
              <w:top w:val="single" w:sz="4" w:space="0" w:color="auto"/>
              <w:left w:val="single" w:sz="4" w:space="0" w:color="auto"/>
              <w:bottom w:val="single" w:sz="4" w:space="0" w:color="auto"/>
              <w:right w:val="single" w:sz="4" w:space="0" w:color="auto"/>
            </w:tcBorders>
            <w:shd w:val="pct5" w:color="auto" w:fill="auto"/>
            <w:vAlign w:val="center"/>
            <w:hideMark/>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94</w:t>
            </w:r>
          </w:p>
        </w:tc>
        <w:tc>
          <w:tcPr>
            <w:tcW w:w="932" w:type="dxa"/>
            <w:tcBorders>
              <w:top w:val="single" w:sz="4" w:space="0" w:color="auto"/>
              <w:left w:val="single" w:sz="4" w:space="0" w:color="auto"/>
              <w:bottom w:val="single" w:sz="4" w:space="0" w:color="auto"/>
              <w:right w:val="single" w:sz="4" w:space="0" w:color="auto"/>
            </w:tcBorders>
            <w:shd w:val="pct5" w:color="auto" w:fill="auto"/>
            <w:vAlign w:val="center"/>
          </w:tcPr>
          <w:p w:rsidR="00B82803" w:rsidRPr="004A5DD2" w:rsidRDefault="00B82803" w:rsidP="00AE07FE">
            <w:pPr>
              <w:widowControl w:val="0"/>
              <w:suppressAutoHyphens/>
              <w:spacing w:after="0" w:line="276" w:lineRule="auto"/>
              <w:jc w:val="right"/>
              <w:textAlignment w:val="baseline"/>
              <w:rPr>
                <w:rFonts w:ascii="Arial" w:hAnsi="Arial" w:cs="Arial"/>
                <w:bCs/>
                <w:sz w:val="20"/>
                <w:szCs w:val="20"/>
              </w:rPr>
            </w:pPr>
            <w:r w:rsidRPr="004A5DD2">
              <w:rPr>
                <w:rFonts w:ascii="Arial" w:hAnsi="Arial" w:cs="Arial"/>
                <w:bCs/>
                <w:sz w:val="20"/>
                <w:szCs w:val="20"/>
              </w:rPr>
              <w:t>195</w:t>
            </w:r>
          </w:p>
        </w:tc>
        <w:tc>
          <w:tcPr>
            <w:tcW w:w="4030" w:type="dxa"/>
            <w:tcBorders>
              <w:top w:val="single" w:sz="4" w:space="0" w:color="auto"/>
              <w:left w:val="single" w:sz="4" w:space="0" w:color="auto"/>
              <w:bottom w:val="single" w:sz="4" w:space="0" w:color="auto"/>
              <w:right w:val="single" w:sz="4" w:space="0" w:color="auto"/>
            </w:tcBorders>
            <w:shd w:val="pct5" w:color="auto" w:fill="auto"/>
          </w:tcPr>
          <w:p w:rsidR="00B82803" w:rsidRPr="004A5DD2" w:rsidRDefault="00B82803" w:rsidP="00AE07FE">
            <w:pPr>
              <w:widowControl w:val="0"/>
              <w:suppressAutoHyphens/>
              <w:spacing w:after="0" w:line="276" w:lineRule="auto"/>
              <w:jc w:val="both"/>
              <w:textAlignment w:val="baseline"/>
              <w:rPr>
                <w:rFonts w:ascii="Arial" w:hAnsi="Arial" w:cs="Arial"/>
                <w:bCs/>
                <w:sz w:val="20"/>
                <w:szCs w:val="20"/>
              </w:rPr>
            </w:pPr>
          </w:p>
        </w:tc>
      </w:tr>
    </w:tbl>
    <w:p w:rsidR="004A5DD2" w:rsidRPr="004A5DD2" w:rsidRDefault="004A5DD2" w:rsidP="00AE07FE">
      <w:pPr>
        <w:widowControl w:val="0"/>
        <w:suppressAutoHyphens/>
        <w:spacing w:after="0" w:line="276" w:lineRule="auto"/>
        <w:jc w:val="both"/>
        <w:textAlignment w:val="baseline"/>
        <w:rPr>
          <w:rFonts w:ascii="Arial" w:hAnsi="Arial" w:cs="Arial"/>
          <w:i/>
        </w:rPr>
      </w:pPr>
      <w:r w:rsidRPr="004A5DD2">
        <w:rPr>
          <w:rFonts w:ascii="Arial" w:hAnsi="Arial" w:cs="Arial"/>
          <w:i/>
        </w:rPr>
        <w:t>Źródło: Powiatowy Urząd Pracy Legnica</w:t>
      </w:r>
    </w:p>
    <w:p w:rsidR="00B73325" w:rsidRDefault="00B73325" w:rsidP="00AE07FE">
      <w:pPr>
        <w:widowControl w:val="0"/>
        <w:suppressAutoHyphens/>
        <w:spacing w:after="0" w:line="276" w:lineRule="auto"/>
        <w:jc w:val="both"/>
        <w:textAlignment w:val="baseline"/>
        <w:rPr>
          <w:rFonts w:ascii="Arial" w:hAnsi="Arial" w:cs="Arial"/>
          <w:sz w:val="24"/>
          <w:szCs w:val="24"/>
        </w:rPr>
      </w:pPr>
    </w:p>
    <w:p w:rsidR="00625DC0" w:rsidRPr="004A5DD2" w:rsidRDefault="00563A28" w:rsidP="00AE07FE">
      <w:pPr>
        <w:widowControl w:val="0"/>
        <w:suppressAutoHyphens/>
        <w:spacing w:after="0" w:line="276" w:lineRule="auto"/>
        <w:jc w:val="both"/>
        <w:textAlignment w:val="baseline"/>
        <w:rPr>
          <w:rFonts w:ascii="Arial" w:hAnsi="Arial" w:cs="Arial"/>
          <w:sz w:val="24"/>
          <w:szCs w:val="24"/>
        </w:rPr>
      </w:pPr>
      <w:r>
        <w:rPr>
          <w:rFonts w:ascii="Arial" w:hAnsi="Arial" w:cs="Arial"/>
          <w:sz w:val="24"/>
          <w:szCs w:val="24"/>
        </w:rPr>
        <w:t>Natomiast p</w:t>
      </w:r>
      <w:r w:rsidR="00625DC0" w:rsidRPr="004A5DD2">
        <w:rPr>
          <w:rFonts w:ascii="Arial" w:hAnsi="Arial" w:cs="Arial"/>
          <w:sz w:val="24"/>
          <w:szCs w:val="24"/>
        </w:rPr>
        <w:t>odnoszenie lub zmian</w:t>
      </w:r>
      <w:r>
        <w:rPr>
          <w:rFonts w:ascii="Arial" w:hAnsi="Arial" w:cs="Arial"/>
          <w:sz w:val="24"/>
          <w:szCs w:val="24"/>
        </w:rPr>
        <w:t xml:space="preserve">ę </w:t>
      </w:r>
      <w:r w:rsidR="00625DC0" w:rsidRPr="004A5DD2">
        <w:rPr>
          <w:rFonts w:ascii="Arial" w:hAnsi="Arial" w:cs="Arial"/>
          <w:sz w:val="24"/>
          <w:szCs w:val="24"/>
        </w:rPr>
        <w:t xml:space="preserve">kwalifikacji zawodowych </w:t>
      </w:r>
      <w:r>
        <w:rPr>
          <w:rFonts w:ascii="Arial" w:hAnsi="Arial" w:cs="Arial"/>
          <w:sz w:val="24"/>
          <w:szCs w:val="24"/>
        </w:rPr>
        <w:t xml:space="preserve">pracowników i pracodawców organizowano </w:t>
      </w:r>
      <w:r w:rsidR="00625DC0" w:rsidRPr="004A5DD2">
        <w:rPr>
          <w:rFonts w:ascii="Arial" w:hAnsi="Arial" w:cs="Arial"/>
          <w:sz w:val="24"/>
          <w:szCs w:val="24"/>
        </w:rPr>
        <w:t xml:space="preserve">w ramach </w:t>
      </w:r>
      <w:r>
        <w:rPr>
          <w:rFonts w:ascii="Arial" w:hAnsi="Arial" w:cs="Arial"/>
          <w:sz w:val="24"/>
          <w:szCs w:val="24"/>
        </w:rPr>
        <w:t>środków</w:t>
      </w:r>
      <w:r w:rsidR="002B4912">
        <w:rPr>
          <w:rFonts w:ascii="Arial" w:hAnsi="Arial" w:cs="Arial"/>
          <w:sz w:val="24"/>
          <w:szCs w:val="24"/>
        </w:rPr>
        <w:t xml:space="preserve"> pochodzących</w:t>
      </w:r>
      <w:r>
        <w:rPr>
          <w:rFonts w:ascii="Arial" w:hAnsi="Arial" w:cs="Arial"/>
          <w:sz w:val="24"/>
          <w:szCs w:val="24"/>
        </w:rPr>
        <w:t xml:space="preserve"> z </w:t>
      </w:r>
      <w:r w:rsidR="00625DC0" w:rsidRPr="004A5DD2">
        <w:rPr>
          <w:rFonts w:ascii="Arial" w:hAnsi="Arial" w:cs="Arial"/>
          <w:sz w:val="24"/>
          <w:szCs w:val="24"/>
        </w:rPr>
        <w:t>Krajowego Funduszu Szkoleniowego</w:t>
      </w:r>
      <w:r w:rsidR="002B4912">
        <w:rPr>
          <w:rFonts w:ascii="Arial" w:hAnsi="Arial" w:cs="Arial"/>
          <w:sz w:val="24"/>
          <w:szCs w:val="24"/>
        </w:rPr>
        <w:t xml:space="preserve">. Taka forma </w:t>
      </w:r>
      <w:r w:rsidR="00625DC0" w:rsidRPr="004A5DD2">
        <w:rPr>
          <w:rFonts w:ascii="Arial" w:hAnsi="Arial" w:cs="Arial"/>
          <w:sz w:val="24"/>
          <w:szCs w:val="24"/>
        </w:rPr>
        <w:t>zapobiega</w:t>
      </w:r>
      <w:r>
        <w:rPr>
          <w:rFonts w:ascii="Arial" w:hAnsi="Arial" w:cs="Arial"/>
          <w:sz w:val="24"/>
          <w:szCs w:val="24"/>
        </w:rPr>
        <w:t>ła</w:t>
      </w:r>
      <w:r w:rsidR="00625DC0" w:rsidRPr="004A5DD2">
        <w:rPr>
          <w:rFonts w:ascii="Arial" w:hAnsi="Arial" w:cs="Arial"/>
          <w:sz w:val="24"/>
          <w:szCs w:val="24"/>
        </w:rPr>
        <w:t xml:space="preserve"> utracie zatrudnienia na skutek nieadekwatnych </w:t>
      </w:r>
      <w:r w:rsidR="00826511" w:rsidRPr="00826511">
        <w:rPr>
          <w:rFonts w:ascii="Arial" w:hAnsi="Arial" w:cs="Arial"/>
          <w:sz w:val="24"/>
          <w:szCs w:val="24"/>
        </w:rPr>
        <w:t xml:space="preserve">kompetencji </w:t>
      </w:r>
      <w:r w:rsidR="00625DC0" w:rsidRPr="004A5DD2">
        <w:rPr>
          <w:rFonts w:ascii="Arial" w:hAnsi="Arial" w:cs="Arial"/>
          <w:sz w:val="24"/>
          <w:szCs w:val="24"/>
        </w:rPr>
        <w:t xml:space="preserve">do wymagań dynamicznie zmieniającej się gospodarki. </w:t>
      </w:r>
    </w:p>
    <w:p w:rsidR="00625DC0" w:rsidRPr="004A5DD2" w:rsidRDefault="00625DC0" w:rsidP="00AE07FE">
      <w:pPr>
        <w:widowControl w:val="0"/>
        <w:suppressAutoHyphens/>
        <w:spacing w:after="0" w:line="276" w:lineRule="auto"/>
        <w:jc w:val="both"/>
        <w:textAlignment w:val="baseline"/>
        <w:rPr>
          <w:rFonts w:ascii="Arial" w:hAnsi="Arial" w:cs="Arial"/>
          <w:sz w:val="24"/>
          <w:szCs w:val="24"/>
        </w:rPr>
      </w:pPr>
      <w:r w:rsidRPr="004A5DD2">
        <w:rPr>
          <w:rFonts w:ascii="Arial" w:hAnsi="Arial" w:cs="Arial"/>
          <w:sz w:val="24"/>
          <w:szCs w:val="24"/>
        </w:rPr>
        <w:t xml:space="preserve">W roku 2019 zorganizowane zostało kształcenie ustawiczne dla 741 pracowników oraz 19 pracodawców. Finansowano m.in. kursy: </w:t>
      </w:r>
    </w:p>
    <w:p w:rsidR="00E63D8F" w:rsidRDefault="00625DC0" w:rsidP="00AB288B">
      <w:pPr>
        <w:widowControl w:val="0"/>
        <w:numPr>
          <w:ilvl w:val="0"/>
          <w:numId w:val="15"/>
        </w:numPr>
        <w:suppressAutoHyphens/>
        <w:spacing w:after="0" w:line="276" w:lineRule="auto"/>
        <w:jc w:val="both"/>
        <w:textAlignment w:val="baseline"/>
        <w:rPr>
          <w:rFonts w:ascii="Arial" w:hAnsi="Arial" w:cs="Arial"/>
          <w:sz w:val="24"/>
          <w:szCs w:val="24"/>
        </w:rPr>
      </w:pPr>
      <w:r w:rsidRPr="00E63D8F">
        <w:rPr>
          <w:rFonts w:ascii="Arial" w:hAnsi="Arial" w:cs="Arial"/>
          <w:sz w:val="24"/>
          <w:szCs w:val="24"/>
        </w:rPr>
        <w:t xml:space="preserve">zawodowe (np. </w:t>
      </w:r>
      <w:r w:rsidR="00E63D8F" w:rsidRPr="00E63D8F">
        <w:rPr>
          <w:rFonts w:ascii="Arial" w:hAnsi="Arial" w:cs="Arial"/>
          <w:sz w:val="24"/>
          <w:szCs w:val="24"/>
        </w:rPr>
        <w:t>dla operator</w:t>
      </w:r>
      <w:r w:rsidR="00374D0B">
        <w:rPr>
          <w:rFonts w:ascii="Arial" w:hAnsi="Arial" w:cs="Arial"/>
          <w:sz w:val="24"/>
          <w:szCs w:val="24"/>
        </w:rPr>
        <w:t>a</w:t>
      </w:r>
      <w:r w:rsidR="00E63D8F" w:rsidRPr="00E63D8F">
        <w:rPr>
          <w:rFonts w:ascii="Arial" w:hAnsi="Arial" w:cs="Arial"/>
          <w:sz w:val="24"/>
          <w:szCs w:val="24"/>
        </w:rPr>
        <w:t xml:space="preserve"> suwnicy, księgowe czy</w:t>
      </w:r>
      <w:r w:rsidR="00E63D8F">
        <w:rPr>
          <w:rFonts w:ascii="Arial" w:hAnsi="Arial" w:cs="Arial"/>
          <w:sz w:val="24"/>
          <w:szCs w:val="24"/>
        </w:rPr>
        <w:t xml:space="preserve"> </w:t>
      </w:r>
      <w:r w:rsidR="00E63D8F" w:rsidRPr="00E63D8F">
        <w:rPr>
          <w:rFonts w:ascii="Arial" w:hAnsi="Arial" w:cs="Arial"/>
          <w:sz w:val="24"/>
          <w:szCs w:val="24"/>
        </w:rPr>
        <w:t>fryzjerskie),</w:t>
      </w:r>
      <w:r w:rsidRPr="00E63D8F">
        <w:rPr>
          <w:rFonts w:ascii="Arial" w:hAnsi="Arial" w:cs="Arial"/>
          <w:sz w:val="24"/>
          <w:szCs w:val="24"/>
        </w:rPr>
        <w:t xml:space="preserve"> </w:t>
      </w:r>
    </w:p>
    <w:p w:rsidR="00625DC0" w:rsidRPr="00E63D8F" w:rsidRDefault="00625DC0" w:rsidP="00AB288B">
      <w:pPr>
        <w:widowControl w:val="0"/>
        <w:numPr>
          <w:ilvl w:val="0"/>
          <w:numId w:val="15"/>
        </w:numPr>
        <w:suppressAutoHyphens/>
        <w:spacing w:after="0" w:line="276" w:lineRule="auto"/>
        <w:jc w:val="both"/>
        <w:textAlignment w:val="baseline"/>
        <w:rPr>
          <w:rFonts w:ascii="Arial" w:hAnsi="Arial" w:cs="Arial"/>
          <w:sz w:val="24"/>
          <w:szCs w:val="24"/>
        </w:rPr>
      </w:pPr>
      <w:r w:rsidRPr="00E63D8F">
        <w:rPr>
          <w:rFonts w:ascii="Arial" w:hAnsi="Arial" w:cs="Arial"/>
          <w:sz w:val="24"/>
          <w:szCs w:val="24"/>
        </w:rPr>
        <w:lastRenderedPageBreak/>
        <w:t>komputerowe specjalistyczne,</w:t>
      </w:r>
    </w:p>
    <w:p w:rsidR="00625DC0" w:rsidRPr="004A5DD2" w:rsidRDefault="00625DC0" w:rsidP="00AB288B">
      <w:pPr>
        <w:widowControl w:val="0"/>
        <w:numPr>
          <w:ilvl w:val="0"/>
          <w:numId w:val="16"/>
        </w:numPr>
        <w:suppressAutoHyphens/>
        <w:spacing w:after="0" w:line="276" w:lineRule="auto"/>
        <w:jc w:val="both"/>
        <w:textAlignment w:val="baseline"/>
        <w:rPr>
          <w:rFonts w:ascii="Arial" w:hAnsi="Arial" w:cs="Arial"/>
          <w:sz w:val="24"/>
          <w:szCs w:val="24"/>
        </w:rPr>
      </w:pPr>
      <w:r w:rsidRPr="004A5DD2">
        <w:rPr>
          <w:rFonts w:ascii="Arial" w:hAnsi="Arial" w:cs="Arial"/>
          <w:sz w:val="24"/>
          <w:szCs w:val="24"/>
        </w:rPr>
        <w:t xml:space="preserve">dla fizjoterapeutów i stomatologów, </w:t>
      </w:r>
    </w:p>
    <w:p w:rsidR="00625DC0" w:rsidRPr="004A5DD2" w:rsidRDefault="00374D0B" w:rsidP="00AB288B">
      <w:pPr>
        <w:widowControl w:val="0"/>
        <w:numPr>
          <w:ilvl w:val="0"/>
          <w:numId w:val="17"/>
        </w:numPr>
        <w:suppressAutoHyphens/>
        <w:spacing w:after="0" w:line="276" w:lineRule="auto"/>
        <w:jc w:val="both"/>
        <w:textAlignment w:val="baseline"/>
        <w:rPr>
          <w:rFonts w:ascii="Arial" w:hAnsi="Arial" w:cs="Arial"/>
          <w:sz w:val="24"/>
          <w:szCs w:val="24"/>
        </w:rPr>
      </w:pPr>
      <w:r>
        <w:rPr>
          <w:rFonts w:ascii="Arial" w:hAnsi="Arial" w:cs="Arial"/>
          <w:sz w:val="24"/>
          <w:szCs w:val="24"/>
        </w:rPr>
        <w:t>językowe.</w:t>
      </w:r>
    </w:p>
    <w:p w:rsidR="00B4601F" w:rsidRPr="00986620" w:rsidRDefault="00B4601F" w:rsidP="00AE07FE">
      <w:pPr>
        <w:pStyle w:val="Normalny1"/>
        <w:spacing w:after="0"/>
        <w:ind w:left="709" w:hanging="709"/>
        <w:jc w:val="both"/>
        <w:rPr>
          <w:rFonts w:ascii="Arial" w:hAnsi="Arial" w:cs="Arial"/>
          <w:color w:val="auto"/>
        </w:rPr>
      </w:pPr>
    </w:p>
    <w:p w:rsidR="000E2F9F" w:rsidRPr="00A24809" w:rsidRDefault="00B91BE5"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bookmarkStart w:id="20" w:name="_Toc41646110"/>
      <w:r w:rsidRPr="00A24809">
        <w:rPr>
          <w:rFonts w:ascii="Arial" w:hAnsi="Arial" w:cs="Arial"/>
          <w:color w:val="auto"/>
          <w:sz w:val="24"/>
          <w:szCs w:val="24"/>
        </w:rPr>
        <w:t>Rozwój infrastruktury usług kultury, turystyki i sportu o znaczeniu ponadlokalnym.</w:t>
      </w:r>
      <w:bookmarkEnd w:id="20"/>
    </w:p>
    <w:p w:rsidR="000E2F9F" w:rsidRDefault="000E2F9F"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2.5.1. </w:t>
      </w:r>
      <w:r w:rsidRPr="00B91BE5">
        <w:rPr>
          <w:rFonts w:ascii="Arial" w:hAnsi="Arial" w:cs="Arial"/>
        </w:rPr>
        <w:tab/>
        <w:t xml:space="preserve">Przebudowa budynku dawnego Teatru Letniego w Legnicy dla potrzeb adaptacji obiektu na Centrum Kultury, Nauki i Edukacji </w:t>
      </w:r>
      <w:proofErr w:type="spellStart"/>
      <w:r w:rsidRPr="00B91BE5">
        <w:rPr>
          <w:rFonts w:ascii="Arial" w:hAnsi="Arial" w:cs="Arial"/>
        </w:rPr>
        <w:t>Witelona</w:t>
      </w:r>
      <w:proofErr w:type="spellEnd"/>
      <w:r w:rsidRPr="00B91BE5">
        <w:rPr>
          <w:rFonts w:ascii="Arial" w:hAnsi="Arial" w:cs="Arial"/>
        </w:rPr>
        <w:t xml:space="preserve">. </w:t>
      </w:r>
    </w:p>
    <w:p w:rsidR="0086702E" w:rsidRDefault="0086702E" w:rsidP="00AE07FE">
      <w:pPr>
        <w:pStyle w:val="Normalny1"/>
        <w:spacing w:after="0"/>
        <w:ind w:left="709" w:hanging="709"/>
        <w:jc w:val="both"/>
        <w:rPr>
          <w:rFonts w:ascii="Arial" w:hAnsi="Arial" w:cs="Arial"/>
        </w:rPr>
      </w:pPr>
    </w:p>
    <w:p w:rsidR="00B73325" w:rsidRDefault="00B73325" w:rsidP="00AE07FE">
      <w:pPr>
        <w:pStyle w:val="Normalny1"/>
        <w:spacing w:after="0"/>
        <w:ind w:firstLine="708"/>
        <w:jc w:val="both"/>
        <w:rPr>
          <w:rFonts w:ascii="Arial" w:hAnsi="Arial" w:cs="Arial"/>
        </w:rPr>
      </w:pPr>
      <w:r w:rsidRPr="00B73325">
        <w:rPr>
          <w:rFonts w:ascii="Arial" w:hAnsi="Arial" w:cs="Arial"/>
        </w:rPr>
        <w:t>Kontynu</w:t>
      </w:r>
      <w:r>
        <w:rPr>
          <w:rFonts w:ascii="Arial" w:hAnsi="Arial" w:cs="Arial"/>
        </w:rPr>
        <w:t xml:space="preserve">owano </w:t>
      </w:r>
      <w:r w:rsidRPr="00B73325">
        <w:rPr>
          <w:rFonts w:ascii="Arial" w:hAnsi="Arial" w:cs="Arial"/>
        </w:rPr>
        <w:t>prac</w:t>
      </w:r>
      <w:r>
        <w:rPr>
          <w:rFonts w:ascii="Arial" w:hAnsi="Arial" w:cs="Arial"/>
        </w:rPr>
        <w:t>e budowlane. W</w:t>
      </w:r>
      <w:r w:rsidRPr="00B73325">
        <w:rPr>
          <w:rFonts w:ascii="Arial" w:hAnsi="Arial" w:cs="Arial"/>
        </w:rPr>
        <w:t xml:space="preserve">ykonano zabezpieczenie obiektu poprzez izolacje poziome, pionowe, przebudowę konstrukcji i pokrycia dachu. </w:t>
      </w:r>
      <w:r w:rsidR="004707C0">
        <w:rPr>
          <w:rFonts w:ascii="Arial" w:hAnsi="Arial" w:cs="Arial"/>
        </w:rPr>
        <w:t>P</w:t>
      </w:r>
      <w:r w:rsidRPr="00B73325">
        <w:rPr>
          <w:rFonts w:ascii="Arial" w:hAnsi="Arial" w:cs="Arial"/>
        </w:rPr>
        <w:t>rzystąp</w:t>
      </w:r>
      <w:r w:rsidR="004707C0">
        <w:rPr>
          <w:rFonts w:ascii="Arial" w:hAnsi="Arial" w:cs="Arial"/>
        </w:rPr>
        <w:t xml:space="preserve">iono </w:t>
      </w:r>
      <w:r w:rsidRPr="00B73325">
        <w:rPr>
          <w:rFonts w:ascii="Arial" w:hAnsi="Arial" w:cs="Arial"/>
        </w:rPr>
        <w:t xml:space="preserve">do prac wewnątrz </w:t>
      </w:r>
      <w:r w:rsidR="00F46173">
        <w:rPr>
          <w:rFonts w:ascii="Arial" w:hAnsi="Arial" w:cs="Arial"/>
        </w:rPr>
        <w:t>budynku</w:t>
      </w:r>
      <w:r w:rsidR="004707C0">
        <w:rPr>
          <w:rFonts w:ascii="Arial" w:hAnsi="Arial" w:cs="Arial"/>
        </w:rPr>
        <w:t xml:space="preserve">. Przeprowadzano </w:t>
      </w:r>
      <w:r w:rsidRPr="00B73325">
        <w:rPr>
          <w:rFonts w:ascii="Arial" w:hAnsi="Arial" w:cs="Arial"/>
        </w:rPr>
        <w:t>roboty wyburzeniowe, rozbiórkowe i konstrukcyjne.</w:t>
      </w:r>
      <w:r w:rsidR="004707C0" w:rsidRPr="004707C0">
        <w:rPr>
          <w:rFonts w:ascii="Arial" w:eastAsia="Calibri" w:hAnsi="Arial" w:cs="Arial"/>
          <w:color w:val="auto"/>
          <w:sz w:val="22"/>
          <w:szCs w:val="22"/>
          <w:lang w:eastAsia="en-US"/>
        </w:rPr>
        <w:t xml:space="preserve"> </w:t>
      </w:r>
      <w:r w:rsidR="004707C0" w:rsidRPr="004707C0">
        <w:rPr>
          <w:rFonts w:ascii="Arial" w:hAnsi="Arial" w:cs="Arial"/>
        </w:rPr>
        <w:t>Zakończenie prac budowlanych zaplanowano na 2022 r</w:t>
      </w:r>
      <w:r w:rsidR="004707C0">
        <w:rPr>
          <w:rFonts w:ascii="Arial" w:hAnsi="Arial" w:cs="Arial"/>
        </w:rPr>
        <w:t>ok</w:t>
      </w:r>
      <w:r w:rsidR="004707C0" w:rsidRPr="004707C0">
        <w:rPr>
          <w:rFonts w:ascii="Arial" w:hAnsi="Arial" w:cs="Arial"/>
        </w:rPr>
        <w:t>.</w:t>
      </w:r>
    </w:p>
    <w:p w:rsidR="00B50732" w:rsidRPr="0028353D" w:rsidRDefault="00B50732" w:rsidP="00AE07FE">
      <w:pPr>
        <w:pStyle w:val="Normalny1"/>
        <w:spacing w:after="0"/>
        <w:ind w:left="709" w:hanging="709"/>
        <w:jc w:val="both"/>
        <w:rPr>
          <w:rFonts w:ascii="Arial" w:hAnsi="Arial" w:cs="Arial"/>
          <w:color w:val="auto"/>
        </w:rPr>
      </w:pPr>
    </w:p>
    <w:p w:rsidR="00674F62" w:rsidRPr="00B91BE5" w:rsidRDefault="00674F62" w:rsidP="00AE07FE">
      <w:pPr>
        <w:pStyle w:val="Normalny1"/>
        <w:spacing w:after="0"/>
        <w:rPr>
          <w:rFonts w:ascii="Arial" w:hAnsi="Arial" w:cs="Arial"/>
          <w:color w:val="auto"/>
        </w:rPr>
      </w:pPr>
      <w:r w:rsidRPr="00B91BE5">
        <w:rPr>
          <w:rFonts w:ascii="Arial" w:hAnsi="Arial" w:cs="Arial"/>
          <w:color w:val="auto"/>
        </w:rPr>
        <w:t xml:space="preserve">2.5.2. </w:t>
      </w:r>
      <w:r w:rsidRPr="00B91BE5">
        <w:rPr>
          <w:rFonts w:ascii="Arial" w:hAnsi="Arial" w:cs="Arial"/>
          <w:color w:val="auto"/>
        </w:rPr>
        <w:tab/>
        <w:t>Rozbudowa Stadionu Sportowego im. Orła Białego.</w:t>
      </w:r>
    </w:p>
    <w:p w:rsidR="00674F62" w:rsidRDefault="00674F62" w:rsidP="00AE07FE">
      <w:pPr>
        <w:pStyle w:val="Normalny1"/>
        <w:spacing w:after="0"/>
        <w:jc w:val="both"/>
        <w:rPr>
          <w:rFonts w:ascii="Arial" w:hAnsi="Arial" w:cs="Arial"/>
          <w:color w:val="auto"/>
        </w:rPr>
      </w:pPr>
    </w:p>
    <w:p w:rsidR="00797C1F" w:rsidRDefault="007C0AB6" w:rsidP="00AE07FE">
      <w:pPr>
        <w:pStyle w:val="Normalny1"/>
        <w:spacing w:after="0"/>
        <w:ind w:firstLine="708"/>
        <w:jc w:val="both"/>
        <w:rPr>
          <w:rFonts w:ascii="Arial" w:hAnsi="Arial" w:cs="Arial"/>
          <w:color w:val="auto"/>
        </w:rPr>
      </w:pPr>
      <w:r w:rsidRPr="007C0AB6">
        <w:rPr>
          <w:rFonts w:ascii="Arial" w:hAnsi="Arial" w:cs="Arial"/>
        </w:rPr>
        <w:t>W związku z rozgrywanymi przez MKS Miedź S.A. meczami w Lotto Ekstraklasie i koniecznością spełnienia wymogów licencyjnych Polski</w:t>
      </w:r>
      <w:r>
        <w:rPr>
          <w:rFonts w:ascii="Arial" w:hAnsi="Arial" w:cs="Arial"/>
        </w:rPr>
        <w:t>ego</w:t>
      </w:r>
      <w:r w:rsidRPr="007C0AB6">
        <w:rPr>
          <w:rFonts w:ascii="Arial" w:hAnsi="Arial" w:cs="Arial"/>
        </w:rPr>
        <w:t xml:space="preserve"> Związk</w:t>
      </w:r>
      <w:r>
        <w:rPr>
          <w:rFonts w:ascii="Arial" w:hAnsi="Arial" w:cs="Arial"/>
        </w:rPr>
        <w:t>u</w:t>
      </w:r>
      <w:r w:rsidRPr="007C0AB6">
        <w:rPr>
          <w:rFonts w:ascii="Arial" w:hAnsi="Arial" w:cs="Arial"/>
        </w:rPr>
        <w:t xml:space="preserve"> Piłki Nożnej </w:t>
      </w:r>
      <w:r>
        <w:rPr>
          <w:rFonts w:ascii="Arial" w:hAnsi="Arial" w:cs="Arial"/>
        </w:rPr>
        <w:t xml:space="preserve">zostało </w:t>
      </w:r>
      <w:r w:rsidRPr="007C0AB6">
        <w:rPr>
          <w:rFonts w:ascii="Arial" w:hAnsi="Arial" w:cs="Arial"/>
        </w:rPr>
        <w:t>zmodernizowan</w:t>
      </w:r>
      <w:r>
        <w:rPr>
          <w:rFonts w:ascii="Arial" w:hAnsi="Arial" w:cs="Arial"/>
        </w:rPr>
        <w:t>e</w:t>
      </w:r>
      <w:r w:rsidRPr="007C0AB6">
        <w:rPr>
          <w:rFonts w:ascii="Arial" w:hAnsi="Arial" w:cs="Arial"/>
        </w:rPr>
        <w:t xml:space="preserve"> oświetlenie Stadionu Miejskiego im. Orła Białego w Legnicy wraz z dostosowaniem stacji transformatorowej do zwiększenia poboru mocy. </w:t>
      </w:r>
      <w:r>
        <w:rPr>
          <w:rFonts w:ascii="Arial" w:hAnsi="Arial" w:cs="Arial"/>
        </w:rPr>
        <w:t>W ramach zad</w:t>
      </w:r>
      <w:r w:rsidR="005F4D98">
        <w:rPr>
          <w:rFonts w:ascii="Arial" w:hAnsi="Arial" w:cs="Arial"/>
        </w:rPr>
        <w:t>a</w:t>
      </w:r>
      <w:r>
        <w:rPr>
          <w:rFonts w:ascii="Arial" w:hAnsi="Arial" w:cs="Arial"/>
        </w:rPr>
        <w:t>nia zam</w:t>
      </w:r>
      <w:r w:rsidR="0099326E" w:rsidRPr="0099326E">
        <w:rPr>
          <w:rFonts w:ascii="Arial" w:hAnsi="Arial" w:cs="Arial"/>
          <w:color w:val="auto"/>
        </w:rPr>
        <w:t>ont</w:t>
      </w:r>
      <w:r>
        <w:rPr>
          <w:rFonts w:ascii="Arial" w:hAnsi="Arial" w:cs="Arial"/>
          <w:color w:val="auto"/>
        </w:rPr>
        <w:t>owano</w:t>
      </w:r>
      <w:r w:rsidR="009A0E37">
        <w:rPr>
          <w:rFonts w:ascii="Arial" w:hAnsi="Arial" w:cs="Arial"/>
          <w:color w:val="auto"/>
        </w:rPr>
        <w:t>,</w:t>
      </w:r>
      <w:r>
        <w:rPr>
          <w:rFonts w:ascii="Arial" w:hAnsi="Arial" w:cs="Arial"/>
          <w:color w:val="auto"/>
        </w:rPr>
        <w:t xml:space="preserve"> </w:t>
      </w:r>
      <w:r w:rsidR="009A0E37" w:rsidRPr="009A0E37">
        <w:rPr>
          <w:rFonts w:ascii="Arial" w:hAnsi="Arial" w:cs="Arial"/>
          <w:color w:val="auto"/>
        </w:rPr>
        <w:t xml:space="preserve">wyregulowano i nakierowano </w:t>
      </w:r>
      <w:r w:rsidR="0099326E" w:rsidRPr="0099326E">
        <w:rPr>
          <w:rFonts w:ascii="Arial" w:hAnsi="Arial" w:cs="Arial"/>
          <w:color w:val="auto"/>
        </w:rPr>
        <w:t>opraw</w:t>
      </w:r>
      <w:r>
        <w:rPr>
          <w:rFonts w:ascii="Arial" w:hAnsi="Arial" w:cs="Arial"/>
          <w:color w:val="auto"/>
        </w:rPr>
        <w:t>y</w:t>
      </w:r>
      <w:r w:rsidR="0099326E" w:rsidRPr="0099326E">
        <w:rPr>
          <w:rFonts w:ascii="Arial" w:hAnsi="Arial" w:cs="Arial"/>
          <w:color w:val="auto"/>
        </w:rPr>
        <w:t xml:space="preserve"> oświetleniow</w:t>
      </w:r>
      <w:r>
        <w:rPr>
          <w:rFonts w:ascii="Arial" w:hAnsi="Arial" w:cs="Arial"/>
          <w:color w:val="auto"/>
        </w:rPr>
        <w:t>e</w:t>
      </w:r>
      <w:r w:rsidR="0099326E" w:rsidRPr="0099326E">
        <w:rPr>
          <w:rFonts w:ascii="Arial" w:hAnsi="Arial" w:cs="Arial"/>
          <w:color w:val="auto"/>
        </w:rPr>
        <w:t xml:space="preserve">, </w:t>
      </w:r>
      <w:r>
        <w:rPr>
          <w:rFonts w:ascii="Arial" w:hAnsi="Arial" w:cs="Arial"/>
          <w:color w:val="auto"/>
        </w:rPr>
        <w:t>za</w:t>
      </w:r>
      <w:r w:rsidR="0099326E" w:rsidRPr="0099326E">
        <w:rPr>
          <w:rFonts w:ascii="Arial" w:hAnsi="Arial" w:cs="Arial"/>
          <w:color w:val="auto"/>
        </w:rPr>
        <w:t>mont</w:t>
      </w:r>
      <w:r>
        <w:rPr>
          <w:rFonts w:ascii="Arial" w:hAnsi="Arial" w:cs="Arial"/>
          <w:color w:val="auto"/>
        </w:rPr>
        <w:t>owano</w:t>
      </w:r>
      <w:r w:rsidR="00673AC8" w:rsidRPr="00673AC8">
        <w:rPr>
          <w:rFonts w:ascii="Arial" w:eastAsia="Calibri" w:hAnsi="Arial" w:cs="Arial"/>
          <w:color w:val="auto"/>
          <w:sz w:val="22"/>
          <w:szCs w:val="22"/>
          <w:lang w:eastAsia="en-US"/>
        </w:rPr>
        <w:t xml:space="preserve"> </w:t>
      </w:r>
      <w:r w:rsidR="00673AC8" w:rsidRPr="00673AC8">
        <w:rPr>
          <w:rFonts w:ascii="Arial" w:hAnsi="Arial" w:cs="Arial"/>
          <w:color w:val="auto"/>
        </w:rPr>
        <w:t>styczniki dla załączania grup opraw sekcji VI</w:t>
      </w:r>
      <w:r w:rsidR="00673AC8">
        <w:rPr>
          <w:rFonts w:ascii="Arial" w:hAnsi="Arial" w:cs="Arial"/>
          <w:color w:val="auto"/>
        </w:rPr>
        <w:t xml:space="preserve"> i</w:t>
      </w:r>
      <w:r>
        <w:rPr>
          <w:rFonts w:ascii="Arial" w:hAnsi="Arial" w:cs="Arial"/>
          <w:color w:val="auto"/>
        </w:rPr>
        <w:t xml:space="preserve"> </w:t>
      </w:r>
      <w:r w:rsidR="0099326E" w:rsidRPr="0099326E">
        <w:rPr>
          <w:rFonts w:ascii="Arial" w:hAnsi="Arial" w:cs="Arial"/>
          <w:color w:val="auto"/>
        </w:rPr>
        <w:t>układ</w:t>
      </w:r>
      <w:r>
        <w:rPr>
          <w:rFonts w:ascii="Arial" w:hAnsi="Arial" w:cs="Arial"/>
          <w:color w:val="auto"/>
        </w:rPr>
        <w:t>y</w:t>
      </w:r>
      <w:r w:rsidR="0099326E" w:rsidRPr="0099326E">
        <w:rPr>
          <w:rFonts w:ascii="Arial" w:hAnsi="Arial" w:cs="Arial"/>
          <w:color w:val="auto"/>
        </w:rPr>
        <w:t xml:space="preserve"> zapłonow</w:t>
      </w:r>
      <w:r>
        <w:rPr>
          <w:rFonts w:ascii="Arial" w:hAnsi="Arial" w:cs="Arial"/>
          <w:color w:val="auto"/>
        </w:rPr>
        <w:t>e wraz z</w:t>
      </w:r>
      <w:r w:rsidR="0099326E" w:rsidRPr="0099326E">
        <w:rPr>
          <w:rFonts w:ascii="Arial" w:hAnsi="Arial" w:cs="Arial"/>
          <w:color w:val="auto"/>
        </w:rPr>
        <w:t xml:space="preserve"> okablowani</w:t>
      </w:r>
      <w:r>
        <w:rPr>
          <w:rFonts w:ascii="Arial" w:hAnsi="Arial" w:cs="Arial"/>
          <w:color w:val="auto"/>
        </w:rPr>
        <w:t>em,</w:t>
      </w:r>
      <w:r w:rsidR="00797C1F" w:rsidRPr="00797C1F">
        <w:rPr>
          <w:rFonts w:ascii="Arial" w:eastAsia="Calibri" w:hAnsi="Arial" w:cs="Arial"/>
          <w:color w:val="auto"/>
          <w:sz w:val="22"/>
          <w:szCs w:val="22"/>
          <w:lang w:eastAsia="en-US"/>
        </w:rPr>
        <w:t xml:space="preserve"> </w:t>
      </w:r>
      <w:r w:rsidR="00797C1F">
        <w:rPr>
          <w:rFonts w:ascii="Arial" w:hAnsi="Arial" w:cs="Arial"/>
          <w:color w:val="auto"/>
        </w:rPr>
        <w:t>zaprogramowano</w:t>
      </w:r>
      <w:r w:rsidR="0099326E" w:rsidRPr="0099326E">
        <w:rPr>
          <w:rFonts w:ascii="Arial" w:hAnsi="Arial" w:cs="Arial"/>
          <w:color w:val="auto"/>
        </w:rPr>
        <w:t xml:space="preserve"> system załączania i sterowania oświetleniem</w:t>
      </w:r>
      <w:r w:rsidR="00673AC8">
        <w:rPr>
          <w:rFonts w:ascii="Arial" w:hAnsi="Arial" w:cs="Arial"/>
          <w:color w:val="auto"/>
        </w:rPr>
        <w:t>, w</w:t>
      </w:r>
      <w:r w:rsidR="00797C1F">
        <w:rPr>
          <w:rFonts w:ascii="Arial" w:hAnsi="Arial" w:cs="Arial"/>
          <w:color w:val="auto"/>
        </w:rPr>
        <w:t>ykonano badania i pomiary oraz</w:t>
      </w:r>
      <w:r w:rsidR="00797C1F" w:rsidRPr="00797C1F">
        <w:rPr>
          <w:rFonts w:ascii="Arial" w:hAnsi="Arial" w:cs="Arial"/>
          <w:color w:val="auto"/>
        </w:rPr>
        <w:t xml:space="preserve"> przeszkol</w:t>
      </w:r>
      <w:r w:rsidR="00797C1F">
        <w:rPr>
          <w:rFonts w:ascii="Arial" w:hAnsi="Arial" w:cs="Arial"/>
          <w:color w:val="auto"/>
        </w:rPr>
        <w:t xml:space="preserve">ono </w:t>
      </w:r>
      <w:r w:rsidR="00797C1F" w:rsidRPr="00797C1F">
        <w:rPr>
          <w:rFonts w:ascii="Arial" w:hAnsi="Arial" w:cs="Arial"/>
          <w:color w:val="auto"/>
        </w:rPr>
        <w:t>obsług</w:t>
      </w:r>
      <w:r w:rsidR="00797C1F">
        <w:rPr>
          <w:rFonts w:ascii="Arial" w:hAnsi="Arial" w:cs="Arial"/>
          <w:color w:val="auto"/>
        </w:rPr>
        <w:t xml:space="preserve">ę. Zakończenie prac nastąpiło w </w:t>
      </w:r>
      <w:r w:rsidR="00F46173">
        <w:rPr>
          <w:rFonts w:ascii="Arial" w:hAnsi="Arial" w:cs="Arial"/>
          <w:color w:val="auto"/>
        </w:rPr>
        <w:t xml:space="preserve">grudniu </w:t>
      </w:r>
      <w:r w:rsidR="00797C1F">
        <w:rPr>
          <w:rFonts w:ascii="Arial" w:hAnsi="Arial" w:cs="Arial"/>
          <w:color w:val="auto"/>
        </w:rPr>
        <w:t xml:space="preserve">2019 roku. </w:t>
      </w:r>
    </w:p>
    <w:p w:rsidR="00C84C9B" w:rsidRDefault="00C84C9B" w:rsidP="00C84C9B">
      <w:pPr>
        <w:pStyle w:val="Normalny1"/>
        <w:spacing w:after="0"/>
        <w:jc w:val="both"/>
        <w:rPr>
          <w:rFonts w:ascii="Arial" w:hAnsi="Arial" w:cs="Arial"/>
          <w:color w:val="auto"/>
        </w:rPr>
      </w:pPr>
      <w:r>
        <w:rPr>
          <w:rFonts w:ascii="Arial" w:hAnsi="Arial" w:cs="Arial"/>
          <w:color w:val="auto"/>
        </w:rPr>
        <w:t xml:space="preserve"> </w:t>
      </w:r>
      <w:r>
        <w:rPr>
          <w:rFonts w:ascii="Arial" w:hAnsi="Arial" w:cs="Arial"/>
          <w:noProof/>
          <w:color w:val="auto"/>
          <w:lang w:eastAsia="pl-PL"/>
        </w:rPr>
        <w:drawing>
          <wp:inline distT="0" distB="0" distL="0" distR="0" wp14:anchorId="28B99931" wp14:editId="7336B21B">
            <wp:extent cx="2847975" cy="1890792"/>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2442" cy="1893758"/>
                    </a:xfrm>
                    <a:prstGeom prst="rect">
                      <a:avLst/>
                    </a:prstGeom>
                    <a:noFill/>
                    <a:ln>
                      <a:noFill/>
                    </a:ln>
                  </pic:spPr>
                </pic:pic>
              </a:graphicData>
            </a:graphic>
          </wp:inline>
        </w:drawing>
      </w:r>
      <w:r w:rsidR="007D6F00">
        <w:rPr>
          <w:rFonts w:ascii="Arial" w:hAnsi="Arial" w:cs="Arial"/>
          <w:color w:val="auto"/>
        </w:rPr>
        <w:t xml:space="preserve"> </w:t>
      </w:r>
      <w:r w:rsidR="007D6F00">
        <w:rPr>
          <w:rFonts w:ascii="Arial" w:hAnsi="Arial" w:cs="Arial"/>
          <w:noProof/>
          <w:color w:val="auto"/>
          <w:lang w:eastAsia="pl-PL"/>
        </w:rPr>
        <w:drawing>
          <wp:inline distT="0" distB="0" distL="0" distR="0" wp14:anchorId="145BB6B0" wp14:editId="1D7C419A">
            <wp:extent cx="2784523" cy="188595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5515" cy="1893395"/>
                    </a:xfrm>
                    <a:prstGeom prst="rect">
                      <a:avLst/>
                    </a:prstGeom>
                    <a:noFill/>
                    <a:ln>
                      <a:noFill/>
                    </a:ln>
                  </pic:spPr>
                </pic:pic>
              </a:graphicData>
            </a:graphic>
          </wp:inline>
        </w:drawing>
      </w:r>
    </w:p>
    <w:p w:rsidR="007C0AB6" w:rsidRPr="00C84C9B" w:rsidRDefault="00C84C9B" w:rsidP="00C84C9B">
      <w:pPr>
        <w:pStyle w:val="Normalny1"/>
        <w:spacing w:after="0"/>
        <w:jc w:val="center"/>
        <w:rPr>
          <w:rFonts w:ascii="Arial" w:hAnsi="Arial" w:cs="Arial"/>
          <w:i/>
          <w:sz w:val="22"/>
          <w:szCs w:val="22"/>
        </w:rPr>
      </w:pPr>
      <w:r w:rsidRPr="00C84C9B">
        <w:rPr>
          <w:rFonts w:ascii="Arial" w:hAnsi="Arial" w:cs="Arial"/>
          <w:i/>
          <w:sz w:val="22"/>
          <w:szCs w:val="22"/>
        </w:rPr>
        <w:t>Stadion im. Orła Białego</w:t>
      </w:r>
    </w:p>
    <w:p w:rsidR="00C84C9B" w:rsidRPr="0086702E" w:rsidRDefault="00C84C9B" w:rsidP="00AE07FE">
      <w:pPr>
        <w:pStyle w:val="Normalny1"/>
        <w:spacing w:after="0"/>
        <w:ind w:left="720"/>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2.5.4.</w:t>
      </w:r>
      <w:r w:rsidRPr="00B91BE5">
        <w:rPr>
          <w:rFonts w:ascii="Arial" w:hAnsi="Arial" w:cs="Arial"/>
        </w:rPr>
        <w:tab/>
        <w:t>Budowa letniego parku wodnego przy ul. Stromej w Legnicy.</w:t>
      </w:r>
    </w:p>
    <w:p w:rsidR="00CB0FF9" w:rsidRDefault="00CB0FF9" w:rsidP="00105780">
      <w:pPr>
        <w:spacing w:after="0" w:line="276" w:lineRule="auto"/>
        <w:jc w:val="both"/>
        <w:rPr>
          <w:rFonts w:ascii="Arial" w:eastAsia="Times New Roman" w:hAnsi="Arial" w:cs="Arial"/>
          <w:color w:val="000000"/>
          <w:sz w:val="24"/>
          <w:szCs w:val="24"/>
          <w:lang w:eastAsia="pl-PL"/>
        </w:rPr>
      </w:pPr>
    </w:p>
    <w:p w:rsidR="00CB0FF9" w:rsidRPr="00AD1083" w:rsidRDefault="00CB0FF9" w:rsidP="00CB0FF9">
      <w:pPr>
        <w:spacing w:after="0" w:line="276" w:lineRule="auto"/>
        <w:ind w:firstLine="708"/>
        <w:jc w:val="both"/>
        <w:rPr>
          <w:rFonts w:ascii="Arial" w:eastAsia="Times New Roman" w:hAnsi="Arial" w:cs="Arial"/>
          <w:sz w:val="24"/>
          <w:szCs w:val="24"/>
          <w:lang w:eastAsia="pl-PL"/>
        </w:rPr>
      </w:pPr>
      <w:r>
        <w:rPr>
          <w:rFonts w:ascii="Arial" w:eastAsia="Times New Roman" w:hAnsi="Arial" w:cs="Arial"/>
          <w:color w:val="000000"/>
          <w:sz w:val="24"/>
          <w:szCs w:val="24"/>
          <w:lang w:eastAsia="pl-PL"/>
        </w:rPr>
        <w:t>Z</w:t>
      </w:r>
      <w:r w:rsidR="00105780" w:rsidRPr="00105780">
        <w:rPr>
          <w:rFonts w:ascii="Arial" w:eastAsia="Times New Roman" w:hAnsi="Arial" w:cs="Arial"/>
          <w:color w:val="000000"/>
          <w:sz w:val="24"/>
          <w:szCs w:val="24"/>
          <w:lang w:eastAsia="pl-PL"/>
        </w:rPr>
        <w:t>ostała wykonana aktualizacja biznesplanu przedsięwzięcia oraz kosztorysów inwestorskich.</w:t>
      </w:r>
      <w:r>
        <w:rPr>
          <w:rFonts w:ascii="Arial" w:eastAsia="Times New Roman" w:hAnsi="Arial" w:cs="Arial"/>
          <w:color w:val="000000"/>
          <w:sz w:val="24"/>
          <w:szCs w:val="24"/>
          <w:lang w:eastAsia="pl-PL"/>
        </w:rPr>
        <w:t xml:space="preserve"> </w:t>
      </w:r>
      <w:r w:rsidR="00105780" w:rsidRPr="00105780">
        <w:rPr>
          <w:rFonts w:ascii="Arial" w:eastAsia="Times New Roman" w:hAnsi="Arial" w:cs="Arial"/>
          <w:color w:val="000000"/>
          <w:sz w:val="24"/>
          <w:szCs w:val="24"/>
          <w:lang w:eastAsia="pl-PL"/>
        </w:rPr>
        <w:t>Przeprowadzono postępowanie dotyczące wyboru instytucji finansującej</w:t>
      </w:r>
      <w:r>
        <w:rPr>
          <w:rFonts w:ascii="Arial" w:eastAsia="Times New Roman" w:hAnsi="Arial" w:cs="Arial"/>
          <w:color w:val="000000"/>
          <w:sz w:val="24"/>
          <w:szCs w:val="24"/>
          <w:lang w:eastAsia="pl-PL"/>
        </w:rPr>
        <w:t>,</w:t>
      </w:r>
      <w:r w:rsidR="00105780" w:rsidRPr="00105780">
        <w:rPr>
          <w:rFonts w:ascii="Arial" w:eastAsia="Times New Roman" w:hAnsi="Arial" w:cs="Arial"/>
          <w:color w:val="000000"/>
          <w:sz w:val="24"/>
          <w:szCs w:val="24"/>
          <w:lang w:eastAsia="pl-PL"/>
        </w:rPr>
        <w:t xml:space="preserve"> w wyniku której uzyskano </w:t>
      </w:r>
      <w:r w:rsidR="00105780" w:rsidRPr="00AD1083">
        <w:rPr>
          <w:rFonts w:ascii="Arial" w:eastAsia="Times New Roman" w:hAnsi="Arial" w:cs="Arial"/>
          <w:sz w:val="24"/>
          <w:szCs w:val="24"/>
          <w:lang w:eastAsia="pl-PL"/>
        </w:rPr>
        <w:t>wiążącą ofertę udzielenia finansowania inwestycji p</w:t>
      </w:r>
      <w:r w:rsidR="00F46173">
        <w:rPr>
          <w:rFonts w:ascii="Arial" w:eastAsia="Times New Roman" w:hAnsi="Arial" w:cs="Arial"/>
          <w:sz w:val="24"/>
          <w:szCs w:val="24"/>
          <w:lang w:eastAsia="pl-PL"/>
        </w:rPr>
        <w:t>rzez Bank Polska Kasa Opieki S.</w:t>
      </w:r>
      <w:r w:rsidR="00105780" w:rsidRPr="00AD1083">
        <w:rPr>
          <w:rFonts w:ascii="Arial" w:eastAsia="Times New Roman" w:hAnsi="Arial" w:cs="Arial"/>
          <w:sz w:val="24"/>
          <w:szCs w:val="24"/>
          <w:lang w:eastAsia="pl-PL"/>
        </w:rPr>
        <w:t>A.</w:t>
      </w:r>
      <w:r w:rsidRPr="00AD1083">
        <w:rPr>
          <w:rFonts w:ascii="Arial" w:eastAsia="Times New Roman" w:hAnsi="Arial" w:cs="Arial"/>
          <w:sz w:val="24"/>
          <w:szCs w:val="24"/>
          <w:lang w:eastAsia="pl-PL"/>
        </w:rPr>
        <w:t xml:space="preserve"> Następnie </w:t>
      </w:r>
      <w:r w:rsidR="00105780" w:rsidRPr="00AD1083">
        <w:rPr>
          <w:rFonts w:ascii="Arial" w:eastAsia="Times New Roman" w:hAnsi="Arial" w:cs="Arial"/>
          <w:sz w:val="24"/>
          <w:szCs w:val="24"/>
          <w:lang w:eastAsia="pl-PL"/>
        </w:rPr>
        <w:t>urucho</w:t>
      </w:r>
      <w:r w:rsidR="00AD1083" w:rsidRPr="00AD1083">
        <w:rPr>
          <w:rFonts w:ascii="Arial" w:eastAsia="Times New Roman" w:hAnsi="Arial" w:cs="Arial"/>
          <w:sz w:val="24"/>
          <w:szCs w:val="24"/>
          <w:lang w:eastAsia="pl-PL"/>
        </w:rPr>
        <w:t xml:space="preserve">miono procedurę </w:t>
      </w:r>
      <w:r w:rsidR="00AD1083" w:rsidRPr="00AD1083">
        <w:rPr>
          <w:rFonts w:ascii="Arial" w:eastAsia="Times New Roman" w:hAnsi="Arial" w:cs="Arial"/>
          <w:sz w:val="24"/>
          <w:szCs w:val="24"/>
          <w:lang w:eastAsia="pl-PL"/>
        </w:rPr>
        <w:lastRenderedPageBreak/>
        <w:t xml:space="preserve">sporządzenia </w:t>
      </w:r>
      <w:r w:rsidR="00105780" w:rsidRPr="00AD1083">
        <w:rPr>
          <w:rFonts w:ascii="Arial" w:eastAsia="Times New Roman" w:hAnsi="Arial" w:cs="Arial"/>
          <w:sz w:val="24"/>
          <w:szCs w:val="24"/>
          <w:lang w:eastAsia="pl-PL"/>
        </w:rPr>
        <w:t>dokumentacji niezbędnej do przeprowadzenia programu emisji obligacji.</w:t>
      </w:r>
      <w:r w:rsidRPr="00AD1083">
        <w:rPr>
          <w:rFonts w:ascii="Arial" w:eastAsia="Times New Roman" w:hAnsi="Arial" w:cs="Arial"/>
          <w:sz w:val="24"/>
          <w:szCs w:val="24"/>
          <w:lang w:eastAsia="pl-PL"/>
        </w:rPr>
        <w:t xml:space="preserve"> </w:t>
      </w:r>
    </w:p>
    <w:p w:rsidR="00105780" w:rsidRDefault="00105780" w:rsidP="00CB0FF9">
      <w:pPr>
        <w:spacing w:after="0" w:line="276" w:lineRule="auto"/>
        <w:jc w:val="both"/>
        <w:rPr>
          <w:rFonts w:ascii="Arial" w:hAnsi="Arial" w:cs="Arial"/>
        </w:rPr>
      </w:pPr>
      <w:r w:rsidRPr="00AD1083">
        <w:rPr>
          <w:rFonts w:ascii="Arial" w:eastAsia="Times New Roman" w:hAnsi="Arial" w:cs="Arial"/>
          <w:sz w:val="24"/>
          <w:szCs w:val="24"/>
          <w:lang w:eastAsia="pl-PL"/>
        </w:rPr>
        <w:t>Przeprowadzono postępowanie o udzielenie zamówienia publicznego na wybór wykonawcy zadania w zakresie przebudowy zespołu basenów odkrytych w formule zaprojektuj i wybuduj (wprowadzenie zmian do istniejącego projektu)</w:t>
      </w:r>
      <w:r w:rsidR="00AD1083">
        <w:rPr>
          <w:rFonts w:ascii="Arial" w:eastAsia="Times New Roman" w:hAnsi="Arial" w:cs="Arial"/>
          <w:sz w:val="24"/>
          <w:szCs w:val="24"/>
          <w:lang w:eastAsia="pl-PL"/>
        </w:rPr>
        <w:t xml:space="preserve"> oraz wy</w:t>
      </w:r>
      <w:r w:rsidR="002A06EA">
        <w:rPr>
          <w:rFonts w:ascii="Arial" w:eastAsia="Times New Roman" w:hAnsi="Arial" w:cs="Arial"/>
          <w:sz w:val="24"/>
          <w:szCs w:val="24"/>
          <w:lang w:eastAsia="pl-PL"/>
        </w:rPr>
        <w:t>łoniono wykonawcę.</w:t>
      </w:r>
      <w:r w:rsidRPr="00AD1083">
        <w:rPr>
          <w:rFonts w:ascii="Arial" w:eastAsia="Times New Roman" w:hAnsi="Arial" w:cs="Arial"/>
          <w:sz w:val="24"/>
          <w:szCs w:val="24"/>
          <w:lang w:eastAsia="pl-PL"/>
        </w:rPr>
        <w:t xml:space="preserve"> Przeprojektowaniu poddane zostaną elementy obiektów i technologii wody basenowej w związku ze zmianą funkcji (np. pomieszczeń magazynowych</w:t>
      </w:r>
      <w:r w:rsidR="009A0E37" w:rsidRPr="00AD1083">
        <w:rPr>
          <w:rFonts w:ascii="Arial" w:eastAsia="Times New Roman" w:hAnsi="Arial" w:cs="Arial"/>
          <w:sz w:val="24"/>
          <w:szCs w:val="24"/>
          <w:lang w:eastAsia="pl-PL"/>
        </w:rPr>
        <w:t>,</w:t>
      </w:r>
      <w:r w:rsidRPr="00AD1083">
        <w:rPr>
          <w:rFonts w:ascii="Arial" w:eastAsia="Times New Roman" w:hAnsi="Arial" w:cs="Arial"/>
          <w:sz w:val="24"/>
          <w:szCs w:val="24"/>
          <w:lang w:eastAsia="pl-PL"/>
        </w:rPr>
        <w:t xml:space="preserve"> szatniowych i sanitarn</w:t>
      </w:r>
      <w:r w:rsidR="00AD1083" w:rsidRPr="00AD1083">
        <w:rPr>
          <w:rFonts w:ascii="Arial" w:eastAsia="Times New Roman" w:hAnsi="Arial" w:cs="Arial"/>
          <w:sz w:val="24"/>
          <w:szCs w:val="24"/>
          <w:lang w:eastAsia="pl-PL"/>
        </w:rPr>
        <w:t>ych) oraz ze zmianą technologii</w:t>
      </w:r>
      <w:r w:rsidRPr="00AD1083">
        <w:rPr>
          <w:rFonts w:ascii="Arial" w:eastAsia="Times New Roman" w:hAnsi="Arial" w:cs="Arial"/>
          <w:sz w:val="24"/>
          <w:szCs w:val="24"/>
          <w:lang w:eastAsia="pl-PL"/>
        </w:rPr>
        <w:t xml:space="preserve">. Inwestycja przewiduje przeprowadzenie prac remontowych istniejących budynków oraz budowę nowych, a przede wszystkim przebudowę niecek basenowych, budowę </w:t>
      </w:r>
      <w:r w:rsidRPr="00105780">
        <w:rPr>
          <w:rFonts w:ascii="Arial" w:eastAsia="Times New Roman" w:hAnsi="Arial" w:cs="Arial"/>
          <w:color w:val="000000"/>
          <w:sz w:val="24"/>
          <w:szCs w:val="24"/>
          <w:lang w:eastAsia="pl-PL"/>
        </w:rPr>
        <w:t>trzech zjeżdżalni, wodnego placu zabaw i wyposażenie obiektu w nowoczesne urządzenia i rozwiązania. Planowany termin zakończenia prac budo</w:t>
      </w:r>
      <w:r w:rsidR="00CB0FF9">
        <w:rPr>
          <w:rFonts w:ascii="Arial" w:eastAsia="Times New Roman" w:hAnsi="Arial" w:cs="Arial"/>
          <w:color w:val="000000"/>
          <w:sz w:val="24"/>
          <w:szCs w:val="24"/>
          <w:lang w:eastAsia="pl-PL"/>
        </w:rPr>
        <w:t>wlanych to I kwartał 2021 roku.</w:t>
      </w:r>
    </w:p>
    <w:p w:rsidR="005A5D07" w:rsidRDefault="005A5D07"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2.5.6. </w:t>
      </w:r>
      <w:r w:rsidRPr="00B91BE5">
        <w:rPr>
          <w:rFonts w:ascii="Arial" w:hAnsi="Arial" w:cs="Arial"/>
        </w:rPr>
        <w:tab/>
        <w:t>Rozbudowa systemu ścieżek rowerowych w powiązaniu z zewnętrznym układem komunikacyjnym.</w:t>
      </w:r>
    </w:p>
    <w:p w:rsidR="00B030A1" w:rsidRDefault="00B030A1" w:rsidP="00742B50">
      <w:pPr>
        <w:pStyle w:val="Normalny1"/>
        <w:spacing w:after="0"/>
        <w:jc w:val="both"/>
        <w:rPr>
          <w:rFonts w:ascii="Arial" w:hAnsi="Arial" w:cs="Arial"/>
          <w:strike/>
        </w:rPr>
      </w:pPr>
    </w:p>
    <w:p w:rsidR="00914631" w:rsidRDefault="00914631" w:rsidP="00914631">
      <w:pPr>
        <w:pStyle w:val="Standard"/>
        <w:spacing w:line="276" w:lineRule="auto"/>
        <w:ind w:firstLine="360"/>
        <w:jc w:val="both"/>
        <w:rPr>
          <w:rFonts w:ascii="Arial" w:hAnsi="Arial"/>
        </w:rPr>
      </w:pPr>
      <w:r>
        <w:rPr>
          <w:rFonts w:ascii="Arial" w:hAnsi="Arial"/>
        </w:rPr>
        <w:t>W</w:t>
      </w:r>
      <w:r w:rsidRPr="0025307D">
        <w:rPr>
          <w:rFonts w:ascii="Arial" w:hAnsi="Arial"/>
        </w:rPr>
        <w:t xml:space="preserve"> roku 201</w:t>
      </w:r>
      <w:r>
        <w:rPr>
          <w:rFonts w:ascii="Arial" w:hAnsi="Arial"/>
        </w:rPr>
        <w:t>9</w:t>
      </w:r>
      <w:r w:rsidRPr="0025307D">
        <w:rPr>
          <w:rFonts w:ascii="Arial" w:hAnsi="Arial"/>
        </w:rPr>
        <w:t xml:space="preserve"> </w:t>
      </w:r>
      <w:r>
        <w:rPr>
          <w:rFonts w:ascii="Arial" w:hAnsi="Arial"/>
        </w:rPr>
        <w:t xml:space="preserve">do użytku oddano </w:t>
      </w:r>
      <w:r w:rsidR="00276265">
        <w:rPr>
          <w:rFonts w:ascii="Arial" w:hAnsi="Arial"/>
        </w:rPr>
        <w:t>trasę</w:t>
      </w:r>
      <w:r>
        <w:rPr>
          <w:rFonts w:ascii="Arial" w:hAnsi="Arial"/>
        </w:rPr>
        <w:t xml:space="preserve"> rowerową </w:t>
      </w:r>
      <w:r w:rsidR="00EA4D06">
        <w:rPr>
          <w:rFonts w:ascii="Arial" w:hAnsi="Arial"/>
        </w:rPr>
        <w:t xml:space="preserve"> w postaci </w:t>
      </w:r>
      <w:proofErr w:type="spellStart"/>
      <w:r w:rsidR="00EA4D06">
        <w:rPr>
          <w:rFonts w:ascii="Arial" w:hAnsi="Arial"/>
        </w:rPr>
        <w:t>kontra</w:t>
      </w:r>
      <w:r w:rsidR="00276265">
        <w:rPr>
          <w:rFonts w:ascii="Arial" w:hAnsi="Arial"/>
        </w:rPr>
        <w:t>pasa</w:t>
      </w:r>
      <w:proofErr w:type="spellEnd"/>
      <w:r w:rsidR="00276265">
        <w:rPr>
          <w:rFonts w:ascii="Arial" w:hAnsi="Arial"/>
        </w:rPr>
        <w:t xml:space="preserve">, </w:t>
      </w:r>
      <w:r>
        <w:rPr>
          <w:rFonts w:ascii="Arial" w:hAnsi="Arial"/>
        </w:rPr>
        <w:t xml:space="preserve">biegnącą wzdłuż ul. Nadbrzeżnej wykonaną w ramach zadania </w:t>
      </w:r>
      <w:r w:rsidRPr="002C362E">
        <w:rPr>
          <w:rFonts w:ascii="Arial" w:hAnsi="Arial"/>
        </w:rPr>
        <w:t xml:space="preserve">„Rewitalizacja zdegradowanych obszarów </w:t>
      </w:r>
      <w:proofErr w:type="spellStart"/>
      <w:r w:rsidRPr="002C362E">
        <w:rPr>
          <w:rFonts w:ascii="Arial" w:hAnsi="Arial"/>
        </w:rPr>
        <w:t>Zakaczawia</w:t>
      </w:r>
      <w:proofErr w:type="spellEnd"/>
      <w:r w:rsidRPr="002C362E">
        <w:rPr>
          <w:rFonts w:ascii="Arial" w:hAnsi="Arial"/>
        </w:rPr>
        <w:t xml:space="preserve"> w Legnicy - budowa bulwaru nad Kaczawą wraz z przebudową ulicy Nadbrzeżnej”</w:t>
      </w:r>
    </w:p>
    <w:p w:rsidR="00C401D4" w:rsidRDefault="00914631" w:rsidP="00C401D4">
      <w:pPr>
        <w:pStyle w:val="Standard"/>
        <w:spacing w:line="276" w:lineRule="auto"/>
        <w:ind w:firstLine="360"/>
        <w:jc w:val="both"/>
        <w:rPr>
          <w:rFonts w:ascii="Arial" w:hAnsi="Arial"/>
        </w:rPr>
      </w:pPr>
      <w:r>
        <w:rPr>
          <w:rFonts w:ascii="Arial" w:hAnsi="Arial"/>
        </w:rPr>
        <w:t>R</w:t>
      </w:r>
      <w:r w:rsidR="00C401D4">
        <w:rPr>
          <w:rFonts w:ascii="Arial" w:hAnsi="Arial"/>
        </w:rPr>
        <w:t>ozbudowę</w:t>
      </w:r>
      <w:r w:rsidR="00B030A1">
        <w:rPr>
          <w:rFonts w:ascii="Arial" w:hAnsi="Arial"/>
        </w:rPr>
        <w:t xml:space="preserve"> systemu ścieżek rowerowych</w:t>
      </w:r>
      <w:r w:rsidR="00B030A1" w:rsidRPr="0025307D">
        <w:rPr>
          <w:rFonts w:ascii="Arial" w:hAnsi="Arial"/>
        </w:rPr>
        <w:t xml:space="preserve"> </w:t>
      </w:r>
      <w:r w:rsidR="00C401D4">
        <w:rPr>
          <w:rFonts w:ascii="Arial" w:hAnsi="Arial"/>
        </w:rPr>
        <w:t>realizowano</w:t>
      </w:r>
      <w:r>
        <w:rPr>
          <w:rFonts w:ascii="Arial" w:hAnsi="Arial"/>
        </w:rPr>
        <w:t xml:space="preserve"> również</w:t>
      </w:r>
      <w:r w:rsidR="00B030A1" w:rsidRPr="0025307D">
        <w:rPr>
          <w:rFonts w:ascii="Arial" w:hAnsi="Arial"/>
        </w:rPr>
        <w:t xml:space="preserve"> </w:t>
      </w:r>
      <w:r w:rsidR="00C401D4">
        <w:rPr>
          <w:rFonts w:ascii="Arial" w:hAnsi="Arial"/>
        </w:rPr>
        <w:t xml:space="preserve">w ramach </w:t>
      </w:r>
      <w:r w:rsidR="00C401D4" w:rsidRPr="0025307D">
        <w:rPr>
          <w:rFonts w:ascii="Arial" w:hAnsi="Arial"/>
        </w:rPr>
        <w:t>przebudowy</w:t>
      </w:r>
      <w:r w:rsidR="00C401D4">
        <w:rPr>
          <w:rFonts w:ascii="Arial" w:hAnsi="Arial"/>
        </w:rPr>
        <w:t>:</w:t>
      </w:r>
    </w:p>
    <w:p w:rsidR="00C401D4" w:rsidRDefault="00C401D4" w:rsidP="00AB288B">
      <w:pPr>
        <w:pStyle w:val="Standard"/>
        <w:numPr>
          <w:ilvl w:val="0"/>
          <w:numId w:val="33"/>
        </w:numPr>
        <w:spacing w:line="276" w:lineRule="auto"/>
        <w:jc w:val="both"/>
        <w:rPr>
          <w:rFonts w:ascii="Arial" w:hAnsi="Arial"/>
        </w:rPr>
      </w:pPr>
      <w:r w:rsidRPr="0025307D">
        <w:rPr>
          <w:rFonts w:ascii="Arial" w:hAnsi="Arial"/>
        </w:rPr>
        <w:t>ul. Piłsudskiego</w:t>
      </w:r>
      <w:r>
        <w:rPr>
          <w:rFonts w:ascii="Arial" w:hAnsi="Arial"/>
        </w:rPr>
        <w:t>,</w:t>
      </w:r>
    </w:p>
    <w:p w:rsidR="000F0F6C" w:rsidRDefault="000F0F6C" w:rsidP="00AB288B">
      <w:pPr>
        <w:pStyle w:val="Standard"/>
        <w:numPr>
          <w:ilvl w:val="0"/>
          <w:numId w:val="33"/>
        </w:numPr>
        <w:spacing w:line="276" w:lineRule="auto"/>
        <w:jc w:val="both"/>
        <w:rPr>
          <w:rFonts w:ascii="Arial" w:hAnsi="Arial"/>
        </w:rPr>
      </w:pPr>
      <w:r>
        <w:rPr>
          <w:rFonts w:ascii="Arial" w:hAnsi="Arial"/>
        </w:rPr>
        <w:t>ul. Sikorskiego,</w:t>
      </w:r>
    </w:p>
    <w:p w:rsidR="002C362E" w:rsidRDefault="002C362E" w:rsidP="00AB288B">
      <w:pPr>
        <w:pStyle w:val="Standard"/>
        <w:numPr>
          <w:ilvl w:val="0"/>
          <w:numId w:val="33"/>
        </w:numPr>
        <w:spacing w:line="276" w:lineRule="auto"/>
        <w:jc w:val="both"/>
        <w:rPr>
          <w:rFonts w:ascii="Arial" w:hAnsi="Arial"/>
        </w:rPr>
      </w:pPr>
      <w:r>
        <w:rPr>
          <w:rFonts w:ascii="Arial" w:hAnsi="Arial"/>
        </w:rPr>
        <w:t>ul. Gumińskiego,</w:t>
      </w:r>
    </w:p>
    <w:p w:rsidR="00C401D4" w:rsidRDefault="00C401D4" w:rsidP="00AB288B">
      <w:pPr>
        <w:pStyle w:val="Standard"/>
        <w:numPr>
          <w:ilvl w:val="0"/>
          <w:numId w:val="33"/>
        </w:numPr>
        <w:spacing w:line="276" w:lineRule="auto"/>
        <w:jc w:val="both"/>
        <w:rPr>
          <w:rFonts w:ascii="Arial" w:hAnsi="Arial"/>
        </w:rPr>
      </w:pPr>
      <w:r>
        <w:rPr>
          <w:rFonts w:ascii="Arial" w:hAnsi="Arial"/>
        </w:rPr>
        <w:t>ul. Szczytnickiej,</w:t>
      </w:r>
    </w:p>
    <w:p w:rsidR="00C401D4" w:rsidRDefault="00C401D4" w:rsidP="00AB288B">
      <w:pPr>
        <w:pStyle w:val="Standard"/>
        <w:numPr>
          <w:ilvl w:val="0"/>
          <w:numId w:val="33"/>
        </w:numPr>
        <w:spacing w:line="276" w:lineRule="auto"/>
        <w:jc w:val="both"/>
        <w:rPr>
          <w:rFonts w:ascii="Arial" w:hAnsi="Arial"/>
        </w:rPr>
      </w:pPr>
      <w:r>
        <w:rPr>
          <w:rFonts w:ascii="Arial" w:hAnsi="Arial"/>
        </w:rPr>
        <w:t>ul. Leszczyńskiej.</w:t>
      </w:r>
    </w:p>
    <w:p w:rsidR="00C84C9B" w:rsidRDefault="00C84C9B" w:rsidP="00C84C9B">
      <w:pPr>
        <w:pStyle w:val="Standard"/>
        <w:spacing w:line="276" w:lineRule="auto"/>
        <w:jc w:val="both"/>
        <w:rPr>
          <w:rFonts w:ascii="Arial" w:hAnsi="Arial"/>
        </w:rPr>
      </w:pPr>
      <w:r>
        <w:rPr>
          <w:rFonts w:ascii="Arial" w:hAnsi="Arial"/>
          <w:noProof/>
          <w:lang w:eastAsia="pl-PL" w:bidi="ar-SA"/>
        </w:rPr>
        <w:drawing>
          <wp:inline distT="0" distB="0" distL="0" distR="0" wp14:anchorId="42ED653F" wp14:editId="2851F37C">
            <wp:extent cx="2860178" cy="193357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0178" cy="1933575"/>
                    </a:xfrm>
                    <a:prstGeom prst="rect">
                      <a:avLst/>
                    </a:prstGeom>
                    <a:noFill/>
                    <a:ln>
                      <a:noFill/>
                    </a:ln>
                  </pic:spPr>
                </pic:pic>
              </a:graphicData>
            </a:graphic>
          </wp:inline>
        </w:drawing>
      </w:r>
      <w:r>
        <w:rPr>
          <w:rFonts w:ascii="Arial" w:hAnsi="Arial"/>
        </w:rPr>
        <w:t xml:space="preserve"> </w:t>
      </w:r>
      <w:r>
        <w:rPr>
          <w:rFonts w:ascii="Arial" w:hAnsi="Arial"/>
          <w:noProof/>
          <w:lang w:eastAsia="pl-PL" w:bidi="ar-SA"/>
        </w:rPr>
        <w:drawing>
          <wp:inline distT="0" distB="0" distL="0" distR="0" wp14:anchorId="6AF6AE77" wp14:editId="149003F1">
            <wp:extent cx="2857500" cy="1911308"/>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7593" cy="1911370"/>
                    </a:xfrm>
                    <a:prstGeom prst="rect">
                      <a:avLst/>
                    </a:prstGeom>
                    <a:noFill/>
                    <a:ln>
                      <a:noFill/>
                    </a:ln>
                  </pic:spPr>
                </pic:pic>
              </a:graphicData>
            </a:graphic>
          </wp:inline>
        </w:drawing>
      </w:r>
    </w:p>
    <w:p w:rsidR="00C84C9B" w:rsidRPr="00C84C9B" w:rsidRDefault="00C84C9B" w:rsidP="00C84C9B">
      <w:pPr>
        <w:pStyle w:val="Standard"/>
        <w:spacing w:line="276" w:lineRule="auto"/>
        <w:jc w:val="center"/>
        <w:rPr>
          <w:rFonts w:ascii="Arial" w:hAnsi="Arial"/>
          <w:i/>
          <w:sz w:val="22"/>
          <w:szCs w:val="22"/>
        </w:rPr>
      </w:pPr>
      <w:proofErr w:type="spellStart"/>
      <w:r w:rsidRPr="00C84C9B">
        <w:rPr>
          <w:rFonts w:ascii="Arial" w:hAnsi="Arial"/>
          <w:i/>
          <w:sz w:val="22"/>
          <w:szCs w:val="22"/>
        </w:rPr>
        <w:t>Kontrapas</w:t>
      </w:r>
      <w:proofErr w:type="spellEnd"/>
      <w:r w:rsidRPr="00C84C9B">
        <w:rPr>
          <w:rFonts w:ascii="Arial" w:hAnsi="Arial"/>
          <w:i/>
          <w:sz w:val="22"/>
          <w:szCs w:val="22"/>
        </w:rPr>
        <w:t xml:space="preserve"> przy ul. Nadbrzeżnej</w:t>
      </w:r>
    </w:p>
    <w:p w:rsidR="00C84C9B" w:rsidRPr="00C84C9B" w:rsidRDefault="00C84C9B" w:rsidP="00C84C9B">
      <w:pPr>
        <w:pStyle w:val="Standard"/>
        <w:spacing w:line="276" w:lineRule="auto"/>
        <w:ind w:firstLine="360"/>
        <w:jc w:val="center"/>
        <w:rPr>
          <w:rFonts w:ascii="Arial" w:hAnsi="Arial"/>
          <w:i/>
          <w:sz w:val="22"/>
          <w:szCs w:val="22"/>
        </w:rPr>
      </w:pPr>
    </w:p>
    <w:p w:rsidR="001108E1" w:rsidRDefault="001108E1" w:rsidP="001108E1">
      <w:pPr>
        <w:pStyle w:val="Standard"/>
        <w:spacing w:line="276" w:lineRule="auto"/>
        <w:ind w:firstLine="360"/>
        <w:jc w:val="both"/>
        <w:rPr>
          <w:rFonts w:ascii="Arial" w:hAnsi="Arial"/>
        </w:rPr>
      </w:pPr>
      <w:r w:rsidRPr="0025307D">
        <w:rPr>
          <w:rFonts w:ascii="Arial" w:hAnsi="Arial"/>
        </w:rPr>
        <w:t>Prowadzone były prace pr</w:t>
      </w:r>
      <w:r>
        <w:rPr>
          <w:rFonts w:ascii="Arial" w:hAnsi="Arial"/>
        </w:rPr>
        <w:t>ojektowe nad</w:t>
      </w:r>
      <w:r w:rsidRPr="001108E1">
        <w:rPr>
          <w:rFonts w:ascii="Arial" w:hAnsi="Arial"/>
        </w:rPr>
        <w:t xml:space="preserve"> </w:t>
      </w:r>
      <w:r w:rsidRPr="00C401D4">
        <w:rPr>
          <w:rFonts w:ascii="Arial" w:hAnsi="Arial"/>
        </w:rPr>
        <w:t>inwestycj</w:t>
      </w:r>
      <w:r>
        <w:rPr>
          <w:rFonts w:ascii="Arial" w:hAnsi="Arial"/>
        </w:rPr>
        <w:t>ami</w:t>
      </w:r>
      <w:r w:rsidRPr="00C401D4">
        <w:rPr>
          <w:rFonts w:ascii="Arial" w:hAnsi="Arial"/>
        </w:rPr>
        <w:t xml:space="preserve"> drogow</w:t>
      </w:r>
      <w:r>
        <w:rPr>
          <w:rFonts w:ascii="Arial" w:hAnsi="Arial"/>
        </w:rPr>
        <w:t>ymi</w:t>
      </w:r>
      <w:r w:rsidRPr="00C401D4">
        <w:rPr>
          <w:rFonts w:ascii="Arial" w:hAnsi="Arial"/>
        </w:rPr>
        <w:t xml:space="preserve"> m.in</w:t>
      </w:r>
      <w:r>
        <w:rPr>
          <w:rFonts w:ascii="Arial" w:hAnsi="Arial"/>
        </w:rPr>
        <w:t xml:space="preserve">. w zakresie ścieżek rowerowych dla: </w:t>
      </w:r>
    </w:p>
    <w:p w:rsidR="001108E1" w:rsidRDefault="001108E1" w:rsidP="00AB288B">
      <w:pPr>
        <w:pStyle w:val="Standard"/>
        <w:numPr>
          <w:ilvl w:val="0"/>
          <w:numId w:val="33"/>
        </w:numPr>
        <w:spacing w:line="276" w:lineRule="auto"/>
        <w:jc w:val="both"/>
        <w:rPr>
          <w:rFonts w:ascii="Arial" w:hAnsi="Arial"/>
        </w:rPr>
      </w:pPr>
      <w:r w:rsidRPr="005A2A9D">
        <w:rPr>
          <w:rFonts w:ascii="Arial" w:hAnsi="Arial"/>
        </w:rPr>
        <w:t>budow</w:t>
      </w:r>
      <w:r>
        <w:rPr>
          <w:rFonts w:ascii="Arial" w:hAnsi="Arial"/>
        </w:rPr>
        <w:t>y Zbiorczej Drogi Południowej ,</w:t>
      </w:r>
    </w:p>
    <w:p w:rsidR="001108E1" w:rsidRDefault="001108E1" w:rsidP="00AB288B">
      <w:pPr>
        <w:pStyle w:val="Standard"/>
        <w:numPr>
          <w:ilvl w:val="0"/>
          <w:numId w:val="33"/>
        </w:numPr>
        <w:spacing w:line="276" w:lineRule="auto"/>
        <w:jc w:val="both"/>
        <w:rPr>
          <w:rFonts w:ascii="Arial" w:hAnsi="Arial"/>
        </w:rPr>
      </w:pPr>
      <w:r w:rsidRPr="001108E1">
        <w:rPr>
          <w:rFonts w:ascii="Arial" w:hAnsi="Arial"/>
        </w:rPr>
        <w:t>budowy ul. Nasienn</w:t>
      </w:r>
      <w:r>
        <w:rPr>
          <w:rFonts w:ascii="Arial" w:hAnsi="Arial"/>
        </w:rPr>
        <w:t>ej</w:t>
      </w:r>
      <w:r w:rsidRPr="001108E1">
        <w:rPr>
          <w:rFonts w:ascii="Arial" w:hAnsi="Arial"/>
        </w:rPr>
        <w:t>, ul. Hangarow</w:t>
      </w:r>
      <w:r>
        <w:rPr>
          <w:rFonts w:ascii="Arial" w:hAnsi="Arial"/>
        </w:rPr>
        <w:t>ej</w:t>
      </w:r>
      <w:r w:rsidRPr="001108E1">
        <w:rPr>
          <w:rFonts w:ascii="Arial" w:hAnsi="Arial"/>
        </w:rPr>
        <w:t xml:space="preserve"> i ul. </w:t>
      </w:r>
      <w:proofErr w:type="spellStart"/>
      <w:r w:rsidRPr="001108E1">
        <w:rPr>
          <w:rFonts w:ascii="Arial" w:hAnsi="Arial"/>
        </w:rPr>
        <w:t>Piskozuba</w:t>
      </w:r>
      <w:proofErr w:type="spellEnd"/>
      <w:r w:rsidRPr="001108E1">
        <w:rPr>
          <w:rFonts w:ascii="Arial" w:hAnsi="Arial"/>
        </w:rPr>
        <w:t xml:space="preserve">, </w:t>
      </w:r>
    </w:p>
    <w:p w:rsidR="000F0F6C" w:rsidRPr="000F0F6C" w:rsidRDefault="000F0F6C" w:rsidP="00AB288B">
      <w:pPr>
        <w:pStyle w:val="Standard"/>
        <w:numPr>
          <w:ilvl w:val="0"/>
          <w:numId w:val="33"/>
        </w:numPr>
        <w:spacing w:line="276" w:lineRule="auto"/>
        <w:jc w:val="both"/>
        <w:rPr>
          <w:rFonts w:ascii="Arial" w:hAnsi="Arial"/>
        </w:rPr>
      </w:pPr>
      <w:r w:rsidRPr="005A2A9D">
        <w:rPr>
          <w:rFonts w:ascii="Arial" w:hAnsi="Arial"/>
        </w:rPr>
        <w:lastRenderedPageBreak/>
        <w:t>budow</w:t>
      </w:r>
      <w:r>
        <w:rPr>
          <w:rFonts w:ascii="Arial" w:hAnsi="Arial"/>
        </w:rPr>
        <w:t>y ulicy Mickiewicza,</w:t>
      </w:r>
    </w:p>
    <w:p w:rsidR="002C362E" w:rsidRDefault="002C362E" w:rsidP="00AB288B">
      <w:pPr>
        <w:pStyle w:val="Standard"/>
        <w:numPr>
          <w:ilvl w:val="0"/>
          <w:numId w:val="33"/>
        </w:numPr>
        <w:spacing w:line="276" w:lineRule="auto"/>
        <w:jc w:val="both"/>
        <w:rPr>
          <w:rFonts w:ascii="Arial" w:hAnsi="Arial"/>
        </w:rPr>
      </w:pPr>
      <w:r>
        <w:rPr>
          <w:rFonts w:ascii="Arial" w:hAnsi="Arial"/>
        </w:rPr>
        <w:t>przebudowy i budowy ul. Kołobrzeskiej,</w:t>
      </w:r>
    </w:p>
    <w:p w:rsidR="001108E1" w:rsidRPr="001108E1" w:rsidRDefault="001108E1" w:rsidP="00AB288B">
      <w:pPr>
        <w:pStyle w:val="Standard"/>
        <w:numPr>
          <w:ilvl w:val="0"/>
          <w:numId w:val="33"/>
        </w:numPr>
        <w:spacing w:line="276" w:lineRule="auto"/>
        <w:jc w:val="both"/>
        <w:rPr>
          <w:rFonts w:ascii="Arial" w:hAnsi="Arial"/>
        </w:rPr>
      </w:pPr>
      <w:r w:rsidRPr="001108E1">
        <w:rPr>
          <w:rFonts w:ascii="Arial" w:hAnsi="Arial"/>
        </w:rPr>
        <w:t>przebudow</w:t>
      </w:r>
      <w:r>
        <w:rPr>
          <w:rFonts w:ascii="Arial" w:hAnsi="Arial"/>
        </w:rPr>
        <w:t xml:space="preserve">y </w:t>
      </w:r>
      <w:r w:rsidRPr="001108E1">
        <w:rPr>
          <w:rFonts w:ascii="Arial" w:hAnsi="Arial"/>
        </w:rPr>
        <w:t xml:space="preserve">ulicy </w:t>
      </w:r>
      <w:r>
        <w:rPr>
          <w:rFonts w:ascii="Arial" w:hAnsi="Arial"/>
        </w:rPr>
        <w:t>Rzeczpospolitej</w:t>
      </w:r>
      <w:r w:rsidRPr="001108E1">
        <w:rPr>
          <w:rFonts w:ascii="Arial" w:hAnsi="Arial"/>
        </w:rPr>
        <w:t>,</w:t>
      </w:r>
    </w:p>
    <w:p w:rsidR="001108E1" w:rsidRDefault="001108E1" w:rsidP="00AB288B">
      <w:pPr>
        <w:pStyle w:val="Standard"/>
        <w:numPr>
          <w:ilvl w:val="0"/>
          <w:numId w:val="33"/>
        </w:numPr>
        <w:spacing w:line="276" w:lineRule="auto"/>
        <w:jc w:val="both"/>
        <w:rPr>
          <w:rFonts w:ascii="Arial" w:hAnsi="Arial"/>
        </w:rPr>
      </w:pPr>
      <w:r>
        <w:rPr>
          <w:rFonts w:ascii="Arial" w:hAnsi="Arial"/>
        </w:rPr>
        <w:t>prze</w:t>
      </w:r>
      <w:r w:rsidRPr="005A2A9D">
        <w:rPr>
          <w:rFonts w:ascii="Arial" w:hAnsi="Arial"/>
        </w:rPr>
        <w:t>budow</w:t>
      </w:r>
      <w:r>
        <w:rPr>
          <w:rFonts w:ascii="Arial" w:hAnsi="Arial"/>
        </w:rPr>
        <w:t>y ulicy Wodnej</w:t>
      </w:r>
      <w:r w:rsidR="002C362E">
        <w:rPr>
          <w:rFonts w:ascii="Arial" w:hAnsi="Arial"/>
        </w:rPr>
        <w:t xml:space="preserve"> (wjazd do parku od ul. Bielańskiej)</w:t>
      </w:r>
      <w:r>
        <w:rPr>
          <w:rFonts w:ascii="Arial" w:hAnsi="Arial"/>
        </w:rPr>
        <w:t>,</w:t>
      </w:r>
    </w:p>
    <w:p w:rsidR="001108E1" w:rsidRDefault="001108E1" w:rsidP="00AB288B">
      <w:pPr>
        <w:pStyle w:val="Standard"/>
        <w:numPr>
          <w:ilvl w:val="0"/>
          <w:numId w:val="33"/>
        </w:numPr>
        <w:spacing w:line="276" w:lineRule="auto"/>
        <w:jc w:val="both"/>
        <w:rPr>
          <w:rFonts w:ascii="Arial" w:hAnsi="Arial"/>
        </w:rPr>
      </w:pPr>
      <w:r>
        <w:rPr>
          <w:rFonts w:ascii="Arial" w:hAnsi="Arial"/>
        </w:rPr>
        <w:t>prze</w:t>
      </w:r>
      <w:r w:rsidRPr="005A2A9D">
        <w:rPr>
          <w:rFonts w:ascii="Arial" w:hAnsi="Arial"/>
        </w:rPr>
        <w:t>budow</w:t>
      </w:r>
      <w:r>
        <w:rPr>
          <w:rFonts w:ascii="Arial" w:hAnsi="Arial"/>
        </w:rPr>
        <w:t>y ulicy Pocztowej,</w:t>
      </w:r>
    </w:p>
    <w:p w:rsidR="00914631" w:rsidRPr="00914631" w:rsidRDefault="001108E1" w:rsidP="00AB288B">
      <w:pPr>
        <w:pStyle w:val="Standard"/>
        <w:numPr>
          <w:ilvl w:val="0"/>
          <w:numId w:val="33"/>
        </w:numPr>
        <w:spacing w:line="276" w:lineRule="auto"/>
        <w:jc w:val="both"/>
        <w:rPr>
          <w:rFonts w:ascii="Arial" w:hAnsi="Arial"/>
        </w:rPr>
      </w:pPr>
      <w:r>
        <w:rPr>
          <w:rFonts w:ascii="Arial" w:hAnsi="Arial"/>
        </w:rPr>
        <w:t>zagospodarowani</w:t>
      </w:r>
      <w:r w:rsidR="004704C1">
        <w:rPr>
          <w:rFonts w:ascii="Arial" w:hAnsi="Arial"/>
        </w:rPr>
        <w:t>e</w:t>
      </w:r>
      <w:r>
        <w:rPr>
          <w:rFonts w:ascii="Arial" w:hAnsi="Arial"/>
        </w:rPr>
        <w:t xml:space="preserve"> Placu Słowiańskiego.</w:t>
      </w:r>
    </w:p>
    <w:p w:rsidR="00B030A1" w:rsidRDefault="00B030A1" w:rsidP="00AE07FE">
      <w:pPr>
        <w:pStyle w:val="Normalny1"/>
        <w:spacing w:after="0"/>
        <w:ind w:left="709" w:hanging="709"/>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2.5.7.</w:t>
      </w:r>
      <w:r w:rsidRPr="00B91BE5">
        <w:rPr>
          <w:rFonts w:ascii="Arial" w:hAnsi="Arial" w:cs="Arial"/>
        </w:rPr>
        <w:tab/>
        <w:t>Promocja nowoczesnego miasta jako ośrodka kultury i sportu.</w:t>
      </w:r>
    </w:p>
    <w:p w:rsidR="008B7395" w:rsidRDefault="008B7395" w:rsidP="00702E5F">
      <w:pPr>
        <w:pStyle w:val="Normalny1"/>
        <w:spacing w:after="0"/>
        <w:jc w:val="both"/>
        <w:rPr>
          <w:rFonts w:ascii="Arial" w:hAnsi="Arial" w:cs="Arial"/>
        </w:rPr>
      </w:pPr>
    </w:p>
    <w:p w:rsidR="004668B4" w:rsidRPr="00702E5F" w:rsidRDefault="004668B4" w:rsidP="00702E5F">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4668B4">
        <w:rPr>
          <w:rFonts w:ascii="Arial" w:eastAsia="SimSun, 宋体" w:hAnsi="Arial" w:cs="Arial"/>
          <w:color w:val="000000"/>
          <w:sz w:val="24"/>
          <w:szCs w:val="24"/>
          <w:lang w:eastAsia="zh-CN"/>
        </w:rPr>
        <w:t xml:space="preserve">Promocja nowoczesnego miasta jako ośrodka kultury i sportu prowadzona była za pośrednictwem miesięcznika „Legnica.eu”, informatora kulturalnego </w:t>
      </w:r>
      <w:proofErr w:type="spellStart"/>
      <w:r w:rsidRPr="00702E5F">
        <w:rPr>
          <w:rFonts w:ascii="Arial" w:eastAsia="SimSun, 宋体" w:hAnsi="Arial" w:cs="Arial"/>
          <w:color w:val="000000"/>
          <w:sz w:val="24"/>
          <w:szCs w:val="24"/>
          <w:lang w:eastAsia="zh-CN"/>
        </w:rPr>
        <w:t>LegnicArt</w:t>
      </w:r>
      <w:proofErr w:type="spellEnd"/>
      <w:r w:rsidR="00487751" w:rsidRPr="00702E5F">
        <w:rPr>
          <w:rFonts w:ascii="Arial" w:eastAsia="SimSun, 宋体" w:hAnsi="Arial" w:cs="Arial"/>
          <w:color w:val="000000"/>
          <w:sz w:val="24"/>
          <w:szCs w:val="24"/>
          <w:lang w:eastAsia="zh-CN"/>
        </w:rPr>
        <w:t>,</w:t>
      </w:r>
      <w:r w:rsidRPr="00702E5F">
        <w:rPr>
          <w:rFonts w:ascii="Arial" w:eastAsia="SimSun, 宋体" w:hAnsi="Arial" w:cs="Arial"/>
          <w:color w:val="000000"/>
          <w:sz w:val="24"/>
          <w:szCs w:val="24"/>
          <w:lang w:eastAsia="zh-CN"/>
        </w:rPr>
        <w:t xml:space="preserve"> portali społecznościowych, lokalnych, regionalnych i ogólnopolskich mediów, serwisu tematycznego Polskiej Agencji Prasowej, a także poprzez produkcję i emis</w:t>
      </w:r>
      <w:r w:rsidR="00487751" w:rsidRPr="00702E5F">
        <w:rPr>
          <w:rFonts w:ascii="Arial" w:eastAsia="SimSun, 宋体" w:hAnsi="Arial" w:cs="Arial"/>
          <w:color w:val="000000"/>
          <w:sz w:val="24"/>
          <w:szCs w:val="24"/>
          <w:lang w:eastAsia="zh-CN"/>
        </w:rPr>
        <w:t xml:space="preserve">ję programów, audycji, spotów i </w:t>
      </w:r>
      <w:r w:rsidRPr="00702E5F">
        <w:rPr>
          <w:rFonts w:ascii="Arial" w:eastAsia="SimSun, 宋体" w:hAnsi="Arial" w:cs="Arial"/>
          <w:color w:val="000000"/>
          <w:sz w:val="24"/>
          <w:szCs w:val="24"/>
          <w:lang w:eastAsia="zh-CN"/>
        </w:rPr>
        <w:t>filmów promocyjnych.</w:t>
      </w:r>
    </w:p>
    <w:p w:rsidR="004668B4" w:rsidRPr="00702E5F" w:rsidRDefault="004668B4" w:rsidP="00702E5F">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702E5F">
        <w:rPr>
          <w:rFonts w:ascii="Arial" w:eastAsia="SimSun, 宋体" w:hAnsi="Arial" w:cs="Arial"/>
          <w:color w:val="000000"/>
          <w:sz w:val="24"/>
          <w:szCs w:val="24"/>
          <w:lang w:eastAsia="zh-CN"/>
        </w:rPr>
        <w:t>W 2019 roku kontynuowano zintegrowane działania związane z promocją kulturalną i sportową miasta w ramach proje</w:t>
      </w:r>
      <w:r w:rsidR="00487751" w:rsidRPr="00702E5F">
        <w:rPr>
          <w:rFonts w:ascii="Arial" w:eastAsia="SimSun, 宋体" w:hAnsi="Arial" w:cs="Arial"/>
          <w:color w:val="000000"/>
          <w:sz w:val="24"/>
          <w:szCs w:val="24"/>
          <w:lang w:eastAsia="zh-CN"/>
        </w:rPr>
        <w:t xml:space="preserve">ktu </w:t>
      </w:r>
      <w:proofErr w:type="spellStart"/>
      <w:r w:rsidR="00487751" w:rsidRPr="00702E5F">
        <w:rPr>
          <w:rFonts w:ascii="Arial" w:eastAsia="SimSun, 宋体" w:hAnsi="Arial" w:cs="Arial"/>
          <w:color w:val="000000"/>
          <w:sz w:val="24"/>
          <w:szCs w:val="24"/>
          <w:lang w:eastAsia="zh-CN"/>
        </w:rPr>
        <w:t>LegnicArt</w:t>
      </w:r>
      <w:proofErr w:type="spellEnd"/>
      <w:r w:rsidR="00487751" w:rsidRPr="00702E5F">
        <w:rPr>
          <w:rFonts w:ascii="Arial" w:eastAsia="SimSun, 宋体" w:hAnsi="Arial" w:cs="Arial"/>
          <w:color w:val="000000"/>
          <w:sz w:val="24"/>
          <w:szCs w:val="24"/>
          <w:lang w:eastAsia="zh-CN"/>
        </w:rPr>
        <w:t>. Marka obejm</w:t>
      </w:r>
      <w:r w:rsidR="00351027" w:rsidRPr="00702E5F">
        <w:rPr>
          <w:rFonts w:ascii="Arial" w:eastAsia="SimSun, 宋体" w:hAnsi="Arial" w:cs="Arial"/>
          <w:color w:val="000000"/>
          <w:sz w:val="24"/>
          <w:szCs w:val="24"/>
          <w:lang w:eastAsia="zh-CN"/>
        </w:rPr>
        <w:t xml:space="preserve">owała </w:t>
      </w:r>
      <w:r w:rsidRPr="00702E5F">
        <w:rPr>
          <w:rFonts w:ascii="Arial" w:eastAsia="SimSun, 宋体" w:hAnsi="Arial" w:cs="Arial"/>
          <w:color w:val="000000"/>
          <w:sz w:val="24"/>
          <w:szCs w:val="24"/>
          <w:lang w:eastAsia="zh-CN"/>
        </w:rPr>
        <w:t>pod jednym wspólnym hasłem ws</w:t>
      </w:r>
      <w:r w:rsidR="00487751" w:rsidRPr="00702E5F">
        <w:rPr>
          <w:rFonts w:ascii="Arial" w:eastAsia="SimSun, 宋体" w:hAnsi="Arial" w:cs="Arial"/>
          <w:color w:val="000000"/>
          <w:sz w:val="24"/>
          <w:szCs w:val="24"/>
          <w:lang w:eastAsia="zh-CN"/>
        </w:rPr>
        <w:t xml:space="preserve">zystkie działania artystyczne i </w:t>
      </w:r>
      <w:r w:rsidRPr="00702E5F">
        <w:rPr>
          <w:rFonts w:ascii="Arial" w:eastAsia="SimSun, 宋体" w:hAnsi="Arial" w:cs="Arial"/>
          <w:color w:val="000000"/>
          <w:sz w:val="24"/>
          <w:szCs w:val="24"/>
          <w:lang w:eastAsia="zh-CN"/>
        </w:rPr>
        <w:t>wydarzenia kulturalne, przygotow</w:t>
      </w:r>
      <w:r w:rsidR="00351027" w:rsidRPr="00702E5F">
        <w:rPr>
          <w:rFonts w:ascii="Arial" w:eastAsia="SimSun, 宋体" w:hAnsi="Arial" w:cs="Arial"/>
          <w:color w:val="000000"/>
          <w:sz w:val="24"/>
          <w:szCs w:val="24"/>
          <w:lang w:eastAsia="zh-CN"/>
        </w:rPr>
        <w:t xml:space="preserve">ane </w:t>
      </w:r>
      <w:r w:rsidRPr="00702E5F">
        <w:rPr>
          <w:rFonts w:ascii="Arial" w:eastAsia="SimSun, 宋体" w:hAnsi="Arial" w:cs="Arial"/>
          <w:color w:val="000000"/>
          <w:sz w:val="24"/>
          <w:szCs w:val="24"/>
          <w:lang w:eastAsia="zh-CN"/>
        </w:rPr>
        <w:t>przez legnickie instytucje kultury, placówk</w:t>
      </w:r>
      <w:r w:rsidR="00487751" w:rsidRPr="00702E5F">
        <w:rPr>
          <w:rFonts w:ascii="Arial" w:eastAsia="SimSun, 宋体" w:hAnsi="Arial" w:cs="Arial"/>
          <w:color w:val="000000"/>
          <w:sz w:val="24"/>
          <w:szCs w:val="24"/>
          <w:lang w:eastAsia="zh-CN"/>
        </w:rPr>
        <w:t xml:space="preserve">i, </w:t>
      </w:r>
      <w:r w:rsidR="00351027" w:rsidRPr="00702E5F">
        <w:rPr>
          <w:rFonts w:ascii="Arial" w:eastAsia="SimSun, 宋体" w:hAnsi="Arial" w:cs="Arial"/>
          <w:color w:val="000000"/>
          <w:sz w:val="24"/>
          <w:szCs w:val="24"/>
          <w:lang w:eastAsia="zh-CN"/>
        </w:rPr>
        <w:t xml:space="preserve">a </w:t>
      </w:r>
      <w:r w:rsidR="00487751" w:rsidRPr="00702E5F">
        <w:rPr>
          <w:rFonts w:ascii="Arial" w:eastAsia="SimSun, 宋体" w:hAnsi="Arial" w:cs="Arial"/>
          <w:color w:val="000000"/>
          <w:sz w:val="24"/>
          <w:szCs w:val="24"/>
          <w:lang w:eastAsia="zh-CN"/>
        </w:rPr>
        <w:t xml:space="preserve">także stowarzyszenia, które </w:t>
      </w:r>
      <w:r w:rsidR="007C7140" w:rsidRPr="00702E5F">
        <w:rPr>
          <w:rFonts w:ascii="Arial" w:eastAsia="SimSun, 宋体" w:hAnsi="Arial" w:cs="Arial"/>
          <w:color w:val="000000"/>
          <w:sz w:val="24"/>
          <w:szCs w:val="24"/>
          <w:lang w:eastAsia="zh-CN"/>
        </w:rPr>
        <w:t xml:space="preserve">wpisywały </w:t>
      </w:r>
      <w:r w:rsidR="00487751" w:rsidRPr="00702E5F">
        <w:rPr>
          <w:rFonts w:ascii="Arial" w:eastAsia="SimSun, 宋体" w:hAnsi="Arial" w:cs="Arial"/>
          <w:color w:val="000000"/>
          <w:sz w:val="24"/>
          <w:szCs w:val="24"/>
          <w:lang w:eastAsia="zh-CN"/>
        </w:rPr>
        <w:t xml:space="preserve">się w </w:t>
      </w:r>
      <w:r w:rsidRPr="00702E5F">
        <w:rPr>
          <w:rFonts w:ascii="Arial" w:eastAsia="SimSun, 宋体" w:hAnsi="Arial" w:cs="Arial"/>
          <w:color w:val="000000"/>
          <w:sz w:val="24"/>
          <w:szCs w:val="24"/>
          <w:lang w:eastAsia="zh-CN"/>
        </w:rPr>
        <w:t>taką zintegrowaną formułę. Miasto p</w:t>
      </w:r>
      <w:r w:rsidR="00487751" w:rsidRPr="00702E5F">
        <w:rPr>
          <w:rFonts w:ascii="Arial" w:eastAsia="SimSun, 宋体" w:hAnsi="Arial" w:cs="Arial"/>
          <w:color w:val="000000"/>
          <w:sz w:val="24"/>
          <w:szCs w:val="24"/>
          <w:lang w:eastAsia="zh-CN"/>
        </w:rPr>
        <w:t>rowadzi</w:t>
      </w:r>
      <w:r w:rsidR="007C7140" w:rsidRPr="00702E5F">
        <w:rPr>
          <w:rFonts w:ascii="Arial" w:eastAsia="SimSun, 宋体" w:hAnsi="Arial" w:cs="Arial"/>
          <w:color w:val="000000"/>
          <w:sz w:val="24"/>
          <w:szCs w:val="24"/>
          <w:lang w:eastAsia="zh-CN"/>
        </w:rPr>
        <w:t>ło</w:t>
      </w:r>
      <w:r w:rsidR="00487751" w:rsidRPr="00702E5F">
        <w:rPr>
          <w:rFonts w:ascii="Arial" w:eastAsia="SimSun, 宋体" w:hAnsi="Arial" w:cs="Arial"/>
          <w:color w:val="000000"/>
          <w:sz w:val="24"/>
          <w:szCs w:val="24"/>
          <w:lang w:eastAsia="zh-CN"/>
        </w:rPr>
        <w:t xml:space="preserve"> </w:t>
      </w:r>
      <w:r w:rsidR="009B6E51" w:rsidRPr="00702E5F">
        <w:rPr>
          <w:rFonts w:ascii="Arial" w:eastAsia="SimSun, 宋体" w:hAnsi="Arial" w:cs="Arial"/>
          <w:color w:val="000000"/>
          <w:sz w:val="24"/>
          <w:szCs w:val="24"/>
          <w:lang w:eastAsia="zh-CN"/>
        </w:rPr>
        <w:t xml:space="preserve">stronę internetową </w:t>
      </w:r>
      <w:proofErr w:type="spellStart"/>
      <w:r w:rsidR="009B6E51" w:rsidRPr="00702E5F">
        <w:rPr>
          <w:rFonts w:ascii="Arial" w:eastAsia="SimSun, 宋体" w:hAnsi="Arial" w:cs="Arial"/>
          <w:color w:val="000000"/>
          <w:sz w:val="24"/>
          <w:szCs w:val="24"/>
          <w:lang w:eastAsia="zh-CN"/>
        </w:rPr>
        <w:t>Legnic</w:t>
      </w:r>
      <w:r w:rsidRPr="00702E5F">
        <w:rPr>
          <w:rFonts w:ascii="Arial" w:eastAsia="SimSun, 宋体" w:hAnsi="Arial" w:cs="Arial"/>
          <w:color w:val="000000"/>
          <w:sz w:val="24"/>
          <w:szCs w:val="24"/>
          <w:lang w:eastAsia="zh-CN"/>
        </w:rPr>
        <w:t>Art</w:t>
      </w:r>
      <w:proofErr w:type="spellEnd"/>
      <w:r w:rsidRPr="00702E5F">
        <w:rPr>
          <w:rFonts w:ascii="Arial" w:eastAsia="SimSun, 宋体" w:hAnsi="Arial" w:cs="Arial"/>
          <w:color w:val="000000"/>
          <w:sz w:val="24"/>
          <w:szCs w:val="24"/>
          <w:lang w:eastAsia="zh-CN"/>
        </w:rPr>
        <w:t xml:space="preserve">. Ten </w:t>
      </w:r>
      <w:r w:rsidR="007C7140" w:rsidRPr="00702E5F">
        <w:rPr>
          <w:rFonts w:ascii="Arial" w:eastAsia="SimSun, 宋体" w:hAnsi="Arial" w:cs="Arial"/>
          <w:color w:val="000000"/>
          <w:sz w:val="24"/>
          <w:szCs w:val="24"/>
          <w:lang w:eastAsia="zh-CN"/>
        </w:rPr>
        <w:t xml:space="preserve">autorski projekt i </w:t>
      </w:r>
      <w:r w:rsidRPr="00702E5F">
        <w:rPr>
          <w:rFonts w:ascii="Arial" w:eastAsia="SimSun, 宋体" w:hAnsi="Arial" w:cs="Arial"/>
          <w:color w:val="000000"/>
          <w:sz w:val="24"/>
          <w:szCs w:val="24"/>
          <w:lang w:eastAsia="zh-CN"/>
        </w:rPr>
        <w:t xml:space="preserve">znak promujący Legnicę jako miasto kultury i </w:t>
      </w:r>
      <w:r w:rsidR="007C7140" w:rsidRPr="00702E5F">
        <w:rPr>
          <w:rFonts w:ascii="Arial" w:eastAsia="SimSun, 宋体" w:hAnsi="Arial" w:cs="Arial"/>
          <w:color w:val="000000"/>
          <w:sz w:val="24"/>
          <w:szCs w:val="24"/>
          <w:lang w:eastAsia="zh-CN"/>
        </w:rPr>
        <w:t xml:space="preserve">wielu działań </w:t>
      </w:r>
      <w:r w:rsidR="007C7140" w:rsidRPr="00702E5F">
        <w:rPr>
          <w:rFonts w:ascii="Arial" w:eastAsia="SimSun, 宋体" w:hAnsi="Arial" w:cs="Arial"/>
          <w:sz w:val="24"/>
          <w:szCs w:val="24"/>
          <w:lang w:eastAsia="zh-CN"/>
        </w:rPr>
        <w:t>artystycznych był</w:t>
      </w:r>
      <w:r w:rsidRPr="00702E5F">
        <w:rPr>
          <w:rFonts w:ascii="Arial" w:eastAsia="SimSun, 宋体" w:hAnsi="Arial" w:cs="Arial"/>
          <w:sz w:val="24"/>
          <w:szCs w:val="24"/>
          <w:lang w:eastAsia="zh-CN"/>
        </w:rPr>
        <w:t xml:space="preserve"> dobrze rozpoznawalny w regionie.</w:t>
      </w:r>
    </w:p>
    <w:p w:rsidR="00B50732" w:rsidRPr="00702E5F" w:rsidRDefault="004668B4" w:rsidP="00702E5F">
      <w:pPr>
        <w:pStyle w:val="Normalny1"/>
        <w:spacing w:after="0"/>
        <w:ind w:firstLine="708"/>
        <w:jc w:val="both"/>
        <w:rPr>
          <w:rFonts w:ascii="Arial" w:eastAsia="Arial" w:hAnsi="Arial" w:cs="Arial"/>
          <w:color w:val="auto"/>
          <w:lang w:eastAsia="en-US"/>
        </w:rPr>
      </w:pPr>
      <w:r w:rsidRPr="00702E5F">
        <w:rPr>
          <w:rFonts w:ascii="Arial" w:eastAsia="Arial" w:hAnsi="Arial" w:cs="Arial"/>
          <w:color w:val="auto"/>
          <w:lang w:eastAsia="en-US"/>
        </w:rPr>
        <w:t>Niezwykle istotną rolę w promocji miasta odgrywały wydarzenia, imprezy,</w:t>
      </w:r>
      <w:r w:rsidR="00232614" w:rsidRPr="00702E5F">
        <w:rPr>
          <w:rFonts w:ascii="Arial" w:eastAsia="Arial" w:hAnsi="Arial" w:cs="Arial"/>
          <w:color w:val="auto"/>
          <w:lang w:eastAsia="en-US"/>
        </w:rPr>
        <w:t xml:space="preserve"> wystawy,</w:t>
      </w:r>
      <w:r w:rsidRPr="00702E5F">
        <w:rPr>
          <w:rFonts w:ascii="Arial" w:eastAsia="Arial" w:hAnsi="Arial" w:cs="Arial"/>
          <w:color w:val="auto"/>
          <w:lang w:eastAsia="en-US"/>
        </w:rPr>
        <w:t xml:space="preserve"> eventy, zorganizowane przez instytucje kultury i sportu prowadzone przez Gminę Legnica.</w:t>
      </w:r>
    </w:p>
    <w:p w:rsidR="007C7140" w:rsidRDefault="007C7140" w:rsidP="00702E5F">
      <w:pPr>
        <w:suppressAutoHyphens/>
        <w:spacing w:after="0" w:line="276" w:lineRule="auto"/>
        <w:ind w:firstLine="708"/>
        <w:jc w:val="both"/>
        <w:rPr>
          <w:rFonts w:ascii="Arial" w:hAnsi="Arial" w:cs="Arial"/>
          <w:color w:val="000000"/>
          <w:kern w:val="2"/>
          <w:sz w:val="24"/>
          <w:szCs w:val="24"/>
        </w:rPr>
      </w:pPr>
      <w:r w:rsidRPr="00702E5F">
        <w:rPr>
          <w:rFonts w:ascii="Arial" w:eastAsia="Arial" w:hAnsi="Arial" w:cs="Arial"/>
          <w:color w:val="000000"/>
          <w:kern w:val="2"/>
          <w:sz w:val="24"/>
          <w:szCs w:val="24"/>
          <w:lang w:eastAsia="zh-CN" w:bidi="en-US"/>
        </w:rPr>
        <w:t>W 2019 r</w:t>
      </w:r>
      <w:r w:rsidR="00232614" w:rsidRPr="00702E5F">
        <w:rPr>
          <w:rFonts w:ascii="Arial" w:eastAsia="Arial" w:hAnsi="Arial" w:cs="Arial"/>
          <w:color w:val="000000"/>
          <w:kern w:val="2"/>
          <w:sz w:val="24"/>
          <w:szCs w:val="24"/>
          <w:lang w:eastAsia="zh-CN" w:bidi="en-US"/>
        </w:rPr>
        <w:t>oku</w:t>
      </w:r>
      <w:r w:rsidRPr="00702E5F">
        <w:rPr>
          <w:rFonts w:ascii="Arial" w:eastAsia="Arial" w:hAnsi="Arial" w:cs="Arial"/>
          <w:color w:val="000000"/>
          <w:kern w:val="2"/>
          <w:sz w:val="24"/>
          <w:szCs w:val="24"/>
          <w:lang w:eastAsia="zh-CN" w:bidi="en-US"/>
        </w:rPr>
        <w:t xml:space="preserve"> Galeria Sztuki zorganizowała łącznie 42 wystawy prezentujące artystyczne dokonania polskich i zagranicznych twórców różnych dziedzin sztuki</w:t>
      </w:r>
      <w:r w:rsidR="00351027" w:rsidRPr="00702E5F">
        <w:rPr>
          <w:rFonts w:ascii="Arial" w:eastAsia="Arial" w:hAnsi="Arial" w:cs="Arial"/>
          <w:color w:val="000000"/>
          <w:kern w:val="2"/>
          <w:sz w:val="24"/>
          <w:szCs w:val="24"/>
          <w:lang w:eastAsia="zh-CN" w:bidi="en-US"/>
        </w:rPr>
        <w:t>. W Legnicy odbyło się 36</w:t>
      </w:r>
      <w:r w:rsidR="00232614" w:rsidRPr="00702E5F">
        <w:rPr>
          <w:rFonts w:ascii="Arial" w:eastAsia="Arial" w:hAnsi="Arial" w:cs="Arial"/>
          <w:color w:val="000000"/>
          <w:kern w:val="2"/>
          <w:sz w:val="24"/>
          <w:szCs w:val="24"/>
          <w:lang w:eastAsia="zh-CN" w:bidi="en-US"/>
        </w:rPr>
        <w:t xml:space="preserve"> </w:t>
      </w:r>
      <w:r w:rsidR="00351027" w:rsidRPr="00702E5F">
        <w:rPr>
          <w:rFonts w:ascii="Arial" w:eastAsia="Arial" w:hAnsi="Arial" w:cs="Arial"/>
          <w:color w:val="000000"/>
          <w:kern w:val="2"/>
          <w:sz w:val="24"/>
          <w:szCs w:val="24"/>
          <w:lang w:eastAsia="zh-CN" w:bidi="en-US"/>
        </w:rPr>
        <w:t xml:space="preserve">wystaw, a pozostałe miały miejsce w kraju oraz za granicą. </w:t>
      </w:r>
      <w:r w:rsidRPr="00702E5F">
        <w:rPr>
          <w:rFonts w:ascii="Arial" w:eastAsia="Arial" w:hAnsi="Arial" w:cs="Arial"/>
          <w:color w:val="000000"/>
          <w:kern w:val="2"/>
          <w:sz w:val="24"/>
          <w:szCs w:val="24"/>
          <w:lang w:eastAsia="zh-CN" w:bidi="en-US"/>
        </w:rPr>
        <w:t>Do najważniejszych wydarzeń należy zaliczyć organizowany od 40 lat Legnicki Festiwal SREBRO i Ogólnopolski Przegląd Malarstwa Młodych PROMOCJE 2019</w:t>
      </w:r>
      <w:r w:rsidR="00232614" w:rsidRPr="00702E5F">
        <w:rPr>
          <w:rFonts w:ascii="Arial" w:eastAsia="Arial" w:hAnsi="Arial" w:cs="Arial"/>
          <w:color w:val="000000"/>
          <w:kern w:val="2"/>
          <w:sz w:val="24"/>
          <w:szCs w:val="24"/>
          <w:lang w:eastAsia="zh-CN" w:bidi="en-US"/>
        </w:rPr>
        <w:t>,</w:t>
      </w:r>
      <w:r w:rsidRPr="00702E5F">
        <w:rPr>
          <w:rFonts w:ascii="Arial" w:eastAsia="Arial" w:hAnsi="Arial" w:cs="Arial"/>
          <w:color w:val="000000"/>
          <w:kern w:val="2"/>
          <w:sz w:val="24"/>
          <w:szCs w:val="24"/>
          <w:lang w:eastAsia="zh-CN" w:bidi="en-US"/>
        </w:rPr>
        <w:t xml:space="preserve"> o niemal trzydziestoletniej tradycji. Poza Legnicą prezentowan</w:t>
      </w:r>
      <w:r w:rsidR="00351027" w:rsidRPr="00702E5F">
        <w:rPr>
          <w:rFonts w:ascii="Arial" w:eastAsia="Arial" w:hAnsi="Arial" w:cs="Arial"/>
          <w:color w:val="000000"/>
          <w:kern w:val="2"/>
          <w:sz w:val="24"/>
          <w:szCs w:val="24"/>
          <w:lang w:eastAsia="zh-CN" w:bidi="en-US"/>
        </w:rPr>
        <w:t>y</w:t>
      </w:r>
      <w:r w:rsidRPr="00702E5F">
        <w:rPr>
          <w:rFonts w:ascii="Arial" w:eastAsia="Arial" w:hAnsi="Arial" w:cs="Arial"/>
          <w:color w:val="000000"/>
          <w:kern w:val="2"/>
          <w:sz w:val="24"/>
          <w:szCs w:val="24"/>
          <w:lang w:eastAsia="zh-CN" w:bidi="en-US"/>
        </w:rPr>
        <w:t xml:space="preserve"> był: Ogólnopolski Przegląd Malarstwa Młodych PROMOCJE 2018 – w Jaworze</w:t>
      </w:r>
      <w:r w:rsidR="00351027" w:rsidRPr="00702E5F">
        <w:rPr>
          <w:rFonts w:ascii="Arial" w:eastAsia="Arial" w:hAnsi="Arial" w:cs="Arial"/>
          <w:color w:val="000000"/>
          <w:kern w:val="2"/>
          <w:sz w:val="24"/>
          <w:szCs w:val="24"/>
          <w:lang w:eastAsia="zh-CN" w:bidi="en-US"/>
        </w:rPr>
        <w:t xml:space="preserve"> oraz</w:t>
      </w:r>
      <w:r w:rsidRPr="00702E5F">
        <w:rPr>
          <w:rFonts w:ascii="Arial" w:eastAsia="Arial" w:hAnsi="Arial" w:cs="Arial"/>
          <w:color w:val="000000"/>
          <w:kern w:val="2"/>
          <w:sz w:val="24"/>
          <w:szCs w:val="24"/>
          <w:lang w:eastAsia="zh-CN" w:bidi="en-US"/>
        </w:rPr>
        <w:t xml:space="preserve"> </w:t>
      </w:r>
      <w:r w:rsidRPr="00702E5F">
        <w:rPr>
          <w:rFonts w:ascii="Arial" w:hAnsi="Arial" w:cs="Arial"/>
          <w:color w:val="000000"/>
          <w:kern w:val="2"/>
          <w:sz w:val="24"/>
          <w:szCs w:val="24"/>
        </w:rPr>
        <w:t>28. Międzynarodowy Konkurs Sztuki Złotniczej SREBRO w Galerii YES w Poznaniu</w:t>
      </w:r>
      <w:r w:rsidR="00351027" w:rsidRPr="00702E5F">
        <w:rPr>
          <w:rFonts w:ascii="Arial" w:hAnsi="Arial" w:cs="Arial"/>
          <w:color w:val="000000"/>
          <w:kern w:val="2"/>
          <w:sz w:val="24"/>
          <w:szCs w:val="24"/>
        </w:rPr>
        <w:t>. W</w:t>
      </w:r>
      <w:r w:rsidRPr="00702E5F">
        <w:rPr>
          <w:rFonts w:ascii="Arial" w:hAnsi="Arial" w:cs="Arial"/>
          <w:color w:val="000000"/>
          <w:kern w:val="2"/>
          <w:sz w:val="24"/>
          <w:szCs w:val="24"/>
        </w:rPr>
        <w:t>ystawy srebra pokazywan</w:t>
      </w:r>
      <w:r w:rsidR="00351027" w:rsidRPr="00702E5F">
        <w:rPr>
          <w:rFonts w:ascii="Arial" w:hAnsi="Arial" w:cs="Arial"/>
          <w:color w:val="000000"/>
          <w:kern w:val="2"/>
          <w:sz w:val="24"/>
          <w:szCs w:val="24"/>
        </w:rPr>
        <w:t>o</w:t>
      </w:r>
      <w:r w:rsidRPr="00702E5F">
        <w:rPr>
          <w:rFonts w:ascii="Arial" w:hAnsi="Arial" w:cs="Arial"/>
          <w:color w:val="000000"/>
          <w:kern w:val="2"/>
          <w:sz w:val="24"/>
          <w:szCs w:val="24"/>
        </w:rPr>
        <w:t xml:space="preserve"> na Targach organizowanych w </w:t>
      </w:r>
      <w:r w:rsidR="00232614" w:rsidRPr="00702E5F">
        <w:rPr>
          <w:rFonts w:ascii="Arial" w:hAnsi="Arial" w:cs="Arial"/>
          <w:color w:val="000000"/>
          <w:kern w:val="2"/>
          <w:sz w:val="24"/>
          <w:szCs w:val="24"/>
        </w:rPr>
        <w:t xml:space="preserve">Gdańsku, Krakowie i </w:t>
      </w:r>
      <w:r w:rsidRPr="00702E5F">
        <w:rPr>
          <w:rFonts w:ascii="Arial" w:hAnsi="Arial" w:cs="Arial"/>
          <w:color w:val="000000"/>
          <w:kern w:val="2"/>
          <w:sz w:val="24"/>
          <w:szCs w:val="24"/>
        </w:rPr>
        <w:t>Monachium</w:t>
      </w:r>
      <w:r w:rsidR="00232614" w:rsidRPr="00702E5F">
        <w:rPr>
          <w:rFonts w:ascii="Arial" w:hAnsi="Arial" w:cs="Arial"/>
          <w:color w:val="000000"/>
          <w:kern w:val="2"/>
          <w:sz w:val="24"/>
          <w:szCs w:val="24"/>
        </w:rPr>
        <w:t xml:space="preserve">. </w:t>
      </w:r>
    </w:p>
    <w:p w:rsidR="00E1543B" w:rsidRPr="00EA4D06" w:rsidRDefault="008B2683" w:rsidP="008B2683">
      <w:pPr>
        <w:suppressAutoHyphens/>
        <w:spacing w:after="0" w:line="276" w:lineRule="auto"/>
        <w:jc w:val="both"/>
        <w:rPr>
          <w:rFonts w:ascii="Arial" w:hAnsi="Arial" w:cs="Arial"/>
          <w:color w:val="000000"/>
          <w:kern w:val="2"/>
        </w:rPr>
      </w:pPr>
      <w:r>
        <w:rPr>
          <w:rFonts w:ascii="Arial" w:hAnsi="Arial" w:cs="Arial"/>
          <w:noProof/>
          <w:color w:val="000000"/>
          <w:kern w:val="2"/>
          <w:lang w:eastAsia="pl-PL"/>
        </w:rPr>
        <w:drawing>
          <wp:inline distT="0" distB="0" distL="0" distR="0" wp14:anchorId="73F40000" wp14:editId="72B0FCD4">
            <wp:extent cx="2810510" cy="186563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0510" cy="1865630"/>
                    </a:xfrm>
                    <a:prstGeom prst="rect">
                      <a:avLst/>
                    </a:prstGeom>
                    <a:noFill/>
                  </pic:spPr>
                </pic:pic>
              </a:graphicData>
            </a:graphic>
          </wp:inline>
        </w:drawing>
      </w:r>
      <w:r>
        <w:rPr>
          <w:rFonts w:ascii="Arial" w:hAnsi="Arial" w:cs="Arial"/>
          <w:color w:val="000000"/>
          <w:kern w:val="2"/>
        </w:rPr>
        <w:t xml:space="preserve"> </w:t>
      </w:r>
      <w:r>
        <w:rPr>
          <w:rFonts w:ascii="Arial" w:hAnsi="Arial" w:cs="Arial"/>
          <w:noProof/>
          <w:color w:val="000000"/>
          <w:kern w:val="2"/>
          <w:lang w:eastAsia="pl-PL"/>
        </w:rPr>
        <w:drawing>
          <wp:inline distT="0" distB="0" distL="0" distR="0" wp14:anchorId="0AE04289" wp14:editId="58653C70">
            <wp:extent cx="2804160" cy="187134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4160" cy="1871345"/>
                    </a:xfrm>
                    <a:prstGeom prst="rect">
                      <a:avLst/>
                    </a:prstGeom>
                    <a:noFill/>
                  </pic:spPr>
                </pic:pic>
              </a:graphicData>
            </a:graphic>
          </wp:inline>
        </w:drawing>
      </w:r>
    </w:p>
    <w:p w:rsidR="00E1543B" w:rsidRPr="00E1543B" w:rsidRDefault="00E1543B" w:rsidP="00EA4D06">
      <w:pPr>
        <w:suppressAutoHyphens/>
        <w:spacing w:after="0" w:line="276" w:lineRule="auto"/>
        <w:ind w:firstLine="708"/>
        <w:jc w:val="center"/>
        <w:rPr>
          <w:rFonts w:ascii="Arial" w:hAnsi="Arial" w:cs="Arial"/>
          <w:i/>
          <w:color w:val="000000"/>
          <w:kern w:val="2"/>
          <w:sz w:val="24"/>
          <w:szCs w:val="24"/>
        </w:rPr>
      </w:pPr>
      <w:r w:rsidRPr="00EA4D06">
        <w:rPr>
          <w:rFonts w:ascii="Arial" w:hAnsi="Arial" w:cs="Arial"/>
          <w:i/>
          <w:color w:val="000000"/>
          <w:kern w:val="2"/>
        </w:rPr>
        <w:t>Międzynarodowy K</w:t>
      </w:r>
      <w:r w:rsidR="00EA4D06" w:rsidRPr="00EA4D06">
        <w:rPr>
          <w:rFonts w:ascii="Arial" w:hAnsi="Arial" w:cs="Arial"/>
          <w:i/>
          <w:color w:val="000000"/>
          <w:kern w:val="2"/>
        </w:rPr>
        <w:t>onkurs Sztuki Złotniczej SREBRO</w:t>
      </w:r>
    </w:p>
    <w:p w:rsidR="007C7140" w:rsidRPr="007C7140" w:rsidRDefault="007C7140" w:rsidP="007C7140">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7C7140">
        <w:rPr>
          <w:rFonts w:ascii="Arial" w:eastAsia="SimSun" w:hAnsi="Arial" w:cs="Arial"/>
          <w:color w:val="000000"/>
          <w:kern w:val="2"/>
          <w:sz w:val="24"/>
          <w:szCs w:val="24"/>
          <w:lang w:eastAsia="zh-CN" w:bidi="hi-IN"/>
        </w:rPr>
        <w:lastRenderedPageBreak/>
        <w:t>Legnicka Biblioteka Publiczna oprócz podstawowej działalności statutowej związanej z gromadzeniem i wypożyczaniem książek, realizowała imprezy o zasięgu powiatowym i regionalnym. Pełniąc opiekę merytoryczną nad bibliotekami publicznymi powiatu legnickiego</w:t>
      </w:r>
      <w:r w:rsidR="00351027">
        <w:rPr>
          <w:rFonts w:ascii="Arial" w:eastAsia="SimSun" w:hAnsi="Arial" w:cs="Arial"/>
          <w:color w:val="000000"/>
          <w:kern w:val="2"/>
          <w:sz w:val="24"/>
          <w:szCs w:val="24"/>
          <w:lang w:eastAsia="zh-CN" w:bidi="hi-IN"/>
        </w:rPr>
        <w:t>,</w:t>
      </w:r>
      <w:r w:rsidRPr="007C7140">
        <w:rPr>
          <w:rFonts w:ascii="Arial" w:eastAsia="SimSun" w:hAnsi="Arial" w:cs="Arial"/>
          <w:color w:val="000000"/>
          <w:kern w:val="2"/>
          <w:sz w:val="24"/>
          <w:szCs w:val="24"/>
          <w:lang w:eastAsia="zh-CN" w:bidi="hi-IN"/>
        </w:rPr>
        <w:t xml:space="preserve"> podejmowała działania adresowane do jego mieszkańców. Zorganizowa</w:t>
      </w:r>
      <w:r w:rsidR="00351027">
        <w:rPr>
          <w:rFonts w:ascii="Arial" w:eastAsia="SimSun" w:hAnsi="Arial" w:cs="Arial"/>
          <w:color w:val="000000"/>
          <w:kern w:val="2"/>
          <w:sz w:val="24"/>
          <w:szCs w:val="24"/>
          <w:lang w:eastAsia="zh-CN" w:bidi="hi-IN"/>
        </w:rPr>
        <w:t xml:space="preserve">ła </w:t>
      </w:r>
      <w:r w:rsidRPr="007C7140">
        <w:rPr>
          <w:rFonts w:ascii="Arial" w:eastAsia="SimSun" w:hAnsi="Arial" w:cs="Arial"/>
          <w:color w:val="000000"/>
          <w:kern w:val="2"/>
          <w:sz w:val="24"/>
          <w:szCs w:val="24"/>
          <w:lang w:eastAsia="zh-CN" w:bidi="hi-IN"/>
        </w:rPr>
        <w:t xml:space="preserve">XIX edycję imprezy „Bliżej książki”, w ramach której przeprowadzono dwuetapowy konkurs czytelniczy </w:t>
      </w:r>
      <w:r w:rsidRPr="007C7140">
        <w:rPr>
          <w:rFonts w:ascii="Arial" w:eastAsia="SimSun" w:hAnsi="Arial" w:cs="Arial"/>
          <w:i/>
          <w:iCs/>
          <w:color w:val="000000"/>
          <w:kern w:val="2"/>
          <w:sz w:val="24"/>
          <w:szCs w:val="24"/>
          <w:lang w:eastAsia="zh-CN" w:bidi="hi-IN"/>
        </w:rPr>
        <w:t>„</w:t>
      </w:r>
      <w:r w:rsidR="00F97017">
        <w:rPr>
          <w:rFonts w:ascii="Arial" w:eastAsia="SimSun" w:hAnsi="Arial" w:cs="Arial"/>
          <w:color w:val="000000"/>
          <w:kern w:val="2"/>
          <w:sz w:val="24"/>
          <w:szCs w:val="24"/>
          <w:lang w:eastAsia="zh-CN" w:bidi="hi-IN"/>
        </w:rPr>
        <w:t xml:space="preserve">Przyjaciele na dobre i na złe”, dzięki któremu odbyły się </w:t>
      </w:r>
      <w:r w:rsidRPr="007C7140">
        <w:rPr>
          <w:rFonts w:ascii="Arial" w:eastAsia="SimSun" w:hAnsi="Arial" w:cs="Arial"/>
          <w:color w:val="000000"/>
          <w:kern w:val="2"/>
          <w:sz w:val="24"/>
          <w:szCs w:val="24"/>
          <w:lang w:eastAsia="zh-CN" w:bidi="hi-IN"/>
        </w:rPr>
        <w:t xml:space="preserve">spotkania z autorką książek konkursowych </w:t>
      </w:r>
      <w:r w:rsidR="00F97017">
        <w:rPr>
          <w:rFonts w:ascii="Arial" w:eastAsia="SimSun" w:hAnsi="Arial" w:cs="Arial"/>
          <w:color w:val="000000"/>
          <w:kern w:val="2"/>
          <w:sz w:val="24"/>
          <w:szCs w:val="24"/>
          <w:lang w:eastAsia="zh-CN" w:bidi="hi-IN"/>
        </w:rPr>
        <w:t xml:space="preserve">w okolicznych miejscowościach. </w:t>
      </w:r>
      <w:r w:rsidRPr="00D02F9A">
        <w:rPr>
          <w:rFonts w:ascii="Arial" w:eastAsia="SimSun" w:hAnsi="Arial" w:cs="Arial"/>
          <w:kern w:val="2"/>
          <w:sz w:val="24"/>
          <w:szCs w:val="24"/>
          <w:lang w:eastAsia="zh-CN" w:bidi="hi-IN"/>
        </w:rPr>
        <w:t>Zorganizowano także konkurs „Wzorowy Czytelnik”</w:t>
      </w:r>
      <w:r w:rsidRPr="00D02F9A">
        <w:rPr>
          <w:rFonts w:ascii="Arial" w:eastAsia="SimSun" w:hAnsi="Arial" w:cs="Arial"/>
          <w:i/>
          <w:iCs/>
          <w:kern w:val="2"/>
          <w:sz w:val="24"/>
          <w:szCs w:val="24"/>
          <w:lang w:eastAsia="zh-CN" w:bidi="hi-IN"/>
        </w:rPr>
        <w:t>,</w:t>
      </w:r>
      <w:r w:rsidRPr="00D02F9A">
        <w:rPr>
          <w:rFonts w:ascii="Arial" w:eastAsia="SimSun" w:hAnsi="Arial" w:cs="Arial"/>
          <w:b/>
          <w:bCs/>
          <w:i/>
          <w:iCs/>
          <w:kern w:val="2"/>
          <w:sz w:val="24"/>
          <w:szCs w:val="24"/>
          <w:lang w:eastAsia="zh-CN" w:bidi="hi-IN"/>
        </w:rPr>
        <w:t xml:space="preserve"> </w:t>
      </w:r>
      <w:r w:rsidRPr="00D02F9A">
        <w:rPr>
          <w:rFonts w:ascii="Arial" w:eastAsia="SimSun" w:hAnsi="Arial" w:cs="Arial"/>
          <w:kern w:val="2"/>
          <w:sz w:val="24"/>
          <w:szCs w:val="24"/>
          <w:lang w:eastAsia="zh-CN" w:bidi="hi-IN"/>
        </w:rPr>
        <w:t xml:space="preserve">w którym uhonorowano 27 młodych użytkowników bibliotek Legnicy i powiatu legnickiego. </w:t>
      </w:r>
      <w:r w:rsidRPr="00D02F9A">
        <w:rPr>
          <w:rFonts w:ascii="Arial" w:eastAsia="SimSun" w:hAnsi="Arial" w:cs="Arial"/>
          <w:bCs/>
          <w:iCs/>
          <w:kern w:val="2"/>
          <w:sz w:val="24"/>
          <w:szCs w:val="24"/>
          <w:lang w:eastAsia="zh-CN" w:bidi="hi-IN"/>
        </w:rPr>
        <w:t xml:space="preserve">Dorośli czytelnicy </w:t>
      </w:r>
      <w:r w:rsidR="00351027">
        <w:rPr>
          <w:rFonts w:ascii="Arial" w:eastAsia="SimSun" w:hAnsi="Arial" w:cs="Arial"/>
          <w:bCs/>
          <w:iCs/>
          <w:kern w:val="2"/>
          <w:sz w:val="24"/>
          <w:szCs w:val="24"/>
          <w:lang w:eastAsia="zh-CN" w:bidi="hi-IN"/>
        </w:rPr>
        <w:t xml:space="preserve">zostali </w:t>
      </w:r>
      <w:r w:rsidRPr="00D02F9A">
        <w:rPr>
          <w:rFonts w:ascii="Arial" w:eastAsia="SimSun" w:hAnsi="Arial" w:cs="Arial"/>
          <w:bCs/>
          <w:iCs/>
          <w:kern w:val="2"/>
          <w:sz w:val="24"/>
          <w:szCs w:val="24"/>
          <w:lang w:eastAsia="zh-CN" w:bidi="hi-IN"/>
        </w:rPr>
        <w:t xml:space="preserve">nagrodzeni tytułem </w:t>
      </w:r>
      <w:r w:rsidRPr="00D02F9A">
        <w:rPr>
          <w:rFonts w:ascii="Arial" w:eastAsia="SimSun" w:hAnsi="Arial" w:cs="Arial"/>
          <w:iCs/>
          <w:kern w:val="2"/>
          <w:sz w:val="24"/>
          <w:szCs w:val="24"/>
          <w:lang w:eastAsia="zh-CN" w:bidi="hi-IN"/>
        </w:rPr>
        <w:t>„</w:t>
      </w:r>
      <w:proofErr w:type="spellStart"/>
      <w:r w:rsidRPr="00D02F9A">
        <w:rPr>
          <w:rFonts w:ascii="Arial" w:eastAsia="SimSun" w:hAnsi="Arial" w:cs="Arial"/>
          <w:iCs/>
          <w:kern w:val="2"/>
          <w:sz w:val="24"/>
          <w:szCs w:val="24"/>
          <w:lang w:eastAsia="zh-CN" w:bidi="hi-IN"/>
        </w:rPr>
        <w:t>Amicus</w:t>
      </w:r>
      <w:proofErr w:type="spellEnd"/>
      <w:r w:rsidRPr="00D02F9A">
        <w:rPr>
          <w:rFonts w:ascii="Arial" w:eastAsia="SimSun" w:hAnsi="Arial" w:cs="Arial"/>
          <w:iCs/>
          <w:kern w:val="2"/>
          <w:sz w:val="24"/>
          <w:szCs w:val="24"/>
          <w:lang w:eastAsia="zh-CN" w:bidi="hi-IN"/>
        </w:rPr>
        <w:t xml:space="preserve"> </w:t>
      </w:r>
      <w:proofErr w:type="spellStart"/>
      <w:r w:rsidRPr="00D02F9A">
        <w:rPr>
          <w:rFonts w:ascii="Arial" w:eastAsia="SimSun" w:hAnsi="Arial" w:cs="Arial"/>
          <w:iCs/>
          <w:kern w:val="2"/>
          <w:sz w:val="24"/>
          <w:szCs w:val="24"/>
          <w:lang w:eastAsia="zh-CN" w:bidi="hi-IN"/>
        </w:rPr>
        <w:t>Librorum</w:t>
      </w:r>
      <w:proofErr w:type="spellEnd"/>
      <w:r w:rsidRPr="00D02F9A">
        <w:rPr>
          <w:rFonts w:ascii="Arial" w:eastAsia="SimSun" w:hAnsi="Arial" w:cs="Arial"/>
          <w:iCs/>
          <w:kern w:val="2"/>
          <w:sz w:val="24"/>
          <w:szCs w:val="24"/>
          <w:lang w:eastAsia="zh-CN" w:bidi="hi-IN"/>
        </w:rPr>
        <w:t xml:space="preserve"> – Przyjaciel Biblioteki”</w:t>
      </w:r>
      <w:r w:rsidRPr="00D02F9A">
        <w:rPr>
          <w:rFonts w:ascii="Arial" w:eastAsia="SimSun" w:hAnsi="Arial" w:cs="Arial"/>
          <w:bCs/>
          <w:i/>
          <w:iCs/>
          <w:kern w:val="2"/>
          <w:sz w:val="24"/>
          <w:szCs w:val="24"/>
          <w:lang w:eastAsia="zh-CN" w:bidi="hi-IN"/>
        </w:rPr>
        <w:t>.</w:t>
      </w:r>
      <w:r w:rsidRPr="00D02F9A">
        <w:rPr>
          <w:rFonts w:ascii="Arial" w:eastAsia="SimSun" w:hAnsi="Arial" w:cs="Arial"/>
          <w:bCs/>
          <w:kern w:val="2"/>
          <w:sz w:val="24"/>
          <w:szCs w:val="24"/>
          <w:lang w:eastAsia="zh-CN" w:bidi="hi-IN"/>
        </w:rPr>
        <w:t xml:space="preserve"> </w:t>
      </w:r>
      <w:r w:rsidR="00351027">
        <w:rPr>
          <w:rFonts w:ascii="Arial" w:eastAsia="SimSun" w:hAnsi="Arial" w:cs="Arial"/>
          <w:kern w:val="2"/>
          <w:sz w:val="24"/>
          <w:szCs w:val="24"/>
          <w:lang w:eastAsia="zh-CN" w:bidi="hi-IN"/>
        </w:rPr>
        <w:t xml:space="preserve">Mieszkańcy Legnicy </w:t>
      </w:r>
      <w:r w:rsidR="00280C04">
        <w:rPr>
          <w:rFonts w:ascii="Arial" w:eastAsia="SimSun" w:hAnsi="Arial" w:cs="Arial"/>
          <w:color w:val="000000"/>
          <w:kern w:val="2"/>
          <w:sz w:val="24"/>
          <w:szCs w:val="24"/>
          <w:lang w:eastAsia="zh-CN" w:bidi="hi-IN"/>
        </w:rPr>
        <w:t xml:space="preserve">licznie </w:t>
      </w:r>
      <w:r w:rsidRPr="007C7140">
        <w:rPr>
          <w:rFonts w:ascii="Arial" w:eastAsia="SimSun" w:hAnsi="Arial" w:cs="Arial"/>
          <w:color w:val="000000"/>
          <w:kern w:val="2"/>
          <w:sz w:val="24"/>
          <w:szCs w:val="24"/>
          <w:lang w:eastAsia="zh-CN" w:bidi="hi-IN"/>
        </w:rPr>
        <w:t>uczestniczyli w s</w:t>
      </w:r>
      <w:r w:rsidRPr="007C7140">
        <w:rPr>
          <w:rFonts w:ascii="Arial" w:eastAsia="SimSun" w:hAnsi="Arial" w:cs="Arial"/>
          <w:bCs/>
          <w:color w:val="000000"/>
          <w:kern w:val="2"/>
          <w:sz w:val="24"/>
          <w:szCs w:val="24"/>
          <w:lang w:eastAsia="zh-CN" w:bidi="hi-IN"/>
        </w:rPr>
        <w:t xml:space="preserve">potkaniach z </w:t>
      </w:r>
      <w:r w:rsidR="00280C04">
        <w:rPr>
          <w:rFonts w:ascii="Arial" w:eastAsia="SimSun" w:hAnsi="Arial" w:cs="Arial"/>
          <w:bCs/>
          <w:color w:val="000000"/>
          <w:kern w:val="2"/>
          <w:sz w:val="24"/>
          <w:szCs w:val="24"/>
          <w:lang w:eastAsia="zh-CN" w:bidi="hi-IN"/>
        </w:rPr>
        <w:t xml:space="preserve">autorami książek, </w:t>
      </w:r>
      <w:r w:rsidRPr="007C7140">
        <w:rPr>
          <w:rFonts w:ascii="Arial" w:eastAsia="SimSun" w:hAnsi="Arial" w:cs="Arial"/>
          <w:bCs/>
          <w:color w:val="000000"/>
          <w:kern w:val="2"/>
          <w:sz w:val="24"/>
          <w:szCs w:val="24"/>
          <w:lang w:eastAsia="zh-CN" w:bidi="hi-IN"/>
        </w:rPr>
        <w:t>ciekawymi ludźmi, regionalis</w:t>
      </w:r>
      <w:r w:rsidR="00280C04">
        <w:rPr>
          <w:rFonts w:ascii="Arial" w:eastAsia="SimSun" w:hAnsi="Arial" w:cs="Arial"/>
          <w:bCs/>
          <w:color w:val="000000"/>
          <w:kern w:val="2"/>
          <w:sz w:val="24"/>
          <w:szCs w:val="24"/>
          <w:lang w:eastAsia="zh-CN" w:bidi="hi-IN"/>
        </w:rPr>
        <w:t>tami, podróżnikami, historykami. Dużym zainteresowaniem cieszyły się</w:t>
      </w:r>
      <w:r w:rsidR="00351027">
        <w:rPr>
          <w:rFonts w:ascii="Arial" w:eastAsia="SimSun" w:hAnsi="Arial" w:cs="Arial"/>
          <w:bCs/>
          <w:color w:val="000000"/>
          <w:kern w:val="2"/>
          <w:sz w:val="24"/>
          <w:szCs w:val="24"/>
          <w:lang w:eastAsia="zh-CN" w:bidi="hi-IN"/>
        </w:rPr>
        <w:t xml:space="preserve"> także: </w:t>
      </w:r>
      <w:r w:rsidRPr="007C7140">
        <w:rPr>
          <w:rFonts w:ascii="Arial" w:eastAsia="SimSun" w:hAnsi="Arial" w:cs="Arial"/>
          <w:bCs/>
          <w:color w:val="000000"/>
          <w:kern w:val="2"/>
          <w:sz w:val="24"/>
          <w:szCs w:val="24"/>
          <w:lang w:eastAsia="zh-CN" w:bidi="hi-IN"/>
        </w:rPr>
        <w:t>koncert</w:t>
      </w:r>
      <w:r w:rsidR="00280C04">
        <w:rPr>
          <w:rFonts w:ascii="Arial" w:eastAsia="SimSun" w:hAnsi="Arial" w:cs="Arial"/>
          <w:bCs/>
          <w:color w:val="000000"/>
          <w:kern w:val="2"/>
          <w:sz w:val="24"/>
          <w:szCs w:val="24"/>
          <w:lang w:eastAsia="zh-CN" w:bidi="hi-IN"/>
        </w:rPr>
        <w:t>y</w:t>
      </w:r>
      <w:r w:rsidRPr="007C7140">
        <w:rPr>
          <w:rFonts w:ascii="Arial" w:eastAsia="SimSun" w:hAnsi="Arial" w:cs="Arial"/>
          <w:bCs/>
          <w:color w:val="000000"/>
          <w:kern w:val="2"/>
          <w:sz w:val="24"/>
          <w:szCs w:val="24"/>
          <w:lang w:eastAsia="zh-CN" w:bidi="hi-IN"/>
        </w:rPr>
        <w:t xml:space="preserve">, </w:t>
      </w:r>
      <w:r w:rsidR="00280C04">
        <w:rPr>
          <w:rFonts w:ascii="Arial" w:eastAsia="SimSun" w:hAnsi="Arial" w:cs="Arial"/>
          <w:bCs/>
          <w:color w:val="000000"/>
          <w:kern w:val="2"/>
          <w:sz w:val="24"/>
          <w:szCs w:val="24"/>
          <w:lang w:eastAsia="zh-CN" w:bidi="hi-IN"/>
        </w:rPr>
        <w:t>różne</w:t>
      </w:r>
      <w:r w:rsidRPr="007C7140">
        <w:rPr>
          <w:rFonts w:ascii="Arial" w:eastAsia="SimSun" w:hAnsi="Arial" w:cs="Arial"/>
          <w:bCs/>
          <w:color w:val="000000"/>
          <w:kern w:val="2"/>
          <w:sz w:val="24"/>
          <w:szCs w:val="24"/>
          <w:lang w:eastAsia="zh-CN" w:bidi="hi-IN"/>
        </w:rPr>
        <w:t xml:space="preserve"> koła zainteresowań</w:t>
      </w:r>
      <w:r w:rsidR="00391695">
        <w:rPr>
          <w:rFonts w:ascii="Arial" w:eastAsia="SimSun" w:hAnsi="Arial" w:cs="Arial"/>
          <w:bCs/>
          <w:color w:val="000000"/>
          <w:kern w:val="2"/>
          <w:sz w:val="24"/>
          <w:szCs w:val="24"/>
          <w:lang w:eastAsia="zh-CN" w:bidi="hi-IN"/>
        </w:rPr>
        <w:t>, spotkania, wystawy oraz</w:t>
      </w:r>
      <w:r w:rsidR="00351027" w:rsidRPr="00351027">
        <w:rPr>
          <w:rFonts w:ascii="Arial" w:eastAsia="SimSun" w:hAnsi="Arial" w:cs="Arial"/>
          <w:bCs/>
          <w:color w:val="000000"/>
          <w:kern w:val="2"/>
          <w:sz w:val="24"/>
          <w:szCs w:val="24"/>
          <w:lang w:eastAsia="zh-CN" w:bidi="hi-IN"/>
        </w:rPr>
        <w:t xml:space="preserve"> </w:t>
      </w:r>
      <w:r w:rsidR="00351027">
        <w:rPr>
          <w:rFonts w:ascii="Arial" w:eastAsia="SimSun" w:hAnsi="Arial" w:cs="Arial"/>
          <w:bCs/>
          <w:color w:val="000000"/>
          <w:kern w:val="2"/>
          <w:sz w:val="24"/>
          <w:szCs w:val="24"/>
          <w:lang w:eastAsia="zh-CN" w:bidi="hi-IN"/>
        </w:rPr>
        <w:t>wydarzenie pn. „</w:t>
      </w:r>
      <w:r w:rsidR="00351027" w:rsidRPr="00351027">
        <w:rPr>
          <w:rFonts w:ascii="Arial" w:eastAsia="SimSun" w:hAnsi="Arial" w:cs="Arial"/>
          <w:bCs/>
          <w:color w:val="000000"/>
          <w:kern w:val="2"/>
          <w:sz w:val="24"/>
          <w:szCs w:val="24"/>
          <w:lang w:eastAsia="zh-CN" w:bidi="hi-IN"/>
        </w:rPr>
        <w:t>Noc Bibliotek</w:t>
      </w:r>
      <w:r w:rsidR="00351027">
        <w:rPr>
          <w:rFonts w:ascii="Arial" w:eastAsia="SimSun" w:hAnsi="Arial" w:cs="Arial"/>
          <w:bCs/>
          <w:color w:val="000000"/>
          <w:kern w:val="2"/>
          <w:sz w:val="24"/>
          <w:szCs w:val="24"/>
          <w:lang w:eastAsia="zh-CN" w:bidi="hi-IN"/>
        </w:rPr>
        <w:t>”</w:t>
      </w:r>
      <w:r w:rsidRPr="007C7140">
        <w:rPr>
          <w:rFonts w:ascii="Arial" w:eastAsia="SimSun" w:hAnsi="Arial" w:cs="Arial"/>
          <w:bCs/>
          <w:color w:val="000000"/>
          <w:kern w:val="2"/>
          <w:sz w:val="24"/>
          <w:szCs w:val="24"/>
          <w:lang w:eastAsia="zh-CN" w:bidi="hi-IN"/>
        </w:rPr>
        <w:t>.</w:t>
      </w:r>
    </w:p>
    <w:p w:rsidR="007C7140" w:rsidRPr="007C7140" w:rsidRDefault="007C7140" w:rsidP="009C6809">
      <w:pPr>
        <w:suppressAutoHyphens/>
        <w:spacing w:after="0" w:line="276" w:lineRule="auto"/>
        <w:ind w:firstLine="708"/>
        <w:jc w:val="both"/>
        <w:rPr>
          <w:rFonts w:ascii="Arial" w:eastAsia="Arial" w:hAnsi="Arial" w:cs="Arial"/>
          <w:color w:val="000000"/>
          <w:kern w:val="2"/>
          <w:sz w:val="24"/>
          <w:szCs w:val="24"/>
          <w:lang w:eastAsia="zh-CN" w:bidi="en-US"/>
        </w:rPr>
      </w:pPr>
      <w:r w:rsidRPr="007C7140">
        <w:rPr>
          <w:rFonts w:ascii="Arial" w:eastAsia="Arial" w:hAnsi="Arial" w:cs="Arial"/>
          <w:color w:val="000000"/>
          <w:kern w:val="2"/>
          <w:sz w:val="24"/>
          <w:szCs w:val="24"/>
          <w:lang w:eastAsia="zh-CN" w:bidi="en-US"/>
        </w:rPr>
        <w:t>Promocji miasta jako silnego ośrodka kulturalnego służy</w:t>
      </w:r>
      <w:r w:rsidR="00391695">
        <w:rPr>
          <w:rFonts w:ascii="Arial" w:eastAsia="Arial" w:hAnsi="Arial" w:cs="Arial"/>
          <w:color w:val="000000"/>
          <w:kern w:val="2"/>
          <w:sz w:val="24"/>
          <w:szCs w:val="24"/>
          <w:lang w:eastAsia="zh-CN" w:bidi="en-US"/>
        </w:rPr>
        <w:t xml:space="preserve">ła </w:t>
      </w:r>
      <w:r w:rsidR="00351027" w:rsidRPr="00351027">
        <w:rPr>
          <w:rFonts w:ascii="Arial" w:eastAsia="Arial" w:hAnsi="Arial" w:cs="Arial"/>
          <w:color w:val="000000"/>
          <w:kern w:val="2"/>
          <w:sz w:val="24"/>
          <w:szCs w:val="24"/>
          <w:lang w:eastAsia="zh-CN" w:bidi="en-US"/>
        </w:rPr>
        <w:t>Noc Muzealna</w:t>
      </w:r>
      <w:r w:rsidR="00351027">
        <w:rPr>
          <w:rFonts w:ascii="Arial" w:eastAsia="Arial" w:hAnsi="Arial" w:cs="Arial"/>
          <w:color w:val="000000"/>
          <w:kern w:val="2"/>
          <w:sz w:val="24"/>
          <w:szCs w:val="24"/>
          <w:lang w:eastAsia="zh-CN" w:bidi="en-US"/>
        </w:rPr>
        <w:t xml:space="preserve">, która została </w:t>
      </w:r>
      <w:r w:rsidR="00C64A43">
        <w:rPr>
          <w:rFonts w:ascii="Arial" w:eastAsia="Arial" w:hAnsi="Arial" w:cs="Arial"/>
          <w:color w:val="000000"/>
          <w:kern w:val="2"/>
          <w:sz w:val="24"/>
          <w:szCs w:val="24"/>
          <w:lang w:eastAsia="zh-CN" w:bidi="en-US"/>
        </w:rPr>
        <w:t>z</w:t>
      </w:r>
      <w:r w:rsidRPr="007C7140">
        <w:rPr>
          <w:rFonts w:ascii="Arial" w:eastAsia="Arial" w:hAnsi="Arial" w:cs="Arial"/>
          <w:color w:val="000000"/>
          <w:kern w:val="2"/>
          <w:sz w:val="24"/>
          <w:szCs w:val="24"/>
          <w:lang w:eastAsia="zh-CN" w:bidi="en-US"/>
        </w:rPr>
        <w:t>organizowan</w:t>
      </w:r>
      <w:r w:rsidR="00C64A43">
        <w:rPr>
          <w:rFonts w:ascii="Arial" w:eastAsia="Arial" w:hAnsi="Arial" w:cs="Arial"/>
          <w:color w:val="000000"/>
          <w:kern w:val="2"/>
          <w:sz w:val="24"/>
          <w:szCs w:val="24"/>
          <w:lang w:eastAsia="zh-CN" w:bidi="en-US"/>
        </w:rPr>
        <w:t>a</w:t>
      </w:r>
      <w:r w:rsidR="00391695">
        <w:rPr>
          <w:rFonts w:ascii="Arial" w:eastAsia="Arial" w:hAnsi="Arial" w:cs="Arial"/>
          <w:color w:val="000000"/>
          <w:kern w:val="2"/>
          <w:sz w:val="24"/>
          <w:szCs w:val="24"/>
          <w:lang w:eastAsia="zh-CN" w:bidi="en-US"/>
        </w:rPr>
        <w:t xml:space="preserve"> wspólnie </w:t>
      </w:r>
      <w:r w:rsidR="00C64A43">
        <w:rPr>
          <w:rFonts w:ascii="Arial" w:eastAsia="Arial" w:hAnsi="Arial" w:cs="Arial"/>
          <w:color w:val="000000"/>
          <w:kern w:val="2"/>
          <w:sz w:val="24"/>
          <w:szCs w:val="24"/>
          <w:lang w:eastAsia="zh-CN" w:bidi="en-US"/>
        </w:rPr>
        <w:t>z</w:t>
      </w:r>
      <w:r w:rsidRPr="007C7140">
        <w:rPr>
          <w:rFonts w:ascii="Arial" w:eastAsia="Arial" w:hAnsi="Arial" w:cs="Arial"/>
          <w:color w:val="000000"/>
          <w:kern w:val="2"/>
          <w:sz w:val="24"/>
          <w:szCs w:val="24"/>
          <w:lang w:eastAsia="zh-CN" w:bidi="en-US"/>
        </w:rPr>
        <w:t xml:space="preserve"> L</w:t>
      </w:r>
      <w:r w:rsidR="00391695">
        <w:rPr>
          <w:rFonts w:ascii="Arial" w:eastAsia="Arial" w:hAnsi="Arial" w:cs="Arial"/>
          <w:color w:val="000000"/>
          <w:kern w:val="2"/>
          <w:sz w:val="24"/>
          <w:szCs w:val="24"/>
          <w:lang w:eastAsia="zh-CN" w:bidi="en-US"/>
        </w:rPr>
        <w:t xml:space="preserve">egnicką </w:t>
      </w:r>
      <w:r w:rsidRPr="007C7140">
        <w:rPr>
          <w:rFonts w:ascii="Arial" w:eastAsia="Arial" w:hAnsi="Arial" w:cs="Arial"/>
          <w:color w:val="000000"/>
          <w:kern w:val="2"/>
          <w:sz w:val="24"/>
          <w:szCs w:val="24"/>
          <w:lang w:eastAsia="zh-CN" w:bidi="en-US"/>
        </w:rPr>
        <w:t>B</w:t>
      </w:r>
      <w:r w:rsidR="00391695">
        <w:rPr>
          <w:rFonts w:ascii="Arial" w:eastAsia="Arial" w:hAnsi="Arial" w:cs="Arial"/>
          <w:color w:val="000000"/>
          <w:kern w:val="2"/>
          <w:sz w:val="24"/>
          <w:szCs w:val="24"/>
          <w:lang w:eastAsia="zh-CN" w:bidi="en-US"/>
        </w:rPr>
        <w:t xml:space="preserve">ibliotekę </w:t>
      </w:r>
      <w:r w:rsidRPr="007C7140">
        <w:rPr>
          <w:rFonts w:ascii="Arial" w:eastAsia="Arial" w:hAnsi="Arial" w:cs="Arial"/>
          <w:color w:val="000000"/>
          <w:kern w:val="2"/>
          <w:sz w:val="24"/>
          <w:szCs w:val="24"/>
          <w:lang w:eastAsia="zh-CN" w:bidi="en-US"/>
        </w:rPr>
        <w:t>P</w:t>
      </w:r>
      <w:r w:rsidR="00391695">
        <w:rPr>
          <w:rFonts w:ascii="Arial" w:eastAsia="Arial" w:hAnsi="Arial" w:cs="Arial"/>
          <w:color w:val="000000"/>
          <w:kern w:val="2"/>
          <w:sz w:val="24"/>
          <w:szCs w:val="24"/>
          <w:lang w:eastAsia="zh-CN" w:bidi="en-US"/>
        </w:rPr>
        <w:t xml:space="preserve">ubliczną </w:t>
      </w:r>
      <w:r w:rsidRPr="007C7140">
        <w:rPr>
          <w:rFonts w:ascii="Arial" w:eastAsia="Arial" w:hAnsi="Arial" w:cs="Arial"/>
          <w:color w:val="000000"/>
          <w:kern w:val="2"/>
          <w:sz w:val="24"/>
          <w:szCs w:val="24"/>
          <w:lang w:eastAsia="zh-CN" w:bidi="en-US"/>
        </w:rPr>
        <w:t>i Muzeum Miedzi</w:t>
      </w:r>
      <w:r w:rsidR="00351027">
        <w:rPr>
          <w:rFonts w:ascii="Arial" w:eastAsia="Arial" w:hAnsi="Arial" w:cs="Arial"/>
          <w:color w:val="000000"/>
          <w:kern w:val="2"/>
          <w:sz w:val="24"/>
          <w:szCs w:val="24"/>
          <w:lang w:eastAsia="zh-CN" w:bidi="en-US"/>
        </w:rPr>
        <w:t>. U</w:t>
      </w:r>
      <w:r w:rsidR="00391695" w:rsidRPr="00391695">
        <w:rPr>
          <w:rFonts w:ascii="Arial" w:eastAsia="Arial" w:hAnsi="Arial" w:cs="Arial"/>
          <w:color w:val="000000"/>
          <w:kern w:val="2"/>
          <w:sz w:val="24"/>
          <w:szCs w:val="24"/>
          <w:lang w:eastAsia="zh-CN" w:bidi="en-US"/>
        </w:rPr>
        <w:t xml:space="preserve">czestnikom </w:t>
      </w:r>
      <w:r w:rsidR="00351027">
        <w:rPr>
          <w:rFonts w:ascii="Arial" w:eastAsia="Arial" w:hAnsi="Arial" w:cs="Arial"/>
          <w:color w:val="000000"/>
          <w:kern w:val="2"/>
          <w:sz w:val="24"/>
          <w:szCs w:val="24"/>
          <w:lang w:eastAsia="zh-CN" w:bidi="en-US"/>
        </w:rPr>
        <w:t xml:space="preserve">dodatkowo zaproponowano </w:t>
      </w:r>
      <w:r w:rsidR="00391695" w:rsidRPr="00391695">
        <w:rPr>
          <w:rFonts w:ascii="Arial" w:eastAsia="Arial" w:hAnsi="Arial" w:cs="Arial"/>
          <w:color w:val="000000"/>
          <w:kern w:val="2"/>
          <w:sz w:val="24"/>
          <w:szCs w:val="24"/>
          <w:lang w:eastAsia="zh-CN" w:bidi="en-US"/>
        </w:rPr>
        <w:t>udział w prezentacji histori</w:t>
      </w:r>
      <w:r w:rsidR="00C64A43">
        <w:rPr>
          <w:rFonts w:ascii="Arial" w:eastAsia="Arial" w:hAnsi="Arial" w:cs="Arial"/>
          <w:color w:val="000000"/>
          <w:kern w:val="2"/>
          <w:sz w:val="24"/>
          <w:szCs w:val="24"/>
          <w:lang w:eastAsia="zh-CN" w:bidi="en-US"/>
        </w:rPr>
        <w:t>i</w:t>
      </w:r>
      <w:r w:rsidR="00391695" w:rsidRPr="00391695">
        <w:rPr>
          <w:rFonts w:ascii="Arial" w:eastAsia="Arial" w:hAnsi="Arial" w:cs="Arial"/>
          <w:color w:val="000000"/>
          <w:kern w:val="2"/>
          <w:sz w:val="24"/>
          <w:szCs w:val="24"/>
          <w:lang w:eastAsia="zh-CN" w:bidi="en-US"/>
        </w:rPr>
        <w:t xml:space="preserve"> siedziby </w:t>
      </w:r>
      <w:r w:rsidR="00C64A43">
        <w:rPr>
          <w:rFonts w:ascii="Arial" w:eastAsia="Arial" w:hAnsi="Arial" w:cs="Arial"/>
          <w:color w:val="000000"/>
          <w:kern w:val="2"/>
          <w:sz w:val="24"/>
          <w:szCs w:val="24"/>
          <w:lang w:eastAsia="zh-CN" w:bidi="en-US"/>
        </w:rPr>
        <w:t xml:space="preserve">biblioteki </w:t>
      </w:r>
      <w:r w:rsidR="00391695" w:rsidRPr="00391695">
        <w:rPr>
          <w:rFonts w:ascii="Arial" w:eastAsia="Arial" w:hAnsi="Arial" w:cs="Arial"/>
          <w:color w:val="000000"/>
          <w:kern w:val="2"/>
          <w:sz w:val="24"/>
          <w:szCs w:val="24"/>
          <w:lang w:eastAsia="zh-CN" w:bidi="en-US"/>
        </w:rPr>
        <w:t>oraz odkrytych podczas remontu polichromii</w:t>
      </w:r>
      <w:r w:rsidR="00C64A43">
        <w:rPr>
          <w:rFonts w:ascii="Arial" w:eastAsia="Arial" w:hAnsi="Arial" w:cs="Arial"/>
          <w:color w:val="000000"/>
          <w:kern w:val="2"/>
          <w:sz w:val="24"/>
          <w:szCs w:val="24"/>
          <w:lang w:eastAsia="zh-CN" w:bidi="en-US"/>
        </w:rPr>
        <w:t xml:space="preserve">. </w:t>
      </w:r>
      <w:r w:rsidR="00351027">
        <w:rPr>
          <w:rFonts w:ascii="Arial" w:eastAsia="Arial" w:hAnsi="Arial" w:cs="Arial"/>
          <w:color w:val="000000"/>
          <w:kern w:val="2"/>
          <w:sz w:val="24"/>
          <w:szCs w:val="24"/>
          <w:lang w:eastAsia="zh-CN" w:bidi="en-US"/>
        </w:rPr>
        <w:t xml:space="preserve">Wspólnie został zorganizowany </w:t>
      </w:r>
      <w:r w:rsidR="00C64A43">
        <w:rPr>
          <w:rFonts w:ascii="Arial" w:eastAsia="Arial" w:hAnsi="Arial" w:cs="Arial"/>
          <w:color w:val="000000"/>
          <w:kern w:val="2"/>
          <w:sz w:val="24"/>
          <w:szCs w:val="24"/>
          <w:lang w:eastAsia="zh-CN" w:bidi="en-US"/>
        </w:rPr>
        <w:t xml:space="preserve">także konkurs </w:t>
      </w:r>
      <w:r w:rsidRPr="007C7140">
        <w:rPr>
          <w:rFonts w:ascii="Arial" w:eastAsia="Arial" w:hAnsi="Arial" w:cs="Arial"/>
          <w:color w:val="000000"/>
          <w:kern w:val="2"/>
          <w:sz w:val="24"/>
          <w:szCs w:val="24"/>
          <w:lang w:eastAsia="zh-CN" w:bidi="en-US"/>
        </w:rPr>
        <w:t>na „Legnicką Książkę Roku”</w:t>
      </w:r>
      <w:r w:rsidR="009C6809" w:rsidRPr="009C6809">
        <w:rPr>
          <w:rFonts w:ascii="Arial" w:eastAsia="Arial" w:hAnsi="Arial" w:cs="Arial"/>
          <w:color w:val="000000"/>
          <w:kern w:val="2"/>
          <w:sz w:val="24"/>
          <w:szCs w:val="24"/>
          <w:lang w:eastAsia="zh-CN" w:bidi="en-US"/>
        </w:rPr>
        <w:t>,</w:t>
      </w:r>
      <w:r w:rsidR="009C6809">
        <w:rPr>
          <w:rFonts w:ascii="Arial" w:eastAsia="Arial" w:hAnsi="Arial" w:cs="Arial"/>
          <w:color w:val="000000"/>
          <w:kern w:val="2"/>
          <w:sz w:val="24"/>
          <w:szCs w:val="24"/>
          <w:lang w:eastAsia="zh-CN" w:bidi="en-US"/>
        </w:rPr>
        <w:t xml:space="preserve"> do którego zgłoszono </w:t>
      </w:r>
      <w:r w:rsidRPr="007C7140">
        <w:rPr>
          <w:rFonts w:ascii="Arial" w:eastAsia="Arial" w:hAnsi="Arial" w:cs="Arial"/>
          <w:color w:val="000000"/>
          <w:kern w:val="2"/>
          <w:sz w:val="24"/>
          <w:szCs w:val="24"/>
          <w:lang w:eastAsia="zh-CN" w:bidi="en-US"/>
        </w:rPr>
        <w:t xml:space="preserve">43 wydawnictwa związane z naszym miastem. </w:t>
      </w:r>
      <w:r w:rsidR="009C6809">
        <w:rPr>
          <w:rFonts w:ascii="Arial" w:eastAsia="Arial" w:hAnsi="Arial" w:cs="Arial"/>
          <w:color w:val="000000"/>
          <w:kern w:val="2"/>
          <w:sz w:val="24"/>
          <w:szCs w:val="24"/>
          <w:lang w:eastAsia="zh-CN" w:bidi="en-US"/>
        </w:rPr>
        <w:t>H</w:t>
      </w:r>
      <w:r w:rsidRPr="007C7140">
        <w:rPr>
          <w:rFonts w:ascii="Arial" w:eastAsia="Arial" w:hAnsi="Arial" w:cs="Arial"/>
          <w:color w:val="000000"/>
          <w:kern w:val="2"/>
          <w:sz w:val="24"/>
          <w:szCs w:val="24"/>
          <w:lang w:eastAsia="zh-CN" w:bidi="en-US"/>
        </w:rPr>
        <w:t>onorowy tytuł</w:t>
      </w:r>
      <w:r w:rsidRPr="007C7140">
        <w:rPr>
          <w:rFonts w:ascii="Arial" w:eastAsia="Arial" w:hAnsi="Arial" w:cs="Arial"/>
          <w:i/>
          <w:color w:val="000000"/>
          <w:kern w:val="2"/>
          <w:sz w:val="24"/>
          <w:szCs w:val="24"/>
          <w:lang w:eastAsia="zh-CN" w:bidi="en-US"/>
        </w:rPr>
        <w:t xml:space="preserve"> </w:t>
      </w:r>
      <w:r w:rsidRPr="007C7140">
        <w:rPr>
          <w:rFonts w:ascii="Arial" w:eastAsia="Arial" w:hAnsi="Arial" w:cs="Arial"/>
          <w:color w:val="000000"/>
          <w:kern w:val="2"/>
          <w:sz w:val="24"/>
          <w:szCs w:val="24"/>
          <w:lang w:eastAsia="zh-CN" w:bidi="en-US"/>
        </w:rPr>
        <w:t xml:space="preserve">zdobyła publikacja </w:t>
      </w:r>
      <w:r w:rsidR="009C6809">
        <w:rPr>
          <w:rFonts w:ascii="Arial" w:eastAsia="Arial" w:hAnsi="Arial" w:cs="Arial"/>
          <w:color w:val="000000"/>
          <w:kern w:val="2"/>
          <w:sz w:val="24"/>
          <w:szCs w:val="24"/>
          <w:lang w:eastAsia="zh-CN" w:bidi="en-US"/>
        </w:rPr>
        <w:t>„</w:t>
      </w:r>
      <w:r w:rsidRPr="007C7140">
        <w:rPr>
          <w:rFonts w:ascii="Arial" w:eastAsia="Arial" w:hAnsi="Arial" w:cs="Arial"/>
          <w:iCs/>
          <w:color w:val="000000"/>
          <w:kern w:val="2"/>
          <w:sz w:val="24"/>
          <w:szCs w:val="24"/>
          <w:lang w:eastAsia="zh-CN" w:bidi="en-US"/>
        </w:rPr>
        <w:t>Walter Bayer (1883-1946). Życie i twórczość</w:t>
      </w:r>
      <w:r w:rsidR="009C6809">
        <w:rPr>
          <w:rFonts w:ascii="Arial" w:eastAsia="Arial" w:hAnsi="Arial" w:cs="Arial"/>
          <w:i/>
          <w:iCs/>
          <w:color w:val="000000"/>
          <w:kern w:val="2"/>
          <w:sz w:val="24"/>
          <w:szCs w:val="24"/>
          <w:lang w:eastAsia="zh-CN" w:bidi="en-US"/>
        </w:rPr>
        <w:t>”</w:t>
      </w:r>
      <w:r w:rsidRPr="007C7140">
        <w:rPr>
          <w:rFonts w:ascii="Arial" w:eastAsia="Arial" w:hAnsi="Arial" w:cs="Arial"/>
          <w:color w:val="000000"/>
          <w:kern w:val="2"/>
          <w:sz w:val="24"/>
          <w:szCs w:val="24"/>
          <w:lang w:eastAsia="zh-CN" w:bidi="en-US"/>
        </w:rPr>
        <w:t>, wydana przez Muzeum Miedzi w Legnicy.</w:t>
      </w:r>
    </w:p>
    <w:p w:rsidR="007C7140" w:rsidRPr="007C7140" w:rsidRDefault="00017AB7" w:rsidP="00017AB7">
      <w:pPr>
        <w:suppressAutoHyphens/>
        <w:spacing w:after="0" w:line="276" w:lineRule="auto"/>
        <w:ind w:firstLine="708"/>
        <w:jc w:val="both"/>
        <w:rPr>
          <w:rFonts w:ascii="Arial" w:eastAsia="Arial" w:hAnsi="Arial" w:cs="Arial"/>
          <w:color w:val="000000"/>
          <w:kern w:val="2"/>
          <w:sz w:val="24"/>
          <w:szCs w:val="24"/>
          <w:lang w:eastAsia="zh-CN" w:bidi="en-US"/>
        </w:rPr>
      </w:pPr>
      <w:r w:rsidRPr="00017AB7">
        <w:rPr>
          <w:rFonts w:ascii="Arial" w:eastAsia="Arial" w:hAnsi="Arial" w:cs="Arial"/>
          <w:color w:val="000000"/>
          <w:kern w:val="2"/>
          <w:sz w:val="24"/>
          <w:szCs w:val="24"/>
          <w:lang w:eastAsia="zh-CN" w:bidi="en-US"/>
        </w:rPr>
        <w:t>Muzeum Miedzi promowało Legnicę jako miasto o wielowiekowej, interesującej historii, gdzie krzyżowały się wpływy wielu kultur.</w:t>
      </w:r>
      <w:r w:rsidR="009C6809">
        <w:rPr>
          <w:rFonts w:ascii="Arial" w:eastAsia="Arial" w:hAnsi="Arial" w:cs="Arial"/>
          <w:color w:val="000000"/>
          <w:kern w:val="2"/>
          <w:sz w:val="24"/>
          <w:szCs w:val="24"/>
          <w:lang w:eastAsia="zh-CN" w:bidi="en-US"/>
        </w:rPr>
        <w:t xml:space="preserve"> </w:t>
      </w:r>
      <w:r w:rsidR="007C7140" w:rsidRPr="007C7140">
        <w:rPr>
          <w:rFonts w:ascii="Arial" w:eastAsia="Arial" w:hAnsi="Arial" w:cs="Arial"/>
          <w:color w:val="000000"/>
          <w:kern w:val="2"/>
          <w:sz w:val="24"/>
          <w:szCs w:val="24"/>
          <w:lang w:eastAsia="zh-CN" w:bidi="en-US"/>
        </w:rPr>
        <w:t xml:space="preserve">W ramach działalności statutowej Muzeum miało w swej ofercie </w:t>
      </w:r>
      <w:r>
        <w:rPr>
          <w:rFonts w:ascii="Arial" w:eastAsia="Arial" w:hAnsi="Arial" w:cs="Arial"/>
          <w:color w:val="000000"/>
          <w:kern w:val="2"/>
          <w:sz w:val="24"/>
          <w:szCs w:val="24"/>
          <w:lang w:eastAsia="zh-CN" w:bidi="en-US"/>
        </w:rPr>
        <w:t>6 wystaw stałych</w:t>
      </w:r>
      <w:r w:rsidR="00351027">
        <w:rPr>
          <w:rFonts w:ascii="Arial" w:eastAsia="Arial" w:hAnsi="Arial" w:cs="Arial"/>
          <w:color w:val="000000"/>
          <w:kern w:val="2"/>
          <w:sz w:val="24"/>
          <w:szCs w:val="24"/>
          <w:lang w:eastAsia="zh-CN" w:bidi="en-US"/>
        </w:rPr>
        <w:t xml:space="preserve"> oraz </w:t>
      </w:r>
      <w:r w:rsidR="007C7140" w:rsidRPr="007C7140">
        <w:rPr>
          <w:rFonts w:ascii="Arial" w:eastAsia="Arial" w:hAnsi="Arial" w:cs="Arial"/>
          <w:color w:val="000000"/>
          <w:kern w:val="2"/>
          <w:sz w:val="24"/>
          <w:szCs w:val="24"/>
          <w:lang w:eastAsia="zh-CN" w:bidi="en-US"/>
        </w:rPr>
        <w:t xml:space="preserve">4 </w:t>
      </w:r>
      <w:r>
        <w:rPr>
          <w:rFonts w:ascii="Arial" w:eastAsia="Arial" w:hAnsi="Arial" w:cs="Arial"/>
          <w:color w:val="000000"/>
          <w:kern w:val="2"/>
          <w:sz w:val="24"/>
          <w:szCs w:val="24"/>
          <w:lang w:eastAsia="zh-CN" w:bidi="en-US"/>
        </w:rPr>
        <w:t xml:space="preserve">czasowe, które </w:t>
      </w:r>
      <w:r w:rsidR="007C7140" w:rsidRPr="007C7140">
        <w:rPr>
          <w:rFonts w:ascii="Arial" w:eastAsia="Arial" w:hAnsi="Arial" w:cs="Arial"/>
          <w:color w:val="000000"/>
          <w:kern w:val="2"/>
          <w:sz w:val="24"/>
          <w:szCs w:val="24"/>
          <w:lang w:eastAsia="zh-CN" w:bidi="en-US"/>
        </w:rPr>
        <w:t>były kontynuacją z 2018 r. Ponadto  przygotowan</w:t>
      </w:r>
      <w:r w:rsidR="00351027">
        <w:rPr>
          <w:rFonts w:ascii="Arial" w:eastAsia="Arial" w:hAnsi="Arial" w:cs="Arial"/>
          <w:color w:val="000000"/>
          <w:kern w:val="2"/>
          <w:sz w:val="24"/>
          <w:szCs w:val="24"/>
          <w:lang w:eastAsia="zh-CN" w:bidi="en-US"/>
        </w:rPr>
        <w:t xml:space="preserve">ych zostało </w:t>
      </w:r>
      <w:r w:rsidR="007C7140" w:rsidRPr="007C7140">
        <w:rPr>
          <w:rFonts w:ascii="Arial" w:eastAsia="Arial" w:hAnsi="Arial" w:cs="Arial"/>
          <w:color w:val="000000"/>
          <w:kern w:val="2"/>
          <w:sz w:val="24"/>
          <w:szCs w:val="24"/>
          <w:lang w:eastAsia="zh-CN" w:bidi="en-US"/>
        </w:rPr>
        <w:t>13 wystaw czasowych, wśród których znalazła się wyjątkowa ekspozycja pt. „Matejko”, przygotowana we współpracy z Muzeum Narodowym we Wrocławiu.</w:t>
      </w:r>
      <w:r>
        <w:rPr>
          <w:rFonts w:ascii="Arial" w:eastAsia="Arial" w:hAnsi="Arial" w:cs="Arial"/>
          <w:color w:val="000000"/>
          <w:kern w:val="2"/>
          <w:sz w:val="24"/>
          <w:szCs w:val="24"/>
          <w:lang w:eastAsia="zh-CN" w:bidi="en-US"/>
        </w:rPr>
        <w:t xml:space="preserve"> Zo</w:t>
      </w:r>
      <w:r w:rsidRPr="00017AB7">
        <w:rPr>
          <w:rFonts w:ascii="Arial" w:eastAsia="Arial" w:hAnsi="Arial" w:cs="Arial"/>
          <w:color w:val="000000"/>
          <w:kern w:val="2"/>
          <w:sz w:val="24"/>
          <w:szCs w:val="24"/>
          <w:lang w:eastAsia="zh-CN" w:bidi="en-US"/>
        </w:rPr>
        <w:t>rganizowan</w:t>
      </w:r>
      <w:r>
        <w:rPr>
          <w:rFonts w:ascii="Arial" w:eastAsia="Arial" w:hAnsi="Arial" w:cs="Arial"/>
          <w:color w:val="000000"/>
          <w:kern w:val="2"/>
          <w:sz w:val="24"/>
          <w:szCs w:val="24"/>
          <w:lang w:eastAsia="zh-CN" w:bidi="en-US"/>
        </w:rPr>
        <w:t>o</w:t>
      </w:r>
      <w:r w:rsidR="00351027">
        <w:rPr>
          <w:rFonts w:ascii="Arial" w:eastAsia="Arial" w:hAnsi="Arial" w:cs="Arial"/>
          <w:color w:val="000000"/>
          <w:kern w:val="2"/>
          <w:sz w:val="24"/>
          <w:szCs w:val="24"/>
          <w:lang w:eastAsia="zh-CN" w:bidi="en-US"/>
        </w:rPr>
        <w:t xml:space="preserve"> m.in.</w:t>
      </w:r>
      <w:r w:rsidRPr="00017AB7">
        <w:rPr>
          <w:rFonts w:ascii="Arial" w:eastAsia="Arial" w:hAnsi="Arial" w:cs="Arial"/>
          <w:color w:val="000000"/>
          <w:kern w:val="2"/>
          <w:sz w:val="24"/>
          <w:szCs w:val="24"/>
          <w:lang w:eastAsia="zh-CN" w:bidi="en-US"/>
        </w:rPr>
        <w:t xml:space="preserve"> wystawy prezentujące dawną i współczesną sztukę polską, sztukę i rzemiosło europejskie, archeologię, historię Śląska i Polski, </w:t>
      </w:r>
      <w:r w:rsidR="00351027">
        <w:rPr>
          <w:rFonts w:ascii="Arial" w:eastAsia="Arial" w:hAnsi="Arial" w:cs="Arial"/>
          <w:color w:val="000000"/>
          <w:kern w:val="2"/>
          <w:sz w:val="24"/>
          <w:szCs w:val="24"/>
          <w:lang w:eastAsia="zh-CN" w:bidi="en-US"/>
        </w:rPr>
        <w:t>mineralogię, numizmatykę oraz</w:t>
      </w:r>
      <w:r>
        <w:rPr>
          <w:rFonts w:ascii="Arial" w:eastAsia="Arial" w:hAnsi="Arial" w:cs="Arial"/>
          <w:color w:val="000000"/>
          <w:kern w:val="2"/>
          <w:sz w:val="24"/>
          <w:szCs w:val="24"/>
          <w:lang w:eastAsia="zh-CN" w:bidi="en-US"/>
        </w:rPr>
        <w:t xml:space="preserve"> </w:t>
      </w:r>
      <w:r w:rsidRPr="00017AB7">
        <w:rPr>
          <w:rFonts w:ascii="Arial" w:eastAsia="Arial" w:hAnsi="Arial" w:cs="Arial"/>
          <w:color w:val="000000"/>
          <w:kern w:val="2"/>
          <w:sz w:val="24"/>
          <w:szCs w:val="24"/>
          <w:lang w:eastAsia="zh-CN" w:bidi="en-US"/>
        </w:rPr>
        <w:t xml:space="preserve">militaria. </w:t>
      </w:r>
      <w:r w:rsidR="00C81D22">
        <w:rPr>
          <w:rFonts w:ascii="Arial" w:eastAsia="Arial" w:hAnsi="Arial" w:cs="Arial"/>
          <w:color w:val="000000"/>
          <w:kern w:val="2"/>
          <w:sz w:val="24"/>
          <w:szCs w:val="24"/>
          <w:lang w:eastAsia="zh-CN" w:bidi="en-US"/>
        </w:rPr>
        <w:t>D</w:t>
      </w:r>
      <w:r w:rsidR="007C7140" w:rsidRPr="007C7140">
        <w:rPr>
          <w:rFonts w:ascii="Arial" w:eastAsia="Arial" w:hAnsi="Arial" w:cs="Arial"/>
          <w:color w:val="000000"/>
          <w:kern w:val="2"/>
          <w:sz w:val="24"/>
          <w:szCs w:val="24"/>
          <w:lang w:eastAsia="zh-CN" w:bidi="en-US"/>
        </w:rPr>
        <w:t xml:space="preserve">użą popularnością </w:t>
      </w:r>
      <w:r w:rsidR="00C81D22">
        <w:rPr>
          <w:rFonts w:ascii="Arial" w:eastAsia="Arial" w:hAnsi="Arial" w:cs="Arial"/>
          <w:color w:val="000000"/>
          <w:kern w:val="2"/>
          <w:sz w:val="24"/>
          <w:szCs w:val="24"/>
          <w:lang w:eastAsia="zh-CN" w:bidi="en-US"/>
        </w:rPr>
        <w:t xml:space="preserve">cieszyła się </w:t>
      </w:r>
      <w:r w:rsidR="007C7140" w:rsidRPr="007C7140">
        <w:rPr>
          <w:rFonts w:ascii="Arial" w:eastAsia="Arial" w:hAnsi="Arial" w:cs="Arial"/>
          <w:color w:val="000000"/>
          <w:kern w:val="2"/>
          <w:sz w:val="24"/>
          <w:szCs w:val="24"/>
          <w:lang w:eastAsia="zh-CN" w:bidi="en-US"/>
        </w:rPr>
        <w:t>„Noc Muzeów”, z oferty której skorzystało prawie 1</w:t>
      </w:r>
      <w:r w:rsidR="00351027" w:rsidRPr="00351027">
        <w:rPr>
          <w:rFonts w:ascii="Arial" w:eastAsia="Arial" w:hAnsi="Arial" w:cs="Arial"/>
          <w:color w:val="000000"/>
          <w:kern w:val="2"/>
          <w:sz w:val="24"/>
          <w:szCs w:val="24"/>
          <w:lang w:eastAsia="zh-CN" w:bidi="en-US"/>
        </w:rPr>
        <w:t> </w:t>
      </w:r>
      <w:r w:rsidR="007C7140" w:rsidRPr="007C7140">
        <w:rPr>
          <w:rFonts w:ascii="Arial" w:eastAsia="Arial" w:hAnsi="Arial" w:cs="Arial"/>
          <w:color w:val="000000"/>
          <w:kern w:val="2"/>
          <w:sz w:val="24"/>
          <w:szCs w:val="24"/>
          <w:lang w:eastAsia="zh-CN" w:bidi="en-US"/>
        </w:rPr>
        <w:t xml:space="preserve">800 osób. </w:t>
      </w:r>
    </w:p>
    <w:p w:rsidR="007C7140" w:rsidRPr="007C7140" w:rsidRDefault="007C7140" w:rsidP="00177190">
      <w:pPr>
        <w:suppressAutoHyphens/>
        <w:spacing w:after="0" w:line="276" w:lineRule="auto"/>
        <w:jc w:val="both"/>
        <w:rPr>
          <w:rFonts w:ascii="Arial" w:eastAsia="Arial" w:hAnsi="Arial" w:cs="Arial"/>
          <w:color w:val="000000"/>
          <w:kern w:val="2"/>
          <w:sz w:val="24"/>
          <w:szCs w:val="24"/>
          <w:lang w:eastAsia="zh-CN" w:bidi="en-US"/>
        </w:rPr>
      </w:pPr>
      <w:r w:rsidRPr="007C7140">
        <w:rPr>
          <w:rFonts w:ascii="Arial" w:eastAsia="Arial" w:hAnsi="Arial" w:cs="Arial"/>
          <w:color w:val="000000"/>
          <w:kern w:val="2"/>
          <w:sz w:val="24"/>
          <w:szCs w:val="24"/>
          <w:lang w:eastAsia="zh-CN" w:bidi="en-US"/>
        </w:rPr>
        <w:t xml:space="preserve">W 2019 r. </w:t>
      </w:r>
      <w:r w:rsidR="00177190">
        <w:rPr>
          <w:rFonts w:ascii="Arial" w:eastAsia="Arial" w:hAnsi="Arial" w:cs="Arial"/>
          <w:color w:val="000000"/>
          <w:kern w:val="2"/>
          <w:sz w:val="24"/>
          <w:szCs w:val="24"/>
          <w:lang w:eastAsia="zh-CN" w:bidi="en-US"/>
        </w:rPr>
        <w:t xml:space="preserve">zainaugurowano </w:t>
      </w:r>
      <w:r w:rsidRPr="007C7140">
        <w:rPr>
          <w:rFonts w:ascii="Arial" w:eastAsia="Arial" w:hAnsi="Arial" w:cs="Arial"/>
          <w:color w:val="000000"/>
          <w:kern w:val="2"/>
          <w:sz w:val="24"/>
          <w:szCs w:val="24"/>
          <w:lang w:eastAsia="zh-CN" w:bidi="en-US"/>
        </w:rPr>
        <w:t xml:space="preserve">cykl „Legnickich spacerów historycznych”, który spotkał się z </w:t>
      </w:r>
      <w:r w:rsidR="00177190">
        <w:rPr>
          <w:rFonts w:ascii="Arial" w:eastAsia="Arial" w:hAnsi="Arial" w:cs="Arial"/>
          <w:color w:val="000000"/>
          <w:kern w:val="2"/>
          <w:sz w:val="24"/>
          <w:szCs w:val="24"/>
          <w:lang w:eastAsia="zh-CN" w:bidi="en-US"/>
        </w:rPr>
        <w:t xml:space="preserve">dużym </w:t>
      </w:r>
      <w:r w:rsidRPr="007C7140">
        <w:rPr>
          <w:rFonts w:ascii="Arial" w:eastAsia="Arial" w:hAnsi="Arial" w:cs="Arial"/>
          <w:color w:val="000000"/>
          <w:kern w:val="2"/>
          <w:sz w:val="24"/>
          <w:szCs w:val="24"/>
          <w:lang w:eastAsia="zh-CN" w:bidi="en-US"/>
        </w:rPr>
        <w:t xml:space="preserve">zainteresowaniem odbiorców. W </w:t>
      </w:r>
      <w:r w:rsidR="00177190">
        <w:rPr>
          <w:rFonts w:ascii="Arial" w:eastAsia="Arial" w:hAnsi="Arial" w:cs="Arial"/>
          <w:color w:val="000000"/>
          <w:kern w:val="2"/>
          <w:sz w:val="24"/>
          <w:szCs w:val="24"/>
          <w:lang w:eastAsia="zh-CN" w:bidi="en-US"/>
        </w:rPr>
        <w:t xml:space="preserve">wydarzeniu </w:t>
      </w:r>
      <w:r w:rsidRPr="007C7140">
        <w:rPr>
          <w:rFonts w:ascii="Arial" w:eastAsia="Arial" w:hAnsi="Arial" w:cs="Arial"/>
          <w:color w:val="000000"/>
          <w:kern w:val="2"/>
          <w:sz w:val="24"/>
          <w:szCs w:val="24"/>
          <w:lang w:eastAsia="zh-CN" w:bidi="en-US"/>
        </w:rPr>
        <w:t xml:space="preserve">wzięło udział </w:t>
      </w:r>
      <w:r w:rsidR="00177190">
        <w:rPr>
          <w:rFonts w:ascii="Arial" w:eastAsia="Arial" w:hAnsi="Arial" w:cs="Arial"/>
          <w:color w:val="000000"/>
          <w:kern w:val="2"/>
          <w:sz w:val="24"/>
          <w:szCs w:val="24"/>
          <w:lang w:eastAsia="zh-CN" w:bidi="en-US"/>
        </w:rPr>
        <w:t xml:space="preserve">ponad </w:t>
      </w:r>
      <w:r w:rsidRPr="007C7140">
        <w:rPr>
          <w:rFonts w:ascii="Arial" w:eastAsia="Arial" w:hAnsi="Arial" w:cs="Arial"/>
          <w:color w:val="000000"/>
          <w:kern w:val="2"/>
          <w:sz w:val="24"/>
          <w:szCs w:val="24"/>
          <w:lang w:eastAsia="zh-CN" w:bidi="en-US"/>
        </w:rPr>
        <w:t>1</w:t>
      </w:r>
      <w:r w:rsidR="00177190" w:rsidRPr="00177190">
        <w:rPr>
          <w:rFonts w:ascii="Arial" w:eastAsia="Arial" w:hAnsi="Arial" w:cs="Arial"/>
          <w:color w:val="000000"/>
          <w:kern w:val="2"/>
          <w:sz w:val="24"/>
          <w:szCs w:val="24"/>
          <w:lang w:eastAsia="zh-CN" w:bidi="en-US"/>
        </w:rPr>
        <w:t> </w:t>
      </w:r>
      <w:r w:rsidRPr="007C7140">
        <w:rPr>
          <w:rFonts w:ascii="Arial" w:eastAsia="Arial" w:hAnsi="Arial" w:cs="Arial"/>
          <w:color w:val="000000"/>
          <w:kern w:val="2"/>
          <w:sz w:val="24"/>
          <w:szCs w:val="24"/>
          <w:lang w:eastAsia="zh-CN" w:bidi="en-US"/>
        </w:rPr>
        <w:t>5</w:t>
      </w:r>
      <w:r w:rsidR="00177190">
        <w:rPr>
          <w:rFonts w:ascii="Arial" w:eastAsia="Arial" w:hAnsi="Arial" w:cs="Arial"/>
          <w:color w:val="000000"/>
          <w:kern w:val="2"/>
          <w:sz w:val="24"/>
          <w:szCs w:val="24"/>
          <w:lang w:eastAsia="zh-CN" w:bidi="en-US"/>
        </w:rPr>
        <w:t>00</w:t>
      </w:r>
      <w:r w:rsidRPr="007C7140">
        <w:rPr>
          <w:rFonts w:ascii="Arial" w:eastAsia="Arial" w:hAnsi="Arial" w:cs="Arial"/>
          <w:color w:val="000000"/>
          <w:kern w:val="2"/>
          <w:sz w:val="24"/>
          <w:szCs w:val="24"/>
          <w:lang w:eastAsia="zh-CN" w:bidi="en-US"/>
        </w:rPr>
        <w:t xml:space="preserve"> osób.</w:t>
      </w:r>
      <w:r w:rsidRPr="007C7140">
        <w:rPr>
          <w:rFonts w:ascii="Arial" w:eastAsia="SimSun" w:hAnsi="Arial" w:cs="Arial"/>
          <w:bCs/>
          <w:color w:val="000000"/>
          <w:kern w:val="2"/>
          <w:sz w:val="24"/>
          <w:szCs w:val="24"/>
          <w:lang w:eastAsia="zh-CN" w:bidi="hi-IN"/>
        </w:rPr>
        <w:t xml:space="preserve"> </w:t>
      </w:r>
    </w:p>
    <w:p w:rsidR="007C7140" w:rsidRPr="007C7140" w:rsidRDefault="007C7140" w:rsidP="00177190">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7C7140">
        <w:rPr>
          <w:rFonts w:ascii="Arial" w:eastAsia="SimSun" w:hAnsi="Arial" w:cs="Arial"/>
          <w:color w:val="000000"/>
          <w:kern w:val="2"/>
          <w:sz w:val="24"/>
          <w:szCs w:val="24"/>
          <w:lang w:eastAsia="zh-CN" w:bidi="hi-IN"/>
        </w:rPr>
        <w:t>Imprezy organizowane przez L</w:t>
      </w:r>
      <w:r w:rsidR="00177190">
        <w:rPr>
          <w:rFonts w:ascii="Arial" w:eastAsia="SimSun" w:hAnsi="Arial" w:cs="Arial"/>
          <w:color w:val="000000"/>
          <w:kern w:val="2"/>
          <w:sz w:val="24"/>
          <w:szCs w:val="24"/>
          <w:lang w:eastAsia="zh-CN" w:bidi="hi-IN"/>
        </w:rPr>
        <w:t xml:space="preserve">egnickie </w:t>
      </w:r>
      <w:r w:rsidRPr="007C7140">
        <w:rPr>
          <w:rFonts w:ascii="Arial" w:eastAsia="SimSun" w:hAnsi="Arial" w:cs="Arial"/>
          <w:color w:val="000000"/>
          <w:kern w:val="2"/>
          <w:sz w:val="24"/>
          <w:szCs w:val="24"/>
          <w:lang w:eastAsia="zh-CN" w:bidi="hi-IN"/>
        </w:rPr>
        <w:t>C</w:t>
      </w:r>
      <w:r w:rsidR="00177190">
        <w:rPr>
          <w:rFonts w:ascii="Arial" w:eastAsia="SimSun" w:hAnsi="Arial" w:cs="Arial"/>
          <w:color w:val="000000"/>
          <w:kern w:val="2"/>
          <w:sz w:val="24"/>
          <w:szCs w:val="24"/>
          <w:lang w:eastAsia="zh-CN" w:bidi="hi-IN"/>
        </w:rPr>
        <w:t xml:space="preserve">entrum </w:t>
      </w:r>
      <w:r w:rsidRPr="007C7140">
        <w:rPr>
          <w:rFonts w:ascii="Arial" w:eastAsia="SimSun" w:hAnsi="Arial" w:cs="Arial"/>
          <w:color w:val="000000"/>
          <w:kern w:val="2"/>
          <w:sz w:val="24"/>
          <w:szCs w:val="24"/>
          <w:lang w:eastAsia="zh-CN" w:bidi="hi-IN"/>
        </w:rPr>
        <w:t>K</w:t>
      </w:r>
      <w:r w:rsidR="00177190">
        <w:rPr>
          <w:rFonts w:ascii="Arial" w:eastAsia="SimSun" w:hAnsi="Arial" w:cs="Arial"/>
          <w:color w:val="000000"/>
          <w:kern w:val="2"/>
          <w:sz w:val="24"/>
          <w:szCs w:val="24"/>
          <w:lang w:eastAsia="zh-CN" w:bidi="hi-IN"/>
        </w:rPr>
        <w:t>ultury</w:t>
      </w:r>
      <w:r w:rsidRPr="007C7140">
        <w:rPr>
          <w:rFonts w:ascii="Arial" w:eastAsia="SimSun" w:hAnsi="Arial" w:cs="Arial"/>
          <w:color w:val="000000"/>
          <w:kern w:val="2"/>
          <w:sz w:val="24"/>
          <w:szCs w:val="24"/>
          <w:lang w:eastAsia="zh-CN" w:bidi="hi-IN"/>
        </w:rPr>
        <w:t>, a przede wszy</w:t>
      </w:r>
      <w:r w:rsidR="00177190">
        <w:rPr>
          <w:rFonts w:ascii="Arial" w:eastAsia="SimSun" w:hAnsi="Arial" w:cs="Arial"/>
          <w:color w:val="000000"/>
          <w:kern w:val="2"/>
          <w:sz w:val="24"/>
          <w:szCs w:val="24"/>
          <w:lang w:eastAsia="zh-CN" w:bidi="hi-IN"/>
        </w:rPr>
        <w:t>stkim międzynarodowe festiwale były</w:t>
      </w:r>
      <w:r w:rsidRPr="007C7140">
        <w:rPr>
          <w:rFonts w:ascii="Arial" w:eastAsia="SimSun" w:hAnsi="Arial" w:cs="Arial"/>
          <w:color w:val="000000"/>
          <w:kern w:val="2"/>
          <w:sz w:val="24"/>
          <w:szCs w:val="24"/>
          <w:lang w:eastAsia="zh-CN" w:bidi="hi-IN"/>
        </w:rPr>
        <w:t xml:space="preserve"> doskonałą promocją Legnicy w kraju i za gr</w:t>
      </w:r>
      <w:r w:rsidR="00177190">
        <w:rPr>
          <w:rFonts w:ascii="Arial" w:eastAsia="SimSun" w:hAnsi="Arial" w:cs="Arial"/>
          <w:color w:val="000000"/>
          <w:kern w:val="2"/>
          <w:sz w:val="24"/>
          <w:szCs w:val="24"/>
          <w:lang w:eastAsia="zh-CN" w:bidi="hi-IN"/>
        </w:rPr>
        <w:t xml:space="preserve">anicą. </w:t>
      </w:r>
      <w:proofErr w:type="spellStart"/>
      <w:r w:rsidR="00177190">
        <w:rPr>
          <w:rFonts w:ascii="Arial" w:eastAsia="SimSun" w:hAnsi="Arial" w:cs="Arial"/>
          <w:color w:val="000000"/>
          <w:kern w:val="2"/>
          <w:sz w:val="24"/>
          <w:szCs w:val="24"/>
          <w:lang w:eastAsia="zh-CN" w:bidi="hi-IN"/>
        </w:rPr>
        <w:t>Satyrykon</w:t>
      </w:r>
      <w:proofErr w:type="spellEnd"/>
      <w:r w:rsidR="00177190">
        <w:rPr>
          <w:rFonts w:ascii="Arial" w:eastAsia="SimSun" w:hAnsi="Arial" w:cs="Arial"/>
          <w:color w:val="000000"/>
          <w:kern w:val="2"/>
          <w:sz w:val="24"/>
          <w:szCs w:val="24"/>
          <w:lang w:eastAsia="zh-CN" w:bidi="hi-IN"/>
        </w:rPr>
        <w:t xml:space="preserve"> wielokrotnie </w:t>
      </w:r>
      <w:r w:rsidRPr="007C7140">
        <w:rPr>
          <w:rFonts w:ascii="Arial" w:eastAsia="SimSun" w:hAnsi="Arial" w:cs="Arial"/>
          <w:color w:val="000000"/>
          <w:kern w:val="2"/>
          <w:sz w:val="24"/>
          <w:szCs w:val="24"/>
          <w:lang w:eastAsia="zh-CN" w:bidi="hi-IN"/>
        </w:rPr>
        <w:t xml:space="preserve">prezentował na europejskim forum nie tylko nasze miasto, ale również kraj. LCK od kilku lat aktywnie współpracuje ze stowarzyszeniami i instytucjami kultury w Europie i na świecie w zakresie wymiany zespołów, doświadczeń oraz pozyskiwania środków na realizację przedsięwzięć kulturalnych. </w:t>
      </w:r>
    </w:p>
    <w:p w:rsidR="007C7140" w:rsidRDefault="007C7140" w:rsidP="00EB3530">
      <w:pPr>
        <w:widowControl w:val="0"/>
        <w:shd w:val="clear" w:color="auto" w:fill="FFFFFF"/>
        <w:suppressAutoHyphens/>
        <w:spacing w:after="0" w:line="276" w:lineRule="auto"/>
        <w:jc w:val="both"/>
        <w:rPr>
          <w:rFonts w:ascii="Arial" w:eastAsia="Arial" w:hAnsi="Arial" w:cs="Arial"/>
          <w:color w:val="000000"/>
          <w:kern w:val="2"/>
          <w:sz w:val="24"/>
          <w:szCs w:val="24"/>
          <w:shd w:val="clear" w:color="auto" w:fill="FFFFFF"/>
          <w:lang w:eastAsia="zh-CN" w:bidi="hi-IN"/>
        </w:rPr>
      </w:pPr>
      <w:r w:rsidRPr="007C7140">
        <w:rPr>
          <w:rFonts w:ascii="Arial" w:eastAsia="SimSun" w:hAnsi="Arial" w:cs="Arial"/>
          <w:color w:val="000000"/>
          <w:kern w:val="2"/>
          <w:sz w:val="24"/>
          <w:szCs w:val="24"/>
          <w:lang w:eastAsia="zh-CN" w:bidi="hi-IN"/>
        </w:rPr>
        <w:t>W ramach współpracy między LCK a mias</w:t>
      </w:r>
      <w:r w:rsidR="00177190">
        <w:rPr>
          <w:rFonts w:ascii="Arial" w:eastAsia="SimSun" w:hAnsi="Arial" w:cs="Arial"/>
          <w:color w:val="000000"/>
          <w:kern w:val="2"/>
          <w:sz w:val="24"/>
          <w:szCs w:val="24"/>
          <w:lang w:eastAsia="zh-CN" w:bidi="hi-IN"/>
        </w:rPr>
        <w:t xml:space="preserve">tem Miśnia w Niemczech </w:t>
      </w:r>
      <w:r w:rsidRPr="007C7140">
        <w:rPr>
          <w:rFonts w:ascii="Arial" w:eastAsia="SimSun" w:hAnsi="Arial" w:cs="Arial"/>
          <w:color w:val="000000"/>
          <w:kern w:val="2"/>
          <w:sz w:val="24"/>
          <w:szCs w:val="24"/>
          <w:lang w:eastAsia="zh-CN" w:bidi="hi-IN"/>
        </w:rPr>
        <w:t>Chór „Madrygał” wziął udział w 5. Festiwalu Chóralnym w Miśni.</w:t>
      </w:r>
      <w:r w:rsidR="00177190">
        <w:rPr>
          <w:rFonts w:ascii="Arial" w:eastAsia="SimSun" w:hAnsi="Arial" w:cs="Arial"/>
          <w:color w:val="000000"/>
          <w:kern w:val="2"/>
          <w:sz w:val="24"/>
          <w:szCs w:val="24"/>
          <w:lang w:eastAsia="zh-CN" w:bidi="hi-IN"/>
        </w:rPr>
        <w:t xml:space="preserve"> </w:t>
      </w:r>
      <w:r w:rsidRPr="007C7140">
        <w:rPr>
          <w:rFonts w:ascii="Arial" w:eastAsia="Arial" w:hAnsi="Arial" w:cs="Arial"/>
          <w:color w:val="000000"/>
          <w:kern w:val="2"/>
          <w:sz w:val="24"/>
          <w:szCs w:val="24"/>
          <w:shd w:val="clear" w:color="auto" w:fill="FFFFFF"/>
          <w:lang w:eastAsia="zh-CN" w:bidi="hi-IN"/>
        </w:rPr>
        <w:t xml:space="preserve">Większości przedsięwzięć, a </w:t>
      </w:r>
      <w:r w:rsidR="00177190">
        <w:rPr>
          <w:rFonts w:ascii="Arial" w:eastAsia="Arial" w:hAnsi="Arial" w:cs="Arial"/>
          <w:color w:val="000000"/>
          <w:kern w:val="2"/>
          <w:sz w:val="24"/>
          <w:szCs w:val="24"/>
          <w:shd w:val="clear" w:color="auto" w:fill="FFFFFF"/>
          <w:lang w:eastAsia="zh-CN" w:bidi="hi-IN"/>
        </w:rPr>
        <w:t xml:space="preserve">w </w:t>
      </w:r>
      <w:r w:rsidRPr="007C7140">
        <w:rPr>
          <w:rFonts w:ascii="Arial" w:eastAsia="Arial" w:hAnsi="Arial" w:cs="Arial"/>
          <w:color w:val="000000"/>
          <w:kern w:val="2"/>
          <w:sz w:val="24"/>
          <w:szCs w:val="24"/>
          <w:shd w:val="clear" w:color="auto" w:fill="FFFFFF"/>
          <w:lang w:eastAsia="zh-CN" w:bidi="hi-IN"/>
        </w:rPr>
        <w:t>szczególn</w:t>
      </w:r>
      <w:r w:rsidR="00177190">
        <w:rPr>
          <w:rFonts w:ascii="Arial" w:eastAsia="Arial" w:hAnsi="Arial" w:cs="Arial"/>
          <w:color w:val="000000"/>
          <w:kern w:val="2"/>
          <w:sz w:val="24"/>
          <w:szCs w:val="24"/>
          <w:shd w:val="clear" w:color="auto" w:fill="FFFFFF"/>
          <w:lang w:eastAsia="zh-CN" w:bidi="hi-IN"/>
        </w:rPr>
        <w:t xml:space="preserve">ości o zasięgu ogólnopolskim i </w:t>
      </w:r>
      <w:r w:rsidRPr="007C7140">
        <w:rPr>
          <w:rFonts w:ascii="Arial" w:eastAsia="Arial" w:hAnsi="Arial" w:cs="Arial"/>
          <w:color w:val="000000"/>
          <w:kern w:val="2"/>
          <w:sz w:val="24"/>
          <w:szCs w:val="24"/>
          <w:shd w:val="clear" w:color="auto" w:fill="FFFFFF"/>
          <w:lang w:eastAsia="zh-CN" w:bidi="hi-IN"/>
        </w:rPr>
        <w:t>międzynarodowym, towarzysz</w:t>
      </w:r>
      <w:r w:rsidR="00177190">
        <w:rPr>
          <w:rFonts w:ascii="Arial" w:eastAsia="Arial" w:hAnsi="Arial" w:cs="Arial"/>
          <w:color w:val="000000"/>
          <w:kern w:val="2"/>
          <w:sz w:val="24"/>
          <w:szCs w:val="24"/>
          <w:shd w:val="clear" w:color="auto" w:fill="FFFFFF"/>
          <w:lang w:eastAsia="zh-CN" w:bidi="hi-IN"/>
        </w:rPr>
        <w:t xml:space="preserve">yły </w:t>
      </w:r>
      <w:r w:rsidRPr="007C7140">
        <w:rPr>
          <w:rFonts w:ascii="Arial" w:eastAsia="Arial" w:hAnsi="Arial" w:cs="Arial"/>
          <w:color w:val="000000"/>
          <w:kern w:val="2"/>
          <w:sz w:val="24"/>
          <w:szCs w:val="24"/>
          <w:shd w:val="clear" w:color="auto" w:fill="FFFFFF"/>
          <w:lang w:eastAsia="zh-CN" w:bidi="hi-IN"/>
        </w:rPr>
        <w:lastRenderedPageBreak/>
        <w:t xml:space="preserve">wydawnictwa o charakterze informacyjno-promocyjnym. </w:t>
      </w:r>
      <w:r w:rsidR="00177190">
        <w:rPr>
          <w:rFonts w:ascii="Arial" w:eastAsia="Arial" w:hAnsi="Arial" w:cs="Arial"/>
          <w:color w:val="000000"/>
          <w:kern w:val="2"/>
          <w:sz w:val="24"/>
          <w:szCs w:val="24"/>
          <w:shd w:val="clear" w:color="auto" w:fill="FFFFFF"/>
          <w:lang w:eastAsia="zh-CN" w:bidi="hi-IN"/>
        </w:rPr>
        <w:t xml:space="preserve">Były </w:t>
      </w:r>
      <w:r w:rsidRPr="007C7140">
        <w:rPr>
          <w:rFonts w:ascii="Arial" w:eastAsia="Arial" w:hAnsi="Arial" w:cs="Arial"/>
          <w:color w:val="000000"/>
          <w:kern w:val="2"/>
          <w:sz w:val="24"/>
          <w:szCs w:val="24"/>
          <w:shd w:val="clear" w:color="auto" w:fill="FFFFFF"/>
          <w:lang w:eastAsia="zh-CN" w:bidi="hi-IN"/>
        </w:rPr>
        <w:t>to: katalogi, plakaty, afisze, dyplomy, zaproszenia, ulotki itp.</w:t>
      </w:r>
      <w:r w:rsidR="001A457E">
        <w:rPr>
          <w:rFonts w:ascii="Arial" w:eastAsia="Arial" w:hAnsi="Arial" w:cs="Arial"/>
          <w:b/>
          <w:color w:val="000000"/>
          <w:kern w:val="2"/>
          <w:sz w:val="24"/>
          <w:szCs w:val="24"/>
          <w:shd w:val="clear" w:color="auto" w:fill="FFFFFF"/>
          <w:lang w:eastAsia="zh-CN" w:bidi="hi-IN"/>
        </w:rPr>
        <w:t xml:space="preserve"> </w:t>
      </w:r>
      <w:r w:rsidRPr="007C7140">
        <w:rPr>
          <w:rFonts w:ascii="Arial" w:eastAsia="Arial" w:hAnsi="Arial" w:cs="Arial"/>
          <w:color w:val="000000"/>
          <w:kern w:val="2"/>
          <w:sz w:val="24"/>
          <w:szCs w:val="24"/>
          <w:shd w:val="clear" w:color="auto" w:fill="FFFFFF"/>
          <w:lang w:eastAsia="zh-CN" w:bidi="hi-IN"/>
        </w:rPr>
        <w:t>Wśród imprez cyklicznych promujących miasto, znalazły się:</w:t>
      </w:r>
    </w:p>
    <w:p w:rsidR="007C7140" w:rsidRDefault="007C7140" w:rsidP="00AB288B">
      <w:pPr>
        <w:pStyle w:val="Akapitzlist"/>
        <w:numPr>
          <w:ilvl w:val="0"/>
          <w:numId w:val="25"/>
        </w:numPr>
        <w:spacing w:after="0"/>
        <w:jc w:val="both"/>
        <w:rPr>
          <w:rFonts w:ascii="Arial" w:eastAsia="SimSun" w:hAnsi="Arial" w:cs="Arial"/>
          <w:color w:val="000000"/>
          <w:kern w:val="2"/>
          <w:lang w:bidi="hi-IN"/>
        </w:rPr>
      </w:pPr>
      <w:r w:rsidRPr="001A457E">
        <w:rPr>
          <w:rFonts w:ascii="Arial" w:eastAsia="SimSun" w:hAnsi="Arial" w:cs="Arial"/>
          <w:color w:val="000000"/>
          <w:kern w:val="2"/>
          <w:lang w:bidi="hi-IN"/>
        </w:rPr>
        <w:t xml:space="preserve">50. Festiwal Chórów „Legnica </w:t>
      </w:r>
      <w:proofErr w:type="spellStart"/>
      <w:r w:rsidRPr="001A457E">
        <w:rPr>
          <w:rFonts w:ascii="Arial" w:eastAsia="SimSun" w:hAnsi="Arial" w:cs="Arial"/>
          <w:color w:val="000000"/>
          <w:kern w:val="2"/>
          <w:lang w:bidi="hi-IN"/>
        </w:rPr>
        <w:t>Cantat</w:t>
      </w:r>
      <w:proofErr w:type="spellEnd"/>
      <w:r w:rsidRPr="001A457E">
        <w:rPr>
          <w:rFonts w:ascii="Arial" w:eastAsia="SimSun" w:hAnsi="Arial" w:cs="Arial"/>
          <w:color w:val="000000"/>
          <w:kern w:val="2"/>
          <w:lang w:bidi="hi-IN"/>
        </w:rPr>
        <w:t>”</w:t>
      </w:r>
      <w:r w:rsidR="001A457E" w:rsidRPr="001A457E">
        <w:rPr>
          <w:rFonts w:ascii="Arial" w:eastAsia="SimSun" w:hAnsi="Arial" w:cs="Arial"/>
          <w:color w:val="000000"/>
          <w:kern w:val="2"/>
          <w:lang w:bidi="hi-IN"/>
        </w:rPr>
        <w:t>,</w:t>
      </w:r>
    </w:p>
    <w:p w:rsidR="001A457E" w:rsidRDefault="007C7140" w:rsidP="00AB288B">
      <w:pPr>
        <w:pStyle w:val="Akapitzlist"/>
        <w:numPr>
          <w:ilvl w:val="0"/>
          <w:numId w:val="23"/>
        </w:numPr>
        <w:spacing w:after="0"/>
        <w:jc w:val="both"/>
        <w:rPr>
          <w:rFonts w:ascii="Arial" w:eastAsia="SimSun" w:hAnsi="Arial" w:cs="Arial"/>
          <w:color w:val="000000"/>
          <w:kern w:val="2"/>
          <w:lang w:bidi="hi-IN"/>
        </w:rPr>
      </w:pPr>
      <w:r w:rsidRPr="001A457E">
        <w:rPr>
          <w:rFonts w:ascii="Arial" w:eastAsia="SimSun" w:hAnsi="Arial" w:cs="Arial"/>
          <w:color w:val="000000"/>
          <w:kern w:val="2"/>
          <w:lang w:bidi="hi-IN"/>
        </w:rPr>
        <w:t xml:space="preserve">Międzynarodowa Wystawa </w:t>
      </w:r>
      <w:proofErr w:type="spellStart"/>
      <w:r w:rsidRPr="001A457E">
        <w:rPr>
          <w:rFonts w:ascii="Arial" w:eastAsia="SimSun" w:hAnsi="Arial" w:cs="Arial"/>
          <w:color w:val="000000"/>
          <w:kern w:val="2"/>
          <w:lang w:bidi="hi-IN"/>
        </w:rPr>
        <w:t>Satyrykon</w:t>
      </w:r>
      <w:proofErr w:type="spellEnd"/>
      <w:r w:rsidRPr="001A457E">
        <w:rPr>
          <w:rFonts w:ascii="Arial" w:eastAsia="SimSun" w:hAnsi="Arial" w:cs="Arial"/>
          <w:color w:val="000000"/>
          <w:kern w:val="2"/>
          <w:lang w:bidi="hi-IN"/>
        </w:rPr>
        <w:t xml:space="preserve"> </w:t>
      </w:r>
      <w:r w:rsidRPr="001A457E">
        <w:rPr>
          <w:rFonts w:ascii="Arial" w:eastAsia="SimSun" w:hAnsi="Arial" w:cs="Arial"/>
          <w:iCs/>
          <w:color w:val="000000"/>
          <w:kern w:val="2"/>
          <w:lang w:bidi="hi-IN"/>
        </w:rPr>
        <w:t>Legnica 2019</w:t>
      </w:r>
      <w:r w:rsidR="001A457E">
        <w:rPr>
          <w:rFonts w:ascii="Arial" w:eastAsia="SimSun" w:hAnsi="Arial" w:cs="Arial"/>
          <w:i/>
          <w:iCs/>
          <w:color w:val="000000"/>
          <w:kern w:val="2"/>
          <w:lang w:bidi="hi-IN"/>
        </w:rPr>
        <w:t>,</w:t>
      </w:r>
      <w:r w:rsidRPr="001A457E">
        <w:rPr>
          <w:rFonts w:ascii="Arial" w:eastAsia="SimSun" w:hAnsi="Arial" w:cs="Arial"/>
          <w:i/>
          <w:iCs/>
          <w:color w:val="000000"/>
          <w:kern w:val="2"/>
          <w:lang w:bidi="hi-IN"/>
        </w:rPr>
        <w:t xml:space="preserve"> </w:t>
      </w:r>
    </w:p>
    <w:p w:rsidR="001A457E" w:rsidRDefault="007C7140" w:rsidP="00AB288B">
      <w:pPr>
        <w:pStyle w:val="Akapitzlist"/>
        <w:numPr>
          <w:ilvl w:val="0"/>
          <w:numId w:val="23"/>
        </w:numPr>
        <w:spacing w:after="0"/>
        <w:jc w:val="both"/>
        <w:rPr>
          <w:rFonts w:ascii="Arial" w:eastAsia="SimSun" w:hAnsi="Arial" w:cs="Arial"/>
          <w:color w:val="000000"/>
          <w:kern w:val="2"/>
          <w:lang w:bidi="hi-IN"/>
        </w:rPr>
      </w:pPr>
      <w:r w:rsidRPr="007C7140">
        <w:rPr>
          <w:rFonts w:ascii="Arial" w:eastAsia="SimSun" w:hAnsi="Arial" w:cs="Arial"/>
          <w:color w:val="000000"/>
          <w:kern w:val="2"/>
          <w:lang w:bidi="hi-IN"/>
        </w:rPr>
        <w:t>XXVIII Legnickie Wieczory Organowe</w:t>
      </w:r>
      <w:r w:rsidR="001A457E">
        <w:rPr>
          <w:rFonts w:ascii="Arial" w:eastAsia="SimSun" w:hAnsi="Arial" w:cs="Arial"/>
          <w:color w:val="000000"/>
          <w:kern w:val="2"/>
          <w:lang w:bidi="hi-IN"/>
        </w:rPr>
        <w:t>,</w:t>
      </w:r>
      <w:r w:rsidRPr="007C7140">
        <w:rPr>
          <w:rFonts w:ascii="Arial" w:eastAsia="SimSun" w:hAnsi="Arial" w:cs="Arial"/>
          <w:color w:val="000000"/>
          <w:kern w:val="2"/>
          <w:lang w:bidi="hi-IN"/>
        </w:rPr>
        <w:t xml:space="preserve"> </w:t>
      </w:r>
    </w:p>
    <w:p w:rsidR="001A457E" w:rsidRDefault="007C7140" w:rsidP="00AB288B">
      <w:pPr>
        <w:pStyle w:val="Akapitzlist"/>
        <w:numPr>
          <w:ilvl w:val="0"/>
          <w:numId w:val="23"/>
        </w:numPr>
        <w:spacing w:after="0"/>
        <w:jc w:val="both"/>
        <w:rPr>
          <w:rFonts w:ascii="Arial" w:eastAsia="SimSun" w:hAnsi="Arial" w:cs="Arial"/>
          <w:color w:val="000000"/>
          <w:kern w:val="2"/>
          <w:lang w:bidi="hi-IN"/>
        </w:rPr>
      </w:pPr>
      <w:r w:rsidRPr="007C7140">
        <w:rPr>
          <w:rFonts w:ascii="Arial" w:eastAsia="SimSun" w:hAnsi="Arial" w:cs="Arial"/>
          <w:color w:val="000000"/>
          <w:kern w:val="2"/>
          <w:lang w:bidi="hi-IN"/>
        </w:rPr>
        <w:t>27. Legnicka Akademia Filmowa – Warsztaty Filmu Animowanego</w:t>
      </w:r>
      <w:r w:rsidR="001A457E">
        <w:rPr>
          <w:rFonts w:ascii="Arial" w:eastAsia="SimSun" w:hAnsi="Arial" w:cs="Arial"/>
          <w:color w:val="000000"/>
          <w:kern w:val="2"/>
          <w:lang w:bidi="hi-IN"/>
        </w:rPr>
        <w:t>,</w:t>
      </w:r>
    </w:p>
    <w:p w:rsidR="001A457E" w:rsidRDefault="007C7140" w:rsidP="00AB288B">
      <w:pPr>
        <w:widowControl w:val="0"/>
        <w:numPr>
          <w:ilvl w:val="0"/>
          <w:numId w:val="23"/>
        </w:numPr>
        <w:suppressAutoHyphens/>
        <w:spacing w:after="0" w:line="276" w:lineRule="auto"/>
        <w:contextualSpacing/>
        <w:jc w:val="both"/>
        <w:rPr>
          <w:rFonts w:ascii="Arial" w:eastAsia="SimSun" w:hAnsi="Arial" w:cs="Arial"/>
          <w:color w:val="000000"/>
          <w:kern w:val="2"/>
          <w:sz w:val="24"/>
          <w:szCs w:val="24"/>
          <w:lang w:eastAsia="zh-CN" w:bidi="hi-IN"/>
        </w:rPr>
      </w:pPr>
      <w:r w:rsidRPr="007C7140">
        <w:rPr>
          <w:rFonts w:ascii="Arial" w:eastAsia="SimSun" w:hAnsi="Arial" w:cs="Arial"/>
          <w:color w:val="000000"/>
          <w:kern w:val="2"/>
          <w:sz w:val="24"/>
          <w:szCs w:val="24"/>
          <w:lang w:eastAsia="zh-CN" w:bidi="hi-IN"/>
        </w:rPr>
        <w:t xml:space="preserve">VII Legnicki Festiwal Kultur „Kto siedzi na miedzi(-y)?” </w:t>
      </w:r>
    </w:p>
    <w:p w:rsidR="001A457E" w:rsidRDefault="007C7140" w:rsidP="00AB288B">
      <w:pPr>
        <w:widowControl w:val="0"/>
        <w:numPr>
          <w:ilvl w:val="0"/>
          <w:numId w:val="23"/>
        </w:numPr>
        <w:suppressAutoHyphens/>
        <w:spacing w:after="0" w:line="276" w:lineRule="auto"/>
        <w:contextualSpacing/>
        <w:jc w:val="both"/>
        <w:rPr>
          <w:rFonts w:ascii="Arial" w:eastAsia="SimSun" w:hAnsi="Arial" w:cs="Arial"/>
          <w:color w:val="000000"/>
          <w:kern w:val="2"/>
          <w:sz w:val="24"/>
          <w:szCs w:val="24"/>
          <w:lang w:eastAsia="zh-CN" w:bidi="hi-IN"/>
        </w:rPr>
      </w:pPr>
      <w:r w:rsidRPr="007C7140">
        <w:rPr>
          <w:rFonts w:ascii="Arial" w:eastAsia="SimSun" w:hAnsi="Arial" w:cs="Arial"/>
          <w:color w:val="000000"/>
          <w:kern w:val="2"/>
          <w:sz w:val="24"/>
          <w:szCs w:val="24"/>
          <w:lang w:eastAsia="zh-CN" w:bidi="hi-IN"/>
        </w:rPr>
        <w:t xml:space="preserve">Festiwal XXXIII Legnickie </w:t>
      </w:r>
      <w:proofErr w:type="spellStart"/>
      <w:r w:rsidRPr="007C7140">
        <w:rPr>
          <w:rFonts w:ascii="Arial" w:eastAsia="SimSun" w:hAnsi="Arial" w:cs="Arial"/>
          <w:color w:val="000000"/>
          <w:kern w:val="2"/>
          <w:sz w:val="24"/>
          <w:szCs w:val="24"/>
          <w:lang w:eastAsia="zh-CN" w:bidi="hi-IN"/>
        </w:rPr>
        <w:t>Conversatorium</w:t>
      </w:r>
      <w:proofErr w:type="spellEnd"/>
      <w:r w:rsidRPr="007C7140">
        <w:rPr>
          <w:rFonts w:ascii="Arial" w:eastAsia="SimSun" w:hAnsi="Arial" w:cs="Arial"/>
          <w:color w:val="000000"/>
          <w:kern w:val="2"/>
          <w:sz w:val="24"/>
          <w:szCs w:val="24"/>
          <w:lang w:eastAsia="zh-CN" w:bidi="hi-IN"/>
        </w:rPr>
        <w:t xml:space="preserve"> Organowe</w:t>
      </w:r>
      <w:r w:rsidR="001A457E">
        <w:rPr>
          <w:rFonts w:ascii="Arial" w:eastAsia="SimSun" w:hAnsi="Arial" w:cs="Arial"/>
          <w:color w:val="000000"/>
          <w:kern w:val="2"/>
          <w:sz w:val="24"/>
          <w:szCs w:val="24"/>
          <w:lang w:eastAsia="zh-CN" w:bidi="hi-IN"/>
        </w:rPr>
        <w:t>,</w:t>
      </w:r>
    </w:p>
    <w:p w:rsidR="00355EAF" w:rsidRPr="00355EAF" w:rsidRDefault="007C7140" w:rsidP="00355EAF">
      <w:pPr>
        <w:widowControl w:val="0"/>
        <w:numPr>
          <w:ilvl w:val="0"/>
          <w:numId w:val="23"/>
        </w:numPr>
        <w:suppressAutoHyphens/>
        <w:spacing w:after="0" w:line="276" w:lineRule="auto"/>
        <w:contextualSpacing/>
        <w:jc w:val="both"/>
        <w:rPr>
          <w:rFonts w:ascii="Arial" w:eastAsia="SimSun" w:hAnsi="Arial" w:cs="Arial"/>
          <w:color w:val="000000"/>
          <w:kern w:val="2"/>
          <w:sz w:val="24"/>
          <w:szCs w:val="24"/>
          <w:lang w:eastAsia="zh-CN" w:bidi="hi-IN"/>
        </w:rPr>
      </w:pPr>
      <w:r w:rsidRPr="007C7140">
        <w:rPr>
          <w:rFonts w:ascii="Arial" w:eastAsia="SimSun" w:hAnsi="Arial" w:cs="Arial"/>
          <w:color w:val="000000"/>
          <w:kern w:val="2"/>
          <w:sz w:val="24"/>
          <w:szCs w:val="24"/>
          <w:lang w:eastAsia="zh-CN" w:bidi="hi-IN"/>
        </w:rPr>
        <w:t>Dolnośląski Przegląd Orkiestr Dętych</w:t>
      </w:r>
      <w:r w:rsidR="001A457E">
        <w:rPr>
          <w:rFonts w:ascii="Arial" w:eastAsia="SimSun" w:hAnsi="Arial" w:cs="Arial"/>
          <w:color w:val="000000"/>
          <w:kern w:val="2"/>
          <w:sz w:val="24"/>
          <w:szCs w:val="24"/>
          <w:lang w:eastAsia="zh-CN" w:bidi="hi-IN"/>
        </w:rPr>
        <w:t xml:space="preserve">. </w:t>
      </w:r>
    </w:p>
    <w:p w:rsidR="005E59A8" w:rsidRDefault="007C7140" w:rsidP="005E59A8">
      <w:pPr>
        <w:widowControl w:val="0"/>
        <w:suppressAutoHyphens/>
        <w:spacing w:after="0" w:line="276" w:lineRule="auto"/>
        <w:jc w:val="both"/>
        <w:rPr>
          <w:rFonts w:ascii="Arial" w:eastAsia="Arial" w:hAnsi="Arial" w:cs="Arial"/>
          <w:color w:val="000000"/>
          <w:kern w:val="2"/>
          <w:sz w:val="24"/>
          <w:szCs w:val="24"/>
          <w:shd w:val="clear" w:color="auto" w:fill="FFFFFF"/>
          <w:lang w:eastAsia="zh-CN" w:bidi="hi-IN"/>
        </w:rPr>
      </w:pPr>
      <w:r w:rsidRPr="007C7140">
        <w:rPr>
          <w:rFonts w:ascii="Arial" w:eastAsia="Arial" w:hAnsi="Arial" w:cs="Arial"/>
          <w:color w:val="000000"/>
          <w:kern w:val="2"/>
          <w:sz w:val="24"/>
          <w:szCs w:val="24"/>
          <w:shd w:val="clear" w:color="auto" w:fill="FFFFFF"/>
          <w:lang w:eastAsia="zh-CN" w:bidi="hi-IN"/>
        </w:rPr>
        <w:t>Wspierając rozwój amatorskiej twórczości artystycznej LCK współprac</w:t>
      </w:r>
      <w:r w:rsidR="005E59A8">
        <w:rPr>
          <w:rFonts w:ascii="Arial" w:eastAsia="Arial" w:hAnsi="Arial" w:cs="Arial"/>
          <w:color w:val="000000"/>
          <w:kern w:val="2"/>
          <w:sz w:val="24"/>
          <w:szCs w:val="24"/>
          <w:shd w:val="clear" w:color="auto" w:fill="FFFFFF"/>
          <w:lang w:eastAsia="zh-CN" w:bidi="hi-IN"/>
        </w:rPr>
        <w:t xml:space="preserve">ował </w:t>
      </w:r>
      <w:r w:rsidRPr="007C7140">
        <w:rPr>
          <w:rFonts w:ascii="Arial" w:eastAsia="Arial" w:hAnsi="Arial" w:cs="Arial"/>
          <w:color w:val="000000"/>
          <w:kern w:val="2"/>
          <w:sz w:val="24"/>
          <w:szCs w:val="24"/>
          <w:shd w:val="clear" w:color="auto" w:fill="FFFFFF"/>
          <w:lang w:eastAsia="zh-CN" w:bidi="hi-IN"/>
        </w:rPr>
        <w:t xml:space="preserve">przy wydarzeniach organizowanych przez inne podmioty: stowarzyszenia, fundacje itp. </w:t>
      </w:r>
      <w:r w:rsidR="005E59A8">
        <w:rPr>
          <w:rFonts w:ascii="Arial" w:eastAsia="Arial" w:hAnsi="Arial" w:cs="Arial"/>
          <w:color w:val="000000"/>
          <w:kern w:val="2"/>
          <w:sz w:val="24"/>
          <w:szCs w:val="24"/>
          <w:shd w:val="clear" w:color="auto" w:fill="FFFFFF"/>
          <w:lang w:eastAsia="zh-CN" w:bidi="hi-IN"/>
        </w:rPr>
        <w:t>Do najważniejszych można zliczyć:</w:t>
      </w:r>
      <w:r w:rsidRPr="007C7140">
        <w:rPr>
          <w:rFonts w:ascii="Arial" w:eastAsia="Arial" w:hAnsi="Arial" w:cs="Arial"/>
          <w:color w:val="000000"/>
          <w:kern w:val="2"/>
          <w:sz w:val="24"/>
          <w:szCs w:val="24"/>
          <w:shd w:val="clear" w:color="auto" w:fill="FFFFFF"/>
          <w:lang w:eastAsia="zh-CN" w:bidi="hi-IN"/>
        </w:rPr>
        <w:t xml:space="preserve"> </w:t>
      </w:r>
    </w:p>
    <w:p w:rsidR="005E59A8" w:rsidRPr="005E59A8" w:rsidRDefault="007C7140" w:rsidP="00AB288B">
      <w:pPr>
        <w:pStyle w:val="Akapitzlist"/>
        <w:numPr>
          <w:ilvl w:val="0"/>
          <w:numId w:val="26"/>
        </w:numPr>
        <w:spacing w:after="0"/>
        <w:jc w:val="both"/>
        <w:rPr>
          <w:rFonts w:ascii="Arial" w:eastAsia="SimSun" w:hAnsi="Arial" w:cs="Arial"/>
          <w:color w:val="000000"/>
          <w:kern w:val="2"/>
          <w:lang w:bidi="hi-IN"/>
        </w:rPr>
      </w:pPr>
      <w:r w:rsidRPr="005E59A8">
        <w:rPr>
          <w:rFonts w:ascii="Arial" w:eastAsia="Arial" w:hAnsi="Arial" w:cs="Arial"/>
          <w:color w:val="000000"/>
          <w:kern w:val="2"/>
          <w:shd w:val="clear" w:color="auto" w:fill="FFFFFF"/>
          <w:lang w:bidi="hi-IN"/>
        </w:rPr>
        <w:t>finały Wielkiej Orkiestry Świątecznej Pomocy,</w:t>
      </w:r>
    </w:p>
    <w:p w:rsidR="005E59A8" w:rsidRPr="005E59A8" w:rsidRDefault="007C7140" w:rsidP="00AB288B">
      <w:pPr>
        <w:pStyle w:val="Akapitzlist"/>
        <w:numPr>
          <w:ilvl w:val="0"/>
          <w:numId w:val="26"/>
        </w:numPr>
        <w:spacing w:after="120"/>
        <w:jc w:val="both"/>
        <w:rPr>
          <w:rFonts w:ascii="Arial" w:eastAsia="SimSun" w:hAnsi="Arial" w:cs="Arial"/>
          <w:color w:val="000000"/>
          <w:kern w:val="2"/>
          <w:lang w:bidi="hi-IN"/>
        </w:rPr>
      </w:pPr>
      <w:r w:rsidRPr="005E59A8">
        <w:rPr>
          <w:rFonts w:ascii="Arial" w:eastAsia="Arial" w:hAnsi="Arial" w:cs="Arial"/>
          <w:color w:val="000000"/>
          <w:kern w:val="2"/>
          <w:shd w:val="clear" w:color="auto" w:fill="FFFFFF"/>
          <w:lang w:bidi="hi-IN"/>
        </w:rPr>
        <w:t xml:space="preserve">Międzynarodowy Festiwal Folklorystyczny </w:t>
      </w:r>
      <w:r w:rsidR="005E59A8">
        <w:rPr>
          <w:rFonts w:ascii="Arial" w:eastAsia="Arial" w:hAnsi="Arial" w:cs="Arial"/>
          <w:color w:val="000000"/>
          <w:kern w:val="2"/>
          <w:shd w:val="clear" w:color="auto" w:fill="FFFFFF"/>
          <w:lang w:bidi="hi-IN"/>
        </w:rPr>
        <w:t>„</w:t>
      </w:r>
      <w:r w:rsidRPr="005E59A8">
        <w:rPr>
          <w:rFonts w:ascii="Arial" w:eastAsia="Arial" w:hAnsi="Arial" w:cs="Arial"/>
          <w:iCs/>
          <w:color w:val="000000"/>
          <w:kern w:val="2"/>
          <w:shd w:val="clear" w:color="auto" w:fill="FFFFFF"/>
          <w:lang w:bidi="hi-IN"/>
        </w:rPr>
        <w:t xml:space="preserve">Świat pod </w:t>
      </w:r>
      <w:proofErr w:type="spellStart"/>
      <w:r w:rsidRPr="005E59A8">
        <w:rPr>
          <w:rFonts w:ascii="Arial" w:eastAsia="Arial" w:hAnsi="Arial" w:cs="Arial"/>
          <w:iCs/>
          <w:color w:val="000000"/>
          <w:kern w:val="2"/>
          <w:shd w:val="clear" w:color="auto" w:fill="FFFFFF"/>
          <w:lang w:bidi="hi-IN"/>
        </w:rPr>
        <w:t>Kyczerą</w:t>
      </w:r>
      <w:proofErr w:type="spellEnd"/>
      <w:r w:rsidR="005E59A8">
        <w:rPr>
          <w:rFonts w:ascii="Arial" w:eastAsia="Arial" w:hAnsi="Arial" w:cs="Arial"/>
          <w:i/>
          <w:iCs/>
          <w:color w:val="000000"/>
          <w:kern w:val="2"/>
          <w:shd w:val="clear" w:color="auto" w:fill="FFFFFF"/>
          <w:lang w:bidi="hi-IN"/>
        </w:rPr>
        <w:t xml:space="preserve">”, </w:t>
      </w:r>
    </w:p>
    <w:p w:rsidR="00C22437" w:rsidRPr="00355EAF" w:rsidRDefault="007C7140" w:rsidP="00C22437">
      <w:pPr>
        <w:pStyle w:val="Akapitzlist"/>
        <w:numPr>
          <w:ilvl w:val="0"/>
          <w:numId w:val="26"/>
        </w:numPr>
        <w:spacing w:after="0"/>
        <w:jc w:val="both"/>
        <w:rPr>
          <w:rFonts w:ascii="Arial" w:eastAsia="SimSun" w:hAnsi="Arial" w:cs="Arial"/>
          <w:color w:val="auto"/>
          <w:kern w:val="2"/>
          <w:lang w:bidi="hi-IN"/>
        </w:rPr>
      </w:pPr>
      <w:r w:rsidRPr="00D02F9A">
        <w:rPr>
          <w:rFonts w:ascii="Arial" w:eastAsia="Arial" w:hAnsi="Arial" w:cs="Arial"/>
          <w:color w:val="auto"/>
          <w:kern w:val="2"/>
          <w:shd w:val="clear" w:color="auto" w:fill="FFFFFF"/>
          <w:lang w:bidi="hi-IN"/>
        </w:rPr>
        <w:t xml:space="preserve">Ogólnopolski Konkurs Skrzypcowy Młody Paganini. </w:t>
      </w:r>
    </w:p>
    <w:p w:rsidR="008E666F" w:rsidRDefault="008E666F" w:rsidP="00D02F9A">
      <w:pPr>
        <w:widowControl w:val="0"/>
        <w:suppressAutoHyphens/>
        <w:spacing w:after="0" w:line="276" w:lineRule="auto"/>
        <w:ind w:firstLine="708"/>
        <w:jc w:val="both"/>
        <w:rPr>
          <w:rFonts w:ascii="Arial" w:eastAsia="SimSun" w:hAnsi="Arial" w:cs="Arial"/>
          <w:iCs/>
          <w:kern w:val="2"/>
          <w:sz w:val="24"/>
          <w:szCs w:val="24"/>
          <w:lang w:eastAsia="zh-CN" w:bidi="hi-IN"/>
        </w:rPr>
      </w:pPr>
      <w:r w:rsidRPr="00D02F9A">
        <w:rPr>
          <w:rFonts w:ascii="Arial" w:eastAsia="SimSun" w:hAnsi="Arial" w:cs="Arial"/>
          <w:iCs/>
          <w:kern w:val="2"/>
          <w:sz w:val="24"/>
          <w:szCs w:val="24"/>
          <w:lang w:eastAsia="zh-CN" w:bidi="hi-IN"/>
        </w:rPr>
        <w:t>Ośrodek Sportu</w:t>
      </w:r>
      <w:r w:rsidR="009B6E51">
        <w:rPr>
          <w:rFonts w:ascii="Arial" w:eastAsia="SimSun" w:hAnsi="Arial" w:cs="Arial"/>
          <w:iCs/>
          <w:kern w:val="2"/>
          <w:sz w:val="24"/>
          <w:szCs w:val="24"/>
          <w:lang w:eastAsia="zh-CN" w:bidi="hi-IN"/>
        </w:rPr>
        <w:t xml:space="preserve"> i</w:t>
      </w:r>
      <w:r w:rsidRPr="00D02F9A">
        <w:rPr>
          <w:rFonts w:ascii="Arial" w:eastAsia="SimSun" w:hAnsi="Arial" w:cs="Arial"/>
          <w:iCs/>
          <w:kern w:val="2"/>
          <w:sz w:val="24"/>
          <w:szCs w:val="24"/>
          <w:lang w:eastAsia="zh-CN" w:bidi="hi-IN"/>
        </w:rPr>
        <w:t xml:space="preserve"> Rekreacji w Legnicy był organizatorem wielu </w:t>
      </w:r>
      <w:r w:rsidR="00934CFD" w:rsidRPr="00D02F9A">
        <w:rPr>
          <w:rFonts w:ascii="Arial" w:eastAsia="SimSun" w:hAnsi="Arial" w:cs="Arial"/>
          <w:iCs/>
          <w:kern w:val="2"/>
          <w:sz w:val="24"/>
          <w:szCs w:val="24"/>
          <w:lang w:eastAsia="zh-CN" w:bidi="hi-IN"/>
        </w:rPr>
        <w:t xml:space="preserve">dużych </w:t>
      </w:r>
      <w:r w:rsidRPr="00D02F9A">
        <w:rPr>
          <w:rFonts w:ascii="Arial" w:eastAsia="SimSun" w:hAnsi="Arial" w:cs="Arial"/>
          <w:iCs/>
          <w:kern w:val="2"/>
          <w:sz w:val="24"/>
          <w:szCs w:val="24"/>
          <w:lang w:eastAsia="zh-CN" w:bidi="hi-IN"/>
        </w:rPr>
        <w:t>imprez rekreacyjno-sportowych w mieście. W 2019 roku zorganizowano 34 imprezy, w tym przede wszystkim z wykorzystaniem legnickich obiektów sportowych i rekreacyjnych.</w:t>
      </w:r>
      <w:r w:rsidR="00D02F9A" w:rsidRPr="00D02F9A">
        <w:rPr>
          <w:rFonts w:ascii="Arial" w:eastAsia="SimSun" w:hAnsi="Arial" w:cs="Arial"/>
          <w:iCs/>
          <w:kern w:val="2"/>
          <w:sz w:val="24"/>
          <w:szCs w:val="24"/>
          <w:lang w:eastAsia="zh-CN" w:bidi="hi-IN"/>
        </w:rPr>
        <w:t xml:space="preserve"> W sezonie letnim były</w:t>
      </w:r>
      <w:r w:rsidRPr="00D02F9A">
        <w:rPr>
          <w:rFonts w:ascii="Arial" w:eastAsia="SimSun" w:hAnsi="Arial" w:cs="Arial"/>
          <w:iCs/>
          <w:kern w:val="2"/>
          <w:sz w:val="24"/>
          <w:szCs w:val="24"/>
          <w:lang w:eastAsia="zh-CN" w:bidi="hi-IN"/>
        </w:rPr>
        <w:t xml:space="preserve"> </w:t>
      </w:r>
      <w:r w:rsidR="00EB3530">
        <w:rPr>
          <w:rFonts w:ascii="Arial" w:eastAsia="SimSun" w:hAnsi="Arial" w:cs="Arial"/>
          <w:iCs/>
          <w:kern w:val="2"/>
          <w:sz w:val="24"/>
          <w:szCs w:val="24"/>
          <w:lang w:eastAsia="zh-CN" w:bidi="hi-IN"/>
        </w:rPr>
        <w:t xml:space="preserve">to </w:t>
      </w:r>
      <w:r w:rsidRPr="00D02F9A">
        <w:rPr>
          <w:rFonts w:ascii="Arial" w:eastAsia="SimSun" w:hAnsi="Arial" w:cs="Arial"/>
          <w:iCs/>
          <w:kern w:val="2"/>
          <w:sz w:val="24"/>
          <w:szCs w:val="24"/>
          <w:lang w:eastAsia="zh-CN" w:bidi="hi-IN"/>
        </w:rPr>
        <w:t>zawody i imprezy na</w:t>
      </w:r>
      <w:r w:rsidR="00EB3530">
        <w:rPr>
          <w:rFonts w:ascii="Arial" w:eastAsia="SimSun" w:hAnsi="Arial" w:cs="Arial"/>
          <w:iCs/>
          <w:kern w:val="2"/>
          <w:sz w:val="24"/>
          <w:szCs w:val="24"/>
          <w:lang w:eastAsia="zh-CN" w:bidi="hi-IN"/>
        </w:rPr>
        <w:t>:</w:t>
      </w:r>
      <w:r w:rsidRPr="00D02F9A">
        <w:rPr>
          <w:rFonts w:ascii="Arial" w:eastAsia="SimSun" w:hAnsi="Arial" w:cs="Arial"/>
          <w:iCs/>
          <w:kern w:val="2"/>
          <w:sz w:val="24"/>
          <w:szCs w:val="24"/>
          <w:lang w:eastAsia="zh-CN" w:bidi="hi-IN"/>
        </w:rPr>
        <w:t xml:space="preserve"> </w:t>
      </w:r>
      <w:proofErr w:type="spellStart"/>
      <w:r w:rsidRPr="00D02F9A">
        <w:rPr>
          <w:rFonts w:ascii="Arial" w:eastAsia="SimSun" w:hAnsi="Arial" w:cs="Arial"/>
          <w:iCs/>
          <w:kern w:val="2"/>
          <w:sz w:val="24"/>
          <w:szCs w:val="24"/>
          <w:lang w:eastAsia="zh-CN" w:bidi="hi-IN"/>
        </w:rPr>
        <w:t>skateparku</w:t>
      </w:r>
      <w:proofErr w:type="spellEnd"/>
      <w:r w:rsidRPr="00D02F9A">
        <w:rPr>
          <w:rFonts w:ascii="Arial" w:eastAsia="SimSun" w:hAnsi="Arial" w:cs="Arial"/>
          <w:iCs/>
          <w:kern w:val="2"/>
          <w:sz w:val="24"/>
          <w:szCs w:val="24"/>
          <w:lang w:eastAsia="zh-CN" w:bidi="hi-IN"/>
        </w:rPr>
        <w:t xml:space="preserve"> i </w:t>
      </w:r>
      <w:proofErr w:type="spellStart"/>
      <w:r w:rsidRPr="00D02F9A">
        <w:rPr>
          <w:rFonts w:ascii="Arial" w:eastAsia="SimSun" w:hAnsi="Arial" w:cs="Arial"/>
          <w:iCs/>
          <w:kern w:val="2"/>
          <w:sz w:val="24"/>
          <w:szCs w:val="24"/>
          <w:lang w:eastAsia="zh-CN" w:bidi="hi-IN"/>
        </w:rPr>
        <w:t>pumptracku</w:t>
      </w:r>
      <w:proofErr w:type="spellEnd"/>
      <w:r w:rsidRPr="00D02F9A">
        <w:rPr>
          <w:rFonts w:ascii="Arial" w:eastAsia="SimSun" w:hAnsi="Arial" w:cs="Arial"/>
          <w:iCs/>
          <w:kern w:val="2"/>
          <w:sz w:val="24"/>
          <w:szCs w:val="24"/>
          <w:lang w:eastAsia="zh-CN" w:bidi="hi-IN"/>
        </w:rPr>
        <w:t>, basenie letnim przy ul. Radosnej, Kąpielisku Kormoran</w:t>
      </w:r>
      <w:r w:rsidR="00EB3530">
        <w:rPr>
          <w:rFonts w:ascii="Arial" w:eastAsia="SimSun" w:hAnsi="Arial" w:cs="Arial"/>
          <w:iCs/>
          <w:kern w:val="2"/>
          <w:sz w:val="24"/>
          <w:szCs w:val="24"/>
          <w:lang w:eastAsia="zh-CN" w:bidi="hi-IN"/>
        </w:rPr>
        <w:t xml:space="preserve"> oraz  na </w:t>
      </w:r>
      <w:r w:rsidRPr="00D02F9A">
        <w:rPr>
          <w:rFonts w:ascii="Arial" w:eastAsia="SimSun" w:hAnsi="Arial" w:cs="Arial"/>
          <w:iCs/>
          <w:kern w:val="2"/>
          <w:sz w:val="24"/>
          <w:szCs w:val="24"/>
          <w:lang w:eastAsia="zh-CN" w:bidi="hi-IN"/>
        </w:rPr>
        <w:t>boiskach treningowych przy Stadionie Miejskim im. Orła Białego. Wiele imprez organizowan</w:t>
      </w:r>
      <w:r w:rsidR="00D02F9A" w:rsidRPr="00D02F9A">
        <w:rPr>
          <w:rFonts w:ascii="Arial" w:eastAsia="SimSun" w:hAnsi="Arial" w:cs="Arial"/>
          <w:iCs/>
          <w:kern w:val="2"/>
          <w:sz w:val="24"/>
          <w:szCs w:val="24"/>
          <w:lang w:eastAsia="zh-CN" w:bidi="hi-IN"/>
        </w:rPr>
        <w:t xml:space="preserve">o </w:t>
      </w:r>
      <w:r w:rsidRPr="00D02F9A">
        <w:rPr>
          <w:rFonts w:ascii="Arial" w:eastAsia="SimSun" w:hAnsi="Arial" w:cs="Arial"/>
          <w:iCs/>
          <w:kern w:val="2"/>
          <w:sz w:val="24"/>
          <w:szCs w:val="24"/>
          <w:lang w:eastAsia="zh-CN" w:bidi="hi-IN"/>
        </w:rPr>
        <w:t xml:space="preserve">z wykorzystaniem istniejącej infrastruktury miejskiej, co </w:t>
      </w:r>
      <w:r w:rsidR="00B00D09">
        <w:rPr>
          <w:rFonts w:ascii="Arial" w:eastAsia="SimSun" w:hAnsi="Arial" w:cs="Arial"/>
          <w:iCs/>
          <w:kern w:val="2"/>
          <w:sz w:val="24"/>
          <w:szCs w:val="24"/>
          <w:lang w:eastAsia="zh-CN" w:bidi="hi-IN"/>
        </w:rPr>
        <w:t xml:space="preserve">dodatkowo </w:t>
      </w:r>
      <w:r w:rsidRPr="00D02F9A">
        <w:rPr>
          <w:rFonts w:ascii="Arial" w:eastAsia="SimSun" w:hAnsi="Arial" w:cs="Arial"/>
          <w:iCs/>
          <w:kern w:val="2"/>
          <w:sz w:val="24"/>
          <w:szCs w:val="24"/>
          <w:lang w:eastAsia="zh-CN" w:bidi="hi-IN"/>
        </w:rPr>
        <w:t>pozwala</w:t>
      </w:r>
      <w:r w:rsidR="00D02F9A" w:rsidRPr="00D02F9A">
        <w:rPr>
          <w:rFonts w:ascii="Arial" w:eastAsia="SimSun" w:hAnsi="Arial" w:cs="Arial"/>
          <w:iCs/>
          <w:kern w:val="2"/>
          <w:sz w:val="24"/>
          <w:szCs w:val="24"/>
          <w:lang w:eastAsia="zh-CN" w:bidi="hi-IN"/>
        </w:rPr>
        <w:t>ło</w:t>
      </w:r>
      <w:r w:rsidR="00B00D09">
        <w:rPr>
          <w:rFonts w:ascii="Arial" w:eastAsia="SimSun" w:hAnsi="Arial" w:cs="Arial"/>
          <w:iCs/>
          <w:kern w:val="2"/>
          <w:sz w:val="24"/>
          <w:szCs w:val="24"/>
          <w:lang w:eastAsia="zh-CN" w:bidi="hi-IN"/>
        </w:rPr>
        <w:t xml:space="preserve"> uczestnikom lepiej poznać</w:t>
      </w:r>
      <w:r w:rsidRPr="00D02F9A">
        <w:rPr>
          <w:rFonts w:ascii="Arial" w:eastAsia="SimSun" w:hAnsi="Arial" w:cs="Arial"/>
          <w:iCs/>
          <w:kern w:val="2"/>
          <w:sz w:val="24"/>
          <w:szCs w:val="24"/>
          <w:lang w:eastAsia="zh-CN" w:bidi="hi-IN"/>
        </w:rPr>
        <w:t xml:space="preserve"> atrakcyjn</w:t>
      </w:r>
      <w:r w:rsidR="00B00D09">
        <w:rPr>
          <w:rFonts w:ascii="Arial" w:eastAsia="SimSun" w:hAnsi="Arial" w:cs="Arial"/>
          <w:iCs/>
          <w:kern w:val="2"/>
          <w:sz w:val="24"/>
          <w:szCs w:val="24"/>
          <w:lang w:eastAsia="zh-CN" w:bidi="hi-IN"/>
        </w:rPr>
        <w:t>ość</w:t>
      </w:r>
      <w:r w:rsidRPr="00D02F9A">
        <w:rPr>
          <w:rFonts w:ascii="Arial" w:eastAsia="SimSun" w:hAnsi="Arial" w:cs="Arial"/>
          <w:iCs/>
          <w:kern w:val="2"/>
          <w:sz w:val="24"/>
          <w:szCs w:val="24"/>
          <w:lang w:eastAsia="zh-CN" w:bidi="hi-IN"/>
        </w:rPr>
        <w:t xml:space="preserve"> </w:t>
      </w:r>
      <w:r w:rsidR="00B00D09">
        <w:rPr>
          <w:rFonts w:ascii="Arial" w:eastAsia="SimSun" w:hAnsi="Arial" w:cs="Arial"/>
          <w:iCs/>
          <w:kern w:val="2"/>
          <w:sz w:val="24"/>
          <w:szCs w:val="24"/>
          <w:lang w:eastAsia="zh-CN" w:bidi="hi-IN"/>
        </w:rPr>
        <w:t xml:space="preserve">legnickich </w:t>
      </w:r>
      <w:r w:rsidRPr="00D02F9A">
        <w:rPr>
          <w:rFonts w:ascii="Arial" w:eastAsia="SimSun" w:hAnsi="Arial" w:cs="Arial"/>
          <w:iCs/>
          <w:kern w:val="2"/>
          <w:sz w:val="24"/>
          <w:szCs w:val="24"/>
          <w:lang w:eastAsia="zh-CN" w:bidi="hi-IN"/>
        </w:rPr>
        <w:t>teren</w:t>
      </w:r>
      <w:r w:rsidR="00B00D09">
        <w:rPr>
          <w:rFonts w:ascii="Arial" w:eastAsia="SimSun" w:hAnsi="Arial" w:cs="Arial"/>
          <w:iCs/>
          <w:kern w:val="2"/>
          <w:sz w:val="24"/>
          <w:szCs w:val="24"/>
          <w:lang w:eastAsia="zh-CN" w:bidi="hi-IN"/>
        </w:rPr>
        <w:t>ów, jak np. Spływ kajakowy i</w:t>
      </w:r>
      <w:r w:rsidRPr="00D02F9A">
        <w:rPr>
          <w:rFonts w:ascii="Arial" w:eastAsia="SimSun" w:hAnsi="Arial" w:cs="Arial"/>
          <w:iCs/>
          <w:kern w:val="2"/>
          <w:sz w:val="24"/>
          <w:szCs w:val="24"/>
          <w:lang w:eastAsia="zh-CN" w:bidi="hi-IN"/>
        </w:rPr>
        <w:t xml:space="preserve"> Spływ </w:t>
      </w:r>
      <w:proofErr w:type="spellStart"/>
      <w:r w:rsidRPr="00D02F9A">
        <w:rPr>
          <w:rFonts w:ascii="Arial" w:eastAsia="SimSun" w:hAnsi="Arial" w:cs="Arial"/>
          <w:iCs/>
          <w:kern w:val="2"/>
          <w:sz w:val="24"/>
          <w:szCs w:val="24"/>
          <w:lang w:eastAsia="zh-CN" w:bidi="hi-IN"/>
        </w:rPr>
        <w:t>Samo</w:t>
      </w:r>
      <w:r w:rsidR="00B00D09">
        <w:rPr>
          <w:rFonts w:ascii="Arial" w:eastAsia="SimSun" w:hAnsi="Arial" w:cs="Arial"/>
          <w:iCs/>
          <w:kern w:val="2"/>
          <w:sz w:val="24"/>
          <w:szCs w:val="24"/>
          <w:lang w:eastAsia="zh-CN" w:bidi="hi-IN"/>
        </w:rPr>
        <w:t>róbek</w:t>
      </w:r>
      <w:proofErr w:type="spellEnd"/>
      <w:r w:rsidR="00B00D09">
        <w:rPr>
          <w:rFonts w:ascii="Arial" w:eastAsia="SimSun" w:hAnsi="Arial" w:cs="Arial"/>
          <w:iCs/>
          <w:kern w:val="2"/>
          <w:sz w:val="24"/>
          <w:szCs w:val="24"/>
          <w:lang w:eastAsia="zh-CN" w:bidi="hi-IN"/>
        </w:rPr>
        <w:t xml:space="preserve"> zorganizowano w </w:t>
      </w:r>
      <w:r w:rsidRPr="00D02F9A">
        <w:rPr>
          <w:rFonts w:ascii="Arial" w:eastAsia="SimSun" w:hAnsi="Arial" w:cs="Arial"/>
          <w:iCs/>
          <w:kern w:val="2"/>
          <w:sz w:val="24"/>
          <w:szCs w:val="24"/>
          <w:lang w:eastAsia="zh-CN" w:bidi="hi-IN"/>
        </w:rPr>
        <w:t>międzywale i</w:t>
      </w:r>
      <w:r w:rsidR="00B00D09">
        <w:rPr>
          <w:rFonts w:ascii="Arial" w:eastAsia="SimSun" w:hAnsi="Arial" w:cs="Arial"/>
          <w:iCs/>
          <w:kern w:val="2"/>
          <w:sz w:val="24"/>
          <w:szCs w:val="24"/>
          <w:lang w:eastAsia="zh-CN" w:bidi="hi-IN"/>
        </w:rPr>
        <w:t xml:space="preserve"> na rzece </w:t>
      </w:r>
      <w:r w:rsidRPr="00D02F9A">
        <w:rPr>
          <w:rFonts w:ascii="Arial" w:eastAsia="SimSun" w:hAnsi="Arial" w:cs="Arial"/>
          <w:iCs/>
          <w:kern w:val="2"/>
          <w:sz w:val="24"/>
          <w:szCs w:val="24"/>
          <w:lang w:eastAsia="zh-CN" w:bidi="hi-IN"/>
        </w:rPr>
        <w:t xml:space="preserve">Kaczawa, Legnica Półmaraton </w:t>
      </w:r>
      <w:r w:rsidR="00B00D09">
        <w:rPr>
          <w:rFonts w:ascii="Arial" w:eastAsia="SimSun" w:hAnsi="Arial" w:cs="Arial"/>
          <w:iCs/>
          <w:kern w:val="2"/>
          <w:sz w:val="24"/>
          <w:szCs w:val="24"/>
          <w:lang w:eastAsia="zh-CN" w:bidi="hi-IN"/>
        </w:rPr>
        <w:t xml:space="preserve">miał miejsce na </w:t>
      </w:r>
      <w:r w:rsidRPr="00D02F9A">
        <w:rPr>
          <w:rFonts w:ascii="Arial" w:eastAsia="SimSun" w:hAnsi="Arial" w:cs="Arial"/>
          <w:iCs/>
          <w:kern w:val="2"/>
          <w:sz w:val="24"/>
          <w:szCs w:val="24"/>
          <w:lang w:eastAsia="zh-CN" w:bidi="hi-IN"/>
        </w:rPr>
        <w:t>ulic</w:t>
      </w:r>
      <w:r w:rsidR="00B00D09">
        <w:rPr>
          <w:rFonts w:ascii="Arial" w:eastAsia="SimSun" w:hAnsi="Arial" w:cs="Arial"/>
          <w:iCs/>
          <w:kern w:val="2"/>
          <w:sz w:val="24"/>
          <w:szCs w:val="24"/>
          <w:lang w:eastAsia="zh-CN" w:bidi="hi-IN"/>
        </w:rPr>
        <w:t xml:space="preserve">ach </w:t>
      </w:r>
      <w:r w:rsidRPr="00D02F9A">
        <w:rPr>
          <w:rFonts w:ascii="Arial" w:eastAsia="SimSun" w:hAnsi="Arial" w:cs="Arial"/>
          <w:iCs/>
          <w:kern w:val="2"/>
          <w:sz w:val="24"/>
          <w:szCs w:val="24"/>
          <w:lang w:eastAsia="zh-CN" w:bidi="hi-IN"/>
        </w:rPr>
        <w:t xml:space="preserve">miasta i </w:t>
      </w:r>
      <w:r w:rsidR="00B00D09">
        <w:rPr>
          <w:rFonts w:ascii="Arial" w:eastAsia="SimSun" w:hAnsi="Arial" w:cs="Arial"/>
          <w:iCs/>
          <w:kern w:val="2"/>
          <w:sz w:val="24"/>
          <w:szCs w:val="24"/>
          <w:lang w:eastAsia="zh-CN" w:bidi="hi-IN"/>
        </w:rPr>
        <w:t xml:space="preserve">w </w:t>
      </w:r>
      <w:r w:rsidRPr="00D02F9A">
        <w:rPr>
          <w:rFonts w:ascii="Arial" w:eastAsia="SimSun" w:hAnsi="Arial" w:cs="Arial"/>
          <w:iCs/>
          <w:kern w:val="2"/>
          <w:sz w:val="24"/>
          <w:szCs w:val="24"/>
          <w:lang w:eastAsia="zh-CN" w:bidi="hi-IN"/>
        </w:rPr>
        <w:t>Park</w:t>
      </w:r>
      <w:r w:rsidR="00B00D09">
        <w:rPr>
          <w:rFonts w:ascii="Arial" w:eastAsia="SimSun" w:hAnsi="Arial" w:cs="Arial"/>
          <w:iCs/>
          <w:kern w:val="2"/>
          <w:sz w:val="24"/>
          <w:szCs w:val="24"/>
          <w:lang w:eastAsia="zh-CN" w:bidi="hi-IN"/>
        </w:rPr>
        <w:t>u</w:t>
      </w:r>
      <w:r w:rsidRPr="00D02F9A">
        <w:rPr>
          <w:rFonts w:ascii="Arial" w:eastAsia="SimSun" w:hAnsi="Arial" w:cs="Arial"/>
          <w:iCs/>
          <w:kern w:val="2"/>
          <w:sz w:val="24"/>
          <w:szCs w:val="24"/>
          <w:lang w:eastAsia="zh-CN" w:bidi="hi-IN"/>
        </w:rPr>
        <w:t xml:space="preserve"> Miejski</w:t>
      </w:r>
      <w:r w:rsidR="009B6E51">
        <w:rPr>
          <w:rFonts w:ascii="Arial" w:eastAsia="SimSun" w:hAnsi="Arial" w:cs="Arial"/>
          <w:iCs/>
          <w:kern w:val="2"/>
          <w:sz w:val="24"/>
          <w:szCs w:val="24"/>
          <w:lang w:eastAsia="zh-CN" w:bidi="hi-IN"/>
        </w:rPr>
        <w:t>m</w:t>
      </w:r>
      <w:r w:rsidR="00B00D09">
        <w:rPr>
          <w:rFonts w:ascii="Arial" w:eastAsia="SimSun" w:hAnsi="Arial" w:cs="Arial"/>
          <w:iCs/>
          <w:kern w:val="2"/>
          <w:sz w:val="24"/>
          <w:szCs w:val="24"/>
          <w:lang w:eastAsia="zh-CN" w:bidi="hi-IN"/>
        </w:rPr>
        <w:t>, Bieg Niepodległości odbył się w</w:t>
      </w:r>
      <w:r w:rsidRPr="00D02F9A">
        <w:rPr>
          <w:rFonts w:ascii="Arial" w:eastAsia="SimSun" w:hAnsi="Arial" w:cs="Arial"/>
          <w:iCs/>
          <w:kern w:val="2"/>
          <w:sz w:val="24"/>
          <w:szCs w:val="24"/>
          <w:lang w:eastAsia="zh-CN" w:bidi="hi-IN"/>
        </w:rPr>
        <w:t xml:space="preserve"> centrum miasta</w:t>
      </w:r>
      <w:r w:rsidR="00B00D09">
        <w:rPr>
          <w:rFonts w:ascii="Arial" w:eastAsia="SimSun" w:hAnsi="Arial" w:cs="Arial"/>
          <w:iCs/>
          <w:kern w:val="2"/>
          <w:sz w:val="24"/>
          <w:szCs w:val="24"/>
          <w:lang w:eastAsia="zh-CN" w:bidi="hi-IN"/>
        </w:rPr>
        <w:t xml:space="preserve"> –</w:t>
      </w:r>
      <w:r w:rsidRPr="00D02F9A">
        <w:rPr>
          <w:rFonts w:ascii="Arial" w:eastAsia="SimSun" w:hAnsi="Arial" w:cs="Arial"/>
          <w:iCs/>
          <w:kern w:val="2"/>
          <w:sz w:val="24"/>
          <w:szCs w:val="24"/>
          <w:lang w:eastAsia="zh-CN" w:bidi="hi-IN"/>
        </w:rPr>
        <w:t xml:space="preserve"> </w:t>
      </w:r>
      <w:r w:rsidR="00B00D09">
        <w:rPr>
          <w:rFonts w:ascii="Arial" w:eastAsia="SimSun" w:hAnsi="Arial" w:cs="Arial"/>
          <w:iCs/>
          <w:kern w:val="2"/>
          <w:sz w:val="24"/>
          <w:szCs w:val="24"/>
          <w:lang w:eastAsia="zh-CN" w:bidi="hi-IN"/>
        </w:rPr>
        <w:t xml:space="preserve">w </w:t>
      </w:r>
      <w:r w:rsidRPr="00D02F9A">
        <w:rPr>
          <w:rFonts w:ascii="Arial" w:eastAsia="SimSun" w:hAnsi="Arial" w:cs="Arial"/>
          <w:iCs/>
          <w:kern w:val="2"/>
          <w:sz w:val="24"/>
          <w:szCs w:val="24"/>
          <w:lang w:eastAsia="zh-CN" w:bidi="hi-IN"/>
        </w:rPr>
        <w:t>Rynk</w:t>
      </w:r>
      <w:r w:rsidR="00B00D09">
        <w:rPr>
          <w:rFonts w:ascii="Arial" w:eastAsia="SimSun" w:hAnsi="Arial" w:cs="Arial"/>
          <w:iCs/>
          <w:kern w:val="2"/>
          <w:sz w:val="24"/>
          <w:szCs w:val="24"/>
          <w:lang w:eastAsia="zh-CN" w:bidi="hi-IN"/>
        </w:rPr>
        <w:t>u</w:t>
      </w:r>
      <w:r w:rsidRPr="00D02F9A">
        <w:rPr>
          <w:rFonts w:ascii="Arial" w:eastAsia="SimSun" w:hAnsi="Arial" w:cs="Arial"/>
          <w:iCs/>
          <w:kern w:val="2"/>
          <w:sz w:val="24"/>
          <w:szCs w:val="24"/>
          <w:lang w:eastAsia="zh-CN" w:bidi="hi-IN"/>
        </w:rPr>
        <w:t>,</w:t>
      </w:r>
      <w:r w:rsidR="00B00D09">
        <w:rPr>
          <w:rFonts w:ascii="Arial" w:eastAsia="SimSun" w:hAnsi="Arial" w:cs="Arial"/>
          <w:iCs/>
          <w:kern w:val="2"/>
          <w:sz w:val="24"/>
          <w:szCs w:val="24"/>
          <w:lang w:eastAsia="zh-CN" w:bidi="hi-IN"/>
        </w:rPr>
        <w:t xml:space="preserve"> a</w:t>
      </w:r>
      <w:r w:rsidRPr="00D02F9A">
        <w:rPr>
          <w:rFonts w:ascii="Arial" w:eastAsia="SimSun" w:hAnsi="Arial" w:cs="Arial"/>
          <w:iCs/>
          <w:kern w:val="2"/>
          <w:sz w:val="24"/>
          <w:szCs w:val="24"/>
          <w:lang w:eastAsia="zh-CN" w:bidi="hi-IN"/>
        </w:rPr>
        <w:t xml:space="preserve"> Turniej Kowali </w:t>
      </w:r>
      <w:r w:rsidR="00B00D09">
        <w:rPr>
          <w:rFonts w:ascii="Arial" w:eastAsia="SimSun" w:hAnsi="Arial" w:cs="Arial"/>
          <w:iCs/>
          <w:kern w:val="2"/>
          <w:sz w:val="24"/>
          <w:szCs w:val="24"/>
          <w:lang w:eastAsia="zh-CN" w:bidi="hi-IN"/>
        </w:rPr>
        <w:t xml:space="preserve">w </w:t>
      </w:r>
      <w:r w:rsidRPr="00D02F9A">
        <w:rPr>
          <w:rFonts w:ascii="Arial" w:eastAsia="SimSun" w:hAnsi="Arial" w:cs="Arial"/>
          <w:iCs/>
          <w:kern w:val="2"/>
          <w:sz w:val="24"/>
          <w:szCs w:val="24"/>
          <w:lang w:eastAsia="zh-CN" w:bidi="hi-IN"/>
        </w:rPr>
        <w:t>Park</w:t>
      </w:r>
      <w:r w:rsidR="00B00D09">
        <w:rPr>
          <w:rFonts w:ascii="Arial" w:eastAsia="SimSun" w:hAnsi="Arial" w:cs="Arial"/>
          <w:iCs/>
          <w:kern w:val="2"/>
          <w:sz w:val="24"/>
          <w:szCs w:val="24"/>
          <w:lang w:eastAsia="zh-CN" w:bidi="hi-IN"/>
        </w:rPr>
        <w:t>u</w:t>
      </w:r>
      <w:r w:rsidRPr="00D02F9A">
        <w:rPr>
          <w:rFonts w:ascii="Arial" w:eastAsia="SimSun" w:hAnsi="Arial" w:cs="Arial"/>
          <w:iCs/>
          <w:kern w:val="2"/>
          <w:sz w:val="24"/>
          <w:szCs w:val="24"/>
          <w:lang w:eastAsia="zh-CN" w:bidi="hi-IN"/>
        </w:rPr>
        <w:t xml:space="preserve"> Miejski</w:t>
      </w:r>
      <w:r w:rsidR="00B00D09">
        <w:rPr>
          <w:rFonts w:ascii="Arial" w:eastAsia="SimSun" w:hAnsi="Arial" w:cs="Arial"/>
          <w:iCs/>
          <w:kern w:val="2"/>
          <w:sz w:val="24"/>
          <w:szCs w:val="24"/>
          <w:lang w:eastAsia="zh-CN" w:bidi="hi-IN"/>
        </w:rPr>
        <w:t>m</w:t>
      </w:r>
      <w:r w:rsidRPr="00D02F9A">
        <w:rPr>
          <w:rFonts w:ascii="Arial" w:eastAsia="SimSun" w:hAnsi="Arial" w:cs="Arial"/>
          <w:iCs/>
          <w:kern w:val="2"/>
          <w:sz w:val="24"/>
          <w:szCs w:val="24"/>
          <w:lang w:eastAsia="zh-CN" w:bidi="hi-IN"/>
        </w:rPr>
        <w:t>.</w:t>
      </w:r>
    </w:p>
    <w:p w:rsidR="00702E5F" w:rsidRDefault="00702E5F" w:rsidP="00D02F9A">
      <w:pPr>
        <w:widowControl w:val="0"/>
        <w:suppressAutoHyphens/>
        <w:spacing w:after="0" w:line="276" w:lineRule="auto"/>
        <w:ind w:firstLine="708"/>
        <w:jc w:val="both"/>
        <w:rPr>
          <w:rFonts w:ascii="Arial" w:eastAsia="SimSun" w:hAnsi="Arial" w:cs="Arial"/>
          <w:iCs/>
          <w:kern w:val="2"/>
          <w:sz w:val="24"/>
          <w:szCs w:val="24"/>
          <w:lang w:eastAsia="zh-CN" w:bidi="hi-IN"/>
        </w:rPr>
      </w:pPr>
    </w:p>
    <w:p w:rsidR="00702E5F" w:rsidRDefault="00702E5F" w:rsidP="00702E5F">
      <w:pPr>
        <w:widowControl w:val="0"/>
        <w:suppressAutoHyphens/>
        <w:spacing w:after="0" w:line="276" w:lineRule="auto"/>
        <w:jc w:val="both"/>
        <w:rPr>
          <w:rFonts w:ascii="Arial" w:eastAsia="SimSun" w:hAnsi="Arial" w:cs="Arial"/>
          <w:iCs/>
          <w:kern w:val="2"/>
          <w:sz w:val="24"/>
          <w:szCs w:val="24"/>
          <w:lang w:eastAsia="zh-CN" w:bidi="hi-IN"/>
        </w:rPr>
      </w:pPr>
      <w:r>
        <w:rPr>
          <w:rFonts w:ascii="Arial" w:eastAsia="SimSun" w:hAnsi="Arial" w:cs="Arial"/>
          <w:iCs/>
          <w:noProof/>
          <w:kern w:val="2"/>
          <w:sz w:val="24"/>
          <w:szCs w:val="24"/>
          <w:lang w:eastAsia="pl-PL"/>
        </w:rPr>
        <w:drawing>
          <wp:inline distT="0" distB="0" distL="0" distR="0" wp14:anchorId="3ECC7725" wp14:editId="450393D8">
            <wp:extent cx="2804160" cy="186563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4160" cy="1865630"/>
                    </a:xfrm>
                    <a:prstGeom prst="rect">
                      <a:avLst/>
                    </a:prstGeom>
                    <a:noFill/>
                  </pic:spPr>
                </pic:pic>
              </a:graphicData>
            </a:graphic>
          </wp:inline>
        </w:drawing>
      </w:r>
      <w:r>
        <w:rPr>
          <w:rFonts w:ascii="Arial" w:eastAsia="SimSun" w:hAnsi="Arial" w:cs="Arial"/>
          <w:iCs/>
          <w:kern w:val="2"/>
          <w:sz w:val="24"/>
          <w:szCs w:val="24"/>
          <w:lang w:eastAsia="zh-CN" w:bidi="hi-IN"/>
        </w:rPr>
        <w:t xml:space="preserve"> </w:t>
      </w:r>
      <w:r>
        <w:rPr>
          <w:rFonts w:ascii="Arial" w:eastAsia="SimSun" w:hAnsi="Arial" w:cs="Arial"/>
          <w:iCs/>
          <w:noProof/>
          <w:kern w:val="2"/>
          <w:sz w:val="24"/>
          <w:szCs w:val="24"/>
          <w:lang w:eastAsia="pl-PL"/>
        </w:rPr>
        <w:drawing>
          <wp:inline distT="0" distB="0" distL="0" distR="0" wp14:anchorId="354B914C" wp14:editId="2F11E38E">
            <wp:extent cx="2804160" cy="186563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4160" cy="1865630"/>
                    </a:xfrm>
                    <a:prstGeom prst="rect">
                      <a:avLst/>
                    </a:prstGeom>
                    <a:noFill/>
                  </pic:spPr>
                </pic:pic>
              </a:graphicData>
            </a:graphic>
          </wp:inline>
        </w:drawing>
      </w:r>
    </w:p>
    <w:p w:rsidR="00702E5F" w:rsidRPr="00702E5F" w:rsidRDefault="00702E5F" w:rsidP="00702E5F">
      <w:pPr>
        <w:widowControl w:val="0"/>
        <w:suppressAutoHyphens/>
        <w:spacing w:after="0" w:line="276" w:lineRule="auto"/>
        <w:jc w:val="center"/>
        <w:rPr>
          <w:rFonts w:ascii="Arial" w:eastAsia="SimSun" w:hAnsi="Arial" w:cs="Arial"/>
          <w:i/>
          <w:iCs/>
          <w:kern w:val="2"/>
          <w:sz w:val="24"/>
          <w:szCs w:val="24"/>
          <w:lang w:eastAsia="zh-CN" w:bidi="hi-IN"/>
        </w:rPr>
      </w:pPr>
      <w:r w:rsidRPr="00702E5F">
        <w:rPr>
          <w:rFonts w:ascii="Arial" w:eastAsia="SimSun" w:hAnsi="Arial" w:cs="Arial"/>
          <w:i/>
          <w:iCs/>
          <w:kern w:val="2"/>
          <w:sz w:val="24"/>
          <w:szCs w:val="24"/>
          <w:lang w:eastAsia="zh-CN" w:bidi="hi-IN"/>
        </w:rPr>
        <w:t xml:space="preserve">Spływ </w:t>
      </w:r>
      <w:proofErr w:type="spellStart"/>
      <w:r w:rsidRPr="00702E5F">
        <w:rPr>
          <w:rFonts w:ascii="Arial" w:eastAsia="SimSun" w:hAnsi="Arial" w:cs="Arial"/>
          <w:i/>
          <w:iCs/>
          <w:kern w:val="2"/>
          <w:sz w:val="24"/>
          <w:szCs w:val="24"/>
          <w:lang w:eastAsia="zh-CN" w:bidi="hi-IN"/>
        </w:rPr>
        <w:t>Samoróbek</w:t>
      </w:r>
      <w:proofErr w:type="spellEnd"/>
      <w:r w:rsidRPr="00702E5F">
        <w:rPr>
          <w:rFonts w:ascii="Arial" w:eastAsia="SimSun" w:hAnsi="Arial" w:cs="Arial"/>
          <w:i/>
          <w:iCs/>
          <w:kern w:val="2"/>
          <w:sz w:val="24"/>
          <w:szCs w:val="24"/>
          <w:lang w:eastAsia="zh-CN" w:bidi="hi-IN"/>
        </w:rPr>
        <w:t xml:space="preserve"> na rzece Kaczawie</w:t>
      </w:r>
    </w:p>
    <w:p w:rsidR="00702E5F" w:rsidRDefault="00702E5F" w:rsidP="00702E5F">
      <w:pPr>
        <w:widowControl w:val="0"/>
        <w:suppressAutoHyphens/>
        <w:spacing w:after="0" w:line="276" w:lineRule="auto"/>
        <w:jc w:val="both"/>
        <w:rPr>
          <w:rFonts w:ascii="Arial" w:eastAsia="SimSun" w:hAnsi="Arial" w:cs="Arial"/>
          <w:iCs/>
          <w:kern w:val="2"/>
          <w:sz w:val="24"/>
          <w:szCs w:val="24"/>
          <w:lang w:eastAsia="zh-CN" w:bidi="hi-IN"/>
        </w:rPr>
      </w:pPr>
    </w:p>
    <w:p w:rsidR="007C7140" w:rsidRPr="007C7140" w:rsidRDefault="005E59A8" w:rsidP="005E59A8">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D02F9A">
        <w:rPr>
          <w:rFonts w:ascii="Arial" w:eastAsia="SimSun" w:hAnsi="Arial" w:cs="Arial"/>
          <w:iCs/>
          <w:kern w:val="2"/>
          <w:sz w:val="24"/>
          <w:szCs w:val="24"/>
          <w:lang w:eastAsia="zh-CN" w:bidi="hi-IN"/>
        </w:rPr>
        <w:t>W promocję miasta wpisywała się także działalność Teatru im. H. Modrzejewskiej w Legnicy</w:t>
      </w:r>
      <w:r w:rsidRPr="00D02F9A">
        <w:rPr>
          <w:rFonts w:ascii="Arial" w:eastAsia="SimSun" w:hAnsi="Arial" w:cs="Arial"/>
          <w:kern w:val="2"/>
          <w:sz w:val="24"/>
          <w:szCs w:val="24"/>
          <w:lang w:eastAsia="zh-CN" w:bidi="hi-IN"/>
        </w:rPr>
        <w:t xml:space="preserve"> </w:t>
      </w:r>
      <w:r w:rsidR="007C7140" w:rsidRPr="007C7140">
        <w:rPr>
          <w:rFonts w:ascii="Arial" w:eastAsia="SimSun" w:hAnsi="Arial" w:cs="Arial"/>
          <w:color w:val="000000"/>
          <w:kern w:val="2"/>
          <w:sz w:val="24"/>
          <w:szCs w:val="24"/>
          <w:lang w:eastAsia="zh-CN" w:bidi="hi-IN"/>
        </w:rPr>
        <w:t xml:space="preserve">z 5 zrealizowanymi premierami i </w:t>
      </w:r>
      <w:r w:rsidR="00FD265E">
        <w:rPr>
          <w:rFonts w:ascii="Arial" w:eastAsia="SimSun" w:hAnsi="Arial" w:cs="Arial"/>
          <w:color w:val="000000"/>
          <w:kern w:val="2"/>
          <w:sz w:val="24"/>
          <w:szCs w:val="24"/>
          <w:lang w:eastAsia="zh-CN" w:bidi="hi-IN"/>
        </w:rPr>
        <w:t xml:space="preserve">ponad </w:t>
      </w:r>
      <w:r w:rsidR="007C7140" w:rsidRPr="007C7140">
        <w:rPr>
          <w:rFonts w:ascii="Arial" w:eastAsia="SimSun" w:hAnsi="Arial" w:cs="Arial"/>
          <w:color w:val="000000"/>
          <w:kern w:val="2"/>
          <w:sz w:val="24"/>
          <w:szCs w:val="24"/>
          <w:lang w:eastAsia="zh-CN" w:bidi="hi-IN"/>
        </w:rPr>
        <w:t>16</w:t>
      </w:r>
      <w:r w:rsidR="00FD265E">
        <w:rPr>
          <w:rFonts w:ascii="Arial" w:eastAsia="SimSun" w:hAnsi="Arial" w:cs="Arial"/>
          <w:color w:val="000000"/>
          <w:kern w:val="2"/>
          <w:sz w:val="24"/>
          <w:szCs w:val="24"/>
          <w:lang w:eastAsia="zh-CN" w:bidi="hi-IN"/>
        </w:rPr>
        <w:t>0</w:t>
      </w:r>
      <w:r w:rsidR="007C7140" w:rsidRPr="007C7140">
        <w:rPr>
          <w:rFonts w:ascii="Arial" w:eastAsia="SimSun" w:hAnsi="Arial" w:cs="Arial"/>
          <w:color w:val="000000"/>
          <w:kern w:val="2"/>
          <w:sz w:val="24"/>
          <w:szCs w:val="24"/>
          <w:lang w:eastAsia="zh-CN" w:bidi="hi-IN"/>
        </w:rPr>
        <w:t xml:space="preserve"> spektaklami granymi nie tylko w Legnicy, ale też w kraju i za granicą.</w:t>
      </w:r>
      <w:r w:rsidR="00AA6D90" w:rsidRPr="00AA6D90">
        <w:rPr>
          <w:rFonts w:ascii="Arial" w:eastAsia="SimSun" w:hAnsi="Arial" w:cs="Arial"/>
          <w:color w:val="000000"/>
          <w:kern w:val="2"/>
          <w:sz w:val="24"/>
          <w:szCs w:val="24"/>
          <w:lang w:eastAsia="zh-CN" w:bidi="hi-IN"/>
        </w:rPr>
        <w:t xml:space="preserve"> </w:t>
      </w:r>
      <w:r w:rsidR="00AA6D90">
        <w:rPr>
          <w:rFonts w:ascii="Arial" w:eastAsia="SimSun" w:hAnsi="Arial" w:cs="Arial"/>
          <w:color w:val="000000"/>
          <w:kern w:val="2"/>
          <w:sz w:val="24"/>
          <w:szCs w:val="24"/>
          <w:lang w:eastAsia="zh-CN" w:bidi="hi-IN"/>
        </w:rPr>
        <w:t>S</w:t>
      </w:r>
      <w:r w:rsidR="00AA6D90" w:rsidRPr="00AA6D90">
        <w:rPr>
          <w:rFonts w:ascii="Arial" w:eastAsia="SimSun" w:hAnsi="Arial" w:cs="Arial"/>
          <w:color w:val="000000"/>
          <w:kern w:val="2"/>
          <w:sz w:val="24"/>
          <w:szCs w:val="24"/>
          <w:lang w:eastAsia="zh-CN" w:bidi="hi-IN"/>
        </w:rPr>
        <w:t xml:space="preserve">woje sztuki </w:t>
      </w:r>
      <w:r w:rsidR="00AA6D90">
        <w:rPr>
          <w:rFonts w:ascii="Arial" w:eastAsia="SimSun" w:hAnsi="Arial" w:cs="Arial"/>
          <w:color w:val="000000"/>
          <w:kern w:val="2"/>
          <w:sz w:val="24"/>
          <w:szCs w:val="24"/>
          <w:lang w:eastAsia="zh-CN" w:bidi="hi-IN"/>
        </w:rPr>
        <w:t xml:space="preserve">pokazywał także </w:t>
      </w:r>
      <w:r w:rsidR="00AA6D90" w:rsidRPr="00AA6D90">
        <w:rPr>
          <w:rFonts w:ascii="Arial" w:eastAsia="SimSun" w:hAnsi="Arial" w:cs="Arial"/>
          <w:color w:val="000000"/>
          <w:kern w:val="2"/>
          <w:sz w:val="24"/>
          <w:szCs w:val="24"/>
          <w:lang w:eastAsia="zh-CN" w:bidi="hi-IN"/>
        </w:rPr>
        <w:t>na wielu festiwalach</w:t>
      </w:r>
      <w:r w:rsidR="00AA6D90">
        <w:rPr>
          <w:rFonts w:ascii="Arial" w:eastAsia="SimSun" w:hAnsi="Arial" w:cs="Arial"/>
          <w:color w:val="000000"/>
          <w:kern w:val="2"/>
          <w:sz w:val="24"/>
          <w:szCs w:val="24"/>
          <w:lang w:eastAsia="zh-CN" w:bidi="hi-IN"/>
        </w:rPr>
        <w:t>.</w:t>
      </w:r>
      <w:r w:rsidR="007C7140" w:rsidRPr="007C7140">
        <w:rPr>
          <w:rFonts w:ascii="Arial" w:eastAsia="SimSun" w:hAnsi="Arial" w:cs="Arial"/>
          <w:color w:val="000000"/>
          <w:kern w:val="2"/>
          <w:sz w:val="24"/>
          <w:szCs w:val="24"/>
          <w:lang w:eastAsia="zh-CN" w:bidi="hi-IN"/>
        </w:rPr>
        <w:t xml:space="preserve"> </w:t>
      </w:r>
      <w:r>
        <w:rPr>
          <w:rFonts w:ascii="Arial" w:eastAsia="SimSun" w:hAnsi="Arial" w:cs="Arial"/>
          <w:iCs/>
          <w:color w:val="000000"/>
          <w:kern w:val="2"/>
          <w:sz w:val="24"/>
          <w:szCs w:val="24"/>
          <w:lang w:eastAsia="zh-CN" w:bidi="hi-IN"/>
        </w:rPr>
        <w:t xml:space="preserve">Ponadto w 2019 r. Teatr </w:t>
      </w:r>
      <w:r w:rsidRPr="005E59A8">
        <w:rPr>
          <w:rFonts w:ascii="Arial" w:eastAsia="SimSun" w:hAnsi="Arial" w:cs="Arial"/>
          <w:iCs/>
          <w:color w:val="000000"/>
          <w:kern w:val="2"/>
          <w:sz w:val="24"/>
          <w:szCs w:val="24"/>
          <w:lang w:eastAsia="zh-CN" w:bidi="hi-IN"/>
        </w:rPr>
        <w:t>i</w:t>
      </w:r>
      <w:r>
        <w:rPr>
          <w:rFonts w:ascii="Arial" w:eastAsia="SimSun" w:hAnsi="Arial" w:cs="Arial"/>
          <w:iCs/>
          <w:color w:val="000000"/>
          <w:kern w:val="2"/>
          <w:sz w:val="24"/>
          <w:szCs w:val="24"/>
          <w:lang w:eastAsia="zh-CN" w:bidi="hi-IN"/>
        </w:rPr>
        <w:t xml:space="preserve"> jego</w:t>
      </w:r>
      <w:r w:rsidRPr="005E59A8">
        <w:rPr>
          <w:rFonts w:ascii="Arial" w:eastAsia="SimSun" w:hAnsi="Arial" w:cs="Arial"/>
          <w:iCs/>
          <w:color w:val="000000"/>
          <w:kern w:val="2"/>
          <w:sz w:val="24"/>
          <w:szCs w:val="24"/>
          <w:lang w:eastAsia="zh-CN" w:bidi="hi-IN"/>
        </w:rPr>
        <w:t xml:space="preserve"> artyści zdobyli </w:t>
      </w:r>
      <w:r w:rsidR="00AA6D90">
        <w:rPr>
          <w:rFonts w:ascii="Arial" w:eastAsia="SimSun" w:hAnsi="Arial" w:cs="Arial"/>
          <w:iCs/>
          <w:color w:val="000000"/>
          <w:kern w:val="2"/>
          <w:sz w:val="24"/>
          <w:szCs w:val="24"/>
          <w:lang w:eastAsia="zh-CN" w:bidi="hi-IN"/>
        </w:rPr>
        <w:t xml:space="preserve">wiele </w:t>
      </w:r>
      <w:r w:rsidR="00AA6D90">
        <w:rPr>
          <w:rFonts w:ascii="Arial" w:eastAsia="SimSun" w:hAnsi="Arial" w:cs="Arial"/>
          <w:iCs/>
          <w:color w:val="000000"/>
          <w:kern w:val="2"/>
          <w:sz w:val="24"/>
          <w:szCs w:val="24"/>
          <w:lang w:eastAsia="zh-CN" w:bidi="hi-IN"/>
        </w:rPr>
        <w:lastRenderedPageBreak/>
        <w:t>nagród i wyróżnień.</w:t>
      </w:r>
    </w:p>
    <w:p w:rsidR="00F90DB1" w:rsidRDefault="007C7140" w:rsidP="00AA6D90">
      <w:pPr>
        <w:spacing w:after="0" w:line="276" w:lineRule="auto"/>
        <w:ind w:firstLine="708"/>
        <w:jc w:val="both"/>
        <w:rPr>
          <w:rFonts w:ascii="Arial" w:eastAsia="Arial" w:hAnsi="Arial" w:cs="Arial"/>
          <w:bCs/>
          <w:color w:val="000000"/>
          <w:sz w:val="24"/>
          <w:szCs w:val="24"/>
        </w:rPr>
      </w:pPr>
      <w:r w:rsidRPr="007C7140">
        <w:rPr>
          <w:rFonts w:ascii="Arial" w:eastAsia="Arial" w:hAnsi="Arial" w:cs="Arial"/>
          <w:bCs/>
          <w:color w:val="000000"/>
          <w:sz w:val="24"/>
          <w:szCs w:val="24"/>
        </w:rPr>
        <w:t xml:space="preserve">W Legnicy </w:t>
      </w:r>
      <w:r w:rsidR="00AA6D90">
        <w:rPr>
          <w:rFonts w:ascii="Arial" w:eastAsia="Arial" w:hAnsi="Arial" w:cs="Arial"/>
          <w:bCs/>
          <w:color w:val="000000"/>
          <w:sz w:val="24"/>
          <w:szCs w:val="24"/>
        </w:rPr>
        <w:t>miały miejsce</w:t>
      </w:r>
      <w:r w:rsidRPr="007C7140">
        <w:rPr>
          <w:rFonts w:ascii="Arial" w:eastAsia="Arial" w:hAnsi="Arial" w:cs="Arial"/>
          <w:bCs/>
          <w:color w:val="000000"/>
          <w:sz w:val="24"/>
          <w:szCs w:val="24"/>
        </w:rPr>
        <w:t xml:space="preserve"> wysokiej rangi </w:t>
      </w:r>
      <w:r w:rsidR="00A471C6">
        <w:rPr>
          <w:rFonts w:ascii="Arial" w:eastAsia="Arial" w:hAnsi="Arial" w:cs="Arial"/>
          <w:bCs/>
          <w:color w:val="000000"/>
          <w:sz w:val="24"/>
          <w:szCs w:val="24"/>
        </w:rPr>
        <w:t xml:space="preserve">eventy i </w:t>
      </w:r>
      <w:r w:rsidRPr="007C7140">
        <w:rPr>
          <w:rFonts w:ascii="Arial" w:eastAsia="Arial" w:hAnsi="Arial" w:cs="Arial"/>
          <w:bCs/>
          <w:color w:val="000000"/>
          <w:sz w:val="24"/>
          <w:szCs w:val="24"/>
        </w:rPr>
        <w:t>zawody sportowe, które wyróżniały miasto n</w:t>
      </w:r>
      <w:r w:rsidR="00AA6D90">
        <w:rPr>
          <w:rFonts w:ascii="Arial" w:eastAsia="Arial" w:hAnsi="Arial" w:cs="Arial"/>
          <w:bCs/>
          <w:color w:val="000000"/>
          <w:sz w:val="24"/>
          <w:szCs w:val="24"/>
        </w:rPr>
        <w:t>a arenie spor</w:t>
      </w:r>
      <w:r w:rsidR="00F90DB1">
        <w:rPr>
          <w:rFonts w:ascii="Arial" w:eastAsia="Arial" w:hAnsi="Arial" w:cs="Arial"/>
          <w:bCs/>
          <w:color w:val="000000"/>
          <w:sz w:val="24"/>
          <w:szCs w:val="24"/>
        </w:rPr>
        <w:t>towej, w tym:</w:t>
      </w:r>
    </w:p>
    <w:p w:rsidR="007C7140" w:rsidRDefault="007C7140" w:rsidP="00AB288B">
      <w:pPr>
        <w:pStyle w:val="Akapitzlist"/>
        <w:numPr>
          <w:ilvl w:val="0"/>
          <w:numId w:val="27"/>
        </w:numPr>
        <w:spacing w:after="0"/>
        <w:jc w:val="both"/>
        <w:rPr>
          <w:rFonts w:ascii="Arial" w:eastAsia="Arial" w:hAnsi="Arial" w:cs="Arial"/>
          <w:bCs/>
          <w:color w:val="000000"/>
        </w:rPr>
      </w:pPr>
      <w:r w:rsidRPr="00F90DB1">
        <w:rPr>
          <w:rFonts w:ascii="Arial" w:eastAsia="Arial" w:hAnsi="Arial" w:cs="Arial"/>
          <w:bCs/>
          <w:color w:val="000000"/>
        </w:rPr>
        <w:t>XI Gal</w:t>
      </w:r>
      <w:r w:rsidR="00F90DB1">
        <w:rPr>
          <w:rFonts w:ascii="Arial" w:eastAsia="Arial" w:hAnsi="Arial" w:cs="Arial"/>
          <w:bCs/>
          <w:color w:val="000000"/>
        </w:rPr>
        <w:t>a</w:t>
      </w:r>
      <w:r w:rsidRPr="00F90DB1">
        <w:rPr>
          <w:rFonts w:ascii="Arial" w:eastAsia="Arial" w:hAnsi="Arial" w:cs="Arial"/>
          <w:bCs/>
          <w:color w:val="000000"/>
        </w:rPr>
        <w:t xml:space="preserve"> Mistrzów Sportu Zagłębia Miedziowego,</w:t>
      </w:r>
      <w:r w:rsidR="00F90DB1">
        <w:rPr>
          <w:rFonts w:ascii="Arial" w:eastAsia="Arial" w:hAnsi="Arial" w:cs="Arial"/>
          <w:bCs/>
          <w:color w:val="000000"/>
        </w:rPr>
        <w:t xml:space="preserve"> któr</w:t>
      </w:r>
      <w:r w:rsidR="00A471C6">
        <w:rPr>
          <w:rFonts w:ascii="Arial" w:eastAsia="Arial" w:hAnsi="Arial" w:cs="Arial"/>
          <w:bCs/>
          <w:color w:val="000000"/>
        </w:rPr>
        <w:t xml:space="preserve">a została zorganizowana przez </w:t>
      </w:r>
      <w:r w:rsidRPr="00F90DB1">
        <w:rPr>
          <w:rFonts w:ascii="Arial" w:eastAsia="Arial" w:hAnsi="Arial" w:cs="Arial"/>
          <w:bCs/>
          <w:color w:val="000000"/>
        </w:rPr>
        <w:t>Gmin</w:t>
      </w:r>
      <w:r w:rsidR="00A471C6">
        <w:rPr>
          <w:rFonts w:ascii="Arial" w:eastAsia="Arial" w:hAnsi="Arial" w:cs="Arial"/>
          <w:bCs/>
          <w:color w:val="000000"/>
        </w:rPr>
        <w:t xml:space="preserve">ę </w:t>
      </w:r>
      <w:r w:rsidRPr="00F90DB1">
        <w:rPr>
          <w:rFonts w:ascii="Arial" w:eastAsia="Arial" w:hAnsi="Arial" w:cs="Arial"/>
          <w:bCs/>
          <w:color w:val="000000"/>
        </w:rPr>
        <w:t>Legnica</w:t>
      </w:r>
      <w:r w:rsidR="00A471C6">
        <w:rPr>
          <w:rFonts w:ascii="Arial" w:eastAsia="Arial" w:hAnsi="Arial" w:cs="Arial"/>
          <w:bCs/>
          <w:color w:val="000000"/>
        </w:rPr>
        <w:t xml:space="preserve">. </w:t>
      </w:r>
      <w:r w:rsidR="00F90DB1">
        <w:rPr>
          <w:rFonts w:ascii="Arial" w:eastAsia="Arial" w:hAnsi="Arial" w:cs="Arial"/>
          <w:bCs/>
          <w:color w:val="000000"/>
        </w:rPr>
        <w:t>Była to</w:t>
      </w:r>
      <w:r w:rsidRPr="00F90DB1">
        <w:rPr>
          <w:rFonts w:ascii="Arial" w:eastAsia="Arial" w:hAnsi="Arial" w:cs="Arial"/>
          <w:bCs/>
          <w:color w:val="000000"/>
        </w:rPr>
        <w:t xml:space="preserve"> jedn</w:t>
      </w:r>
      <w:r w:rsidR="00F90DB1">
        <w:rPr>
          <w:rFonts w:ascii="Arial" w:eastAsia="Arial" w:hAnsi="Arial" w:cs="Arial"/>
          <w:bCs/>
          <w:color w:val="000000"/>
        </w:rPr>
        <w:t xml:space="preserve">a </w:t>
      </w:r>
      <w:r w:rsidRPr="00F90DB1">
        <w:rPr>
          <w:rFonts w:ascii="Arial" w:eastAsia="Arial" w:hAnsi="Arial" w:cs="Arial"/>
          <w:bCs/>
          <w:color w:val="000000"/>
        </w:rPr>
        <w:t>z największych tego typu imprez w kraju, promujących zarówno miasto, region, sportowców oraz trenerów i działaczy sportowych. Gala odbyła się z udziałem blisko 350 gości, w tym z przedstawicielami KHGM Polska Miedź S.A.</w:t>
      </w:r>
      <w:r w:rsidR="00F90DB1">
        <w:rPr>
          <w:rFonts w:ascii="Arial" w:eastAsia="Arial" w:hAnsi="Arial" w:cs="Arial"/>
          <w:bCs/>
          <w:color w:val="000000"/>
        </w:rPr>
        <w:t>,</w:t>
      </w:r>
    </w:p>
    <w:p w:rsidR="00A471C6" w:rsidRDefault="007C7140" w:rsidP="00AB288B">
      <w:pPr>
        <w:pStyle w:val="Akapitzlist"/>
        <w:numPr>
          <w:ilvl w:val="0"/>
          <w:numId w:val="27"/>
        </w:numPr>
        <w:spacing w:after="0"/>
        <w:jc w:val="both"/>
        <w:rPr>
          <w:rFonts w:ascii="Arial" w:eastAsia="Arial" w:hAnsi="Arial" w:cs="Arial"/>
          <w:bCs/>
          <w:color w:val="000000"/>
        </w:rPr>
      </w:pPr>
      <w:r w:rsidRPr="00A471C6">
        <w:rPr>
          <w:rFonts w:ascii="Arial" w:eastAsia="Arial" w:hAnsi="Arial" w:cs="Arial"/>
          <w:bCs/>
          <w:color w:val="000000"/>
        </w:rPr>
        <w:t>jeden z etapów 54 edycji Wyścigu Kolarskiego Szlakiem Grodów Piastowskich, który należy do elity profesjonalnych wyścigów w Europie</w:t>
      </w:r>
      <w:r w:rsidR="00A471C6">
        <w:rPr>
          <w:rFonts w:ascii="Arial" w:eastAsia="Arial" w:hAnsi="Arial" w:cs="Arial"/>
          <w:bCs/>
          <w:color w:val="000000"/>
        </w:rPr>
        <w:t>,</w:t>
      </w:r>
    </w:p>
    <w:p w:rsidR="00DD5E49" w:rsidRPr="00DD5E49" w:rsidRDefault="007C7140" w:rsidP="00DD5E49">
      <w:pPr>
        <w:pStyle w:val="Akapitzlist"/>
        <w:numPr>
          <w:ilvl w:val="0"/>
          <w:numId w:val="27"/>
        </w:numPr>
        <w:spacing w:after="0"/>
        <w:jc w:val="both"/>
        <w:rPr>
          <w:rFonts w:ascii="Arial" w:eastAsia="Arial" w:hAnsi="Arial" w:cs="Arial"/>
          <w:bCs/>
          <w:color w:val="000000"/>
        </w:rPr>
      </w:pPr>
      <w:r w:rsidRPr="007C7140">
        <w:rPr>
          <w:rFonts w:ascii="Arial" w:eastAsia="Arial" w:hAnsi="Arial" w:cs="Arial"/>
          <w:bCs/>
          <w:color w:val="000000"/>
        </w:rPr>
        <w:t xml:space="preserve">Turniej Finałowy Pucharu Polski Młodziczek </w:t>
      </w:r>
      <w:r w:rsidR="00A471C6">
        <w:rPr>
          <w:rFonts w:ascii="Arial" w:eastAsia="Arial" w:hAnsi="Arial" w:cs="Arial"/>
          <w:bCs/>
          <w:color w:val="000000"/>
        </w:rPr>
        <w:t xml:space="preserve">rozegrany </w:t>
      </w:r>
      <w:r w:rsidRPr="007C7140">
        <w:rPr>
          <w:rFonts w:ascii="Arial" w:eastAsia="Arial" w:hAnsi="Arial" w:cs="Arial"/>
          <w:bCs/>
          <w:color w:val="000000"/>
        </w:rPr>
        <w:t xml:space="preserve">w piłce ręcznej, w którym tytuł Mistrza Polski zdobyła drużyna Uczniowskiego Klubu Sportowego „Dziewiątka” </w:t>
      </w:r>
      <w:r w:rsidR="00A471C6">
        <w:rPr>
          <w:rFonts w:ascii="Arial" w:eastAsia="Arial" w:hAnsi="Arial" w:cs="Arial"/>
          <w:bCs/>
          <w:color w:val="000000"/>
        </w:rPr>
        <w:t>z Legnicy,</w:t>
      </w:r>
    </w:p>
    <w:p w:rsidR="00A471C6" w:rsidRDefault="007C7140" w:rsidP="00AB288B">
      <w:pPr>
        <w:pStyle w:val="Akapitzlist"/>
        <w:numPr>
          <w:ilvl w:val="0"/>
          <w:numId w:val="27"/>
        </w:numPr>
        <w:spacing w:after="0"/>
        <w:jc w:val="both"/>
        <w:rPr>
          <w:rFonts w:ascii="Arial" w:eastAsia="Arial" w:hAnsi="Arial" w:cs="Arial"/>
          <w:bCs/>
          <w:color w:val="000000"/>
        </w:rPr>
      </w:pPr>
      <w:r w:rsidRPr="007C7140">
        <w:rPr>
          <w:rFonts w:ascii="Arial" w:eastAsia="Arial" w:hAnsi="Arial" w:cs="Arial"/>
          <w:bCs/>
          <w:color w:val="000000"/>
        </w:rPr>
        <w:t xml:space="preserve">Puchar Polski i Puchar Europy </w:t>
      </w:r>
      <w:r w:rsidR="00A471C6">
        <w:rPr>
          <w:rFonts w:ascii="Arial" w:eastAsia="Arial" w:hAnsi="Arial" w:cs="Arial"/>
          <w:bCs/>
          <w:color w:val="000000"/>
        </w:rPr>
        <w:t xml:space="preserve">w </w:t>
      </w:r>
      <w:proofErr w:type="spellStart"/>
      <w:r w:rsidR="00A471C6">
        <w:rPr>
          <w:rFonts w:ascii="Arial" w:eastAsia="Arial" w:hAnsi="Arial" w:cs="Arial"/>
          <w:bCs/>
          <w:color w:val="000000"/>
        </w:rPr>
        <w:t>Nordic</w:t>
      </w:r>
      <w:proofErr w:type="spellEnd"/>
      <w:r w:rsidR="00A471C6">
        <w:rPr>
          <w:rFonts w:ascii="Arial" w:eastAsia="Arial" w:hAnsi="Arial" w:cs="Arial"/>
          <w:bCs/>
          <w:color w:val="000000"/>
        </w:rPr>
        <w:t xml:space="preserve"> </w:t>
      </w:r>
      <w:proofErr w:type="spellStart"/>
      <w:r w:rsidR="00A471C6">
        <w:rPr>
          <w:rFonts w:ascii="Arial" w:eastAsia="Arial" w:hAnsi="Arial" w:cs="Arial"/>
          <w:bCs/>
          <w:color w:val="000000"/>
        </w:rPr>
        <w:t>Walking</w:t>
      </w:r>
      <w:proofErr w:type="spellEnd"/>
      <w:r w:rsidR="00A471C6">
        <w:rPr>
          <w:rFonts w:ascii="Arial" w:eastAsia="Arial" w:hAnsi="Arial" w:cs="Arial"/>
          <w:bCs/>
          <w:color w:val="000000"/>
        </w:rPr>
        <w:t xml:space="preserve">, których </w:t>
      </w:r>
      <w:r w:rsidRPr="007C7140">
        <w:rPr>
          <w:rFonts w:ascii="Arial" w:eastAsia="Arial" w:hAnsi="Arial" w:cs="Arial"/>
          <w:bCs/>
          <w:color w:val="000000"/>
        </w:rPr>
        <w:t>wystartowało blisko 500 zawodniczek</w:t>
      </w:r>
      <w:r w:rsidR="00FD265E" w:rsidRPr="00FD265E">
        <w:rPr>
          <w:rFonts w:ascii="Arial" w:eastAsia="Arial" w:hAnsi="Arial" w:cs="Arial"/>
          <w:bCs/>
          <w:color w:val="000000"/>
          <w:sz w:val="22"/>
          <w:szCs w:val="22"/>
          <w:lang w:eastAsia="en-US"/>
        </w:rPr>
        <w:t xml:space="preserve"> </w:t>
      </w:r>
      <w:r w:rsidR="00FD265E">
        <w:rPr>
          <w:rFonts w:ascii="Arial" w:eastAsia="Arial" w:hAnsi="Arial" w:cs="Arial"/>
          <w:bCs/>
          <w:color w:val="000000"/>
          <w:sz w:val="22"/>
          <w:szCs w:val="22"/>
          <w:lang w:eastAsia="en-US"/>
        </w:rPr>
        <w:t xml:space="preserve">i </w:t>
      </w:r>
      <w:r w:rsidR="00FD265E" w:rsidRPr="00FD265E">
        <w:rPr>
          <w:rFonts w:ascii="Arial" w:eastAsia="Arial" w:hAnsi="Arial" w:cs="Arial"/>
          <w:bCs/>
          <w:color w:val="000000"/>
        </w:rPr>
        <w:t>zawodników</w:t>
      </w:r>
      <w:r w:rsidR="00A471C6">
        <w:rPr>
          <w:rFonts w:ascii="Arial" w:eastAsia="Arial" w:hAnsi="Arial" w:cs="Arial"/>
          <w:bCs/>
          <w:color w:val="000000"/>
        </w:rPr>
        <w:t>,</w:t>
      </w:r>
    </w:p>
    <w:p w:rsidR="00597C1F" w:rsidRPr="00597C1F" w:rsidRDefault="007C7140" w:rsidP="00597C1F">
      <w:pPr>
        <w:pStyle w:val="Akapitzlist"/>
        <w:numPr>
          <w:ilvl w:val="0"/>
          <w:numId w:val="27"/>
        </w:numPr>
        <w:spacing w:after="0"/>
        <w:jc w:val="both"/>
        <w:rPr>
          <w:rFonts w:ascii="Arial" w:eastAsia="Arial" w:hAnsi="Arial" w:cs="Arial"/>
          <w:bCs/>
          <w:color w:val="000000"/>
        </w:rPr>
      </w:pPr>
      <w:r w:rsidRPr="007C7140">
        <w:rPr>
          <w:rFonts w:ascii="Arial" w:eastAsia="Arial" w:hAnsi="Arial" w:cs="Arial"/>
          <w:bCs/>
          <w:color w:val="000000"/>
        </w:rPr>
        <w:t xml:space="preserve">mecze MKS „Miedź” Legnica S. A. w Lotto Ekstraklasie, najwyższej w kraju klasie rozgrywkowej w piłce nożnej. Mecze Ligowe oraz </w:t>
      </w:r>
      <w:r w:rsidR="00A471C6">
        <w:rPr>
          <w:rFonts w:ascii="Arial" w:eastAsia="Arial" w:hAnsi="Arial" w:cs="Arial"/>
          <w:bCs/>
          <w:color w:val="000000"/>
        </w:rPr>
        <w:t xml:space="preserve">te </w:t>
      </w:r>
      <w:r w:rsidRPr="007C7140">
        <w:rPr>
          <w:rFonts w:ascii="Arial" w:eastAsia="Arial" w:hAnsi="Arial" w:cs="Arial"/>
          <w:bCs/>
          <w:color w:val="000000"/>
        </w:rPr>
        <w:t>w ramach Pucharu Polski rozgrywane w Legnicy</w:t>
      </w:r>
      <w:r w:rsidR="00FD265E">
        <w:rPr>
          <w:rFonts w:ascii="Arial" w:eastAsia="Arial" w:hAnsi="Arial" w:cs="Arial"/>
          <w:bCs/>
          <w:color w:val="000000"/>
        </w:rPr>
        <w:t>,</w:t>
      </w:r>
      <w:r w:rsidRPr="007C7140">
        <w:rPr>
          <w:rFonts w:ascii="Arial" w:eastAsia="Arial" w:hAnsi="Arial" w:cs="Arial"/>
          <w:bCs/>
          <w:color w:val="000000"/>
        </w:rPr>
        <w:t xml:space="preserve"> jak i wyjazdowe</w:t>
      </w:r>
      <w:r w:rsidR="00FD265E">
        <w:rPr>
          <w:rFonts w:ascii="Arial" w:eastAsia="Arial" w:hAnsi="Arial" w:cs="Arial"/>
          <w:bCs/>
          <w:color w:val="000000"/>
        </w:rPr>
        <w:t>,</w:t>
      </w:r>
      <w:r w:rsidRPr="007C7140">
        <w:rPr>
          <w:rFonts w:ascii="Arial" w:eastAsia="Arial" w:hAnsi="Arial" w:cs="Arial"/>
          <w:bCs/>
          <w:color w:val="000000"/>
        </w:rPr>
        <w:t xml:space="preserve"> były transmitowane przez ogólnopolską stację telewizyjną. </w:t>
      </w:r>
    </w:p>
    <w:p w:rsidR="00597C1F" w:rsidRPr="00EA4D06" w:rsidRDefault="00960F6B" w:rsidP="00EA4D06">
      <w:pPr>
        <w:spacing w:after="0" w:line="276" w:lineRule="auto"/>
        <w:ind w:firstLine="708"/>
        <w:jc w:val="center"/>
        <w:rPr>
          <w:rFonts w:ascii="Arial" w:eastAsia="Arial" w:hAnsi="Arial" w:cs="Arial"/>
          <w:bCs/>
          <w:i/>
          <w:color w:val="000000"/>
        </w:rPr>
      </w:pPr>
      <w:r w:rsidRPr="00EA4D06">
        <w:rPr>
          <w:rFonts w:ascii="Arial" w:eastAsia="Arial" w:hAnsi="Arial" w:cs="Arial"/>
          <w:bCs/>
          <w:i/>
          <w:noProof/>
          <w:color w:val="000000"/>
          <w:lang w:eastAsia="pl-PL"/>
        </w:rPr>
        <w:drawing>
          <wp:anchor distT="0" distB="0" distL="114300" distR="114300" simplePos="0" relativeHeight="251662336" behindDoc="0" locked="0" layoutInCell="1" allowOverlap="1" wp14:anchorId="48199ED9" wp14:editId="19EFBE9B">
            <wp:simplePos x="0" y="0"/>
            <wp:positionH relativeFrom="column">
              <wp:posOffset>-22225</wp:posOffset>
            </wp:positionH>
            <wp:positionV relativeFrom="paragraph">
              <wp:posOffset>157480</wp:posOffset>
            </wp:positionV>
            <wp:extent cx="2803525" cy="1868170"/>
            <wp:effectExtent l="19050" t="0" r="0" b="0"/>
            <wp:wrapTopAndBottom/>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3525" cy="1868170"/>
                    </a:xfrm>
                    <a:prstGeom prst="rect">
                      <a:avLst/>
                    </a:prstGeom>
                  </pic:spPr>
                </pic:pic>
              </a:graphicData>
            </a:graphic>
          </wp:anchor>
        </w:drawing>
      </w:r>
      <w:r w:rsidRPr="00EA4D06">
        <w:rPr>
          <w:rFonts w:ascii="Arial" w:eastAsia="Arial" w:hAnsi="Arial" w:cs="Arial"/>
          <w:bCs/>
          <w:i/>
          <w:noProof/>
          <w:color w:val="000000"/>
          <w:lang w:eastAsia="pl-PL"/>
        </w:rPr>
        <w:drawing>
          <wp:anchor distT="0" distB="0" distL="114300" distR="114300" simplePos="0" relativeHeight="251663360" behindDoc="0" locked="0" layoutInCell="1" allowOverlap="1" wp14:anchorId="1D6FF6A2" wp14:editId="6B5572C6">
            <wp:simplePos x="0" y="0"/>
            <wp:positionH relativeFrom="column">
              <wp:posOffset>2911475</wp:posOffset>
            </wp:positionH>
            <wp:positionV relativeFrom="paragraph">
              <wp:posOffset>157480</wp:posOffset>
            </wp:positionV>
            <wp:extent cx="2803525" cy="1868170"/>
            <wp:effectExtent l="19050" t="0" r="0" b="0"/>
            <wp:wrapTopAndBottom/>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03525" cy="1868170"/>
                    </a:xfrm>
                    <a:prstGeom prst="rect">
                      <a:avLst/>
                    </a:prstGeom>
                  </pic:spPr>
                </pic:pic>
              </a:graphicData>
            </a:graphic>
          </wp:anchor>
        </w:drawing>
      </w:r>
      <w:r w:rsidR="00597C1F" w:rsidRPr="00EA4D06">
        <w:rPr>
          <w:rFonts w:ascii="Arial" w:eastAsia="Arial" w:hAnsi="Arial" w:cs="Arial"/>
          <w:bCs/>
          <w:i/>
          <w:color w:val="000000"/>
        </w:rPr>
        <w:t>T</w:t>
      </w:r>
      <w:r w:rsidR="00EA4D06">
        <w:rPr>
          <w:rFonts w:ascii="Arial" w:eastAsia="Arial" w:hAnsi="Arial" w:cs="Arial"/>
          <w:bCs/>
          <w:i/>
          <w:color w:val="000000"/>
        </w:rPr>
        <w:t>urniej Kowali w Parku Miejskim</w:t>
      </w:r>
    </w:p>
    <w:p w:rsidR="00597C1F" w:rsidRDefault="00597C1F" w:rsidP="00597C1F">
      <w:pPr>
        <w:spacing w:after="0"/>
        <w:jc w:val="both"/>
        <w:rPr>
          <w:rFonts w:ascii="Arial" w:eastAsia="Arial" w:hAnsi="Arial" w:cs="Arial"/>
          <w:bCs/>
          <w:color w:val="000000"/>
        </w:rPr>
      </w:pPr>
    </w:p>
    <w:p w:rsidR="00D02F9A" w:rsidRPr="00702E5F" w:rsidRDefault="004832C6" w:rsidP="00702E5F">
      <w:pPr>
        <w:spacing w:after="0" w:line="276" w:lineRule="auto"/>
        <w:ind w:firstLine="708"/>
        <w:jc w:val="both"/>
        <w:rPr>
          <w:rFonts w:ascii="Arial" w:eastAsia="Arial" w:hAnsi="Arial" w:cs="Arial"/>
          <w:bCs/>
          <w:color w:val="000000"/>
          <w:sz w:val="24"/>
          <w:szCs w:val="24"/>
        </w:rPr>
      </w:pPr>
      <w:r w:rsidRPr="00702E5F">
        <w:rPr>
          <w:rFonts w:ascii="Arial" w:eastAsia="Arial" w:hAnsi="Arial" w:cs="Arial"/>
          <w:bCs/>
          <w:color w:val="000000"/>
          <w:sz w:val="24"/>
          <w:szCs w:val="24"/>
        </w:rPr>
        <w:t xml:space="preserve">Doskonałą wizytówką </w:t>
      </w:r>
      <w:r w:rsidR="00351027" w:rsidRPr="00702E5F">
        <w:rPr>
          <w:rFonts w:ascii="Arial" w:eastAsia="Arial" w:hAnsi="Arial" w:cs="Arial"/>
          <w:bCs/>
          <w:color w:val="000000"/>
          <w:sz w:val="24"/>
          <w:szCs w:val="24"/>
        </w:rPr>
        <w:t xml:space="preserve">dla </w:t>
      </w:r>
      <w:r w:rsidRPr="00702E5F">
        <w:rPr>
          <w:rFonts w:ascii="Arial" w:eastAsia="Arial" w:hAnsi="Arial" w:cs="Arial"/>
          <w:bCs/>
          <w:color w:val="000000"/>
          <w:sz w:val="24"/>
          <w:szCs w:val="24"/>
        </w:rPr>
        <w:t xml:space="preserve">miasta </w:t>
      </w:r>
      <w:r w:rsidR="00351027" w:rsidRPr="00702E5F">
        <w:rPr>
          <w:rFonts w:ascii="Arial" w:eastAsia="Arial" w:hAnsi="Arial" w:cs="Arial"/>
          <w:bCs/>
          <w:color w:val="000000"/>
          <w:sz w:val="24"/>
          <w:szCs w:val="24"/>
        </w:rPr>
        <w:t xml:space="preserve">są nowoczesne </w:t>
      </w:r>
      <w:r w:rsidRPr="00702E5F">
        <w:rPr>
          <w:rFonts w:ascii="Arial" w:eastAsia="Arial" w:hAnsi="Arial" w:cs="Arial"/>
          <w:bCs/>
          <w:color w:val="000000"/>
          <w:sz w:val="24"/>
          <w:szCs w:val="24"/>
        </w:rPr>
        <w:t xml:space="preserve">obiekty sportowe. </w:t>
      </w:r>
      <w:r w:rsidR="00351027" w:rsidRPr="00702E5F">
        <w:rPr>
          <w:rFonts w:ascii="Arial" w:eastAsia="Arial" w:hAnsi="Arial" w:cs="Arial"/>
          <w:bCs/>
          <w:color w:val="000000"/>
          <w:sz w:val="24"/>
          <w:szCs w:val="24"/>
        </w:rPr>
        <w:t xml:space="preserve">Jednym z nich jest </w:t>
      </w:r>
      <w:r w:rsidR="00D02F9A" w:rsidRPr="00702E5F">
        <w:rPr>
          <w:rFonts w:ascii="Arial" w:eastAsia="Arial" w:hAnsi="Arial" w:cs="Arial"/>
          <w:bCs/>
          <w:color w:val="000000"/>
          <w:sz w:val="24"/>
          <w:szCs w:val="24"/>
        </w:rPr>
        <w:t>Stadion Miejski im. Orła Białego w Legnicy</w:t>
      </w:r>
      <w:r w:rsidR="00351027" w:rsidRPr="00702E5F">
        <w:rPr>
          <w:rFonts w:ascii="Arial" w:eastAsia="Arial" w:hAnsi="Arial" w:cs="Arial"/>
          <w:bCs/>
          <w:color w:val="000000"/>
          <w:sz w:val="24"/>
          <w:szCs w:val="24"/>
        </w:rPr>
        <w:t>, który był</w:t>
      </w:r>
      <w:r w:rsidR="00D02F9A" w:rsidRPr="00702E5F">
        <w:rPr>
          <w:rFonts w:ascii="Arial" w:eastAsia="Arial" w:hAnsi="Arial" w:cs="Arial"/>
          <w:bCs/>
          <w:color w:val="000000"/>
          <w:sz w:val="24"/>
          <w:szCs w:val="24"/>
        </w:rPr>
        <w:t xml:space="preserve"> wynajmowany przede wszystkim MKS Miedź Legnica S.A. w celu organizacji mecz</w:t>
      </w:r>
      <w:r w:rsidR="00B819DE" w:rsidRPr="00702E5F">
        <w:rPr>
          <w:rFonts w:ascii="Arial" w:eastAsia="Arial" w:hAnsi="Arial" w:cs="Arial"/>
          <w:bCs/>
          <w:color w:val="000000"/>
          <w:sz w:val="24"/>
          <w:szCs w:val="24"/>
        </w:rPr>
        <w:t>ów</w:t>
      </w:r>
      <w:r w:rsidR="00D02F9A" w:rsidRPr="00702E5F">
        <w:rPr>
          <w:rFonts w:ascii="Arial" w:eastAsia="Arial" w:hAnsi="Arial" w:cs="Arial"/>
          <w:bCs/>
          <w:color w:val="000000"/>
          <w:sz w:val="24"/>
          <w:szCs w:val="24"/>
        </w:rPr>
        <w:t xml:space="preserve"> piłkarskich zarówno ligowych jak i pucharowych. W </w:t>
      </w:r>
      <w:r w:rsidR="00B819DE" w:rsidRPr="00702E5F">
        <w:rPr>
          <w:rFonts w:ascii="Arial" w:eastAsia="Arial" w:hAnsi="Arial" w:cs="Arial"/>
          <w:bCs/>
          <w:color w:val="000000"/>
          <w:sz w:val="24"/>
          <w:szCs w:val="24"/>
        </w:rPr>
        <w:t>sezonie 2018/</w:t>
      </w:r>
      <w:r w:rsidR="00D02F9A" w:rsidRPr="00702E5F">
        <w:rPr>
          <w:rFonts w:ascii="Arial" w:eastAsia="Arial" w:hAnsi="Arial" w:cs="Arial"/>
          <w:bCs/>
          <w:color w:val="000000"/>
          <w:sz w:val="24"/>
          <w:szCs w:val="24"/>
        </w:rPr>
        <w:t>2019 były to mecze w najwyższej klasie rozgrywkowej – Ekstraklasy, a od nowego sezonu 20</w:t>
      </w:r>
      <w:r w:rsidR="00B819DE" w:rsidRPr="00702E5F">
        <w:rPr>
          <w:rFonts w:ascii="Arial" w:eastAsia="Arial" w:hAnsi="Arial" w:cs="Arial"/>
          <w:bCs/>
          <w:color w:val="000000"/>
          <w:sz w:val="24"/>
          <w:szCs w:val="24"/>
        </w:rPr>
        <w:t>19/2020</w:t>
      </w:r>
      <w:r w:rsidR="00D02F9A" w:rsidRPr="00702E5F">
        <w:rPr>
          <w:rFonts w:ascii="Arial" w:eastAsia="Arial" w:hAnsi="Arial" w:cs="Arial"/>
          <w:bCs/>
          <w:color w:val="000000"/>
          <w:sz w:val="24"/>
          <w:szCs w:val="24"/>
        </w:rPr>
        <w:t xml:space="preserve"> dla rozgrywek I ligi piłkarskiej.</w:t>
      </w:r>
    </w:p>
    <w:p w:rsidR="00D02F9A" w:rsidRPr="00702E5F" w:rsidRDefault="00D02F9A" w:rsidP="00702E5F">
      <w:p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Boiska treningowe piłkarskie wraz ze stanowiskami i urządzeni</w:t>
      </w:r>
      <w:r w:rsidR="00FD265E" w:rsidRPr="00702E5F">
        <w:rPr>
          <w:rFonts w:ascii="Arial" w:eastAsia="Arial" w:hAnsi="Arial" w:cs="Arial"/>
          <w:bCs/>
          <w:color w:val="000000"/>
          <w:sz w:val="24"/>
          <w:szCs w:val="24"/>
        </w:rPr>
        <w:t>ami lekkoatletycznymi udostępniane były</w:t>
      </w:r>
      <w:r w:rsidRPr="00702E5F">
        <w:rPr>
          <w:rFonts w:ascii="Arial" w:eastAsia="Arial" w:hAnsi="Arial" w:cs="Arial"/>
          <w:bCs/>
          <w:color w:val="000000"/>
          <w:sz w:val="24"/>
          <w:szCs w:val="24"/>
        </w:rPr>
        <w:t xml:space="preserve"> codziennie dla szkółek piłkarskich oraz osób korzystających z bieżni lub parku </w:t>
      </w:r>
      <w:proofErr w:type="spellStart"/>
      <w:r w:rsidRPr="00702E5F">
        <w:rPr>
          <w:rFonts w:ascii="Arial" w:eastAsia="Arial" w:hAnsi="Arial" w:cs="Arial"/>
          <w:bCs/>
          <w:color w:val="000000"/>
          <w:sz w:val="24"/>
          <w:szCs w:val="24"/>
        </w:rPr>
        <w:t>kalinistycznego</w:t>
      </w:r>
      <w:proofErr w:type="spellEnd"/>
      <w:r w:rsidRPr="00702E5F">
        <w:rPr>
          <w:rFonts w:ascii="Arial" w:eastAsia="Arial" w:hAnsi="Arial" w:cs="Arial"/>
          <w:bCs/>
          <w:color w:val="000000"/>
          <w:sz w:val="24"/>
          <w:szCs w:val="24"/>
        </w:rPr>
        <w:t xml:space="preserve">. Ponadto boiska piłkarskie </w:t>
      </w:r>
      <w:r w:rsidR="008F5177" w:rsidRPr="00702E5F">
        <w:rPr>
          <w:rFonts w:ascii="Arial" w:eastAsia="Arial" w:hAnsi="Arial" w:cs="Arial"/>
          <w:bCs/>
          <w:color w:val="000000"/>
          <w:sz w:val="24"/>
          <w:szCs w:val="24"/>
        </w:rPr>
        <w:t>ze sztuczną</w:t>
      </w:r>
      <w:r w:rsidRPr="00702E5F">
        <w:rPr>
          <w:rFonts w:ascii="Arial" w:eastAsia="Arial" w:hAnsi="Arial" w:cs="Arial"/>
          <w:bCs/>
          <w:color w:val="000000"/>
          <w:sz w:val="24"/>
          <w:szCs w:val="24"/>
        </w:rPr>
        <w:t xml:space="preserve"> traw</w:t>
      </w:r>
      <w:r w:rsidR="008F5177" w:rsidRPr="00702E5F">
        <w:rPr>
          <w:rFonts w:ascii="Arial" w:eastAsia="Arial" w:hAnsi="Arial" w:cs="Arial"/>
          <w:bCs/>
          <w:color w:val="000000"/>
          <w:sz w:val="24"/>
          <w:szCs w:val="24"/>
        </w:rPr>
        <w:t>ą</w:t>
      </w:r>
      <w:r w:rsidRPr="00702E5F">
        <w:rPr>
          <w:rFonts w:ascii="Arial" w:eastAsia="Arial" w:hAnsi="Arial" w:cs="Arial"/>
          <w:bCs/>
          <w:color w:val="000000"/>
          <w:sz w:val="24"/>
          <w:szCs w:val="24"/>
        </w:rPr>
        <w:t xml:space="preserve"> wynajmowan</w:t>
      </w:r>
      <w:r w:rsidR="00FD265E" w:rsidRPr="00702E5F">
        <w:rPr>
          <w:rFonts w:ascii="Arial" w:eastAsia="Arial" w:hAnsi="Arial" w:cs="Arial"/>
          <w:bCs/>
          <w:color w:val="000000"/>
          <w:sz w:val="24"/>
          <w:szCs w:val="24"/>
        </w:rPr>
        <w:t>o</w:t>
      </w:r>
      <w:r w:rsidRPr="00702E5F">
        <w:rPr>
          <w:rFonts w:ascii="Arial" w:eastAsia="Arial" w:hAnsi="Arial" w:cs="Arial"/>
          <w:bCs/>
          <w:color w:val="000000"/>
          <w:sz w:val="24"/>
          <w:szCs w:val="24"/>
        </w:rPr>
        <w:t xml:space="preserve"> instytucjom i klubom sportowym</w:t>
      </w:r>
      <w:r w:rsidR="008F5177" w:rsidRPr="00702E5F">
        <w:rPr>
          <w:rFonts w:ascii="Arial" w:eastAsia="Arial" w:hAnsi="Arial" w:cs="Arial"/>
          <w:bCs/>
          <w:color w:val="000000"/>
          <w:sz w:val="24"/>
          <w:szCs w:val="24"/>
        </w:rPr>
        <w:t>,</w:t>
      </w:r>
      <w:r w:rsidRPr="00702E5F">
        <w:rPr>
          <w:rFonts w:ascii="Arial" w:eastAsia="Arial" w:hAnsi="Arial" w:cs="Arial"/>
          <w:bCs/>
          <w:color w:val="000000"/>
          <w:sz w:val="24"/>
          <w:szCs w:val="24"/>
        </w:rPr>
        <w:t xml:space="preserve"> organizującym mecze piłkarskie </w:t>
      </w:r>
      <w:r w:rsidR="00FD265E" w:rsidRPr="00702E5F">
        <w:rPr>
          <w:rFonts w:ascii="Arial" w:eastAsia="Arial" w:hAnsi="Arial" w:cs="Arial"/>
          <w:bCs/>
          <w:color w:val="000000"/>
          <w:sz w:val="24"/>
          <w:szCs w:val="24"/>
        </w:rPr>
        <w:t>dla III ligi i innych rozgrywek i</w:t>
      </w:r>
      <w:r w:rsidRPr="00702E5F">
        <w:rPr>
          <w:rFonts w:ascii="Arial" w:eastAsia="Arial" w:hAnsi="Arial" w:cs="Arial"/>
          <w:bCs/>
          <w:color w:val="000000"/>
          <w:sz w:val="24"/>
          <w:szCs w:val="24"/>
        </w:rPr>
        <w:t xml:space="preserve"> turniejów. </w:t>
      </w:r>
    </w:p>
    <w:p w:rsidR="00D02F9A" w:rsidRPr="00702E5F" w:rsidRDefault="009B6E51" w:rsidP="00702E5F">
      <w:p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 xml:space="preserve">W </w:t>
      </w:r>
      <w:r w:rsidR="00D02F9A" w:rsidRPr="00702E5F">
        <w:rPr>
          <w:rFonts w:ascii="Arial" w:eastAsia="Arial" w:hAnsi="Arial" w:cs="Arial"/>
          <w:bCs/>
          <w:color w:val="000000"/>
          <w:sz w:val="24"/>
          <w:szCs w:val="24"/>
        </w:rPr>
        <w:t>hal</w:t>
      </w:r>
      <w:r w:rsidRPr="00702E5F">
        <w:rPr>
          <w:rFonts w:ascii="Arial" w:eastAsia="Arial" w:hAnsi="Arial" w:cs="Arial"/>
          <w:bCs/>
          <w:color w:val="000000"/>
          <w:sz w:val="24"/>
          <w:szCs w:val="24"/>
        </w:rPr>
        <w:t>i</w:t>
      </w:r>
      <w:r w:rsidR="00D02F9A" w:rsidRPr="00702E5F">
        <w:rPr>
          <w:rFonts w:ascii="Arial" w:eastAsia="Arial" w:hAnsi="Arial" w:cs="Arial"/>
          <w:bCs/>
          <w:color w:val="000000"/>
          <w:sz w:val="24"/>
          <w:szCs w:val="24"/>
        </w:rPr>
        <w:t xml:space="preserve"> sportow</w:t>
      </w:r>
      <w:r w:rsidRPr="00702E5F">
        <w:rPr>
          <w:rFonts w:ascii="Arial" w:eastAsia="Arial" w:hAnsi="Arial" w:cs="Arial"/>
          <w:bCs/>
          <w:color w:val="000000"/>
          <w:sz w:val="24"/>
          <w:szCs w:val="24"/>
        </w:rPr>
        <w:t>ej przy ul. Lotniczej</w:t>
      </w:r>
      <w:r w:rsidR="00D02F9A" w:rsidRPr="00702E5F">
        <w:rPr>
          <w:rFonts w:ascii="Arial" w:eastAsia="Arial" w:hAnsi="Arial" w:cs="Arial"/>
          <w:bCs/>
          <w:color w:val="000000"/>
          <w:sz w:val="24"/>
          <w:szCs w:val="24"/>
        </w:rPr>
        <w:t xml:space="preserve"> w Legnicy</w:t>
      </w:r>
      <w:r w:rsidRPr="00702E5F">
        <w:rPr>
          <w:rFonts w:ascii="Arial" w:eastAsia="Arial" w:hAnsi="Arial" w:cs="Arial"/>
          <w:bCs/>
          <w:color w:val="000000"/>
          <w:sz w:val="24"/>
          <w:szCs w:val="24"/>
        </w:rPr>
        <w:t xml:space="preserve"> o</w:t>
      </w:r>
      <w:r w:rsidR="00D02F9A" w:rsidRPr="00702E5F">
        <w:rPr>
          <w:rFonts w:ascii="Arial" w:eastAsia="Arial" w:hAnsi="Arial" w:cs="Arial"/>
          <w:bCs/>
          <w:color w:val="000000"/>
          <w:sz w:val="24"/>
          <w:szCs w:val="24"/>
        </w:rPr>
        <w:t>dbywa</w:t>
      </w:r>
      <w:r w:rsidR="00351027" w:rsidRPr="00702E5F">
        <w:rPr>
          <w:rFonts w:ascii="Arial" w:eastAsia="Arial" w:hAnsi="Arial" w:cs="Arial"/>
          <w:bCs/>
          <w:color w:val="000000"/>
          <w:sz w:val="24"/>
          <w:szCs w:val="24"/>
        </w:rPr>
        <w:t xml:space="preserve">ły się </w:t>
      </w:r>
      <w:r w:rsidR="00D02F9A" w:rsidRPr="00702E5F">
        <w:rPr>
          <w:rFonts w:ascii="Arial" w:eastAsia="Arial" w:hAnsi="Arial" w:cs="Arial"/>
          <w:bCs/>
          <w:color w:val="000000"/>
          <w:sz w:val="24"/>
          <w:szCs w:val="24"/>
        </w:rPr>
        <w:t>treningi i mecze klubów spor</w:t>
      </w:r>
      <w:r w:rsidR="00351027" w:rsidRPr="00702E5F">
        <w:rPr>
          <w:rFonts w:ascii="Arial" w:eastAsia="Arial" w:hAnsi="Arial" w:cs="Arial"/>
          <w:bCs/>
          <w:color w:val="000000"/>
          <w:sz w:val="24"/>
          <w:szCs w:val="24"/>
        </w:rPr>
        <w:t xml:space="preserve">towych różnych lig, </w:t>
      </w:r>
      <w:r w:rsidR="00D02F9A" w:rsidRPr="00702E5F">
        <w:rPr>
          <w:rFonts w:ascii="Arial" w:eastAsia="Arial" w:hAnsi="Arial" w:cs="Arial"/>
          <w:bCs/>
          <w:color w:val="000000"/>
          <w:sz w:val="24"/>
          <w:szCs w:val="24"/>
        </w:rPr>
        <w:t xml:space="preserve">w tym turnieje i zawody m.in. dla służb mundurowych, </w:t>
      </w:r>
      <w:r w:rsidR="00D02F9A" w:rsidRPr="00702E5F">
        <w:rPr>
          <w:rFonts w:ascii="Arial" w:eastAsia="Arial" w:hAnsi="Arial" w:cs="Arial"/>
          <w:bCs/>
          <w:color w:val="000000"/>
          <w:sz w:val="24"/>
          <w:szCs w:val="24"/>
        </w:rPr>
        <w:lastRenderedPageBreak/>
        <w:t>konkursy i zajęcia dla szkół pn. „Uczę się bezpiecznie żyć” organizowane przez</w:t>
      </w:r>
      <w:r w:rsidR="00351027" w:rsidRPr="00702E5F">
        <w:rPr>
          <w:rFonts w:ascii="Arial" w:eastAsia="Arial" w:hAnsi="Arial" w:cs="Arial"/>
          <w:bCs/>
          <w:color w:val="000000"/>
          <w:sz w:val="24"/>
          <w:szCs w:val="24"/>
        </w:rPr>
        <w:t xml:space="preserve"> Euroregion Nysa. W obiekcie zostało zorganizowanych wiele innych, nietypowych</w:t>
      </w:r>
      <w:r w:rsidR="00D02F9A" w:rsidRPr="00702E5F">
        <w:rPr>
          <w:rFonts w:ascii="Arial" w:eastAsia="Arial" w:hAnsi="Arial" w:cs="Arial"/>
          <w:bCs/>
          <w:color w:val="000000"/>
          <w:sz w:val="24"/>
          <w:szCs w:val="24"/>
        </w:rPr>
        <w:t xml:space="preserve"> imprez</w:t>
      </w:r>
      <w:r w:rsidR="00351027" w:rsidRPr="00702E5F">
        <w:rPr>
          <w:rFonts w:ascii="Arial" w:eastAsia="Arial" w:hAnsi="Arial" w:cs="Arial"/>
          <w:bCs/>
          <w:color w:val="000000"/>
          <w:sz w:val="24"/>
          <w:szCs w:val="24"/>
        </w:rPr>
        <w:t>, były to</w:t>
      </w:r>
      <w:r w:rsidR="008F5177" w:rsidRPr="00702E5F">
        <w:rPr>
          <w:rFonts w:ascii="Arial" w:eastAsia="Arial" w:hAnsi="Arial" w:cs="Arial"/>
          <w:bCs/>
          <w:color w:val="000000"/>
          <w:sz w:val="24"/>
          <w:szCs w:val="24"/>
        </w:rPr>
        <w:t xml:space="preserve"> m.in.</w:t>
      </w:r>
      <w:r w:rsidR="00D02F9A" w:rsidRPr="00702E5F">
        <w:rPr>
          <w:rFonts w:ascii="Arial" w:eastAsia="Arial" w:hAnsi="Arial" w:cs="Arial"/>
          <w:bCs/>
          <w:color w:val="000000"/>
          <w:sz w:val="24"/>
          <w:szCs w:val="24"/>
        </w:rPr>
        <w:t>:</w:t>
      </w:r>
    </w:p>
    <w:p w:rsidR="00D02F9A" w:rsidRPr="00702E5F" w:rsidRDefault="00D02F9A" w:rsidP="00702E5F">
      <w:pPr>
        <w:numPr>
          <w:ilvl w:val="0"/>
          <w:numId w:val="24"/>
        </w:num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 xml:space="preserve">koncerty i występy artystyczne, </w:t>
      </w:r>
    </w:p>
    <w:p w:rsidR="00D02F9A" w:rsidRPr="00702E5F" w:rsidRDefault="00351027" w:rsidP="00702E5F">
      <w:pPr>
        <w:numPr>
          <w:ilvl w:val="0"/>
          <w:numId w:val="24"/>
        </w:num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Światowe Dni Młodzieży przygotowane</w:t>
      </w:r>
      <w:r w:rsidR="00D02F9A" w:rsidRPr="00702E5F">
        <w:rPr>
          <w:rFonts w:ascii="Arial" w:eastAsia="Arial" w:hAnsi="Arial" w:cs="Arial"/>
          <w:bCs/>
          <w:color w:val="000000"/>
          <w:sz w:val="24"/>
          <w:szCs w:val="24"/>
        </w:rPr>
        <w:t xml:space="preserve"> przez Diecezję Legnicką,  </w:t>
      </w:r>
    </w:p>
    <w:p w:rsidR="00D02F9A" w:rsidRPr="00702E5F" w:rsidRDefault="00D02F9A" w:rsidP="00702E5F">
      <w:pPr>
        <w:numPr>
          <w:ilvl w:val="0"/>
          <w:numId w:val="24"/>
        </w:num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 xml:space="preserve">Międzynarodowe Wystawy Psów </w:t>
      </w:r>
      <w:r w:rsidR="00351027" w:rsidRPr="00702E5F">
        <w:rPr>
          <w:rFonts w:ascii="Arial" w:eastAsia="Arial" w:hAnsi="Arial" w:cs="Arial"/>
          <w:bCs/>
          <w:color w:val="000000"/>
          <w:sz w:val="24"/>
          <w:szCs w:val="24"/>
        </w:rPr>
        <w:t xml:space="preserve">przyszykowane </w:t>
      </w:r>
      <w:r w:rsidRPr="00702E5F">
        <w:rPr>
          <w:rFonts w:ascii="Arial" w:eastAsia="Arial" w:hAnsi="Arial" w:cs="Arial"/>
          <w:bCs/>
          <w:color w:val="000000"/>
          <w:sz w:val="24"/>
          <w:szCs w:val="24"/>
        </w:rPr>
        <w:t>przez niemiecką Firm</w:t>
      </w:r>
      <w:r w:rsidR="009B6E51" w:rsidRPr="00702E5F">
        <w:rPr>
          <w:rFonts w:ascii="Arial" w:eastAsia="Arial" w:hAnsi="Arial" w:cs="Arial"/>
          <w:bCs/>
          <w:color w:val="000000"/>
          <w:sz w:val="24"/>
          <w:szCs w:val="24"/>
        </w:rPr>
        <w:t>ę</w:t>
      </w:r>
      <w:r w:rsidRPr="00702E5F">
        <w:rPr>
          <w:rFonts w:ascii="Arial" w:eastAsia="Arial" w:hAnsi="Arial" w:cs="Arial"/>
          <w:bCs/>
          <w:color w:val="000000"/>
          <w:sz w:val="24"/>
          <w:szCs w:val="24"/>
        </w:rPr>
        <w:t xml:space="preserve"> </w:t>
      </w:r>
      <w:proofErr w:type="spellStart"/>
      <w:r w:rsidRPr="00702E5F">
        <w:rPr>
          <w:rFonts w:ascii="Arial" w:eastAsia="Arial" w:hAnsi="Arial" w:cs="Arial"/>
          <w:bCs/>
          <w:color w:val="000000"/>
          <w:sz w:val="24"/>
          <w:szCs w:val="24"/>
        </w:rPr>
        <w:t>Internationale</w:t>
      </w:r>
      <w:proofErr w:type="spellEnd"/>
      <w:r w:rsidRPr="00702E5F">
        <w:rPr>
          <w:rFonts w:ascii="Arial" w:eastAsia="Arial" w:hAnsi="Arial" w:cs="Arial"/>
          <w:bCs/>
          <w:color w:val="000000"/>
          <w:sz w:val="24"/>
          <w:szCs w:val="24"/>
        </w:rPr>
        <w:t xml:space="preserve"> </w:t>
      </w:r>
      <w:proofErr w:type="spellStart"/>
      <w:r w:rsidRPr="00702E5F">
        <w:rPr>
          <w:rFonts w:ascii="Arial" w:eastAsia="Arial" w:hAnsi="Arial" w:cs="Arial"/>
          <w:bCs/>
          <w:color w:val="000000"/>
          <w:sz w:val="24"/>
          <w:szCs w:val="24"/>
        </w:rPr>
        <w:t>Hunde</w:t>
      </w:r>
      <w:proofErr w:type="spellEnd"/>
      <w:r w:rsidRPr="00702E5F">
        <w:rPr>
          <w:rFonts w:ascii="Arial" w:eastAsia="Arial" w:hAnsi="Arial" w:cs="Arial"/>
          <w:bCs/>
          <w:color w:val="000000"/>
          <w:sz w:val="24"/>
          <w:szCs w:val="24"/>
        </w:rPr>
        <w:t xml:space="preserve"> </w:t>
      </w:r>
      <w:proofErr w:type="spellStart"/>
      <w:r w:rsidRPr="00702E5F">
        <w:rPr>
          <w:rFonts w:ascii="Arial" w:eastAsia="Arial" w:hAnsi="Arial" w:cs="Arial"/>
          <w:bCs/>
          <w:color w:val="000000"/>
          <w:sz w:val="24"/>
          <w:szCs w:val="24"/>
        </w:rPr>
        <w:t>Verband</w:t>
      </w:r>
      <w:proofErr w:type="spellEnd"/>
      <w:r w:rsidRPr="00702E5F">
        <w:rPr>
          <w:rFonts w:ascii="Arial" w:eastAsia="Arial" w:hAnsi="Arial" w:cs="Arial"/>
          <w:bCs/>
          <w:color w:val="000000"/>
          <w:sz w:val="24"/>
          <w:szCs w:val="24"/>
        </w:rPr>
        <w:t>.</w:t>
      </w:r>
    </w:p>
    <w:p w:rsidR="00D02F9A" w:rsidRPr="00702E5F" w:rsidRDefault="00351027" w:rsidP="00702E5F">
      <w:pPr>
        <w:spacing w:after="0" w:line="276" w:lineRule="auto"/>
        <w:jc w:val="both"/>
        <w:rPr>
          <w:rFonts w:ascii="Arial" w:eastAsia="Arial" w:hAnsi="Arial" w:cs="Arial"/>
          <w:bCs/>
          <w:color w:val="000000"/>
          <w:sz w:val="24"/>
          <w:szCs w:val="24"/>
        </w:rPr>
      </w:pPr>
      <w:r w:rsidRPr="00702E5F">
        <w:rPr>
          <w:rFonts w:ascii="Arial" w:eastAsia="Arial" w:hAnsi="Arial" w:cs="Arial"/>
          <w:bCs/>
          <w:color w:val="000000"/>
          <w:sz w:val="24"/>
          <w:szCs w:val="24"/>
        </w:rPr>
        <w:t>N</w:t>
      </w:r>
      <w:r w:rsidR="00D02F9A" w:rsidRPr="00702E5F">
        <w:rPr>
          <w:rFonts w:ascii="Arial" w:eastAsia="Arial" w:hAnsi="Arial" w:cs="Arial"/>
          <w:bCs/>
          <w:color w:val="000000"/>
          <w:sz w:val="24"/>
          <w:szCs w:val="24"/>
        </w:rPr>
        <w:t xml:space="preserve">a </w:t>
      </w:r>
      <w:r w:rsidRPr="00702E5F">
        <w:rPr>
          <w:rFonts w:ascii="Arial" w:eastAsia="Arial" w:hAnsi="Arial" w:cs="Arial"/>
          <w:bCs/>
          <w:color w:val="000000"/>
          <w:sz w:val="24"/>
          <w:szCs w:val="24"/>
        </w:rPr>
        <w:t>basenie Delfinek</w:t>
      </w:r>
      <w:r w:rsidR="00D02F9A" w:rsidRPr="00702E5F">
        <w:rPr>
          <w:rFonts w:ascii="Arial" w:eastAsia="Arial" w:hAnsi="Arial" w:cs="Arial"/>
          <w:bCs/>
          <w:color w:val="000000"/>
          <w:sz w:val="24"/>
          <w:szCs w:val="24"/>
        </w:rPr>
        <w:t xml:space="preserve"> </w:t>
      </w:r>
      <w:r w:rsidRPr="00702E5F">
        <w:rPr>
          <w:rFonts w:ascii="Arial" w:eastAsia="Arial" w:hAnsi="Arial" w:cs="Arial"/>
          <w:bCs/>
          <w:color w:val="000000"/>
          <w:sz w:val="24"/>
          <w:szCs w:val="24"/>
        </w:rPr>
        <w:t xml:space="preserve">były </w:t>
      </w:r>
      <w:r w:rsidR="00D02F9A" w:rsidRPr="00702E5F">
        <w:rPr>
          <w:rFonts w:ascii="Arial" w:eastAsia="Arial" w:hAnsi="Arial" w:cs="Arial"/>
          <w:bCs/>
          <w:color w:val="000000"/>
          <w:sz w:val="24"/>
          <w:szCs w:val="24"/>
        </w:rPr>
        <w:t>prowadzone zajęcia z pływania sportowego</w:t>
      </w:r>
      <w:r w:rsidRPr="00702E5F">
        <w:rPr>
          <w:rFonts w:ascii="Arial" w:eastAsia="Arial" w:hAnsi="Arial" w:cs="Arial"/>
          <w:bCs/>
          <w:color w:val="000000"/>
          <w:sz w:val="24"/>
          <w:szCs w:val="24"/>
        </w:rPr>
        <w:t xml:space="preserve">, </w:t>
      </w:r>
      <w:r w:rsidR="00D02F9A" w:rsidRPr="00702E5F">
        <w:rPr>
          <w:rFonts w:ascii="Arial" w:eastAsia="Arial" w:hAnsi="Arial" w:cs="Arial"/>
          <w:bCs/>
          <w:color w:val="000000"/>
          <w:sz w:val="24"/>
          <w:szCs w:val="24"/>
        </w:rPr>
        <w:t xml:space="preserve">między innymi przez KS </w:t>
      </w:r>
      <w:proofErr w:type="spellStart"/>
      <w:r w:rsidR="00D02F9A" w:rsidRPr="00702E5F">
        <w:rPr>
          <w:rFonts w:ascii="Arial" w:eastAsia="Arial" w:hAnsi="Arial" w:cs="Arial"/>
          <w:bCs/>
          <w:color w:val="000000"/>
          <w:sz w:val="24"/>
          <w:szCs w:val="24"/>
        </w:rPr>
        <w:t>Wankan</w:t>
      </w:r>
      <w:proofErr w:type="spellEnd"/>
      <w:r w:rsidR="00D02F9A" w:rsidRPr="00702E5F">
        <w:rPr>
          <w:rFonts w:ascii="Arial" w:eastAsia="Arial" w:hAnsi="Arial" w:cs="Arial"/>
          <w:bCs/>
          <w:color w:val="000000"/>
          <w:sz w:val="24"/>
          <w:szCs w:val="24"/>
        </w:rPr>
        <w:t>, UKS Delfinek. Legniccy pływacy</w:t>
      </w:r>
      <w:r w:rsidRPr="00702E5F">
        <w:rPr>
          <w:rFonts w:ascii="Arial" w:eastAsia="Arial" w:hAnsi="Arial" w:cs="Arial"/>
          <w:bCs/>
          <w:color w:val="000000"/>
          <w:sz w:val="24"/>
          <w:szCs w:val="24"/>
        </w:rPr>
        <w:t xml:space="preserve"> i wychowankowie </w:t>
      </w:r>
      <w:r w:rsidR="00D02F9A" w:rsidRPr="00702E5F">
        <w:rPr>
          <w:rFonts w:ascii="Arial" w:eastAsia="Arial" w:hAnsi="Arial" w:cs="Arial"/>
          <w:bCs/>
          <w:color w:val="000000"/>
          <w:sz w:val="24"/>
          <w:szCs w:val="24"/>
        </w:rPr>
        <w:t xml:space="preserve">klubów </w:t>
      </w:r>
      <w:r w:rsidRPr="00702E5F">
        <w:rPr>
          <w:rFonts w:ascii="Arial" w:eastAsia="Arial" w:hAnsi="Arial" w:cs="Arial"/>
          <w:bCs/>
          <w:color w:val="000000"/>
          <w:sz w:val="24"/>
          <w:szCs w:val="24"/>
        </w:rPr>
        <w:t xml:space="preserve">byli </w:t>
      </w:r>
      <w:r w:rsidR="00D02F9A" w:rsidRPr="00702E5F">
        <w:rPr>
          <w:rFonts w:ascii="Arial" w:eastAsia="Arial" w:hAnsi="Arial" w:cs="Arial"/>
          <w:bCs/>
          <w:color w:val="000000"/>
          <w:sz w:val="24"/>
          <w:szCs w:val="24"/>
        </w:rPr>
        <w:t xml:space="preserve">zrzeszeni </w:t>
      </w:r>
      <w:r w:rsidRPr="00702E5F">
        <w:rPr>
          <w:rFonts w:ascii="Arial" w:eastAsia="Arial" w:hAnsi="Arial" w:cs="Arial"/>
          <w:bCs/>
          <w:color w:val="000000"/>
          <w:sz w:val="24"/>
          <w:szCs w:val="24"/>
        </w:rPr>
        <w:t xml:space="preserve">w </w:t>
      </w:r>
      <w:r w:rsidR="00D02F9A" w:rsidRPr="00702E5F">
        <w:rPr>
          <w:rFonts w:ascii="Arial" w:eastAsia="Arial" w:hAnsi="Arial" w:cs="Arial"/>
          <w:bCs/>
          <w:color w:val="000000"/>
          <w:sz w:val="24"/>
          <w:szCs w:val="24"/>
        </w:rPr>
        <w:t>związkach pływackich i odnos</w:t>
      </w:r>
      <w:r w:rsidRPr="00702E5F">
        <w:rPr>
          <w:rFonts w:ascii="Arial" w:eastAsia="Arial" w:hAnsi="Arial" w:cs="Arial"/>
          <w:bCs/>
          <w:color w:val="000000"/>
          <w:sz w:val="24"/>
          <w:szCs w:val="24"/>
        </w:rPr>
        <w:t xml:space="preserve">ili </w:t>
      </w:r>
      <w:r w:rsidR="00D02F9A" w:rsidRPr="00702E5F">
        <w:rPr>
          <w:rFonts w:ascii="Arial" w:eastAsia="Arial" w:hAnsi="Arial" w:cs="Arial"/>
          <w:bCs/>
          <w:color w:val="000000"/>
          <w:sz w:val="24"/>
          <w:szCs w:val="24"/>
        </w:rPr>
        <w:t>wiele sukcesów i zwycięstw w różnorodnych zawodach pływackich.</w:t>
      </w:r>
      <w:r w:rsidRPr="00702E5F">
        <w:rPr>
          <w:rFonts w:ascii="Arial" w:eastAsia="Arial" w:hAnsi="Arial" w:cs="Arial"/>
          <w:bCs/>
          <w:color w:val="000000"/>
          <w:sz w:val="24"/>
          <w:szCs w:val="24"/>
        </w:rPr>
        <w:t xml:space="preserve"> Na obiekcie zostały zorganizowane różnego typu zawody pływackie, również o zasięgu międzynarodowym.</w:t>
      </w:r>
    </w:p>
    <w:p w:rsidR="007C7140" w:rsidRPr="00702E5F" w:rsidRDefault="00A471C6" w:rsidP="00702E5F">
      <w:pPr>
        <w:spacing w:after="0" w:line="276" w:lineRule="auto"/>
        <w:ind w:firstLine="709"/>
        <w:jc w:val="both"/>
        <w:rPr>
          <w:rFonts w:ascii="Arial" w:eastAsia="Arial" w:hAnsi="Arial" w:cs="Arial"/>
          <w:bCs/>
          <w:color w:val="000000"/>
          <w:sz w:val="24"/>
          <w:szCs w:val="24"/>
        </w:rPr>
      </w:pPr>
      <w:r w:rsidRPr="00702E5F">
        <w:rPr>
          <w:rFonts w:ascii="Arial" w:eastAsia="Arial" w:hAnsi="Arial" w:cs="Arial"/>
          <w:bCs/>
          <w:color w:val="000000"/>
          <w:sz w:val="24"/>
          <w:szCs w:val="24"/>
        </w:rPr>
        <w:t>D</w:t>
      </w:r>
      <w:r w:rsidR="007C7140" w:rsidRPr="00702E5F">
        <w:rPr>
          <w:rFonts w:ascii="Arial" w:eastAsia="Arial" w:hAnsi="Arial" w:cs="Arial"/>
          <w:bCs/>
          <w:color w:val="000000"/>
          <w:sz w:val="24"/>
          <w:szCs w:val="24"/>
        </w:rPr>
        <w:t xml:space="preserve">użą wartość promocyjną </w:t>
      </w:r>
      <w:r w:rsidRPr="00702E5F">
        <w:rPr>
          <w:rFonts w:ascii="Arial" w:eastAsia="Arial" w:hAnsi="Arial" w:cs="Arial"/>
          <w:bCs/>
          <w:color w:val="000000"/>
          <w:sz w:val="24"/>
          <w:szCs w:val="24"/>
        </w:rPr>
        <w:t>dla</w:t>
      </w:r>
      <w:r w:rsidR="007C7140" w:rsidRPr="00702E5F">
        <w:rPr>
          <w:rFonts w:ascii="Arial" w:eastAsia="Arial" w:hAnsi="Arial" w:cs="Arial"/>
          <w:bCs/>
          <w:color w:val="000000"/>
          <w:sz w:val="24"/>
          <w:szCs w:val="24"/>
        </w:rPr>
        <w:t xml:space="preserve"> miasta m</w:t>
      </w:r>
      <w:r w:rsidRPr="00702E5F">
        <w:rPr>
          <w:rFonts w:ascii="Arial" w:eastAsia="Arial" w:hAnsi="Arial" w:cs="Arial"/>
          <w:bCs/>
          <w:color w:val="000000"/>
          <w:sz w:val="24"/>
          <w:szCs w:val="24"/>
        </w:rPr>
        <w:t xml:space="preserve">iał </w:t>
      </w:r>
      <w:r w:rsidR="007C7140" w:rsidRPr="00702E5F">
        <w:rPr>
          <w:rFonts w:ascii="Arial" w:eastAsia="Arial" w:hAnsi="Arial" w:cs="Arial"/>
          <w:bCs/>
          <w:color w:val="000000"/>
          <w:sz w:val="24"/>
          <w:szCs w:val="24"/>
        </w:rPr>
        <w:t xml:space="preserve">udział w ogólnopolskich rozgrywkach I ligi piłki ręcznej mężczyzn drużyny MSPR </w:t>
      </w:r>
      <w:proofErr w:type="spellStart"/>
      <w:r w:rsidR="007C7140" w:rsidRPr="00702E5F">
        <w:rPr>
          <w:rFonts w:ascii="Arial" w:eastAsia="Arial" w:hAnsi="Arial" w:cs="Arial"/>
          <w:bCs/>
          <w:color w:val="000000"/>
          <w:sz w:val="24"/>
          <w:szCs w:val="24"/>
        </w:rPr>
        <w:t>Huras</w:t>
      </w:r>
      <w:proofErr w:type="spellEnd"/>
      <w:r w:rsidR="007C7140" w:rsidRPr="00702E5F">
        <w:rPr>
          <w:rFonts w:ascii="Arial" w:eastAsia="Arial" w:hAnsi="Arial" w:cs="Arial"/>
          <w:bCs/>
          <w:color w:val="000000"/>
          <w:sz w:val="24"/>
          <w:szCs w:val="24"/>
        </w:rPr>
        <w:t xml:space="preserve"> Siódemka Legnica, której drużyna juniorów w 2019 r. zdobyła tytuł Wicemistrza Polski. </w:t>
      </w:r>
      <w:r w:rsidRPr="00702E5F">
        <w:rPr>
          <w:rFonts w:ascii="Arial" w:eastAsia="Arial" w:hAnsi="Arial" w:cs="Arial"/>
          <w:bCs/>
          <w:color w:val="000000"/>
          <w:sz w:val="24"/>
          <w:szCs w:val="24"/>
        </w:rPr>
        <w:t xml:space="preserve">Natomiast </w:t>
      </w:r>
      <w:r w:rsidR="00B03492" w:rsidRPr="00702E5F">
        <w:rPr>
          <w:rFonts w:ascii="Arial" w:eastAsia="Arial" w:hAnsi="Arial" w:cs="Arial"/>
          <w:bCs/>
          <w:color w:val="000000"/>
          <w:sz w:val="24"/>
          <w:szCs w:val="24"/>
        </w:rPr>
        <w:t>zawodnik</w:t>
      </w:r>
      <w:r w:rsidR="007C7140" w:rsidRPr="00702E5F">
        <w:rPr>
          <w:rFonts w:ascii="Arial" w:eastAsia="Arial" w:hAnsi="Arial" w:cs="Arial"/>
          <w:bCs/>
          <w:color w:val="000000"/>
          <w:sz w:val="24"/>
          <w:szCs w:val="24"/>
        </w:rPr>
        <w:t xml:space="preserve"> z Legnickiego Klubu </w:t>
      </w:r>
      <w:proofErr w:type="spellStart"/>
      <w:r w:rsidR="007C7140" w:rsidRPr="00702E5F">
        <w:rPr>
          <w:rFonts w:ascii="Arial" w:eastAsia="Arial" w:hAnsi="Arial" w:cs="Arial"/>
          <w:bCs/>
          <w:color w:val="000000"/>
          <w:sz w:val="24"/>
          <w:szCs w:val="24"/>
        </w:rPr>
        <w:t>Taekwon</w:t>
      </w:r>
      <w:proofErr w:type="spellEnd"/>
      <w:r w:rsidR="007C7140" w:rsidRPr="00702E5F">
        <w:rPr>
          <w:rFonts w:ascii="Arial" w:eastAsia="Arial" w:hAnsi="Arial" w:cs="Arial"/>
          <w:bCs/>
          <w:color w:val="000000"/>
          <w:sz w:val="24"/>
          <w:szCs w:val="24"/>
        </w:rPr>
        <w:t xml:space="preserve">-do wywalczył Drużynowe Wicemistrzostwo Świata. Osiągnięciem na podobnym poziomie - Wicemistrza Świata w Kickboxingu może pochwalić się </w:t>
      </w:r>
      <w:r w:rsidRPr="00702E5F">
        <w:rPr>
          <w:rFonts w:ascii="Arial" w:eastAsia="Arial" w:hAnsi="Arial" w:cs="Arial"/>
          <w:bCs/>
          <w:color w:val="000000"/>
          <w:sz w:val="24"/>
          <w:szCs w:val="24"/>
        </w:rPr>
        <w:t xml:space="preserve">zawodnik </w:t>
      </w:r>
      <w:r w:rsidR="007C7140" w:rsidRPr="00702E5F">
        <w:rPr>
          <w:rFonts w:ascii="Arial" w:eastAsia="Arial" w:hAnsi="Arial" w:cs="Arial"/>
          <w:bCs/>
          <w:color w:val="000000"/>
          <w:sz w:val="24"/>
          <w:szCs w:val="24"/>
        </w:rPr>
        <w:t xml:space="preserve">z </w:t>
      </w:r>
      <w:proofErr w:type="spellStart"/>
      <w:r w:rsidR="007C7140" w:rsidRPr="00702E5F">
        <w:rPr>
          <w:rFonts w:ascii="Arial" w:eastAsia="Arial" w:hAnsi="Arial" w:cs="Arial"/>
          <w:bCs/>
          <w:color w:val="000000"/>
          <w:sz w:val="24"/>
          <w:szCs w:val="24"/>
        </w:rPr>
        <w:t>Polkon</w:t>
      </w:r>
      <w:proofErr w:type="spellEnd"/>
      <w:r w:rsidR="007C7140" w:rsidRPr="00702E5F">
        <w:rPr>
          <w:rFonts w:ascii="Arial" w:eastAsia="Arial" w:hAnsi="Arial" w:cs="Arial"/>
          <w:bCs/>
          <w:color w:val="000000"/>
          <w:sz w:val="24"/>
          <w:szCs w:val="24"/>
        </w:rPr>
        <w:t xml:space="preserve"> </w:t>
      </w:r>
      <w:proofErr w:type="spellStart"/>
      <w:r w:rsidR="007C7140" w:rsidRPr="00702E5F">
        <w:rPr>
          <w:rFonts w:ascii="Arial" w:eastAsia="Arial" w:hAnsi="Arial" w:cs="Arial"/>
          <w:bCs/>
          <w:color w:val="000000"/>
          <w:sz w:val="24"/>
          <w:szCs w:val="24"/>
        </w:rPr>
        <w:t>Fight</w:t>
      </w:r>
      <w:proofErr w:type="spellEnd"/>
      <w:r w:rsidR="007C7140" w:rsidRPr="00702E5F">
        <w:rPr>
          <w:rFonts w:ascii="Arial" w:eastAsia="Arial" w:hAnsi="Arial" w:cs="Arial"/>
          <w:bCs/>
          <w:color w:val="000000"/>
          <w:sz w:val="24"/>
          <w:szCs w:val="24"/>
        </w:rPr>
        <w:t>. Także trójbój siłowy utrzym</w:t>
      </w:r>
      <w:r w:rsidR="00041CA9" w:rsidRPr="00702E5F">
        <w:rPr>
          <w:rFonts w:ascii="Arial" w:eastAsia="Arial" w:hAnsi="Arial" w:cs="Arial"/>
          <w:bCs/>
          <w:color w:val="000000"/>
          <w:sz w:val="24"/>
          <w:szCs w:val="24"/>
        </w:rPr>
        <w:t xml:space="preserve">ał </w:t>
      </w:r>
      <w:r w:rsidR="007C7140" w:rsidRPr="00702E5F">
        <w:rPr>
          <w:rFonts w:ascii="Arial" w:eastAsia="Arial" w:hAnsi="Arial" w:cs="Arial"/>
          <w:bCs/>
          <w:color w:val="000000"/>
          <w:sz w:val="24"/>
          <w:szCs w:val="24"/>
        </w:rPr>
        <w:t xml:space="preserve">wysoki poziom sportowy. </w:t>
      </w:r>
      <w:r w:rsidR="00041CA9" w:rsidRPr="00702E5F">
        <w:rPr>
          <w:rFonts w:ascii="Arial" w:eastAsia="Arial" w:hAnsi="Arial" w:cs="Arial"/>
          <w:bCs/>
          <w:color w:val="000000"/>
          <w:sz w:val="24"/>
          <w:szCs w:val="24"/>
        </w:rPr>
        <w:t xml:space="preserve">Dwóch </w:t>
      </w:r>
      <w:r w:rsidR="00B03492" w:rsidRPr="00702E5F">
        <w:rPr>
          <w:rFonts w:ascii="Arial" w:eastAsia="Arial" w:hAnsi="Arial" w:cs="Arial"/>
          <w:bCs/>
          <w:color w:val="000000"/>
          <w:sz w:val="24"/>
          <w:szCs w:val="24"/>
        </w:rPr>
        <w:t xml:space="preserve">sportowców </w:t>
      </w:r>
      <w:r w:rsidR="007C7140" w:rsidRPr="00702E5F">
        <w:rPr>
          <w:rFonts w:ascii="Arial" w:eastAsia="Arial" w:hAnsi="Arial" w:cs="Arial"/>
          <w:bCs/>
          <w:color w:val="000000"/>
          <w:sz w:val="24"/>
          <w:szCs w:val="24"/>
        </w:rPr>
        <w:t xml:space="preserve">z TKKF Śródmieście </w:t>
      </w:r>
      <w:r w:rsidR="008E666F" w:rsidRPr="00702E5F">
        <w:rPr>
          <w:rFonts w:ascii="Arial" w:eastAsia="Arial" w:hAnsi="Arial" w:cs="Arial"/>
          <w:bCs/>
          <w:color w:val="000000"/>
          <w:sz w:val="24"/>
          <w:szCs w:val="24"/>
        </w:rPr>
        <w:t>zostało uznanych za</w:t>
      </w:r>
      <w:r w:rsidR="007C7140" w:rsidRPr="00702E5F">
        <w:rPr>
          <w:rFonts w:ascii="Arial" w:eastAsia="Arial" w:hAnsi="Arial" w:cs="Arial"/>
          <w:bCs/>
          <w:color w:val="000000"/>
          <w:sz w:val="24"/>
          <w:szCs w:val="24"/>
        </w:rPr>
        <w:t xml:space="preserve"> najlepszych zawodników w Europie i na świecie. </w:t>
      </w:r>
      <w:r w:rsidR="00041CA9" w:rsidRPr="00702E5F">
        <w:rPr>
          <w:rFonts w:ascii="Arial" w:eastAsia="Arial" w:hAnsi="Arial" w:cs="Arial"/>
          <w:bCs/>
          <w:color w:val="000000"/>
          <w:sz w:val="24"/>
          <w:szCs w:val="24"/>
        </w:rPr>
        <w:t>T</w:t>
      </w:r>
      <w:r w:rsidR="007C7140" w:rsidRPr="00702E5F">
        <w:rPr>
          <w:rFonts w:ascii="Arial" w:eastAsia="Arial" w:hAnsi="Arial" w:cs="Arial"/>
          <w:bCs/>
          <w:color w:val="000000"/>
          <w:sz w:val="24"/>
          <w:szCs w:val="24"/>
        </w:rPr>
        <w:t>ytuł Mistrza Świata</w:t>
      </w:r>
      <w:r w:rsidR="00041CA9" w:rsidRPr="00702E5F">
        <w:rPr>
          <w:rFonts w:ascii="Arial" w:eastAsia="Arial" w:hAnsi="Arial" w:cs="Arial"/>
          <w:bCs/>
          <w:color w:val="000000"/>
          <w:sz w:val="24"/>
          <w:szCs w:val="24"/>
        </w:rPr>
        <w:t xml:space="preserve"> </w:t>
      </w:r>
      <w:r w:rsidR="007C7140" w:rsidRPr="00702E5F">
        <w:rPr>
          <w:rFonts w:ascii="Arial" w:eastAsia="Arial" w:hAnsi="Arial" w:cs="Arial"/>
          <w:bCs/>
          <w:color w:val="000000"/>
          <w:sz w:val="24"/>
          <w:szCs w:val="24"/>
        </w:rPr>
        <w:t xml:space="preserve">w Akrobatyce Powietrznej </w:t>
      </w:r>
      <w:r w:rsidR="00B03492" w:rsidRPr="00702E5F">
        <w:rPr>
          <w:rFonts w:ascii="Arial" w:eastAsia="Arial" w:hAnsi="Arial" w:cs="Arial"/>
          <w:bCs/>
          <w:color w:val="000000"/>
          <w:sz w:val="24"/>
          <w:szCs w:val="24"/>
        </w:rPr>
        <w:t xml:space="preserve">oraz </w:t>
      </w:r>
      <w:r w:rsidR="007C7140" w:rsidRPr="00702E5F">
        <w:rPr>
          <w:rFonts w:ascii="Arial" w:eastAsia="Arial" w:hAnsi="Arial" w:cs="Arial"/>
          <w:bCs/>
          <w:color w:val="000000"/>
          <w:sz w:val="24"/>
          <w:szCs w:val="24"/>
        </w:rPr>
        <w:t>brązowy medal Mistrzostw Świata</w:t>
      </w:r>
      <w:r w:rsidR="00041CA9" w:rsidRPr="00702E5F">
        <w:rPr>
          <w:rFonts w:ascii="Arial" w:eastAsia="Arial" w:hAnsi="Arial" w:cs="Arial"/>
          <w:bCs/>
          <w:color w:val="000000"/>
          <w:sz w:val="24"/>
          <w:szCs w:val="24"/>
        </w:rPr>
        <w:t xml:space="preserve"> </w:t>
      </w:r>
      <w:r w:rsidR="00B03492" w:rsidRPr="00702E5F">
        <w:rPr>
          <w:rFonts w:ascii="Arial" w:eastAsia="Arial" w:hAnsi="Arial" w:cs="Arial"/>
          <w:bCs/>
          <w:color w:val="000000"/>
          <w:sz w:val="24"/>
          <w:szCs w:val="24"/>
        </w:rPr>
        <w:t xml:space="preserve">i </w:t>
      </w:r>
      <w:r w:rsidR="007C7140" w:rsidRPr="00702E5F">
        <w:rPr>
          <w:rFonts w:ascii="Arial" w:eastAsia="Arial" w:hAnsi="Arial" w:cs="Arial"/>
          <w:bCs/>
          <w:color w:val="000000"/>
          <w:sz w:val="24"/>
          <w:szCs w:val="24"/>
        </w:rPr>
        <w:t xml:space="preserve">Mistrzostwo Europy </w:t>
      </w:r>
      <w:r w:rsidR="00B03492" w:rsidRPr="00702E5F">
        <w:rPr>
          <w:rFonts w:ascii="Arial" w:eastAsia="Arial" w:hAnsi="Arial" w:cs="Arial"/>
          <w:bCs/>
          <w:color w:val="000000"/>
          <w:sz w:val="24"/>
          <w:szCs w:val="24"/>
        </w:rPr>
        <w:t xml:space="preserve">zdobyły dwie </w:t>
      </w:r>
      <w:r w:rsidR="008E666F" w:rsidRPr="00702E5F">
        <w:rPr>
          <w:rFonts w:ascii="Arial" w:eastAsia="Arial" w:hAnsi="Arial" w:cs="Arial"/>
          <w:bCs/>
          <w:color w:val="000000"/>
          <w:sz w:val="24"/>
          <w:szCs w:val="24"/>
        </w:rPr>
        <w:t>l</w:t>
      </w:r>
      <w:r w:rsidR="00B03492" w:rsidRPr="00702E5F">
        <w:rPr>
          <w:rFonts w:ascii="Arial" w:eastAsia="Arial" w:hAnsi="Arial" w:cs="Arial"/>
          <w:bCs/>
          <w:color w:val="000000"/>
          <w:sz w:val="24"/>
          <w:szCs w:val="24"/>
        </w:rPr>
        <w:t xml:space="preserve">egniczanki. </w:t>
      </w:r>
      <w:r w:rsidR="008E666F" w:rsidRPr="00702E5F">
        <w:rPr>
          <w:rFonts w:ascii="Arial" w:eastAsia="Arial" w:hAnsi="Arial" w:cs="Arial"/>
          <w:bCs/>
          <w:color w:val="000000"/>
          <w:sz w:val="24"/>
          <w:szCs w:val="24"/>
        </w:rPr>
        <w:t>Ówczesna wy</w:t>
      </w:r>
      <w:r w:rsidR="007C7140" w:rsidRPr="00702E5F">
        <w:rPr>
          <w:rFonts w:ascii="Arial" w:eastAsia="Arial" w:hAnsi="Arial" w:cs="Arial"/>
          <w:bCs/>
          <w:color w:val="000000"/>
          <w:sz w:val="24"/>
          <w:szCs w:val="24"/>
        </w:rPr>
        <w:t xml:space="preserve">chowanka legnickiego klubu KS </w:t>
      </w:r>
      <w:proofErr w:type="spellStart"/>
      <w:r w:rsidR="007C7140" w:rsidRPr="00702E5F">
        <w:rPr>
          <w:rFonts w:ascii="Arial" w:eastAsia="Arial" w:hAnsi="Arial" w:cs="Arial"/>
          <w:bCs/>
          <w:color w:val="000000"/>
          <w:sz w:val="24"/>
          <w:szCs w:val="24"/>
        </w:rPr>
        <w:t>Wankan</w:t>
      </w:r>
      <w:proofErr w:type="spellEnd"/>
      <w:r w:rsidR="007C7140" w:rsidRPr="00702E5F">
        <w:rPr>
          <w:rFonts w:ascii="Arial" w:eastAsia="Arial" w:hAnsi="Arial" w:cs="Arial"/>
          <w:bCs/>
          <w:color w:val="000000"/>
          <w:sz w:val="24"/>
          <w:szCs w:val="24"/>
        </w:rPr>
        <w:t xml:space="preserve"> zdobyła złoty medal </w:t>
      </w:r>
      <w:r w:rsidR="008E666F" w:rsidRPr="00702E5F">
        <w:rPr>
          <w:rFonts w:ascii="Arial" w:eastAsia="Arial" w:hAnsi="Arial" w:cs="Arial"/>
          <w:bCs/>
          <w:color w:val="000000"/>
          <w:sz w:val="24"/>
          <w:szCs w:val="24"/>
        </w:rPr>
        <w:t>w</w:t>
      </w:r>
      <w:r w:rsidR="007C7140" w:rsidRPr="00702E5F">
        <w:rPr>
          <w:rFonts w:ascii="Arial" w:eastAsia="Arial" w:hAnsi="Arial" w:cs="Arial"/>
          <w:bCs/>
          <w:color w:val="000000"/>
          <w:sz w:val="24"/>
          <w:szCs w:val="24"/>
        </w:rPr>
        <w:t xml:space="preserve"> Mistrzostwach Europy w sztafecie 4x50 m stylem zmiennym. </w:t>
      </w:r>
    </w:p>
    <w:p w:rsidR="00240608" w:rsidRDefault="00240608" w:rsidP="00702E5F">
      <w:pPr>
        <w:pStyle w:val="Normalny1"/>
        <w:spacing w:after="0"/>
        <w:jc w:val="both"/>
        <w:rPr>
          <w:rFonts w:ascii="Arial" w:hAnsi="Arial" w:cs="Arial"/>
        </w:rPr>
      </w:pPr>
    </w:p>
    <w:p w:rsidR="000E2F9F" w:rsidRPr="00A24809" w:rsidRDefault="00B91BE5"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bookmarkStart w:id="21" w:name="_Toc41646111"/>
      <w:r w:rsidRPr="00A24809">
        <w:rPr>
          <w:rFonts w:ascii="Arial" w:hAnsi="Arial" w:cs="Arial"/>
          <w:color w:val="auto"/>
          <w:sz w:val="24"/>
          <w:szCs w:val="24"/>
        </w:rPr>
        <w:t>Kulturalna i sportowa aktywizacja dzieci i młodzieży, w tym szczególnie młodzieży akademickiej.</w:t>
      </w:r>
      <w:bookmarkEnd w:id="21"/>
    </w:p>
    <w:p w:rsidR="00702E5F" w:rsidRDefault="00702E5F" w:rsidP="00AE07FE">
      <w:pPr>
        <w:pStyle w:val="Normalny1"/>
        <w:spacing w:after="0"/>
        <w:ind w:left="426" w:hanging="426"/>
        <w:jc w:val="both"/>
        <w:rPr>
          <w:rFonts w:ascii="Arial" w:hAnsi="Arial" w:cs="Arial"/>
        </w:rPr>
      </w:pPr>
    </w:p>
    <w:p w:rsidR="0086702E" w:rsidRPr="00B91BE5" w:rsidRDefault="0086702E" w:rsidP="00AE07FE">
      <w:pPr>
        <w:pStyle w:val="Normalny1"/>
        <w:spacing w:after="0"/>
        <w:ind w:left="709" w:hanging="709"/>
        <w:jc w:val="both"/>
        <w:rPr>
          <w:rFonts w:ascii="Arial" w:hAnsi="Arial" w:cs="Arial"/>
        </w:rPr>
      </w:pPr>
      <w:r w:rsidRPr="00B91BE5">
        <w:rPr>
          <w:rFonts w:ascii="Arial" w:hAnsi="Arial" w:cs="Arial"/>
        </w:rPr>
        <w:t xml:space="preserve">2.6.1. </w:t>
      </w:r>
      <w:r w:rsidRPr="00B91BE5">
        <w:rPr>
          <w:rFonts w:ascii="Arial" w:hAnsi="Arial" w:cs="Arial"/>
        </w:rPr>
        <w:tab/>
        <w:t xml:space="preserve">Budowa i modernizacja bazy sportowej dla potrzeb prowadzenia zajęć sportowych i rekreacyjnych dla dzieci i młodzieży. </w:t>
      </w:r>
    </w:p>
    <w:p w:rsidR="00404888" w:rsidRDefault="00404888" w:rsidP="00AE07FE">
      <w:pPr>
        <w:pStyle w:val="Normalny1"/>
        <w:spacing w:after="0"/>
        <w:ind w:left="426" w:hanging="426"/>
        <w:rPr>
          <w:rFonts w:ascii="Arial" w:hAnsi="Arial" w:cs="Arial"/>
          <w:color w:val="auto"/>
        </w:rPr>
      </w:pPr>
    </w:p>
    <w:p w:rsidR="009152CC" w:rsidRPr="009152CC" w:rsidRDefault="00105780" w:rsidP="009152CC">
      <w:pPr>
        <w:spacing w:after="0" w:line="276" w:lineRule="auto"/>
        <w:ind w:firstLine="709"/>
        <w:jc w:val="both"/>
        <w:rPr>
          <w:rFonts w:ascii="Arial" w:eastAsia="Arial" w:hAnsi="Arial" w:cs="Arial"/>
          <w:sz w:val="24"/>
          <w:szCs w:val="24"/>
        </w:rPr>
      </w:pPr>
      <w:r w:rsidRPr="00105780">
        <w:rPr>
          <w:rFonts w:ascii="Arial" w:eastAsia="Arial" w:hAnsi="Arial" w:cs="Arial"/>
          <w:sz w:val="24"/>
          <w:szCs w:val="24"/>
        </w:rPr>
        <w:t>W 201</w:t>
      </w:r>
      <w:r>
        <w:rPr>
          <w:rFonts w:ascii="Arial" w:eastAsia="Arial" w:hAnsi="Arial" w:cs="Arial"/>
          <w:sz w:val="24"/>
          <w:szCs w:val="24"/>
        </w:rPr>
        <w:t>9</w:t>
      </w:r>
      <w:r w:rsidRPr="00105780">
        <w:rPr>
          <w:rFonts w:ascii="Arial" w:eastAsia="Arial" w:hAnsi="Arial" w:cs="Arial"/>
          <w:sz w:val="24"/>
          <w:szCs w:val="24"/>
        </w:rPr>
        <w:t xml:space="preserve"> roku na terenie miasta Legnicy zmodernizowano </w:t>
      </w:r>
      <w:r w:rsidR="008F018A">
        <w:rPr>
          <w:rFonts w:ascii="Arial" w:eastAsia="Arial" w:hAnsi="Arial" w:cs="Arial"/>
          <w:sz w:val="24"/>
          <w:szCs w:val="24"/>
        </w:rPr>
        <w:t xml:space="preserve">i doposażono </w:t>
      </w:r>
      <w:r w:rsidRPr="00105780">
        <w:rPr>
          <w:rFonts w:ascii="Arial" w:eastAsia="Arial" w:hAnsi="Arial" w:cs="Arial"/>
          <w:sz w:val="24"/>
          <w:szCs w:val="24"/>
        </w:rPr>
        <w:t>następujące obiekty sportowe i rekreacyjne</w:t>
      </w:r>
      <w:r w:rsidR="008F018A">
        <w:rPr>
          <w:rFonts w:ascii="Arial" w:eastAsia="Arial" w:hAnsi="Arial" w:cs="Arial"/>
          <w:sz w:val="24"/>
          <w:szCs w:val="24"/>
        </w:rPr>
        <w:t>:</w:t>
      </w:r>
    </w:p>
    <w:p w:rsidR="009152CC" w:rsidRPr="009152CC" w:rsidRDefault="007C2B0A" w:rsidP="00AB288B">
      <w:pPr>
        <w:numPr>
          <w:ilvl w:val="0"/>
          <w:numId w:val="28"/>
        </w:numPr>
        <w:spacing w:after="0" w:line="276" w:lineRule="auto"/>
        <w:ind w:left="993"/>
        <w:jc w:val="both"/>
        <w:rPr>
          <w:rFonts w:ascii="Arial" w:eastAsia="Arial" w:hAnsi="Arial" w:cs="Arial"/>
          <w:sz w:val="24"/>
          <w:szCs w:val="24"/>
        </w:rPr>
      </w:pPr>
      <w:r>
        <w:rPr>
          <w:rFonts w:ascii="Arial" w:eastAsia="Arial" w:hAnsi="Arial" w:cs="Arial"/>
          <w:sz w:val="24"/>
          <w:szCs w:val="24"/>
        </w:rPr>
        <w:t xml:space="preserve">przeprowadzono </w:t>
      </w:r>
      <w:r w:rsidR="009152CC" w:rsidRPr="009152CC">
        <w:rPr>
          <w:rFonts w:ascii="Arial" w:eastAsia="Arial" w:hAnsi="Arial" w:cs="Arial"/>
          <w:sz w:val="24"/>
          <w:szCs w:val="24"/>
        </w:rPr>
        <w:t>remont pomieszczeń przebieralni, sanitariatów oraz budynku administracyjnego na basenie przy ul. Radosnej,</w:t>
      </w:r>
    </w:p>
    <w:p w:rsidR="009152CC" w:rsidRPr="009152CC" w:rsidRDefault="009152CC" w:rsidP="00AB288B">
      <w:pPr>
        <w:numPr>
          <w:ilvl w:val="0"/>
          <w:numId w:val="28"/>
        </w:numPr>
        <w:spacing w:after="0" w:line="276" w:lineRule="auto"/>
        <w:ind w:left="993"/>
        <w:jc w:val="both"/>
        <w:rPr>
          <w:rFonts w:ascii="Arial" w:eastAsia="Arial" w:hAnsi="Arial" w:cs="Arial"/>
          <w:sz w:val="24"/>
          <w:szCs w:val="24"/>
        </w:rPr>
      </w:pPr>
      <w:r w:rsidRPr="009152CC">
        <w:rPr>
          <w:rFonts w:ascii="Arial" w:eastAsia="Arial" w:hAnsi="Arial" w:cs="Arial"/>
          <w:sz w:val="24"/>
          <w:szCs w:val="24"/>
        </w:rPr>
        <w:t xml:space="preserve">zakupiono siatki do bramek i </w:t>
      </w:r>
      <w:proofErr w:type="spellStart"/>
      <w:r w:rsidRPr="009152CC">
        <w:rPr>
          <w:rFonts w:ascii="Arial" w:eastAsia="Arial" w:hAnsi="Arial" w:cs="Arial"/>
          <w:sz w:val="24"/>
          <w:szCs w:val="24"/>
        </w:rPr>
        <w:t>piłkochwytów</w:t>
      </w:r>
      <w:proofErr w:type="spellEnd"/>
      <w:r w:rsidRPr="009152CC">
        <w:rPr>
          <w:rFonts w:ascii="Arial" w:eastAsia="Arial" w:hAnsi="Arial" w:cs="Arial"/>
          <w:sz w:val="24"/>
          <w:szCs w:val="24"/>
        </w:rPr>
        <w:t xml:space="preserve"> na boiska wielofunkcyjne przy Stadionie Miejskim im. Orła Białego,</w:t>
      </w:r>
    </w:p>
    <w:p w:rsidR="009152CC" w:rsidRPr="009152CC" w:rsidRDefault="009152CC" w:rsidP="00AB288B">
      <w:pPr>
        <w:numPr>
          <w:ilvl w:val="0"/>
          <w:numId w:val="28"/>
        </w:numPr>
        <w:spacing w:after="0" w:line="276" w:lineRule="auto"/>
        <w:ind w:left="993"/>
        <w:jc w:val="both"/>
        <w:rPr>
          <w:rFonts w:ascii="Arial" w:eastAsia="Arial" w:hAnsi="Arial" w:cs="Arial"/>
          <w:sz w:val="24"/>
          <w:szCs w:val="24"/>
        </w:rPr>
      </w:pPr>
      <w:r w:rsidRPr="009152CC">
        <w:rPr>
          <w:rFonts w:ascii="Arial" w:eastAsia="Arial" w:hAnsi="Arial" w:cs="Arial"/>
          <w:sz w:val="24"/>
          <w:szCs w:val="24"/>
        </w:rPr>
        <w:t>zakupiono nową tablicę wyników na halę widowisk</w:t>
      </w:r>
      <w:r w:rsidR="009B6E51">
        <w:rPr>
          <w:rFonts w:ascii="Arial" w:eastAsia="Arial" w:hAnsi="Arial" w:cs="Arial"/>
          <w:sz w:val="24"/>
          <w:szCs w:val="24"/>
        </w:rPr>
        <w:t>o – sportową przy ul. Lotniczej</w:t>
      </w:r>
      <w:r w:rsidRPr="009152CC">
        <w:rPr>
          <w:rFonts w:ascii="Arial" w:eastAsia="Arial" w:hAnsi="Arial" w:cs="Arial"/>
          <w:sz w:val="24"/>
          <w:szCs w:val="24"/>
        </w:rPr>
        <w:t>,</w:t>
      </w:r>
    </w:p>
    <w:p w:rsidR="009152CC" w:rsidRPr="009152CC" w:rsidRDefault="009152CC" w:rsidP="00AB288B">
      <w:pPr>
        <w:numPr>
          <w:ilvl w:val="0"/>
          <w:numId w:val="28"/>
        </w:numPr>
        <w:spacing w:after="0" w:line="276" w:lineRule="auto"/>
        <w:ind w:left="993"/>
        <w:jc w:val="both"/>
        <w:rPr>
          <w:rFonts w:ascii="Arial" w:eastAsia="Arial" w:hAnsi="Arial" w:cs="Arial"/>
          <w:sz w:val="24"/>
          <w:szCs w:val="24"/>
        </w:rPr>
      </w:pPr>
      <w:r w:rsidRPr="009152CC">
        <w:rPr>
          <w:rFonts w:ascii="Arial" w:eastAsia="Arial" w:hAnsi="Arial" w:cs="Arial"/>
          <w:sz w:val="24"/>
          <w:szCs w:val="24"/>
        </w:rPr>
        <w:t>pomalowano ściany hali oraz wyremontowano parkiet w hali sportowej przy ul. Głogowskiej,</w:t>
      </w:r>
    </w:p>
    <w:p w:rsidR="009152CC" w:rsidRPr="009152CC" w:rsidRDefault="007C2B0A" w:rsidP="00AB288B">
      <w:pPr>
        <w:numPr>
          <w:ilvl w:val="0"/>
          <w:numId w:val="28"/>
        </w:numPr>
        <w:spacing w:after="0" w:line="276" w:lineRule="auto"/>
        <w:ind w:left="993"/>
        <w:jc w:val="both"/>
        <w:rPr>
          <w:rFonts w:ascii="Arial" w:eastAsia="Arial" w:hAnsi="Arial" w:cs="Arial"/>
          <w:sz w:val="24"/>
          <w:szCs w:val="24"/>
        </w:rPr>
      </w:pPr>
      <w:r>
        <w:rPr>
          <w:rFonts w:ascii="Arial" w:eastAsia="Arial" w:hAnsi="Arial" w:cs="Arial"/>
          <w:sz w:val="24"/>
          <w:szCs w:val="24"/>
        </w:rPr>
        <w:t>wyremontowano zjeżdżalnię</w:t>
      </w:r>
      <w:r w:rsidR="009152CC" w:rsidRPr="009152CC">
        <w:rPr>
          <w:rFonts w:ascii="Arial" w:eastAsia="Arial" w:hAnsi="Arial" w:cs="Arial"/>
          <w:sz w:val="24"/>
          <w:szCs w:val="24"/>
        </w:rPr>
        <w:t xml:space="preserve"> wodną na kąpielisku „Kormoran” przy ul. Kąpielowej,</w:t>
      </w:r>
    </w:p>
    <w:p w:rsidR="009152CC" w:rsidRDefault="009152CC" w:rsidP="00AB288B">
      <w:pPr>
        <w:numPr>
          <w:ilvl w:val="0"/>
          <w:numId w:val="28"/>
        </w:numPr>
        <w:spacing w:after="0" w:line="276" w:lineRule="auto"/>
        <w:ind w:left="993"/>
        <w:jc w:val="both"/>
        <w:rPr>
          <w:rFonts w:ascii="Arial" w:eastAsia="Arial" w:hAnsi="Arial" w:cs="Arial"/>
          <w:sz w:val="24"/>
          <w:szCs w:val="24"/>
        </w:rPr>
      </w:pPr>
      <w:r w:rsidRPr="009152CC">
        <w:rPr>
          <w:rFonts w:ascii="Arial" w:eastAsia="Arial" w:hAnsi="Arial" w:cs="Arial"/>
          <w:sz w:val="24"/>
          <w:szCs w:val="24"/>
        </w:rPr>
        <w:t>naprawiono pokrycie dachowe na basenie Delfinek przy ul. Polarnej,</w:t>
      </w:r>
    </w:p>
    <w:p w:rsidR="00025518" w:rsidRPr="009152CC" w:rsidRDefault="00025518" w:rsidP="00AB288B">
      <w:pPr>
        <w:numPr>
          <w:ilvl w:val="0"/>
          <w:numId w:val="28"/>
        </w:numPr>
        <w:spacing w:after="0" w:line="276" w:lineRule="auto"/>
        <w:ind w:left="993"/>
        <w:jc w:val="both"/>
        <w:rPr>
          <w:rFonts w:ascii="Arial" w:eastAsia="Arial" w:hAnsi="Arial" w:cs="Arial"/>
          <w:sz w:val="24"/>
          <w:szCs w:val="24"/>
        </w:rPr>
      </w:pPr>
      <w:r w:rsidRPr="00025518">
        <w:rPr>
          <w:rFonts w:ascii="Arial" w:eastAsia="Arial" w:hAnsi="Arial" w:cs="Arial"/>
          <w:sz w:val="24"/>
          <w:szCs w:val="24"/>
        </w:rPr>
        <w:lastRenderedPageBreak/>
        <w:t>zakupiono bandy na sztuczne lodowisko oraz doposażono wypoży</w:t>
      </w:r>
      <w:r w:rsidR="009B6E51">
        <w:rPr>
          <w:rFonts w:ascii="Arial" w:eastAsia="Arial" w:hAnsi="Arial" w:cs="Arial"/>
          <w:sz w:val="24"/>
          <w:szCs w:val="24"/>
        </w:rPr>
        <w:t>czalnię łyżew przy ul. Sejmowej</w:t>
      </w:r>
      <w:r>
        <w:rPr>
          <w:rFonts w:ascii="Arial" w:eastAsia="Arial" w:hAnsi="Arial" w:cs="Arial"/>
          <w:sz w:val="24"/>
          <w:szCs w:val="24"/>
        </w:rPr>
        <w:t>.</w:t>
      </w:r>
    </w:p>
    <w:p w:rsidR="009152CC" w:rsidRPr="009152CC" w:rsidRDefault="005B530A" w:rsidP="005B530A">
      <w:pPr>
        <w:spacing w:after="0" w:line="276" w:lineRule="auto"/>
        <w:ind w:firstLine="633"/>
        <w:jc w:val="both"/>
        <w:rPr>
          <w:rFonts w:ascii="Arial" w:eastAsia="Arial" w:hAnsi="Arial" w:cs="Arial"/>
          <w:sz w:val="24"/>
          <w:szCs w:val="24"/>
        </w:rPr>
      </w:pPr>
      <w:r>
        <w:rPr>
          <w:rFonts w:ascii="Arial" w:eastAsia="Arial" w:hAnsi="Arial" w:cs="Arial"/>
          <w:sz w:val="24"/>
          <w:szCs w:val="24"/>
        </w:rPr>
        <w:t xml:space="preserve">Ponadto </w:t>
      </w:r>
      <w:r w:rsidR="009152CC" w:rsidRPr="009152CC">
        <w:rPr>
          <w:rFonts w:ascii="Arial" w:eastAsia="Arial" w:hAnsi="Arial" w:cs="Arial"/>
          <w:sz w:val="24"/>
          <w:szCs w:val="24"/>
        </w:rPr>
        <w:t xml:space="preserve">dla zadania inwestycyjnego pn. </w:t>
      </w:r>
      <w:r>
        <w:rPr>
          <w:rFonts w:ascii="Arial" w:eastAsia="Arial" w:hAnsi="Arial" w:cs="Arial"/>
          <w:sz w:val="24"/>
          <w:szCs w:val="24"/>
        </w:rPr>
        <w:t>„M</w:t>
      </w:r>
      <w:r w:rsidR="009152CC" w:rsidRPr="009152CC">
        <w:rPr>
          <w:rFonts w:ascii="Arial" w:eastAsia="Arial" w:hAnsi="Arial" w:cs="Arial"/>
          <w:sz w:val="24"/>
          <w:szCs w:val="24"/>
        </w:rPr>
        <w:t>odernizacja basenu „Bąbelek” przy ul. Mazowieckiej 3</w:t>
      </w:r>
      <w:r>
        <w:rPr>
          <w:rFonts w:ascii="Arial" w:eastAsia="Arial" w:hAnsi="Arial" w:cs="Arial"/>
          <w:sz w:val="24"/>
          <w:szCs w:val="24"/>
        </w:rPr>
        <w:t xml:space="preserve">” została </w:t>
      </w:r>
      <w:r w:rsidRPr="005B530A">
        <w:rPr>
          <w:rFonts w:ascii="Arial" w:eastAsia="Arial" w:hAnsi="Arial" w:cs="Arial"/>
          <w:sz w:val="24"/>
          <w:szCs w:val="24"/>
        </w:rPr>
        <w:t>sporządzon</w:t>
      </w:r>
      <w:r>
        <w:rPr>
          <w:rFonts w:ascii="Arial" w:eastAsia="Arial" w:hAnsi="Arial" w:cs="Arial"/>
          <w:sz w:val="24"/>
          <w:szCs w:val="24"/>
        </w:rPr>
        <w:t>a dokumentacja przedprojektowa</w:t>
      </w:r>
      <w:r w:rsidRPr="005B530A">
        <w:rPr>
          <w:rFonts w:ascii="Arial" w:eastAsia="Arial" w:hAnsi="Arial" w:cs="Arial"/>
          <w:sz w:val="24"/>
          <w:szCs w:val="24"/>
        </w:rPr>
        <w:t xml:space="preserve"> </w:t>
      </w:r>
      <w:r>
        <w:rPr>
          <w:rFonts w:ascii="Arial" w:eastAsia="Arial" w:hAnsi="Arial" w:cs="Arial"/>
          <w:sz w:val="24"/>
          <w:szCs w:val="24"/>
        </w:rPr>
        <w:t xml:space="preserve">tj. </w:t>
      </w:r>
      <w:r w:rsidRPr="005B530A">
        <w:rPr>
          <w:rFonts w:ascii="Arial" w:eastAsia="Arial" w:hAnsi="Arial" w:cs="Arial"/>
          <w:sz w:val="24"/>
          <w:szCs w:val="24"/>
        </w:rPr>
        <w:t xml:space="preserve">program </w:t>
      </w:r>
      <w:proofErr w:type="spellStart"/>
      <w:r w:rsidRPr="005B530A">
        <w:rPr>
          <w:rFonts w:ascii="Arial" w:eastAsia="Arial" w:hAnsi="Arial" w:cs="Arial"/>
          <w:sz w:val="24"/>
          <w:szCs w:val="24"/>
        </w:rPr>
        <w:t>funkcjonalno</w:t>
      </w:r>
      <w:proofErr w:type="spellEnd"/>
      <w:r w:rsidRPr="005B530A">
        <w:rPr>
          <w:rFonts w:ascii="Arial" w:eastAsia="Arial" w:hAnsi="Arial" w:cs="Arial"/>
          <w:sz w:val="24"/>
          <w:szCs w:val="24"/>
        </w:rPr>
        <w:t xml:space="preserve"> </w:t>
      </w:r>
      <w:r>
        <w:rPr>
          <w:rFonts w:ascii="Arial" w:eastAsia="Arial" w:hAnsi="Arial" w:cs="Arial"/>
          <w:sz w:val="24"/>
          <w:szCs w:val="24"/>
        </w:rPr>
        <w:t>– użytkowy wraz z kosztorysem.</w:t>
      </w:r>
    </w:p>
    <w:p w:rsidR="00B50732" w:rsidRDefault="00B50732" w:rsidP="00AE07FE">
      <w:pPr>
        <w:pStyle w:val="Normalny1"/>
        <w:spacing w:after="0"/>
        <w:ind w:left="426" w:hanging="426"/>
        <w:jc w:val="both"/>
        <w:rPr>
          <w:rFonts w:ascii="Arial" w:hAnsi="Arial" w:cs="Arial"/>
          <w:color w:val="auto"/>
        </w:rPr>
      </w:pPr>
    </w:p>
    <w:p w:rsidR="0086702E" w:rsidRPr="005423D9" w:rsidRDefault="0086702E" w:rsidP="00AE07FE">
      <w:pPr>
        <w:pStyle w:val="Normalny1"/>
        <w:spacing w:after="0"/>
        <w:ind w:left="709" w:hanging="709"/>
        <w:jc w:val="both"/>
        <w:rPr>
          <w:rFonts w:ascii="Arial" w:hAnsi="Arial" w:cs="Arial"/>
        </w:rPr>
      </w:pPr>
      <w:r w:rsidRPr="005423D9">
        <w:rPr>
          <w:rFonts w:ascii="Arial" w:hAnsi="Arial" w:cs="Arial"/>
        </w:rPr>
        <w:t xml:space="preserve">2.6.2. </w:t>
      </w:r>
      <w:r w:rsidRPr="005423D9">
        <w:rPr>
          <w:rFonts w:ascii="Arial" w:hAnsi="Arial" w:cs="Arial"/>
        </w:rPr>
        <w:tab/>
        <w:t xml:space="preserve">Opracowywanie, wdrażanie oraz realizacja programów służących aktywizacji sportowej dzieci i młodzieży  poprzez działania animatorów osiedlowych, aranżowanie programów kulturalnych, oświatowych i sportowych. </w:t>
      </w:r>
    </w:p>
    <w:p w:rsidR="00A2021E" w:rsidRDefault="00A2021E" w:rsidP="00AE07FE">
      <w:pPr>
        <w:pStyle w:val="Normalny1"/>
        <w:spacing w:after="0"/>
        <w:ind w:firstLine="708"/>
        <w:jc w:val="both"/>
        <w:rPr>
          <w:rFonts w:ascii="Arial" w:hAnsi="Arial" w:cs="Arial"/>
        </w:rPr>
      </w:pPr>
    </w:p>
    <w:p w:rsidR="008D74E8" w:rsidRPr="008D74E8" w:rsidRDefault="008D74E8" w:rsidP="00702E5F">
      <w:pPr>
        <w:autoSpaceDE w:val="0"/>
        <w:autoSpaceDN w:val="0"/>
        <w:adjustRightInd w:val="0"/>
        <w:spacing w:after="0" w:line="278" w:lineRule="auto"/>
        <w:ind w:firstLine="709"/>
        <w:jc w:val="both"/>
        <w:rPr>
          <w:rFonts w:ascii="Arial" w:eastAsia="Arial" w:hAnsi="Arial" w:cs="Arial"/>
          <w:sz w:val="24"/>
          <w:szCs w:val="24"/>
        </w:rPr>
      </w:pPr>
      <w:r w:rsidRPr="008D74E8">
        <w:rPr>
          <w:rFonts w:ascii="Arial" w:eastAsia="Arial" w:hAnsi="Arial" w:cs="Arial"/>
          <w:sz w:val="24"/>
          <w:szCs w:val="24"/>
        </w:rPr>
        <w:t>W roku 2019 wśród działań mających na celu aktywizację ruchową uczniów realizowano następujące programy:</w:t>
      </w:r>
    </w:p>
    <w:p w:rsidR="008D74E8" w:rsidRPr="008D74E8" w:rsidRDefault="008D74E8"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color w:val="000000"/>
          <w:sz w:val="24"/>
          <w:szCs w:val="24"/>
        </w:rPr>
        <w:t xml:space="preserve">„Program Rozwoju Piłki Ręcznej” został </w:t>
      </w:r>
      <w:r w:rsidRPr="008D74E8">
        <w:rPr>
          <w:rFonts w:ascii="Arial" w:eastAsia="Arial" w:hAnsi="Arial" w:cs="Arial"/>
          <w:color w:val="000000"/>
          <w:sz w:val="24"/>
          <w:szCs w:val="24"/>
        </w:rPr>
        <w:t xml:space="preserve">opracowany przez Związek Piłki Ręcznej </w:t>
      </w:r>
      <w:r>
        <w:rPr>
          <w:rFonts w:ascii="Arial" w:eastAsia="Arial" w:hAnsi="Arial" w:cs="Arial"/>
          <w:color w:val="000000"/>
          <w:sz w:val="24"/>
          <w:szCs w:val="24"/>
        </w:rPr>
        <w:t xml:space="preserve">w Polsce </w:t>
      </w:r>
      <w:r w:rsidRPr="008D74E8">
        <w:rPr>
          <w:rFonts w:ascii="Arial" w:eastAsia="Arial" w:hAnsi="Arial" w:cs="Arial"/>
          <w:color w:val="000000"/>
          <w:sz w:val="24"/>
          <w:szCs w:val="24"/>
        </w:rPr>
        <w:t>finansowany</w:t>
      </w:r>
      <w:r w:rsidR="005D3361">
        <w:rPr>
          <w:rFonts w:ascii="Arial" w:eastAsia="Arial" w:hAnsi="Arial" w:cs="Arial"/>
          <w:color w:val="000000"/>
          <w:sz w:val="24"/>
          <w:szCs w:val="24"/>
        </w:rPr>
        <w:t xml:space="preserve"> i współorganizowany</w:t>
      </w:r>
      <w:r w:rsidRPr="008D74E8">
        <w:rPr>
          <w:rFonts w:ascii="Arial" w:eastAsia="Arial" w:hAnsi="Arial" w:cs="Arial"/>
          <w:color w:val="000000"/>
          <w:sz w:val="24"/>
          <w:szCs w:val="24"/>
        </w:rPr>
        <w:t xml:space="preserve"> przez Ministerstwo Sportu i Turystki</w:t>
      </w:r>
      <w:r w:rsidR="005D3361">
        <w:rPr>
          <w:rFonts w:ascii="Arial" w:eastAsia="Arial" w:hAnsi="Arial" w:cs="Arial"/>
          <w:color w:val="000000"/>
          <w:sz w:val="24"/>
          <w:szCs w:val="24"/>
        </w:rPr>
        <w:t>.</w:t>
      </w:r>
      <w:r w:rsidRPr="008D74E8">
        <w:rPr>
          <w:rFonts w:ascii="Arial" w:eastAsia="Arial" w:hAnsi="Arial" w:cs="Arial"/>
          <w:color w:val="000000"/>
          <w:sz w:val="24"/>
          <w:szCs w:val="24"/>
        </w:rPr>
        <w:t xml:space="preserve"> W ramach programu w okresie od stycznia do sierpnia 2019 r. tj. w roku szkolnym 2018/ 2019 funkcjonowały 2 ośrodki. W programie wzięło udział 143 uczniów</w:t>
      </w:r>
      <w:r>
        <w:rPr>
          <w:rFonts w:ascii="Arial" w:eastAsia="Arial" w:hAnsi="Arial" w:cs="Arial"/>
          <w:color w:val="000000"/>
          <w:sz w:val="24"/>
          <w:szCs w:val="24"/>
        </w:rPr>
        <w:t xml:space="preserve"> ze Szkoły Podstawowej Nr 9 i dotychczasowego Gimnazjum Nr 2. </w:t>
      </w:r>
      <w:r w:rsidRPr="008D74E8">
        <w:rPr>
          <w:rFonts w:ascii="Arial" w:eastAsia="Arial" w:hAnsi="Arial" w:cs="Arial"/>
          <w:color w:val="000000"/>
          <w:sz w:val="24"/>
          <w:szCs w:val="24"/>
        </w:rPr>
        <w:t>Łącznie w roku szkolnym 2018/19 przeprowadzono blisko 1</w:t>
      </w:r>
      <w:r w:rsidR="00773A30" w:rsidRPr="00773A30">
        <w:rPr>
          <w:rFonts w:ascii="Arial" w:eastAsia="Arial" w:hAnsi="Arial" w:cs="Arial"/>
          <w:color w:val="000000"/>
          <w:sz w:val="24"/>
          <w:szCs w:val="24"/>
        </w:rPr>
        <w:t> </w:t>
      </w:r>
      <w:r w:rsidRPr="008D74E8">
        <w:rPr>
          <w:rFonts w:ascii="Arial" w:eastAsia="Arial" w:hAnsi="Arial" w:cs="Arial"/>
          <w:color w:val="000000"/>
          <w:sz w:val="24"/>
          <w:szCs w:val="24"/>
        </w:rPr>
        <w:t xml:space="preserve">400 godzin zajęć. </w:t>
      </w:r>
      <w:r w:rsidR="00773A30">
        <w:rPr>
          <w:rFonts w:ascii="Arial" w:eastAsia="Arial" w:hAnsi="Arial" w:cs="Arial"/>
          <w:color w:val="000000"/>
          <w:sz w:val="24"/>
          <w:szCs w:val="24"/>
        </w:rPr>
        <w:t>Natomiast w</w:t>
      </w:r>
      <w:r w:rsidRPr="008D74E8">
        <w:rPr>
          <w:rFonts w:ascii="Arial" w:eastAsia="Arial" w:hAnsi="Arial" w:cs="Arial"/>
          <w:color w:val="000000"/>
          <w:sz w:val="24"/>
          <w:szCs w:val="24"/>
        </w:rPr>
        <w:t xml:space="preserve"> roku szkolnym 2019/20 tj. w okresie od września do grudnia 2019 r. działa</w:t>
      </w:r>
      <w:r w:rsidR="00773A30">
        <w:rPr>
          <w:rFonts w:ascii="Arial" w:eastAsia="Arial" w:hAnsi="Arial" w:cs="Arial"/>
          <w:color w:val="000000"/>
          <w:sz w:val="24"/>
          <w:szCs w:val="24"/>
        </w:rPr>
        <w:t>ł</w:t>
      </w:r>
      <w:r w:rsidRPr="008D74E8">
        <w:rPr>
          <w:rFonts w:ascii="Arial" w:eastAsia="Arial" w:hAnsi="Arial" w:cs="Arial"/>
          <w:color w:val="000000"/>
          <w:sz w:val="24"/>
          <w:szCs w:val="24"/>
        </w:rPr>
        <w:t xml:space="preserve"> 1 ośrodek w Szkole Podstawowej Nr 9,</w:t>
      </w:r>
      <w:r w:rsidR="00773A30">
        <w:rPr>
          <w:rFonts w:ascii="Arial" w:eastAsia="Arial" w:hAnsi="Arial" w:cs="Arial"/>
          <w:color w:val="000000"/>
          <w:sz w:val="24"/>
          <w:szCs w:val="24"/>
        </w:rPr>
        <w:t xml:space="preserve"> gdzie </w:t>
      </w:r>
      <w:r w:rsidRPr="008D74E8">
        <w:rPr>
          <w:rFonts w:ascii="Arial" w:eastAsia="Arial" w:hAnsi="Arial" w:cs="Arial"/>
          <w:color w:val="000000"/>
          <w:sz w:val="24"/>
          <w:szCs w:val="24"/>
        </w:rPr>
        <w:t>w zajęciach uczestnicz</w:t>
      </w:r>
      <w:r w:rsidR="00773A30">
        <w:rPr>
          <w:rFonts w:ascii="Arial" w:eastAsia="Arial" w:hAnsi="Arial" w:cs="Arial"/>
          <w:color w:val="000000"/>
          <w:sz w:val="24"/>
          <w:szCs w:val="24"/>
        </w:rPr>
        <w:t xml:space="preserve">yły </w:t>
      </w:r>
      <w:r w:rsidRPr="008D74E8">
        <w:rPr>
          <w:rFonts w:ascii="Arial" w:eastAsia="Arial" w:hAnsi="Arial" w:cs="Arial"/>
          <w:color w:val="000000"/>
          <w:sz w:val="24"/>
          <w:szCs w:val="24"/>
        </w:rPr>
        <w:t xml:space="preserve">134 osoby, które zrealizowały 384 godzin zajęć. Zajęcia prowadziło 7 nauczycieli wychowania fizycznego. Miasto zapewniło należyte warunki do treningu, w tym przede wszystkim możliwość trenowania w pełnowymiarowej sali sportowej. Uczniowie </w:t>
      </w:r>
      <w:r w:rsidR="005563CB">
        <w:rPr>
          <w:rFonts w:ascii="Arial" w:eastAsia="Arial" w:hAnsi="Arial" w:cs="Arial"/>
          <w:color w:val="000000"/>
          <w:sz w:val="24"/>
          <w:szCs w:val="24"/>
        </w:rPr>
        <w:t xml:space="preserve">biorący udział </w:t>
      </w:r>
      <w:r w:rsidRPr="008D74E8">
        <w:rPr>
          <w:rFonts w:ascii="Arial" w:eastAsia="Arial" w:hAnsi="Arial" w:cs="Arial"/>
          <w:color w:val="000000"/>
          <w:sz w:val="24"/>
          <w:szCs w:val="24"/>
        </w:rPr>
        <w:t>w programie otrzymali ubiory do treningu, najlepsi kwalifikow</w:t>
      </w:r>
      <w:r w:rsidR="005C70B7">
        <w:rPr>
          <w:rFonts w:ascii="Arial" w:eastAsia="Arial" w:hAnsi="Arial" w:cs="Arial"/>
          <w:color w:val="000000"/>
          <w:sz w:val="24"/>
          <w:szCs w:val="24"/>
        </w:rPr>
        <w:t xml:space="preserve">ali się na zgrupowania sportowe, </w:t>
      </w:r>
      <w:r w:rsidRPr="008D74E8">
        <w:rPr>
          <w:rFonts w:ascii="Arial" w:eastAsia="Arial" w:hAnsi="Arial" w:cs="Arial"/>
          <w:color w:val="000000"/>
          <w:sz w:val="24"/>
          <w:szCs w:val="24"/>
        </w:rPr>
        <w:t xml:space="preserve">a nauczyciele mogli korzystać ze szkoleń merytorycznych. </w:t>
      </w:r>
    </w:p>
    <w:p w:rsidR="008D74E8" w:rsidRPr="008D74E8" w:rsidRDefault="005C70B7"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bCs/>
          <w:sz w:val="24"/>
          <w:szCs w:val="24"/>
        </w:rPr>
        <w:t>„</w:t>
      </w:r>
      <w:r w:rsidR="008D74E8" w:rsidRPr="008D74E8">
        <w:rPr>
          <w:rFonts w:ascii="Arial" w:eastAsia="Arial" w:hAnsi="Arial" w:cs="Arial"/>
          <w:bCs/>
          <w:sz w:val="24"/>
          <w:szCs w:val="24"/>
        </w:rPr>
        <w:t>Umiem pływać</w:t>
      </w:r>
      <w:r>
        <w:rPr>
          <w:rFonts w:ascii="Arial" w:eastAsia="Arial" w:hAnsi="Arial" w:cs="Arial"/>
          <w:bCs/>
          <w:sz w:val="24"/>
          <w:szCs w:val="24"/>
        </w:rPr>
        <w:t>” był to</w:t>
      </w:r>
      <w:r w:rsidR="008D74E8" w:rsidRPr="008D74E8">
        <w:rPr>
          <w:rFonts w:ascii="Arial" w:eastAsia="Arial" w:hAnsi="Arial" w:cs="Arial"/>
          <w:sz w:val="24"/>
          <w:szCs w:val="24"/>
        </w:rPr>
        <w:t xml:space="preserve"> ogólnopolski program powszechnej nauki pływania realizowa</w:t>
      </w:r>
      <w:r>
        <w:rPr>
          <w:rFonts w:ascii="Arial" w:eastAsia="Arial" w:hAnsi="Arial" w:cs="Arial"/>
          <w:sz w:val="24"/>
          <w:szCs w:val="24"/>
        </w:rPr>
        <w:t xml:space="preserve">ny w formie zajęć pozaszkolnych, a </w:t>
      </w:r>
      <w:r w:rsidR="008D74E8" w:rsidRPr="008D74E8">
        <w:rPr>
          <w:rFonts w:ascii="Arial" w:eastAsia="Arial" w:hAnsi="Arial" w:cs="Arial"/>
          <w:sz w:val="24"/>
          <w:szCs w:val="24"/>
        </w:rPr>
        <w:t>skierowany był do uczniów klas I-III szkół podstawowych. Środki na pokrycie kosztów wynajmu basenu oraz wynagrodzenia instruktorów prowadzących zajęcia pozyskiwane były z Funduszu Zajęć Sportowych dla Uczniów, którego dysponentem był Minister Sportu i Turystyki. Obowiązkiem gminy było zapewnienie transportu oraz opieki nad dziećmi w drodze ze szkoły na basen i z powrotem. Ze środków własnych na ten cel wydatkowano blisko 25</w:t>
      </w:r>
      <w:r w:rsidRPr="005C70B7">
        <w:rPr>
          <w:rFonts w:ascii="Arial" w:eastAsia="Arial" w:hAnsi="Arial" w:cs="Arial"/>
          <w:sz w:val="24"/>
          <w:szCs w:val="24"/>
        </w:rPr>
        <w:t> </w:t>
      </w:r>
      <w:r>
        <w:rPr>
          <w:rFonts w:ascii="Arial" w:eastAsia="Arial" w:hAnsi="Arial" w:cs="Arial"/>
          <w:sz w:val="24"/>
          <w:szCs w:val="24"/>
        </w:rPr>
        <w:t xml:space="preserve">000 zł. </w:t>
      </w:r>
      <w:r w:rsidR="008D74E8" w:rsidRPr="008D74E8">
        <w:rPr>
          <w:rFonts w:ascii="Arial" w:eastAsia="Arial" w:hAnsi="Arial" w:cs="Arial"/>
          <w:sz w:val="24"/>
          <w:szCs w:val="24"/>
        </w:rPr>
        <w:t>Zajęcia były prowadzone na basenie „Bąbelek”. W zajęciach w okresie od marca do czerwca uczestniczyło 10 grup liczących łącznie 150 uczniów, natomiast w okresie od września do listopada 2019 r. uczestniczyło 6 grup licz</w:t>
      </w:r>
      <w:r>
        <w:rPr>
          <w:rFonts w:ascii="Arial" w:eastAsia="Arial" w:hAnsi="Arial" w:cs="Arial"/>
          <w:sz w:val="24"/>
          <w:szCs w:val="24"/>
        </w:rPr>
        <w:t xml:space="preserve">ących 90 uczniów z pięciu szkół. </w:t>
      </w:r>
      <w:r w:rsidR="008D74E8" w:rsidRPr="008D74E8">
        <w:rPr>
          <w:rFonts w:ascii="Arial" w:eastAsia="Arial" w:hAnsi="Arial" w:cs="Arial"/>
          <w:sz w:val="24"/>
          <w:szCs w:val="24"/>
        </w:rPr>
        <w:t xml:space="preserve">Zgodnie z założeniami każde dziecko zrealizowało program obejmujący 20 godzin nauki pływania oraz zasad bezpiecznego zachowania się nad zbiornikami wodnymi. </w:t>
      </w:r>
    </w:p>
    <w:p w:rsidR="008D74E8" w:rsidRPr="008D74E8" w:rsidRDefault="005C70B7"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bCs/>
          <w:color w:val="000000"/>
          <w:sz w:val="24"/>
          <w:szCs w:val="24"/>
        </w:rPr>
        <w:t>„</w:t>
      </w:r>
      <w:r w:rsidR="008D74E8" w:rsidRPr="008D74E8">
        <w:rPr>
          <w:rFonts w:ascii="Arial" w:eastAsia="Arial" w:hAnsi="Arial" w:cs="Arial"/>
          <w:bCs/>
          <w:color w:val="000000"/>
          <w:sz w:val="24"/>
          <w:szCs w:val="24"/>
        </w:rPr>
        <w:t>Szkolny Klub Sportowy</w:t>
      </w:r>
      <w:r>
        <w:rPr>
          <w:rFonts w:ascii="Arial" w:eastAsia="Arial" w:hAnsi="Arial" w:cs="Arial"/>
          <w:bCs/>
          <w:color w:val="000000"/>
          <w:sz w:val="24"/>
          <w:szCs w:val="24"/>
        </w:rPr>
        <w:t xml:space="preserve">” był to </w:t>
      </w:r>
      <w:r w:rsidR="008D74E8" w:rsidRPr="008D74E8">
        <w:rPr>
          <w:rFonts w:ascii="Arial" w:eastAsia="Arial" w:hAnsi="Arial" w:cs="Arial"/>
          <w:color w:val="000000"/>
          <w:sz w:val="24"/>
          <w:szCs w:val="24"/>
        </w:rPr>
        <w:t xml:space="preserve">program skierowany do uczniów szkół podstawowych i ponadpodstawowych bez względu na płeć oraz sprawność fizyczną. Program miał na celu umożliwienie podejmowania dodatkowej aktywności fizycznej realizowanej w formie zajęć sportowych i rekreacyjnych pod opieką nauczyciela prowadzącego zajęcia wychowania fizycznego. W zajęciach prowadzonych 2 razy w </w:t>
      </w:r>
      <w:r w:rsidR="008D74E8" w:rsidRPr="008D74E8">
        <w:rPr>
          <w:rFonts w:ascii="Arial" w:eastAsia="Arial" w:hAnsi="Arial" w:cs="Arial"/>
          <w:color w:val="000000"/>
          <w:sz w:val="24"/>
          <w:szCs w:val="24"/>
        </w:rPr>
        <w:lastRenderedPageBreak/>
        <w:t xml:space="preserve">tygodniu </w:t>
      </w:r>
      <w:r>
        <w:rPr>
          <w:rFonts w:ascii="Arial" w:eastAsia="Arial" w:hAnsi="Arial" w:cs="Arial"/>
          <w:color w:val="000000"/>
          <w:sz w:val="24"/>
          <w:szCs w:val="24"/>
        </w:rPr>
        <w:t xml:space="preserve">trwających </w:t>
      </w:r>
      <w:r w:rsidR="008D74E8" w:rsidRPr="008D74E8">
        <w:rPr>
          <w:rFonts w:ascii="Arial" w:eastAsia="Arial" w:hAnsi="Arial" w:cs="Arial"/>
          <w:color w:val="000000"/>
          <w:sz w:val="24"/>
          <w:szCs w:val="24"/>
        </w:rPr>
        <w:t>po 60 minut wz</w:t>
      </w:r>
      <w:r>
        <w:rPr>
          <w:rFonts w:ascii="Arial" w:eastAsia="Arial" w:hAnsi="Arial" w:cs="Arial"/>
          <w:color w:val="000000"/>
          <w:sz w:val="24"/>
          <w:szCs w:val="24"/>
        </w:rPr>
        <w:t>ięło udział 735 uczniów.</w:t>
      </w:r>
      <w:r w:rsidR="008D74E8" w:rsidRPr="008D74E8">
        <w:rPr>
          <w:rFonts w:ascii="Arial" w:eastAsia="Arial" w:hAnsi="Arial" w:cs="Arial"/>
          <w:color w:val="000000"/>
          <w:sz w:val="24"/>
          <w:szCs w:val="24"/>
        </w:rPr>
        <w:t xml:space="preserve"> </w:t>
      </w:r>
      <w:r>
        <w:rPr>
          <w:rFonts w:ascii="Arial" w:eastAsia="Arial" w:hAnsi="Arial" w:cs="Arial"/>
          <w:color w:val="000000"/>
          <w:sz w:val="24"/>
          <w:szCs w:val="24"/>
        </w:rPr>
        <w:t>O</w:t>
      </w:r>
      <w:r w:rsidR="008D74E8" w:rsidRPr="008D74E8">
        <w:rPr>
          <w:rFonts w:ascii="Arial" w:eastAsia="Arial" w:hAnsi="Arial" w:cs="Arial"/>
          <w:color w:val="000000"/>
          <w:sz w:val="24"/>
          <w:szCs w:val="24"/>
        </w:rPr>
        <w:t>dbywały się w 53 grupach liczących po 15 osób. Koszty realizacji zajęć sportowo-rekreacyjnych z tytułu wynagrodzeń dla prowadzących w kwocie ok. 148</w:t>
      </w:r>
      <w:r w:rsidR="00E17591" w:rsidRPr="00E17591">
        <w:rPr>
          <w:rFonts w:ascii="Arial" w:eastAsia="Arial" w:hAnsi="Arial" w:cs="Arial"/>
          <w:color w:val="000000"/>
          <w:sz w:val="24"/>
          <w:szCs w:val="24"/>
        </w:rPr>
        <w:t> </w:t>
      </w:r>
      <w:r w:rsidR="008D74E8" w:rsidRPr="008D74E8">
        <w:rPr>
          <w:rFonts w:ascii="Arial" w:eastAsia="Arial" w:hAnsi="Arial" w:cs="Arial"/>
          <w:color w:val="000000"/>
          <w:sz w:val="24"/>
          <w:szCs w:val="24"/>
        </w:rPr>
        <w:t xml:space="preserve">400 zł pokrywała Dolnośląska Federacja Sportu, z dotacji otrzymanej z Ministerstwa Sportu i Turystyki. Wkład własny gminy </w:t>
      </w:r>
      <w:r w:rsidR="00E17591">
        <w:rPr>
          <w:rFonts w:ascii="Arial" w:eastAsia="Arial" w:hAnsi="Arial" w:cs="Arial"/>
          <w:color w:val="000000"/>
          <w:sz w:val="24"/>
          <w:szCs w:val="24"/>
        </w:rPr>
        <w:t>wyniósł 2</w:t>
      </w:r>
      <w:r w:rsidR="00E17591" w:rsidRPr="00E17591">
        <w:rPr>
          <w:rFonts w:ascii="Arial" w:eastAsia="Arial" w:hAnsi="Arial" w:cs="Arial"/>
          <w:color w:val="000000"/>
          <w:sz w:val="24"/>
          <w:szCs w:val="24"/>
        </w:rPr>
        <w:t> </w:t>
      </w:r>
      <w:r w:rsidR="008D74E8" w:rsidRPr="008D74E8">
        <w:rPr>
          <w:rFonts w:ascii="Arial" w:eastAsia="Arial" w:hAnsi="Arial" w:cs="Arial"/>
          <w:color w:val="000000"/>
          <w:sz w:val="24"/>
          <w:szCs w:val="24"/>
        </w:rPr>
        <w:t xml:space="preserve">650 zł. </w:t>
      </w:r>
    </w:p>
    <w:p w:rsidR="008D74E8" w:rsidRPr="008D74E8" w:rsidRDefault="00E17591"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color w:val="000000"/>
          <w:sz w:val="24"/>
          <w:szCs w:val="24"/>
        </w:rPr>
        <w:t>„</w:t>
      </w:r>
      <w:r w:rsidR="008D74E8" w:rsidRPr="008D74E8">
        <w:rPr>
          <w:rFonts w:ascii="Arial" w:eastAsia="Arial" w:hAnsi="Arial" w:cs="Arial"/>
          <w:color w:val="000000"/>
          <w:sz w:val="24"/>
          <w:szCs w:val="24"/>
        </w:rPr>
        <w:t>Sprawny Dolnoślązaczek</w:t>
      </w:r>
      <w:r>
        <w:rPr>
          <w:rFonts w:ascii="Arial" w:eastAsia="Arial" w:hAnsi="Arial" w:cs="Arial"/>
          <w:color w:val="000000"/>
          <w:sz w:val="24"/>
          <w:szCs w:val="24"/>
        </w:rPr>
        <w:t>”,</w:t>
      </w:r>
      <w:r w:rsidR="008D74E8" w:rsidRPr="008D74E8">
        <w:rPr>
          <w:rFonts w:ascii="Arial" w:eastAsia="Arial" w:hAnsi="Arial" w:cs="Arial"/>
          <w:color w:val="000000"/>
          <w:sz w:val="24"/>
          <w:szCs w:val="24"/>
        </w:rPr>
        <w:t xml:space="preserve"> któ</w:t>
      </w:r>
      <w:r>
        <w:rPr>
          <w:rFonts w:ascii="Arial" w:eastAsia="Arial" w:hAnsi="Arial" w:cs="Arial"/>
          <w:color w:val="000000"/>
          <w:sz w:val="24"/>
          <w:szCs w:val="24"/>
        </w:rPr>
        <w:t xml:space="preserve">rego główną ideą była </w:t>
      </w:r>
      <w:r w:rsidR="008D74E8" w:rsidRPr="008D74E8">
        <w:rPr>
          <w:rFonts w:ascii="Arial" w:eastAsia="Arial" w:hAnsi="Arial" w:cs="Arial"/>
          <w:color w:val="000000"/>
          <w:sz w:val="24"/>
          <w:szCs w:val="24"/>
        </w:rPr>
        <w:t>aktywizacja dzieci z klas I-III szkół podstawowych, poprzez organizacje ciekawych form realizacji zajęć wychowania fizycznego. Dzieci w trakcie roku miały do zdobycia 6 sprawności: rowerzysty/turysty, gimnastyka, piłkarza, lekkoatlety</w:t>
      </w:r>
      <w:r>
        <w:rPr>
          <w:rFonts w:ascii="Arial" w:eastAsia="Arial" w:hAnsi="Arial" w:cs="Arial"/>
          <w:color w:val="000000"/>
          <w:sz w:val="24"/>
          <w:szCs w:val="24"/>
        </w:rPr>
        <w:t xml:space="preserve">, </w:t>
      </w:r>
      <w:r w:rsidR="008D74E8" w:rsidRPr="008D74E8">
        <w:rPr>
          <w:rFonts w:ascii="Arial" w:eastAsia="Arial" w:hAnsi="Arial" w:cs="Arial"/>
          <w:color w:val="000000"/>
          <w:sz w:val="24"/>
          <w:szCs w:val="24"/>
        </w:rPr>
        <w:t>narciarza/łyżwiarza</w:t>
      </w:r>
      <w:r>
        <w:rPr>
          <w:rFonts w:ascii="Arial" w:eastAsia="Arial" w:hAnsi="Arial" w:cs="Arial"/>
          <w:color w:val="000000"/>
          <w:sz w:val="24"/>
          <w:szCs w:val="24"/>
        </w:rPr>
        <w:t xml:space="preserve"> oraz</w:t>
      </w:r>
      <w:r w:rsidR="008D74E8" w:rsidRPr="008D74E8">
        <w:rPr>
          <w:rFonts w:ascii="Arial" w:eastAsia="Arial" w:hAnsi="Arial" w:cs="Arial"/>
          <w:color w:val="000000"/>
          <w:sz w:val="24"/>
          <w:szCs w:val="24"/>
        </w:rPr>
        <w:t xml:space="preserve"> pływaka/wodniaka. Program zawierał wsparcie merytoryczne dla nauczycieli edukacji wczesnoszkolnej. Lekcje ukierunkowane były na nabycie umiejętności, które pozwala</w:t>
      </w:r>
      <w:r>
        <w:rPr>
          <w:rFonts w:ascii="Arial" w:eastAsia="Arial" w:hAnsi="Arial" w:cs="Arial"/>
          <w:color w:val="000000"/>
          <w:sz w:val="24"/>
          <w:szCs w:val="24"/>
        </w:rPr>
        <w:t xml:space="preserve">ły </w:t>
      </w:r>
      <w:r w:rsidR="008D74E8" w:rsidRPr="008D74E8">
        <w:rPr>
          <w:rFonts w:ascii="Arial" w:eastAsia="Arial" w:hAnsi="Arial" w:cs="Arial"/>
          <w:color w:val="000000"/>
          <w:sz w:val="24"/>
          <w:szCs w:val="24"/>
        </w:rPr>
        <w:t xml:space="preserve">zdobyć poszczególne sprawności. W programie uczestniczyło 95 dzieci z SP Nr 4 i 100 uczniów z SP Nr 9, od września 2019 r. do </w:t>
      </w:r>
      <w:r>
        <w:rPr>
          <w:rFonts w:ascii="Arial" w:eastAsia="Arial" w:hAnsi="Arial" w:cs="Arial"/>
          <w:color w:val="000000"/>
          <w:sz w:val="24"/>
          <w:szCs w:val="24"/>
        </w:rPr>
        <w:t>programu włączyła się SP Nr 16 z</w:t>
      </w:r>
      <w:r w:rsidR="008D74E8" w:rsidRPr="008D74E8">
        <w:rPr>
          <w:rFonts w:ascii="Arial" w:eastAsia="Arial" w:hAnsi="Arial" w:cs="Arial"/>
          <w:color w:val="000000"/>
          <w:sz w:val="24"/>
          <w:szCs w:val="24"/>
        </w:rPr>
        <w:t xml:space="preserve"> 72 </w:t>
      </w:r>
      <w:r>
        <w:rPr>
          <w:rFonts w:ascii="Arial" w:eastAsia="Arial" w:hAnsi="Arial" w:cs="Arial"/>
          <w:color w:val="000000"/>
          <w:sz w:val="24"/>
          <w:szCs w:val="24"/>
        </w:rPr>
        <w:t xml:space="preserve">uczestnikami. </w:t>
      </w:r>
      <w:r w:rsidR="008D74E8" w:rsidRPr="008D74E8">
        <w:rPr>
          <w:rFonts w:ascii="Arial" w:eastAsia="Arial" w:hAnsi="Arial" w:cs="Arial"/>
          <w:color w:val="000000"/>
          <w:sz w:val="24"/>
          <w:szCs w:val="24"/>
        </w:rPr>
        <w:t>Szkoły biorące udział w tym programie otrzymały materiały szkoleniowe dla nauczycieli, legitymacje i wlepki dla uczniów oraz sprzęt sportowy o wartości 1</w:t>
      </w:r>
      <w:r w:rsidRPr="00E17591">
        <w:rPr>
          <w:rFonts w:ascii="Arial" w:eastAsia="Arial" w:hAnsi="Arial" w:cs="Arial"/>
          <w:color w:val="000000"/>
          <w:sz w:val="24"/>
          <w:szCs w:val="24"/>
        </w:rPr>
        <w:t> </w:t>
      </w:r>
      <w:r>
        <w:rPr>
          <w:rFonts w:ascii="Arial" w:eastAsia="Arial" w:hAnsi="Arial" w:cs="Arial"/>
          <w:color w:val="000000"/>
          <w:sz w:val="24"/>
          <w:szCs w:val="24"/>
        </w:rPr>
        <w:t>500 zł</w:t>
      </w:r>
      <w:r w:rsidR="008D74E8" w:rsidRPr="008D74E8">
        <w:rPr>
          <w:rFonts w:ascii="Arial" w:eastAsia="Arial" w:hAnsi="Arial" w:cs="Arial"/>
          <w:color w:val="000000"/>
          <w:sz w:val="24"/>
          <w:szCs w:val="24"/>
        </w:rPr>
        <w:t xml:space="preserve">. Nauczyciele realizujący program mieli możliwość bezpłatnego udziału w konferencjach szkoleniowych dla realizatorów programu. </w:t>
      </w:r>
    </w:p>
    <w:p w:rsidR="008D74E8" w:rsidRPr="008D74E8" w:rsidRDefault="00E17591"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sz w:val="24"/>
          <w:szCs w:val="24"/>
        </w:rPr>
        <w:t>„</w:t>
      </w:r>
      <w:r w:rsidR="008D74E8" w:rsidRPr="008D74E8">
        <w:rPr>
          <w:rFonts w:ascii="Arial" w:eastAsia="Arial" w:hAnsi="Arial" w:cs="Arial"/>
          <w:sz w:val="24"/>
          <w:szCs w:val="24"/>
        </w:rPr>
        <w:t>Legniczanie dają mata</w:t>
      </w:r>
      <w:r>
        <w:rPr>
          <w:rFonts w:ascii="Arial" w:eastAsia="Arial" w:hAnsi="Arial" w:cs="Arial"/>
          <w:sz w:val="24"/>
          <w:szCs w:val="24"/>
        </w:rPr>
        <w:t xml:space="preserve">” został </w:t>
      </w:r>
      <w:r w:rsidR="005563CB">
        <w:rPr>
          <w:rFonts w:ascii="Arial" w:eastAsia="Arial" w:hAnsi="Arial" w:cs="Arial"/>
          <w:color w:val="000000"/>
          <w:sz w:val="24"/>
          <w:szCs w:val="24"/>
        </w:rPr>
        <w:t>wdrożony w roku szkolnym 2014/</w:t>
      </w:r>
      <w:r w:rsidR="008D74E8" w:rsidRPr="008D74E8">
        <w:rPr>
          <w:rFonts w:ascii="Arial" w:eastAsia="Arial" w:hAnsi="Arial" w:cs="Arial"/>
          <w:color w:val="000000"/>
          <w:sz w:val="24"/>
          <w:szCs w:val="24"/>
        </w:rPr>
        <w:t>15 we wszystkich 12 szkołach podstawowych na etapie edukacji wczesnoszkolnej.</w:t>
      </w:r>
      <w:r w:rsidR="005D3361">
        <w:rPr>
          <w:rFonts w:ascii="Arial" w:eastAsia="Arial" w:hAnsi="Arial" w:cs="Arial"/>
          <w:color w:val="000000"/>
          <w:sz w:val="24"/>
          <w:szCs w:val="24"/>
        </w:rPr>
        <w:t xml:space="preserve"> W 2019 z</w:t>
      </w:r>
      <w:r w:rsidR="008D74E8" w:rsidRPr="008D74E8">
        <w:rPr>
          <w:rFonts w:ascii="Arial" w:eastAsia="Arial" w:hAnsi="Arial" w:cs="Arial"/>
          <w:color w:val="000000"/>
          <w:sz w:val="24"/>
          <w:szCs w:val="24"/>
        </w:rPr>
        <w:t xml:space="preserve">ajęcia odbywały się w grupach liczących maksymalnie 16 osób, w wymiarze 30 godzin rocznie. </w:t>
      </w:r>
      <w:r w:rsidR="008D74E8" w:rsidRPr="008D74E8">
        <w:rPr>
          <w:rFonts w:ascii="Arial" w:eastAsia="Arial" w:hAnsi="Arial" w:cs="Arial"/>
          <w:sz w:val="24"/>
          <w:szCs w:val="24"/>
        </w:rPr>
        <w:t>Od stycznia do czerwca utworzonych by</w:t>
      </w:r>
      <w:r>
        <w:rPr>
          <w:rFonts w:ascii="Arial" w:eastAsia="Arial" w:hAnsi="Arial" w:cs="Arial"/>
          <w:sz w:val="24"/>
          <w:szCs w:val="24"/>
        </w:rPr>
        <w:t>ło 85 grup, liczących łącznie 1</w:t>
      </w:r>
      <w:r w:rsidRPr="00E17591">
        <w:rPr>
          <w:rFonts w:ascii="Arial" w:eastAsia="Arial" w:hAnsi="Arial" w:cs="Arial"/>
          <w:sz w:val="24"/>
          <w:szCs w:val="24"/>
        </w:rPr>
        <w:t> </w:t>
      </w:r>
      <w:r w:rsidR="008D74E8" w:rsidRPr="008D74E8">
        <w:rPr>
          <w:rFonts w:ascii="Arial" w:eastAsia="Arial" w:hAnsi="Arial" w:cs="Arial"/>
          <w:sz w:val="24"/>
          <w:szCs w:val="24"/>
        </w:rPr>
        <w:t>020 uczniów, z którymi 26 nauczycieli przeprowadziło 1</w:t>
      </w:r>
      <w:r w:rsidRPr="00E17591">
        <w:rPr>
          <w:rFonts w:ascii="Arial" w:eastAsia="Arial" w:hAnsi="Arial" w:cs="Arial"/>
          <w:sz w:val="24"/>
          <w:szCs w:val="24"/>
        </w:rPr>
        <w:t> </w:t>
      </w:r>
      <w:r w:rsidR="008D74E8" w:rsidRPr="008D74E8">
        <w:rPr>
          <w:rFonts w:ascii="Arial" w:eastAsia="Arial" w:hAnsi="Arial" w:cs="Arial"/>
          <w:sz w:val="24"/>
          <w:szCs w:val="24"/>
        </w:rPr>
        <w:t>530 godzin zajęć,</w:t>
      </w:r>
      <w:r>
        <w:rPr>
          <w:rFonts w:ascii="Arial" w:eastAsia="Arial" w:hAnsi="Arial" w:cs="Arial"/>
          <w:sz w:val="24"/>
          <w:szCs w:val="24"/>
        </w:rPr>
        <w:t xml:space="preserve"> a</w:t>
      </w:r>
      <w:r w:rsidR="008D74E8" w:rsidRPr="008D74E8">
        <w:rPr>
          <w:rFonts w:ascii="Arial" w:eastAsia="Arial" w:hAnsi="Arial" w:cs="Arial"/>
          <w:sz w:val="24"/>
          <w:szCs w:val="24"/>
        </w:rPr>
        <w:t xml:space="preserve"> każda grupa zrealizowała 18 godzin zajęć. W okresie od września do grudnia utworzono 81 grup, liczących 995 uczniów, każda grupa zrealizowała 12 godzin zajęć. Na realizację 2</w:t>
      </w:r>
      <w:r w:rsidRPr="00E17591">
        <w:rPr>
          <w:rFonts w:ascii="Arial" w:eastAsia="Arial" w:hAnsi="Arial" w:cs="Arial"/>
          <w:sz w:val="24"/>
          <w:szCs w:val="24"/>
        </w:rPr>
        <w:t> </w:t>
      </w:r>
      <w:r w:rsidR="008D74E8" w:rsidRPr="008D74E8">
        <w:rPr>
          <w:rFonts w:ascii="Arial" w:eastAsia="Arial" w:hAnsi="Arial" w:cs="Arial"/>
          <w:sz w:val="24"/>
          <w:szCs w:val="24"/>
        </w:rPr>
        <w:t>502 godzin zajęć wyda</w:t>
      </w:r>
      <w:r>
        <w:rPr>
          <w:rFonts w:ascii="Arial" w:eastAsia="Arial" w:hAnsi="Arial" w:cs="Arial"/>
          <w:sz w:val="24"/>
          <w:szCs w:val="24"/>
        </w:rPr>
        <w:t xml:space="preserve">tkowano łącznie 136 288,91 zł, z czego </w:t>
      </w:r>
      <w:r w:rsidR="008D74E8" w:rsidRPr="008D74E8">
        <w:rPr>
          <w:rFonts w:ascii="Arial" w:eastAsia="Arial" w:hAnsi="Arial" w:cs="Arial"/>
          <w:sz w:val="24"/>
          <w:szCs w:val="24"/>
        </w:rPr>
        <w:t>50</w:t>
      </w:r>
      <w:r w:rsidRPr="00E17591">
        <w:rPr>
          <w:rFonts w:ascii="Arial" w:eastAsia="Arial" w:hAnsi="Arial" w:cs="Arial"/>
          <w:sz w:val="24"/>
          <w:szCs w:val="24"/>
        </w:rPr>
        <w:t> </w:t>
      </w:r>
      <w:r w:rsidR="008D74E8" w:rsidRPr="008D74E8">
        <w:rPr>
          <w:rFonts w:ascii="Arial" w:eastAsia="Arial" w:hAnsi="Arial" w:cs="Arial"/>
          <w:sz w:val="24"/>
          <w:szCs w:val="24"/>
        </w:rPr>
        <w:t xml:space="preserve">000 zł pochodziło z Fundacji KGHM Polska Miedź. </w:t>
      </w:r>
      <w:r w:rsidR="008D74E8" w:rsidRPr="008D74E8">
        <w:rPr>
          <w:rFonts w:ascii="Arial" w:eastAsia="Arial" w:hAnsi="Arial" w:cs="Arial"/>
          <w:color w:val="000000"/>
          <w:sz w:val="24"/>
          <w:szCs w:val="24"/>
        </w:rPr>
        <w:t>W czerwcu odbył się już po raz piąty finał programu „Legniczanie dają mata”, w którym udział wzięło 120 zawodników. Również w miesiącu czerwcu w Lubinie został rozegrany finał dolnośląski dla szkół realizujących projekt „Edukacj</w:t>
      </w:r>
      <w:r>
        <w:rPr>
          <w:rFonts w:ascii="Arial" w:eastAsia="Arial" w:hAnsi="Arial" w:cs="Arial"/>
          <w:color w:val="000000"/>
          <w:sz w:val="24"/>
          <w:szCs w:val="24"/>
        </w:rPr>
        <w:t xml:space="preserve">a przez szachy w szkole”. </w:t>
      </w:r>
      <w:r w:rsidR="008D74E8" w:rsidRPr="008D74E8">
        <w:rPr>
          <w:rFonts w:ascii="Arial" w:eastAsia="Arial" w:hAnsi="Arial" w:cs="Arial"/>
          <w:color w:val="000000"/>
          <w:sz w:val="24"/>
          <w:szCs w:val="24"/>
        </w:rPr>
        <w:t>Legnic</w:t>
      </w:r>
      <w:r>
        <w:rPr>
          <w:rFonts w:ascii="Arial" w:eastAsia="Arial" w:hAnsi="Arial" w:cs="Arial"/>
          <w:color w:val="000000"/>
          <w:sz w:val="24"/>
          <w:szCs w:val="24"/>
        </w:rPr>
        <w:t>ę</w:t>
      </w:r>
      <w:r w:rsidR="008D74E8" w:rsidRPr="008D74E8">
        <w:rPr>
          <w:rFonts w:ascii="Arial" w:eastAsia="Arial" w:hAnsi="Arial" w:cs="Arial"/>
          <w:color w:val="000000"/>
          <w:sz w:val="24"/>
          <w:szCs w:val="24"/>
        </w:rPr>
        <w:t xml:space="preserve"> reprezentowało 100 zawodników ze wszystkich szkół podstawowych realizujących program.</w:t>
      </w:r>
    </w:p>
    <w:p w:rsidR="008D74E8" w:rsidRPr="008D74E8" w:rsidRDefault="00E17591" w:rsidP="00702E5F">
      <w:pPr>
        <w:autoSpaceDE w:val="0"/>
        <w:autoSpaceDN w:val="0"/>
        <w:adjustRightInd w:val="0"/>
        <w:spacing w:after="0" w:line="278" w:lineRule="auto"/>
        <w:ind w:firstLine="709"/>
        <w:jc w:val="both"/>
        <w:rPr>
          <w:rFonts w:ascii="Arial" w:eastAsia="Arial" w:hAnsi="Arial" w:cs="Arial"/>
          <w:sz w:val="24"/>
          <w:szCs w:val="24"/>
        </w:rPr>
      </w:pPr>
      <w:r>
        <w:rPr>
          <w:rFonts w:ascii="Arial" w:eastAsia="Arial" w:hAnsi="Arial" w:cs="Arial"/>
          <w:color w:val="000000"/>
          <w:sz w:val="24"/>
          <w:szCs w:val="24"/>
        </w:rPr>
        <w:t>„</w:t>
      </w:r>
      <w:r w:rsidR="008D74E8" w:rsidRPr="008D74E8">
        <w:rPr>
          <w:rFonts w:ascii="Arial" w:eastAsia="Arial" w:hAnsi="Arial" w:cs="Arial"/>
          <w:color w:val="000000"/>
          <w:sz w:val="24"/>
          <w:szCs w:val="24"/>
        </w:rPr>
        <w:t>Legnicki Animator Osiedlowy</w:t>
      </w:r>
      <w:r w:rsidRPr="00E17591">
        <w:rPr>
          <w:rFonts w:ascii="Arial" w:eastAsia="Arial" w:hAnsi="Arial" w:cs="Arial"/>
          <w:bCs/>
          <w:color w:val="000000"/>
          <w:sz w:val="24"/>
          <w:szCs w:val="24"/>
        </w:rPr>
        <w:t>”, k</w:t>
      </w:r>
      <w:r w:rsidR="000015AC">
        <w:rPr>
          <w:rFonts w:ascii="Arial" w:eastAsia="Arial" w:hAnsi="Arial" w:cs="Arial"/>
          <w:bCs/>
          <w:color w:val="000000"/>
          <w:sz w:val="24"/>
          <w:szCs w:val="24"/>
        </w:rPr>
        <w:t xml:space="preserve">tórego </w:t>
      </w:r>
      <w:r w:rsidR="008D74E8" w:rsidRPr="008D74E8">
        <w:rPr>
          <w:rFonts w:ascii="Arial" w:eastAsia="Arial" w:hAnsi="Arial" w:cs="Arial"/>
          <w:color w:val="000000"/>
          <w:sz w:val="24"/>
          <w:szCs w:val="24"/>
        </w:rPr>
        <w:t>celem było upowszechnianie sportu wśród dzieci i młodzieży oraz propagowanie zdrowego i bezpiecznego stylu spędzania czasu wolnego. Zajęcia prowadzone były w 10 szkołach</w:t>
      </w:r>
      <w:r w:rsidR="000015AC">
        <w:rPr>
          <w:rFonts w:ascii="Arial" w:eastAsia="Arial" w:hAnsi="Arial" w:cs="Arial"/>
          <w:color w:val="000000"/>
          <w:sz w:val="24"/>
          <w:szCs w:val="24"/>
        </w:rPr>
        <w:t xml:space="preserve"> podstawowych.</w:t>
      </w:r>
      <w:r w:rsidR="008D74E8" w:rsidRPr="008D74E8">
        <w:rPr>
          <w:rFonts w:ascii="Arial" w:eastAsia="Arial" w:hAnsi="Arial" w:cs="Arial"/>
          <w:color w:val="000000"/>
          <w:sz w:val="24"/>
          <w:szCs w:val="24"/>
        </w:rPr>
        <w:t xml:space="preserve"> W SP Nr 7 na kompleksie „Moje Boisko Orlik 2012” zajęcia prowadzone były przez cały rok. Wynagrodzenie dwóch animatorów pracujących w okresie od marca do listopada, w kwocie 9</w:t>
      </w:r>
      <w:r w:rsidR="000015AC" w:rsidRPr="000015AC">
        <w:rPr>
          <w:rFonts w:ascii="Arial" w:eastAsia="Arial" w:hAnsi="Arial" w:cs="Arial"/>
          <w:color w:val="000000"/>
          <w:sz w:val="24"/>
          <w:szCs w:val="24"/>
        </w:rPr>
        <w:t> </w:t>
      </w:r>
      <w:r w:rsidR="008D74E8" w:rsidRPr="008D74E8">
        <w:rPr>
          <w:rFonts w:ascii="Arial" w:eastAsia="Arial" w:hAnsi="Arial" w:cs="Arial"/>
          <w:color w:val="000000"/>
          <w:sz w:val="24"/>
          <w:szCs w:val="24"/>
        </w:rPr>
        <w:t>600 zł, dofinansowało Ministerstwo Sportu i Turystyki w ramach programu „Lokalny Animator Sportu”. Na każdym obiekcie sportowym w ciągu 9 miesięcy zrealizowano po 60 godzin zajęć. Zajęcia prowadziło 17 animatorów. Na realizację programu ze środków Gm</w:t>
      </w:r>
      <w:r w:rsidR="000015AC">
        <w:rPr>
          <w:rFonts w:ascii="Arial" w:eastAsia="Arial" w:hAnsi="Arial" w:cs="Arial"/>
          <w:color w:val="000000"/>
          <w:sz w:val="24"/>
          <w:szCs w:val="24"/>
        </w:rPr>
        <w:t>iny Legnica wydatkowano kwotę</w:t>
      </w:r>
      <w:r w:rsidR="008D74E8" w:rsidRPr="008D74E8">
        <w:rPr>
          <w:rFonts w:ascii="Arial" w:eastAsia="Arial" w:hAnsi="Arial" w:cs="Arial"/>
          <w:color w:val="000000"/>
          <w:sz w:val="24"/>
          <w:szCs w:val="24"/>
        </w:rPr>
        <w:t xml:space="preserve"> 119 727,84 zł. </w:t>
      </w:r>
    </w:p>
    <w:p w:rsidR="008D74E8" w:rsidRPr="008D74E8" w:rsidRDefault="000015AC" w:rsidP="00702E5F">
      <w:pPr>
        <w:autoSpaceDE w:val="0"/>
        <w:autoSpaceDN w:val="0"/>
        <w:adjustRightInd w:val="0"/>
        <w:spacing w:after="0" w:line="278" w:lineRule="auto"/>
        <w:ind w:firstLine="709"/>
        <w:jc w:val="both"/>
        <w:rPr>
          <w:rFonts w:ascii="Arial" w:eastAsia="Arial" w:hAnsi="Arial" w:cs="Arial"/>
          <w:color w:val="000000"/>
          <w:sz w:val="24"/>
          <w:szCs w:val="24"/>
        </w:rPr>
      </w:pPr>
      <w:r>
        <w:rPr>
          <w:rFonts w:ascii="Arial" w:eastAsia="Arial" w:hAnsi="Arial" w:cs="Arial"/>
          <w:color w:val="000000"/>
          <w:sz w:val="24"/>
          <w:szCs w:val="24"/>
        </w:rPr>
        <w:t>„</w:t>
      </w:r>
      <w:r w:rsidR="008D74E8" w:rsidRPr="008D74E8">
        <w:rPr>
          <w:rFonts w:ascii="Arial" w:eastAsia="Arial" w:hAnsi="Arial" w:cs="Arial"/>
          <w:color w:val="000000"/>
          <w:sz w:val="24"/>
          <w:szCs w:val="24"/>
        </w:rPr>
        <w:t>Każde Dziecko Umie Pływać</w:t>
      </w:r>
      <w:r>
        <w:rPr>
          <w:rFonts w:ascii="Arial" w:eastAsia="Arial" w:hAnsi="Arial" w:cs="Arial"/>
          <w:color w:val="000000"/>
          <w:sz w:val="24"/>
          <w:szCs w:val="24"/>
        </w:rPr>
        <w:t xml:space="preserve">” był </w:t>
      </w:r>
      <w:r w:rsidR="008D74E8" w:rsidRPr="008D74E8">
        <w:rPr>
          <w:rFonts w:ascii="Arial" w:eastAsia="Arial" w:hAnsi="Arial" w:cs="Arial"/>
          <w:color w:val="000000"/>
          <w:sz w:val="24"/>
          <w:szCs w:val="24"/>
        </w:rPr>
        <w:t>to miejski program realizowany w ramach lekcji wychowania fizycznego. Skierowany przede wszystkim do uczniów szkół podstawowych i klas dotychczasowych gimnazjów. W każdym tygodniu odbywało się ok. 70 godzin zajęć, w</w:t>
      </w:r>
      <w:r>
        <w:rPr>
          <w:rFonts w:ascii="Arial" w:eastAsia="Arial" w:hAnsi="Arial" w:cs="Arial"/>
          <w:color w:val="000000"/>
          <w:sz w:val="24"/>
          <w:szCs w:val="24"/>
        </w:rPr>
        <w:t xml:space="preserve"> których uczestniczyło prawie 3</w:t>
      </w:r>
      <w:r w:rsidRPr="000015AC">
        <w:rPr>
          <w:rFonts w:ascii="Arial" w:eastAsia="Arial" w:hAnsi="Arial" w:cs="Arial"/>
          <w:color w:val="000000"/>
          <w:sz w:val="24"/>
          <w:szCs w:val="24"/>
        </w:rPr>
        <w:t> </w:t>
      </w:r>
      <w:r w:rsidR="008D74E8" w:rsidRPr="008D74E8">
        <w:rPr>
          <w:rFonts w:ascii="Arial" w:eastAsia="Arial" w:hAnsi="Arial" w:cs="Arial"/>
          <w:color w:val="000000"/>
          <w:sz w:val="24"/>
          <w:szCs w:val="24"/>
        </w:rPr>
        <w:t xml:space="preserve">500 uczniów z 10 legnickich </w:t>
      </w:r>
      <w:r w:rsidR="008D74E8" w:rsidRPr="008D74E8">
        <w:rPr>
          <w:rFonts w:ascii="Arial" w:eastAsia="Arial" w:hAnsi="Arial" w:cs="Arial"/>
          <w:color w:val="000000"/>
          <w:sz w:val="24"/>
          <w:szCs w:val="24"/>
        </w:rPr>
        <w:lastRenderedPageBreak/>
        <w:t xml:space="preserve">szkół. Zajęcia odbywały się na 2 krytych basenach </w:t>
      </w:r>
      <w:r>
        <w:rPr>
          <w:rFonts w:ascii="Arial" w:eastAsia="Arial" w:hAnsi="Arial" w:cs="Arial"/>
          <w:color w:val="000000"/>
          <w:sz w:val="24"/>
          <w:szCs w:val="24"/>
        </w:rPr>
        <w:t xml:space="preserve">tj. na </w:t>
      </w:r>
      <w:r w:rsidR="008D74E8" w:rsidRPr="008D74E8">
        <w:rPr>
          <w:rFonts w:ascii="Arial" w:eastAsia="Arial" w:hAnsi="Arial" w:cs="Arial"/>
          <w:color w:val="000000"/>
          <w:sz w:val="24"/>
          <w:szCs w:val="24"/>
        </w:rPr>
        <w:t>„</w:t>
      </w:r>
      <w:r w:rsidR="006F2422" w:rsidRPr="008D74E8">
        <w:rPr>
          <w:rFonts w:ascii="Arial" w:eastAsia="Arial" w:hAnsi="Arial" w:cs="Arial"/>
          <w:color w:val="000000"/>
          <w:sz w:val="24"/>
          <w:szCs w:val="24"/>
        </w:rPr>
        <w:t>Bąbelku</w:t>
      </w:r>
      <w:r w:rsidR="008D74E8" w:rsidRPr="008D74E8">
        <w:rPr>
          <w:rFonts w:ascii="Arial" w:eastAsia="Arial" w:hAnsi="Arial" w:cs="Arial"/>
          <w:color w:val="000000"/>
          <w:sz w:val="24"/>
          <w:szCs w:val="24"/>
        </w:rPr>
        <w:t xml:space="preserve">” </w:t>
      </w:r>
      <w:r>
        <w:rPr>
          <w:rFonts w:ascii="Arial" w:eastAsia="Arial" w:hAnsi="Arial" w:cs="Arial"/>
          <w:color w:val="000000"/>
          <w:sz w:val="24"/>
          <w:szCs w:val="24"/>
        </w:rPr>
        <w:t xml:space="preserve">przy ul. Mazowieckiej </w:t>
      </w:r>
      <w:r w:rsidR="008D74E8" w:rsidRPr="008D74E8">
        <w:rPr>
          <w:rFonts w:ascii="Arial" w:eastAsia="Arial" w:hAnsi="Arial" w:cs="Arial"/>
          <w:color w:val="000000"/>
          <w:sz w:val="24"/>
          <w:szCs w:val="24"/>
        </w:rPr>
        <w:t>oraz „Delfink</w:t>
      </w:r>
      <w:r>
        <w:rPr>
          <w:rFonts w:ascii="Arial" w:eastAsia="Arial" w:hAnsi="Arial" w:cs="Arial"/>
          <w:color w:val="000000"/>
          <w:sz w:val="24"/>
          <w:szCs w:val="24"/>
        </w:rPr>
        <w:t>u</w:t>
      </w:r>
      <w:r w:rsidR="008D74E8" w:rsidRPr="008D74E8">
        <w:rPr>
          <w:rFonts w:ascii="Arial" w:eastAsia="Arial" w:hAnsi="Arial" w:cs="Arial"/>
          <w:color w:val="000000"/>
          <w:sz w:val="24"/>
          <w:szCs w:val="24"/>
        </w:rPr>
        <w:t xml:space="preserve">” </w:t>
      </w:r>
      <w:r>
        <w:rPr>
          <w:rFonts w:ascii="Arial" w:eastAsia="Arial" w:hAnsi="Arial" w:cs="Arial"/>
          <w:color w:val="000000"/>
          <w:sz w:val="24"/>
          <w:szCs w:val="24"/>
        </w:rPr>
        <w:t xml:space="preserve">przy </w:t>
      </w:r>
      <w:r w:rsidR="008D74E8" w:rsidRPr="008D74E8">
        <w:rPr>
          <w:rFonts w:ascii="Arial" w:eastAsia="Arial" w:hAnsi="Arial" w:cs="Arial"/>
          <w:color w:val="000000"/>
          <w:sz w:val="24"/>
          <w:szCs w:val="24"/>
        </w:rPr>
        <w:t>ul. Polarn</w:t>
      </w:r>
      <w:r>
        <w:rPr>
          <w:rFonts w:ascii="Arial" w:eastAsia="Arial" w:hAnsi="Arial" w:cs="Arial"/>
          <w:color w:val="000000"/>
          <w:sz w:val="24"/>
          <w:szCs w:val="24"/>
        </w:rPr>
        <w:t>ej</w:t>
      </w:r>
      <w:r w:rsidR="008D74E8" w:rsidRPr="008D74E8">
        <w:rPr>
          <w:rFonts w:ascii="Arial" w:eastAsia="Arial" w:hAnsi="Arial" w:cs="Arial"/>
          <w:color w:val="000000"/>
          <w:sz w:val="24"/>
          <w:szCs w:val="24"/>
        </w:rPr>
        <w:t xml:space="preserve">. Koszty zajęć pokrywane były z budżetu gminy. </w:t>
      </w:r>
    </w:p>
    <w:p w:rsidR="00702E5F" w:rsidRDefault="00702E5F" w:rsidP="003E75AE">
      <w:pPr>
        <w:pStyle w:val="Normalny1"/>
        <w:spacing w:after="0"/>
        <w:ind w:left="709" w:hanging="709"/>
        <w:jc w:val="both"/>
        <w:rPr>
          <w:rFonts w:ascii="Arial" w:hAnsi="Arial" w:cs="Arial"/>
        </w:rPr>
      </w:pPr>
    </w:p>
    <w:p w:rsidR="003E75AE" w:rsidRDefault="0086702E" w:rsidP="003E75AE">
      <w:pPr>
        <w:pStyle w:val="Normalny1"/>
        <w:spacing w:after="0"/>
        <w:ind w:left="709" w:hanging="709"/>
        <w:jc w:val="both"/>
        <w:rPr>
          <w:rFonts w:ascii="Arial" w:hAnsi="Arial" w:cs="Arial"/>
        </w:rPr>
      </w:pPr>
      <w:r w:rsidRPr="005423D9">
        <w:rPr>
          <w:rFonts w:ascii="Arial" w:hAnsi="Arial" w:cs="Arial"/>
        </w:rPr>
        <w:t xml:space="preserve">2.6.3. </w:t>
      </w:r>
      <w:r w:rsidRPr="005423D9">
        <w:rPr>
          <w:rFonts w:ascii="Arial" w:hAnsi="Arial" w:cs="Arial"/>
        </w:rPr>
        <w:tab/>
        <w:t>Podejmowanie działań impresaryjnych przez instytucje kultury zachęcające do udziału mieszkańców w tzw. „kulturze wysokiej”.</w:t>
      </w:r>
    </w:p>
    <w:p w:rsidR="006739BF" w:rsidRDefault="006739BF" w:rsidP="003E75AE">
      <w:pPr>
        <w:pStyle w:val="Normalny1"/>
        <w:spacing w:after="0"/>
        <w:ind w:left="709" w:hanging="709"/>
        <w:jc w:val="both"/>
        <w:rPr>
          <w:rFonts w:ascii="Arial" w:hAnsi="Arial" w:cs="Arial"/>
        </w:rPr>
      </w:pPr>
    </w:p>
    <w:p w:rsidR="007674D9" w:rsidRDefault="00E012CA" w:rsidP="000154E9">
      <w:pPr>
        <w:suppressAutoHyphens/>
        <w:spacing w:after="0" w:line="276" w:lineRule="auto"/>
        <w:ind w:firstLine="709"/>
        <w:jc w:val="both"/>
        <w:rPr>
          <w:rFonts w:ascii="Arial" w:eastAsia="Arial" w:hAnsi="Arial" w:cs="Arial"/>
          <w:color w:val="000000"/>
          <w:kern w:val="2"/>
          <w:sz w:val="24"/>
          <w:szCs w:val="24"/>
          <w:lang w:eastAsia="zh-CN" w:bidi="en-US"/>
        </w:rPr>
      </w:pPr>
      <w:r w:rsidRPr="00E012CA">
        <w:rPr>
          <w:rFonts w:ascii="Arial" w:eastAsia="Arial" w:hAnsi="Arial" w:cs="Arial"/>
          <w:color w:val="000000"/>
          <w:kern w:val="2"/>
          <w:sz w:val="24"/>
          <w:szCs w:val="24"/>
          <w:lang w:eastAsia="zh-CN" w:bidi="en-US"/>
        </w:rPr>
        <w:t>W 2019 roku instytucje kultury prowadziły szereg działań mających na celu zachęcanie mieszkańców Legnicy do udziału w tzw. „kulturze wysokiej”</w:t>
      </w:r>
      <w:r w:rsidR="007674D9">
        <w:rPr>
          <w:rFonts w:ascii="Arial" w:eastAsia="Arial" w:hAnsi="Arial" w:cs="Arial"/>
          <w:color w:val="000000"/>
          <w:kern w:val="2"/>
          <w:sz w:val="24"/>
          <w:szCs w:val="24"/>
          <w:lang w:eastAsia="zh-CN" w:bidi="en-US"/>
        </w:rPr>
        <w:t>. Re</w:t>
      </w:r>
      <w:r w:rsidR="007674D9" w:rsidRPr="00E012CA">
        <w:rPr>
          <w:rFonts w:ascii="Arial" w:eastAsia="Arial" w:hAnsi="Arial" w:cs="Arial"/>
          <w:color w:val="000000"/>
          <w:kern w:val="2"/>
          <w:sz w:val="24"/>
          <w:szCs w:val="24"/>
          <w:lang w:eastAsia="zh-CN" w:bidi="en-US"/>
        </w:rPr>
        <w:t>alizowan</w:t>
      </w:r>
      <w:r w:rsidR="007674D9">
        <w:rPr>
          <w:rFonts w:ascii="Arial" w:eastAsia="Arial" w:hAnsi="Arial" w:cs="Arial"/>
          <w:color w:val="000000"/>
          <w:kern w:val="2"/>
          <w:sz w:val="24"/>
          <w:szCs w:val="24"/>
          <w:lang w:eastAsia="zh-CN" w:bidi="en-US"/>
        </w:rPr>
        <w:t xml:space="preserve">o je </w:t>
      </w:r>
      <w:r w:rsidRPr="00E012CA">
        <w:rPr>
          <w:rFonts w:ascii="Arial" w:eastAsia="Arial" w:hAnsi="Arial" w:cs="Arial"/>
          <w:color w:val="000000"/>
          <w:kern w:val="2"/>
          <w:sz w:val="24"/>
          <w:szCs w:val="24"/>
          <w:lang w:eastAsia="zh-CN" w:bidi="en-US"/>
        </w:rPr>
        <w:t>w ramach działalności statutowej oraz z wykorzystaniem działań impresaryjnych</w:t>
      </w:r>
      <w:r w:rsidR="007674D9">
        <w:rPr>
          <w:rFonts w:ascii="Arial" w:eastAsia="Arial" w:hAnsi="Arial" w:cs="Arial"/>
          <w:color w:val="000000"/>
          <w:kern w:val="2"/>
          <w:sz w:val="24"/>
          <w:szCs w:val="24"/>
          <w:lang w:eastAsia="zh-CN" w:bidi="en-US"/>
        </w:rPr>
        <w:t xml:space="preserve">. </w:t>
      </w:r>
    </w:p>
    <w:p w:rsidR="00E012CA" w:rsidRDefault="00E012CA" w:rsidP="000154E9">
      <w:pPr>
        <w:suppressAutoHyphens/>
        <w:spacing w:after="0" w:line="276" w:lineRule="auto"/>
        <w:ind w:firstLine="709"/>
        <w:jc w:val="both"/>
        <w:rPr>
          <w:rFonts w:ascii="Arial" w:eastAsia="Arial" w:hAnsi="Arial" w:cs="Arial"/>
          <w:bCs/>
          <w:kern w:val="2"/>
          <w:sz w:val="24"/>
          <w:szCs w:val="24"/>
          <w:lang w:eastAsia="zh-CN" w:bidi="en-US"/>
        </w:rPr>
      </w:pPr>
      <w:r w:rsidRPr="00E012CA">
        <w:rPr>
          <w:rFonts w:ascii="Arial" w:eastAsia="Arial" w:hAnsi="Arial" w:cs="Arial"/>
          <w:bCs/>
          <w:color w:val="000000"/>
          <w:kern w:val="2"/>
          <w:sz w:val="24"/>
          <w:szCs w:val="24"/>
          <w:lang w:eastAsia="zh-CN" w:bidi="en-US"/>
        </w:rPr>
        <w:t>W funkcjonowaniu L</w:t>
      </w:r>
      <w:r w:rsidR="007674D9">
        <w:rPr>
          <w:rFonts w:ascii="Arial" w:eastAsia="Arial" w:hAnsi="Arial" w:cs="Arial"/>
          <w:bCs/>
          <w:color w:val="000000"/>
          <w:kern w:val="2"/>
          <w:sz w:val="24"/>
          <w:szCs w:val="24"/>
          <w:lang w:eastAsia="zh-CN" w:bidi="en-US"/>
        </w:rPr>
        <w:t xml:space="preserve">egnickiego </w:t>
      </w:r>
      <w:r w:rsidRPr="00E012CA">
        <w:rPr>
          <w:rFonts w:ascii="Arial" w:eastAsia="Arial" w:hAnsi="Arial" w:cs="Arial"/>
          <w:bCs/>
          <w:color w:val="000000"/>
          <w:kern w:val="2"/>
          <w:sz w:val="24"/>
          <w:szCs w:val="24"/>
          <w:lang w:eastAsia="zh-CN" w:bidi="en-US"/>
        </w:rPr>
        <w:t>C</w:t>
      </w:r>
      <w:r w:rsidR="007674D9">
        <w:rPr>
          <w:rFonts w:ascii="Arial" w:eastAsia="Arial" w:hAnsi="Arial" w:cs="Arial"/>
          <w:bCs/>
          <w:color w:val="000000"/>
          <w:kern w:val="2"/>
          <w:sz w:val="24"/>
          <w:szCs w:val="24"/>
          <w:lang w:eastAsia="zh-CN" w:bidi="en-US"/>
        </w:rPr>
        <w:t xml:space="preserve">entrum </w:t>
      </w:r>
      <w:r w:rsidRPr="00E012CA">
        <w:rPr>
          <w:rFonts w:ascii="Arial" w:eastAsia="Arial" w:hAnsi="Arial" w:cs="Arial"/>
          <w:bCs/>
          <w:color w:val="000000"/>
          <w:kern w:val="2"/>
          <w:sz w:val="24"/>
          <w:szCs w:val="24"/>
          <w:lang w:eastAsia="zh-CN" w:bidi="en-US"/>
        </w:rPr>
        <w:t>K</w:t>
      </w:r>
      <w:r w:rsidR="007674D9">
        <w:rPr>
          <w:rFonts w:ascii="Arial" w:eastAsia="Arial" w:hAnsi="Arial" w:cs="Arial"/>
          <w:bCs/>
          <w:color w:val="000000"/>
          <w:kern w:val="2"/>
          <w:sz w:val="24"/>
          <w:szCs w:val="24"/>
          <w:lang w:eastAsia="zh-CN" w:bidi="en-US"/>
        </w:rPr>
        <w:t>ultury</w:t>
      </w:r>
      <w:r w:rsidRPr="00E012CA">
        <w:rPr>
          <w:rFonts w:ascii="Arial" w:eastAsia="Arial" w:hAnsi="Arial" w:cs="Arial"/>
          <w:bCs/>
          <w:color w:val="000000"/>
          <w:kern w:val="2"/>
          <w:sz w:val="24"/>
          <w:szCs w:val="24"/>
          <w:lang w:eastAsia="zh-CN" w:bidi="en-US"/>
        </w:rPr>
        <w:t xml:space="preserve"> obok działalności statutowej na rzecz </w:t>
      </w:r>
      <w:r w:rsidRPr="00E012CA">
        <w:rPr>
          <w:rFonts w:ascii="Arial" w:eastAsia="Arial" w:hAnsi="Arial" w:cs="Arial"/>
          <w:bCs/>
          <w:kern w:val="2"/>
          <w:sz w:val="24"/>
          <w:szCs w:val="24"/>
          <w:lang w:eastAsia="zh-CN" w:bidi="en-US"/>
        </w:rPr>
        <w:t xml:space="preserve">własnego środowiska </w:t>
      </w:r>
      <w:r w:rsidR="007674D9" w:rsidRPr="00AD6228">
        <w:rPr>
          <w:rFonts w:ascii="Arial" w:eastAsia="Arial" w:hAnsi="Arial" w:cs="Arial"/>
          <w:bCs/>
          <w:kern w:val="2"/>
          <w:sz w:val="24"/>
          <w:szCs w:val="24"/>
          <w:lang w:eastAsia="zh-CN" w:bidi="en-US"/>
        </w:rPr>
        <w:t xml:space="preserve">artystycznego znaczący udział miały </w:t>
      </w:r>
      <w:r w:rsidRPr="00E012CA">
        <w:rPr>
          <w:rFonts w:ascii="Arial" w:eastAsia="Arial" w:hAnsi="Arial" w:cs="Arial"/>
          <w:bCs/>
          <w:kern w:val="2"/>
          <w:sz w:val="24"/>
          <w:szCs w:val="24"/>
          <w:lang w:eastAsia="zh-CN" w:bidi="en-US"/>
        </w:rPr>
        <w:t>również imprezy impresaryjne</w:t>
      </w:r>
      <w:r w:rsidR="00D54920">
        <w:rPr>
          <w:rFonts w:ascii="Arial" w:eastAsia="Arial" w:hAnsi="Arial" w:cs="Arial"/>
          <w:bCs/>
          <w:kern w:val="2"/>
          <w:sz w:val="24"/>
          <w:szCs w:val="24"/>
          <w:lang w:eastAsia="zh-CN" w:bidi="en-US"/>
        </w:rPr>
        <w:t>. W</w:t>
      </w:r>
      <w:r w:rsidR="00D54920">
        <w:rPr>
          <w:rFonts w:ascii="Arial" w:eastAsia="Arial" w:hAnsi="Arial" w:cs="Arial"/>
          <w:bCs/>
          <w:iCs/>
          <w:kern w:val="2"/>
          <w:sz w:val="24"/>
          <w:szCs w:val="24"/>
          <w:lang w:eastAsia="zh-CN" w:bidi="en-US"/>
        </w:rPr>
        <w:t xml:space="preserve"> 2019 r. z</w:t>
      </w:r>
      <w:r w:rsidR="00D54920" w:rsidRPr="00D54920">
        <w:rPr>
          <w:rFonts w:ascii="Arial" w:eastAsia="Arial" w:hAnsi="Arial" w:cs="Arial"/>
          <w:bCs/>
          <w:iCs/>
          <w:kern w:val="2"/>
          <w:sz w:val="24"/>
          <w:szCs w:val="24"/>
          <w:lang w:eastAsia="zh-CN" w:bidi="en-US"/>
        </w:rPr>
        <w:t>organizowa</w:t>
      </w:r>
      <w:r w:rsidR="00D54920">
        <w:rPr>
          <w:rFonts w:ascii="Arial" w:eastAsia="Arial" w:hAnsi="Arial" w:cs="Arial"/>
          <w:bCs/>
          <w:iCs/>
          <w:kern w:val="2"/>
          <w:sz w:val="24"/>
          <w:szCs w:val="24"/>
          <w:lang w:eastAsia="zh-CN" w:bidi="en-US"/>
        </w:rPr>
        <w:t xml:space="preserve">no </w:t>
      </w:r>
      <w:r w:rsidR="00D54920" w:rsidRPr="00D54920">
        <w:rPr>
          <w:rFonts w:ascii="Arial" w:eastAsia="Arial" w:hAnsi="Arial" w:cs="Arial"/>
          <w:bCs/>
          <w:iCs/>
          <w:kern w:val="2"/>
          <w:sz w:val="24"/>
          <w:szCs w:val="24"/>
          <w:lang w:eastAsia="zh-CN" w:bidi="en-US"/>
        </w:rPr>
        <w:t xml:space="preserve">łącznie 32 </w:t>
      </w:r>
      <w:r w:rsidR="00EE2E82">
        <w:rPr>
          <w:rFonts w:ascii="Arial" w:eastAsia="Arial" w:hAnsi="Arial" w:cs="Arial"/>
          <w:bCs/>
          <w:iCs/>
          <w:kern w:val="2"/>
          <w:sz w:val="24"/>
          <w:szCs w:val="24"/>
          <w:lang w:eastAsia="zh-CN" w:bidi="en-US"/>
        </w:rPr>
        <w:t>takie wydarzenia</w:t>
      </w:r>
      <w:r w:rsidR="00D54920">
        <w:rPr>
          <w:rFonts w:ascii="Arial" w:eastAsia="Arial" w:hAnsi="Arial" w:cs="Arial"/>
          <w:bCs/>
          <w:iCs/>
          <w:kern w:val="2"/>
          <w:sz w:val="24"/>
          <w:szCs w:val="24"/>
          <w:lang w:eastAsia="zh-CN" w:bidi="en-US"/>
        </w:rPr>
        <w:t>.</w:t>
      </w:r>
      <w:r w:rsidR="00D54920" w:rsidRPr="00D54920">
        <w:rPr>
          <w:rFonts w:ascii="Arial" w:eastAsia="Arial" w:hAnsi="Arial" w:cs="Arial"/>
          <w:bCs/>
          <w:kern w:val="2"/>
          <w:sz w:val="24"/>
          <w:szCs w:val="24"/>
          <w:lang w:eastAsia="zh-CN" w:bidi="en-US"/>
        </w:rPr>
        <w:t xml:space="preserve"> </w:t>
      </w:r>
      <w:r w:rsidR="00AD6228">
        <w:rPr>
          <w:rFonts w:ascii="Arial" w:eastAsia="Arial" w:hAnsi="Arial" w:cs="Arial"/>
          <w:bCs/>
          <w:kern w:val="2"/>
          <w:sz w:val="24"/>
          <w:szCs w:val="24"/>
          <w:lang w:eastAsia="zh-CN" w:bidi="en-US"/>
        </w:rPr>
        <w:t>Do najważniejszych można zaliczyć</w:t>
      </w:r>
      <w:r w:rsidR="00AD6228" w:rsidRPr="00AD6228">
        <w:rPr>
          <w:rFonts w:ascii="Arial" w:eastAsia="Arial" w:hAnsi="Arial" w:cs="Arial"/>
          <w:bCs/>
          <w:kern w:val="2"/>
          <w:sz w:val="24"/>
          <w:szCs w:val="24"/>
          <w:lang w:eastAsia="zh-CN" w:bidi="en-US"/>
        </w:rPr>
        <w:t>.:</w:t>
      </w:r>
    </w:p>
    <w:p w:rsidR="00E012CA" w:rsidRPr="000154E9" w:rsidRDefault="00E012CA" w:rsidP="00AB288B">
      <w:pPr>
        <w:pStyle w:val="Akapitzlist"/>
        <w:numPr>
          <w:ilvl w:val="0"/>
          <w:numId w:val="29"/>
        </w:numPr>
        <w:spacing w:after="0"/>
        <w:jc w:val="both"/>
        <w:rPr>
          <w:rFonts w:ascii="Arial" w:eastAsia="Arial" w:hAnsi="Arial" w:cs="Arial"/>
          <w:bCs/>
          <w:kern w:val="2"/>
          <w:lang w:bidi="en-US"/>
        </w:rPr>
      </w:pPr>
      <w:r w:rsidRPr="000154E9">
        <w:rPr>
          <w:rFonts w:ascii="Arial" w:eastAsia="Arial" w:hAnsi="Arial" w:cs="Arial"/>
          <w:bCs/>
          <w:color w:val="auto"/>
          <w:kern w:val="2"/>
          <w:lang w:bidi="en-US"/>
        </w:rPr>
        <w:t xml:space="preserve">Międzynarodowy Festiwal </w:t>
      </w:r>
      <w:r w:rsidRPr="000154E9">
        <w:rPr>
          <w:rFonts w:ascii="Arial" w:eastAsia="Arial" w:hAnsi="Arial" w:cs="Arial"/>
          <w:bCs/>
          <w:color w:val="000000"/>
          <w:kern w:val="2"/>
          <w:lang w:bidi="en-US"/>
        </w:rPr>
        <w:t>Organowy XXVIII Legnickie Wieczory Organowe, w ramach któr</w:t>
      </w:r>
      <w:r w:rsidR="00EE2E82">
        <w:rPr>
          <w:rFonts w:ascii="Arial" w:eastAsia="Arial" w:hAnsi="Arial" w:cs="Arial"/>
          <w:bCs/>
          <w:color w:val="000000"/>
          <w:kern w:val="2"/>
          <w:lang w:bidi="en-US"/>
        </w:rPr>
        <w:t xml:space="preserve">ego </w:t>
      </w:r>
      <w:r w:rsidR="00AD6228" w:rsidRPr="000154E9">
        <w:rPr>
          <w:rFonts w:ascii="Arial" w:eastAsia="Arial" w:hAnsi="Arial" w:cs="Arial"/>
          <w:bCs/>
          <w:color w:val="000000"/>
          <w:kern w:val="2"/>
          <w:lang w:bidi="en-US"/>
        </w:rPr>
        <w:t xml:space="preserve">w legnickiej katedrze </w:t>
      </w:r>
      <w:r w:rsidRPr="000154E9">
        <w:rPr>
          <w:rFonts w:ascii="Arial" w:eastAsia="Arial" w:hAnsi="Arial" w:cs="Arial"/>
          <w:bCs/>
          <w:color w:val="000000"/>
          <w:kern w:val="2"/>
          <w:lang w:bidi="en-US"/>
        </w:rPr>
        <w:t xml:space="preserve">odbyło się 6 koncertów. W programie znalazły się </w:t>
      </w:r>
      <w:r w:rsidR="00AD6228" w:rsidRPr="000154E9">
        <w:rPr>
          <w:rFonts w:ascii="Arial" w:eastAsia="Arial" w:hAnsi="Arial" w:cs="Arial"/>
          <w:bCs/>
          <w:color w:val="000000"/>
          <w:kern w:val="2"/>
          <w:lang w:bidi="en-US"/>
        </w:rPr>
        <w:t xml:space="preserve">utwory wielu znanych </w:t>
      </w:r>
      <w:r w:rsidRPr="000154E9">
        <w:rPr>
          <w:rFonts w:ascii="Arial" w:eastAsia="Arial" w:hAnsi="Arial" w:cs="Arial"/>
          <w:bCs/>
          <w:color w:val="000000"/>
          <w:kern w:val="2"/>
          <w:lang w:bidi="en-US"/>
        </w:rPr>
        <w:t>kompozy</w:t>
      </w:r>
      <w:r w:rsidR="00AD6228" w:rsidRPr="000154E9">
        <w:rPr>
          <w:rFonts w:ascii="Arial" w:eastAsia="Arial" w:hAnsi="Arial" w:cs="Arial"/>
          <w:bCs/>
          <w:color w:val="000000"/>
          <w:kern w:val="2"/>
          <w:lang w:bidi="en-US"/>
        </w:rPr>
        <w:t>torów</w:t>
      </w:r>
      <w:r w:rsidRPr="000154E9">
        <w:rPr>
          <w:rFonts w:ascii="Arial" w:eastAsia="SimSun" w:hAnsi="Arial" w:cs="Arial"/>
          <w:bCs/>
          <w:color w:val="000000"/>
          <w:kern w:val="2"/>
          <w:lang w:bidi="en-US"/>
        </w:rPr>
        <w:t>,</w:t>
      </w:r>
      <w:r w:rsidRPr="000154E9">
        <w:rPr>
          <w:rFonts w:ascii="Arial" w:eastAsia="Arial" w:hAnsi="Arial" w:cs="Arial"/>
          <w:bCs/>
          <w:color w:val="000000"/>
          <w:kern w:val="2"/>
          <w:lang w:bidi="en-US"/>
        </w:rPr>
        <w:t xml:space="preserve"> </w:t>
      </w:r>
    </w:p>
    <w:p w:rsidR="00E012CA" w:rsidRPr="000154E9" w:rsidRDefault="00E012CA" w:rsidP="00AB288B">
      <w:pPr>
        <w:pStyle w:val="Akapitzlist"/>
        <w:numPr>
          <w:ilvl w:val="0"/>
          <w:numId w:val="29"/>
        </w:numPr>
        <w:spacing w:after="0"/>
        <w:jc w:val="both"/>
        <w:rPr>
          <w:rFonts w:ascii="Arial" w:eastAsia="Arial" w:hAnsi="Arial" w:cs="Arial"/>
          <w:bCs/>
          <w:kern w:val="2"/>
          <w:lang w:bidi="en-US"/>
        </w:rPr>
      </w:pPr>
      <w:r w:rsidRPr="000154E9">
        <w:rPr>
          <w:rFonts w:ascii="Arial" w:eastAsia="Arial" w:hAnsi="Arial" w:cs="Arial"/>
          <w:bCs/>
          <w:color w:val="000000"/>
          <w:kern w:val="2"/>
          <w:lang w:bidi="en-US"/>
        </w:rPr>
        <w:t xml:space="preserve">„XXXIII Legnickie </w:t>
      </w:r>
      <w:proofErr w:type="spellStart"/>
      <w:r w:rsidRPr="000154E9">
        <w:rPr>
          <w:rFonts w:ascii="Arial" w:eastAsia="Arial" w:hAnsi="Arial" w:cs="Arial"/>
          <w:bCs/>
          <w:color w:val="000000"/>
          <w:kern w:val="2"/>
          <w:lang w:bidi="en-US"/>
        </w:rPr>
        <w:t>Conversatorium</w:t>
      </w:r>
      <w:proofErr w:type="spellEnd"/>
      <w:r w:rsidRPr="000154E9">
        <w:rPr>
          <w:rFonts w:ascii="Arial" w:eastAsia="Arial" w:hAnsi="Arial" w:cs="Arial"/>
          <w:bCs/>
          <w:color w:val="000000"/>
          <w:kern w:val="2"/>
          <w:lang w:bidi="en-US"/>
        </w:rPr>
        <w:t xml:space="preserve"> Organowe”, w ramach którego odbyły się </w:t>
      </w:r>
      <w:r w:rsidR="00AD6228" w:rsidRPr="000154E9">
        <w:rPr>
          <w:rFonts w:ascii="Arial" w:eastAsia="Arial" w:hAnsi="Arial" w:cs="Arial"/>
          <w:bCs/>
          <w:color w:val="000000"/>
          <w:kern w:val="2"/>
          <w:lang w:bidi="en-US"/>
        </w:rPr>
        <w:t xml:space="preserve">liczne </w:t>
      </w:r>
      <w:r w:rsidRPr="000154E9">
        <w:rPr>
          <w:rFonts w:ascii="Arial" w:eastAsia="Arial" w:hAnsi="Arial" w:cs="Arial"/>
          <w:bCs/>
          <w:color w:val="auto"/>
          <w:kern w:val="2"/>
          <w:lang w:bidi="en-US"/>
        </w:rPr>
        <w:t>koncerty</w:t>
      </w:r>
      <w:r w:rsidR="00AD6228" w:rsidRPr="000154E9">
        <w:rPr>
          <w:rFonts w:ascii="Arial" w:eastAsia="Arial" w:hAnsi="Arial" w:cs="Arial"/>
          <w:bCs/>
          <w:color w:val="auto"/>
          <w:kern w:val="2"/>
          <w:lang w:bidi="en-US"/>
        </w:rPr>
        <w:t>, w tym inauguracyjny i finałowy</w:t>
      </w:r>
      <w:r w:rsidR="00886620" w:rsidRPr="000154E9">
        <w:rPr>
          <w:rFonts w:ascii="Arial" w:eastAsia="Arial" w:hAnsi="Arial" w:cs="Arial"/>
          <w:bCs/>
          <w:color w:val="auto"/>
          <w:kern w:val="2"/>
          <w:lang w:bidi="en-US"/>
        </w:rPr>
        <w:t xml:space="preserve"> oraz</w:t>
      </w:r>
      <w:r w:rsidR="00AD6228" w:rsidRPr="000154E9">
        <w:rPr>
          <w:rFonts w:ascii="Arial" w:eastAsia="Arial" w:hAnsi="Arial" w:cs="Arial"/>
          <w:bCs/>
          <w:color w:val="auto"/>
          <w:kern w:val="2"/>
          <w:lang w:bidi="en-US"/>
        </w:rPr>
        <w:t xml:space="preserve"> </w:t>
      </w:r>
      <w:r w:rsidRPr="000154E9">
        <w:rPr>
          <w:rFonts w:ascii="Arial" w:eastAsia="Arial" w:hAnsi="Arial" w:cs="Arial"/>
          <w:bCs/>
          <w:color w:val="auto"/>
          <w:kern w:val="2"/>
          <w:lang w:bidi="en-US"/>
        </w:rPr>
        <w:t>recitale organowe,</w:t>
      </w:r>
    </w:p>
    <w:p w:rsidR="00E012CA" w:rsidRPr="009E4E8A" w:rsidRDefault="00E012CA" w:rsidP="00AB288B">
      <w:pPr>
        <w:pStyle w:val="Akapitzlist"/>
        <w:numPr>
          <w:ilvl w:val="0"/>
          <w:numId w:val="29"/>
        </w:numPr>
        <w:spacing w:after="0"/>
        <w:jc w:val="both"/>
        <w:rPr>
          <w:rFonts w:ascii="Arial" w:eastAsia="Arial" w:hAnsi="Arial" w:cs="Arial"/>
          <w:bCs/>
          <w:kern w:val="2"/>
          <w:lang w:bidi="en-US"/>
        </w:rPr>
      </w:pPr>
      <w:r w:rsidRPr="000154E9">
        <w:rPr>
          <w:rFonts w:ascii="Arial" w:eastAsia="Arial" w:hAnsi="Arial" w:cs="Arial"/>
          <w:bCs/>
          <w:color w:val="auto"/>
          <w:kern w:val="2"/>
          <w:lang w:bidi="en-US"/>
        </w:rPr>
        <w:t>50. Fest</w:t>
      </w:r>
      <w:r w:rsidR="00886620" w:rsidRPr="000154E9">
        <w:rPr>
          <w:rFonts w:ascii="Arial" w:eastAsia="Arial" w:hAnsi="Arial" w:cs="Arial"/>
          <w:bCs/>
          <w:color w:val="auto"/>
          <w:kern w:val="2"/>
          <w:lang w:bidi="en-US"/>
        </w:rPr>
        <w:t xml:space="preserve">iwal Chóralny „Legnica </w:t>
      </w:r>
      <w:proofErr w:type="spellStart"/>
      <w:r w:rsidR="00886620" w:rsidRPr="000154E9">
        <w:rPr>
          <w:rFonts w:ascii="Arial" w:eastAsia="Arial" w:hAnsi="Arial" w:cs="Arial"/>
          <w:bCs/>
          <w:color w:val="auto"/>
          <w:kern w:val="2"/>
          <w:lang w:bidi="en-US"/>
        </w:rPr>
        <w:t>Cantat</w:t>
      </w:r>
      <w:proofErr w:type="spellEnd"/>
      <w:r w:rsidR="00886620" w:rsidRPr="000154E9">
        <w:rPr>
          <w:rFonts w:ascii="Arial" w:eastAsia="Arial" w:hAnsi="Arial" w:cs="Arial"/>
          <w:bCs/>
          <w:color w:val="auto"/>
          <w:kern w:val="2"/>
          <w:lang w:bidi="en-US"/>
        </w:rPr>
        <w:t xml:space="preserve">”, </w:t>
      </w:r>
      <w:r w:rsidRPr="000154E9">
        <w:rPr>
          <w:rFonts w:ascii="Arial" w:eastAsia="Arial" w:hAnsi="Arial" w:cs="Arial"/>
          <w:color w:val="auto"/>
          <w:kern w:val="2"/>
          <w:lang w:bidi="pl-PL"/>
        </w:rPr>
        <w:t>w</w:t>
      </w:r>
      <w:r w:rsidR="00886620" w:rsidRPr="000154E9">
        <w:rPr>
          <w:rFonts w:ascii="Arial" w:eastAsia="Arial" w:hAnsi="Arial" w:cs="Arial"/>
          <w:color w:val="auto"/>
          <w:kern w:val="2"/>
          <w:lang w:bidi="pl-PL"/>
        </w:rPr>
        <w:t xml:space="preserve"> ramach którego w</w:t>
      </w:r>
      <w:r w:rsidRPr="000154E9">
        <w:rPr>
          <w:rFonts w:ascii="Arial" w:eastAsia="Arial" w:hAnsi="Arial" w:cs="Arial"/>
          <w:color w:val="auto"/>
          <w:kern w:val="2"/>
          <w:lang w:bidi="pl-PL"/>
        </w:rPr>
        <w:t xml:space="preserve"> programie jubileuszowej edycji </w:t>
      </w:r>
      <w:r w:rsidR="00886620" w:rsidRPr="000154E9">
        <w:rPr>
          <w:rFonts w:ascii="Arial" w:eastAsia="Arial" w:hAnsi="Arial" w:cs="Arial"/>
          <w:color w:val="auto"/>
          <w:kern w:val="2"/>
          <w:lang w:bidi="pl-PL"/>
        </w:rPr>
        <w:t xml:space="preserve">znalazł się: koncert „The Age of </w:t>
      </w:r>
      <w:proofErr w:type="spellStart"/>
      <w:r w:rsidR="00886620" w:rsidRPr="000154E9">
        <w:rPr>
          <w:rFonts w:ascii="Arial" w:eastAsia="Arial" w:hAnsi="Arial" w:cs="Arial"/>
          <w:color w:val="auto"/>
          <w:kern w:val="2"/>
          <w:lang w:bidi="pl-PL"/>
        </w:rPr>
        <w:t>Sing</w:t>
      </w:r>
      <w:proofErr w:type="spellEnd"/>
      <w:r w:rsidR="00886620" w:rsidRPr="000154E9">
        <w:rPr>
          <w:rFonts w:ascii="Arial" w:eastAsia="Arial" w:hAnsi="Arial" w:cs="Arial"/>
          <w:color w:val="auto"/>
          <w:kern w:val="2"/>
          <w:lang w:bidi="pl-PL"/>
        </w:rPr>
        <w:t>”</w:t>
      </w:r>
      <w:r w:rsidRPr="000154E9">
        <w:rPr>
          <w:rFonts w:ascii="Arial" w:eastAsia="Arial" w:hAnsi="Arial" w:cs="Arial"/>
          <w:color w:val="auto"/>
          <w:kern w:val="2"/>
          <w:lang w:bidi="pl-PL"/>
        </w:rPr>
        <w:t>, oratorium „</w:t>
      </w:r>
      <w:proofErr w:type="spellStart"/>
      <w:r w:rsidRPr="000154E9">
        <w:rPr>
          <w:rFonts w:ascii="Arial" w:eastAsia="Arial" w:hAnsi="Arial" w:cs="Arial"/>
          <w:color w:val="auto"/>
          <w:kern w:val="2"/>
          <w:lang w:bidi="pl-PL"/>
        </w:rPr>
        <w:t>Voices</w:t>
      </w:r>
      <w:proofErr w:type="spellEnd"/>
      <w:r w:rsidRPr="000154E9">
        <w:rPr>
          <w:rFonts w:ascii="Arial" w:eastAsia="Arial" w:hAnsi="Arial" w:cs="Arial"/>
          <w:color w:val="auto"/>
          <w:kern w:val="2"/>
          <w:lang w:bidi="pl-PL"/>
        </w:rPr>
        <w:t xml:space="preserve"> of </w:t>
      </w:r>
      <w:proofErr w:type="spellStart"/>
      <w:r w:rsidRPr="000154E9">
        <w:rPr>
          <w:rFonts w:ascii="Arial" w:eastAsia="Arial" w:hAnsi="Arial" w:cs="Arial"/>
          <w:color w:val="auto"/>
          <w:kern w:val="2"/>
          <w:lang w:bidi="pl-PL"/>
        </w:rPr>
        <w:t>Light</w:t>
      </w:r>
      <w:proofErr w:type="spellEnd"/>
      <w:r w:rsidRPr="000154E9">
        <w:rPr>
          <w:rFonts w:ascii="Arial" w:eastAsia="Arial" w:hAnsi="Arial" w:cs="Arial"/>
          <w:color w:val="auto"/>
          <w:kern w:val="2"/>
          <w:lang w:bidi="pl-PL"/>
        </w:rPr>
        <w:t xml:space="preserve">” - „The </w:t>
      </w:r>
      <w:proofErr w:type="spellStart"/>
      <w:r w:rsidRPr="000154E9">
        <w:rPr>
          <w:rFonts w:ascii="Arial" w:eastAsia="Arial" w:hAnsi="Arial" w:cs="Arial"/>
          <w:color w:val="auto"/>
          <w:kern w:val="2"/>
          <w:lang w:bidi="pl-PL"/>
        </w:rPr>
        <w:t>Passion</w:t>
      </w:r>
      <w:proofErr w:type="spellEnd"/>
      <w:r w:rsidRPr="000154E9">
        <w:rPr>
          <w:rFonts w:ascii="Arial" w:eastAsia="Arial" w:hAnsi="Arial" w:cs="Arial"/>
          <w:color w:val="auto"/>
          <w:kern w:val="2"/>
          <w:lang w:bidi="pl-PL"/>
        </w:rPr>
        <w:t xml:space="preserve"> of Joan of Arc” </w:t>
      </w:r>
      <w:r w:rsidR="00DA27C7" w:rsidRPr="000154E9">
        <w:rPr>
          <w:rFonts w:ascii="Arial" w:eastAsia="Arial" w:hAnsi="Arial" w:cs="Arial"/>
          <w:color w:val="auto"/>
          <w:kern w:val="2"/>
          <w:lang w:bidi="pl-PL"/>
        </w:rPr>
        <w:t xml:space="preserve">oraz koncert jubileuszowy. </w:t>
      </w:r>
      <w:r w:rsidRPr="000154E9">
        <w:rPr>
          <w:rFonts w:ascii="Arial" w:eastAsia="Arial" w:hAnsi="Arial" w:cs="Arial"/>
          <w:color w:val="auto"/>
          <w:kern w:val="2"/>
          <w:lang w:bidi="pl-PL"/>
        </w:rPr>
        <w:t xml:space="preserve"> </w:t>
      </w:r>
    </w:p>
    <w:p w:rsidR="009E4E8A" w:rsidRPr="009E4E8A" w:rsidRDefault="009E4E8A" w:rsidP="009E4E8A">
      <w:pPr>
        <w:pStyle w:val="Akapitzlist"/>
        <w:spacing w:after="0"/>
        <w:jc w:val="both"/>
        <w:rPr>
          <w:rFonts w:ascii="Arial" w:eastAsia="Arial" w:hAnsi="Arial" w:cs="Arial"/>
          <w:bCs/>
          <w:kern w:val="2"/>
          <w:lang w:bidi="en-US"/>
        </w:rPr>
      </w:pPr>
    </w:p>
    <w:p w:rsidR="009E4E8A" w:rsidRDefault="009E4E8A" w:rsidP="009E4E8A">
      <w:pPr>
        <w:spacing w:after="0"/>
        <w:jc w:val="both"/>
        <w:rPr>
          <w:rFonts w:ascii="Arial" w:eastAsia="Arial" w:hAnsi="Arial" w:cs="Arial"/>
          <w:bCs/>
          <w:kern w:val="2"/>
          <w:lang w:bidi="en-US"/>
        </w:rPr>
      </w:pPr>
      <w:r>
        <w:rPr>
          <w:rFonts w:ascii="Arial" w:eastAsia="Arial" w:hAnsi="Arial" w:cs="Arial"/>
          <w:bCs/>
          <w:noProof/>
          <w:kern w:val="2"/>
          <w:lang w:eastAsia="pl-PL"/>
        </w:rPr>
        <w:drawing>
          <wp:inline distT="0" distB="0" distL="0" distR="0" wp14:anchorId="1939AF90">
            <wp:extent cx="2804160" cy="186563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4160" cy="1865630"/>
                    </a:xfrm>
                    <a:prstGeom prst="rect">
                      <a:avLst/>
                    </a:prstGeom>
                    <a:noFill/>
                  </pic:spPr>
                </pic:pic>
              </a:graphicData>
            </a:graphic>
          </wp:inline>
        </w:drawing>
      </w:r>
      <w:r>
        <w:rPr>
          <w:rFonts w:ascii="Arial" w:eastAsia="Arial" w:hAnsi="Arial" w:cs="Arial"/>
          <w:bCs/>
          <w:kern w:val="2"/>
          <w:lang w:bidi="en-US"/>
        </w:rPr>
        <w:t xml:space="preserve"> </w:t>
      </w:r>
      <w:r>
        <w:rPr>
          <w:rFonts w:ascii="Arial" w:eastAsia="Arial" w:hAnsi="Arial" w:cs="Arial"/>
          <w:bCs/>
          <w:noProof/>
          <w:kern w:val="2"/>
          <w:lang w:eastAsia="pl-PL"/>
        </w:rPr>
        <w:drawing>
          <wp:inline distT="0" distB="0" distL="0" distR="0" wp14:anchorId="31B750CF">
            <wp:extent cx="2804160" cy="187134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4160" cy="1871345"/>
                    </a:xfrm>
                    <a:prstGeom prst="rect">
                      <a:avLst/>
                    </a:prstGeom>
                    <a:noFill/>
                  </pic:spPr>
                </pic:pic>
              </a:graphicData>
            </a:graphic>
          </wp:inline>
        </w:drawing>
      </w:r>
    </w:p>
    <w:p w:rsidR="009E4E8A" w:rsidRPr="009E4E8A" w:rsidRDefault="009E4E8A" w:rsidP="009E4E8A">
      <w:pPr>
        <w:spacing w:after="0"/>
        <w:jc w:val="center"/>
        <w:rPr>
          <w:rFonts w:ascii="Arial" w:eastAsia="Arial" w:hAnsi="Arial" w:cs="Arial"/>
          <w:bCs/>
          <w:i/>
          <w:kern w:val="2"/>
          <w:lang w:bidi="en-US"/>
        </w:rPr>
      </w:pPr>
      <w:r w:rsidRPr="009E4E8A">
        <w:rPr>
          <w:rFonts w:ascii="Arial" w:eastAsia="Arial" w:hAnsi="Arial" w:cs="Arial"/>
          <w:bCs/>
          <w:i/>
          <w:kern w:val="2"/>
          <w:lang w:bidi="en-US"/>
        </w:rPr>
        <w:t xml:space="preserve">Festiwal Chóralny „Legnica </w:t>
      </w:r>
      <w:proofErr w:type="spellStart"/>
      <w:r w:rsidRPr="009E4E8A">
        <w:rPr>
          <w:rFonts w:ascii="Arial" w:eastAsia="Arial" w:hAnsi="Arial" w:cs="Arial"/>
          <w:bCs/>
          <w:i/>
          <w:kern w:val="2"/>
          <w:lang w:bidi="en-US"/>
        </w:rPr>
        <w:t>Cantat</w:t>
      </w:r>
      <w:proofErr w:type="spellEnd"/>
      <w:r w:rsidRPr="009E4E8A">
        <w:rPr>
          <w:rFonts w:ascii="Arial" w:eastAsia="Arial" w:hAnsi="Arial" w:cs="Arial"/>
          <w:bCs/>
          <w:i/>
          <w:kern w:val="2"/>
          <w:lang w:bidi="en-US"/>
        </w:rPr>
        <w:t>”</w:t>
      </w:r>
    </w:p>
    <w:p w:rsidR="009E4E8A" w:rsidRPr="009E4E8A" w:rsidRDefault="009E4E8A" w:rsidP="009E4E8A">
      <w:pPr>
        <w:spacing w:after="0"/>
        <w:jc w:val="center"/>
        <w:rPr>
          <w:rFonts w:ascii="Arial" w:eastAsia="Arial" w:hAnsi="Arial" w:cs="Arial"/>
          <w:bCs/>
          <w:kern w:val="2"/>
          <w:lang w:bidi="en-US"/>
        </w:rPr>
      </w:pPr>
    </w:p>
    <w:p w:rsidR="00E012CA" w:rsidRDefault="00E012CA" w:rsidP="000154E9">
      <w:pPr>
        <w:suppressAutoHyphens/>
        <w:spacing w:after="0" w:line="276" w:lineRule="auto"/>
        <w:ind w:firstLine="709"/>
        <w:jc w:val="both"/>
        <w:rPr>
          <w:rFonts w:ascii="Arial" w:eastAsia="Arial" w:hAnsi="Arial" w:cs="Arial"/>
          <w:bCs/>
          <w:iCs/>
          <w:color w:val="000000"/>
          <w:kern w:val="2"/>
          <w:sz w:val="24"/>
          <w:szCs w:val="24"/>
          <w:lang w:eastAsia="zh-CN" w:bidi="en-US"/>
        </w:rPr>
      </w:pPr>
      <w:r w:rsidRPr="00E012CA">
        <w:rPr>
          <w:rFonts w:ascii="Arial" w:eastAsia="Arial" w:hAnsi="Arial" w:cs="Arial"/>
          <w:bCs/>
          <w:iCs/>
          <w:color w:val="000000"/>
          <w:kern w:val="2"/>
          <w:sz w:val="24"/>
          <w:szCs w:val="24"/>
          <w:lang w:eastAsia="zh-CN" w:bidi="en-US"/>
        </w:rPr>
        <w:t>Ponadto</w:t>
      </w:r>
      <w:r w:rsidR="00DA27C7">
        <w:rPr>
          <w:rFonts w:ascii="Arial" w:eastAsia="Arial" w:hAnsi="Arial" w:cs="Arial"/>
          <w:bCs/>
          <w:iCs/>
          <w:color w:val="000000"/>
          <w:kern w:val="2"/>
          <w:sz w:val="24"/>
          <w:szCs w:val="24"/>
          <w:lang w:eastAsia="zh-CN" w:bidi="en-US"/>
        </w:rPr>
        <w:t xml:space="preserve"> zostały zorganizowane </w:t>
      </w:r>
      <w:r w:rsidRPr="00E012CA">
        <w:rPr>
          <w:rFonts w:ascii="Arial" w:eastAsia="Arial" w:hAnsi="Arial" w:cs="Arial"/>
          <w:bCs/>
          <w:iCs/>
          <w:color w:val="000000"/>
          <w:kern w:val="2"/>
          <w:sz w:val="24"/>
          <w:szCs w:val="24"/>
          <w:lang w:eastAsia="zh-CN" w:bidi="en-US"/>
        </w:rPr>
        <w:t>liczne koncerty</w:t>
      </w:r>
      <w:r w:rsidR="00DA27C7">
        <w:rPr>
          <w:rFonts w:ascii="Arial" w:eastAsia="Arial" w:hAnsi="Arial" w:cs="Arial"/>
          <w:bCs/>
          <w:iCs/>
          <w:color w:val="000000"/>
          <w:kern w:val="2"/>
          <w:sz w:val="24"/>
          <w:szCs w:val="24"/>
          <w:lang w:eastAsia="zh-CN" w:bidi="en-US"/>
        </w:rPr>
        <w:t>, które promowały</w:t>
      </w:r>
      <w:r w:rsidRPr="00E012CA">
        <w:rPr>
          <w:rFonts w:ascii="Arial" w:eastAsia="Arial" w:hAnsi="Arial" w:cs="Arial"/>
          <w:bCs/>
          <w:iCs/>
          <w:color w:val="000000"/>
          <w:kern w:val="2"/>
          <w:sz w:val="24"/>
          <w:szCs w:val="24"/>
          <w:lang w:eastAsia="zh-CN" w:bidi="en-US"/>
        </w:rPr>
        <w:t xml:space="preserve"> muzykę poważną</w:t>
      </w:r>
      <w:r w:rsidR="00DA27C7">
        <w:rPr>
          <w:rFonts w:ascii="Arial" w:eastAsia="Arial" w:hAnsi="Arial" w:cs="Arial"/>
          <w:bCs/>
          <w:iCs/>
          <w:color w:val="000000"/>
          <w:kern w:val="2"/>
          <w:sz w:val="24"/>
          <w:szCs w:val="24"/>
          <w:lang w:eastAsia="zh-CN" w:bidi="en-US"/>
        </w:rPr>
        <w:t>. Do najważniejszych można zliczyć</w:t>
      </w:r>
      <w:r w:rsidRPr="00E012CA">
        <w:rPr>
          <w:rFonts w:ascii="Arial" w:eastAsia="Arial" w:hAnsi="Arial" w:cs="Arial"/>
          <w:bCs/>
          <w:iCs/>
          <w:color w:val="000000"/>
          <w:kern w:val="2"/>
          <w:sz w:val="24"/>
          <w:szCs w:val="24"/>
          <w:lang w:eastAsia="zh-CN" w:bidi="en-US"/>
        </w:rPr>
        <w:t>:</w:t>
      </w:r>
    </w:p>
    <w:p w:rsidR="00E012CA"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Arial" w:hAnsi="Arial" w:cs="Arial"/>
          <w:bCs/>
          <w:iCs/>
          <w:color w:val="000000"/>
          <w:kern w:val="2"/>
          <w:lang w:bidi="en-US"/>
        </w:rPr>
        <w:t>Koncert na Nowy Rok „Gala trzech tenorów”</w:t>
      </w:r>
      <w:r w:rsidR="00DA27C7" w:rsidRPr="000154E9">
        <w:rPr>
          <w:rFonts w:ascii="Arial" w:eastAsia="Arial" w:hAnsi="Arial" w:cs="Arial"/>
          <w:bCs/>
          <w:iCs/>
          <w:color w:val="000000"/>
          <w:kern w:val="2"/>
          <w:lang w:bidi="en-US"/>
        </w:rPr>
        <w:t>,</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Arial" w:hAnsi="Arial" w:cs="Arial"/>
          <w:bCs/>
          <w:iCs/>
          <w:color w:val="000000"/>
          <w:kern w:val="2"/>
          <w:lang w:bidi="en-US"/>
        </w:rPr>
        <w:t>Oratorium „Mesjasz”</w:t>
      </w:r>
      <w:r w:rsidRPr="000154E9">
        <w:rPr>
          <w:rFonts w:ascii="Arial" w:eastAsia="SimSun" w:hAnsi="Arial" w:cs="Arial"/>
          <w:bCs/>
          <w:iCs/>
          <w:color w:val="000000"/>
          <w:kern w:val="2"/>
          <w:lang w:bidi="en-US"/>
        </w:rPr>
        <w:t>,</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Arial" w:hAnsi="Arial" w:cs="Arial"/>
          <w:bCs/>
          <w:iCs/>
          <w:color w:val="000000"/>
          <w:kern w:val="2"/>
          <w:lang w:bidi="en-US"/>
        </w:rPr>
        <w:t>„</w:t>
      </w:r>
      <w:r w:rsidR="00DA27C7" w:rsidRPr="000154E9">
        <w:rPr>
          <w:rFonts w:ascii="Arial" w:eastAsia="SimSun" w:hAnsi="Arial" w:cs="Arial"/>
          <w:bCs/>
          <w:iCs/>
          <w:color w:val="000000"/>
          <w:kern w:val="2"/>
          <w:lang w:bidi="en-US"/>
        </w:rPr>
        <w:t xml:space="preserve">Moniuszko w plenerze” </w:t>
      </w:r>
      <w:r w:rsidR="005D11F2">
        <w:rPr>
          <w:rFonts w:ascii="Arial" w:eastAsia="SimSun" w:hAnsi="Arial" w:cs="Arial"/>
          <w:bCs/>
          <w:iCs/>
          <w:color w:val="000000"/>
          <w:kern w:val="2"/>
          <w:lang w:bidi="en-US"/>
        </w:rPr>
        <w:t>-</w:t>
      </w:r>
      <w:r w:rsidR="00DA27C7" w:rsidRPr="000154E9">
        <w:rPr>
          <w:rFonts w:ascii="Arial" w:eastAsia="SimSun" w:hAnsi="Arial" w:cs="Arial"/>
          <w:bCs/>
          <w:iCs/>
          <w:color w:val="000000"/>
          <w:kern w:val="2"/>
          <w:lang w:bidi="en-US"/>
        </w:rPr>
        <w:t xml:space="preserve"> </w:t>
      </w:r>
      <w:r w:rsidRPr="000154E9">
        <w:rPr>
          <w:rFonts w:ascii="Arial" w:eastAsia="SimSun" w:hAnsi="Arial" w:cs="Arial"/>
          <w:bCs/>
          <w:iCs/>
          <w:color w:val="000000"/>
          <w:kern w:val="2"/>
          <w:lang w:bidi="en-US"/>
        </w:rPr>
        <w:t xml:space="preserve">plenerowy występ zespołu </w:t>
      </w:r>
      <w:proofErr w:type="spellStart"/>
      <w:r w:rsidRPr="000154E9">
        <w:rPr>
          <w:rFonts w:ascii="Arial" w:eastAsia="SimSun" w:hAnsi="Arial" w:cs="Arial"/>
          <w:bCs/>
          <w:iCs/>
          <w:color w:val="000000"/>
          <w:kern w:val="2"/>
          <w:lang w:bidi="en-US"/>
        </w:rPr>
        <w:t>Klezzmates</w:t>
      </w:r>
      <w:proofErr w:type="spellEnd"/>
      <w:r w:rsidRPr="000154E9">
        <w:rPr>
          <w:rFonts w:ascii="Arial" w:eastAsia="SimSun" w:hAnsi="Arial" w:cs="Arial"/>
          <w:bCs/>
          <w:iCs/>
          <w:color w:val="000000"/>
          <w:kern w:val="2"/>
          <w:lang w:bidi="en-US"/>
        </w:rPr>
        <w:t xml:space="preserve"> z Krakowa z programem „Moniuszko po </w:t>
      </w:r>
      <w:proofErr w:type="spellStart"/>
      <w:r w:rsidRPr="000154E9">
        <w:rPr>
          <w:rFonts w:ascii="Arial" w:eastAsia="SimSun" w:hAnsi="Arial" w:cs="Arial"/>
          <w:bCs/>
          <w:iCs/>
          <w:color w:val="000000"/>
          <w:kern w:val="2"/>
          <w:lang w:bidi="en-US"/>
        </w:rPr>
        <w:t>klezmersku</w:t>
      </w:r>
      <w:proofErr w:type="spellEnd"/>
      <w:r w:rsidRPr="000154E9">
        <w:rPr>
          <w:rFonts w:ascii="Arial" w:eastAsia="SimSun" w:hAnsi="Arial" w:cs="Arial"/>
          <w:bCs/>
          <w:iCs/>
          <w:color w:val="000000"/>
          <w:kern w:val="2"/>
          <w:lang w:bidi="en-US"/>
        </w:rPr>
        <w:t>”,</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Arial" w:hAnsi="Arial" w:cs="Arial"/>
          <w:bCs/>
          <w:iCs/>
          <w:color w:val="000000"/>
          <w:kern w:val="2"/>
          <w:lang w:bidi="en-US"/>
        </w:rPr>
        <w:t>„</w:t>
      </w:r>
      <w:r w:rsidRPr="000154E9">
        <w:rPr>
          <w:rFonts w:ascii="Arial" w:eastAsia="SimSun" w:hAnsi="Arial" w:cs="Arial"/>
          <w:bCs/>
          <w:iCs/>
          <w:color w:val="000000"/>
          <w:kern w:val="2"/>
          <w:lang w:bidi="en-US"/>
        </w:rPr>
        <w:t xml:space="preserve">Moniuszko na salonach” </w:t>
      </w:r>
      <w:r w:rsidR="005D11F2">
        <w:rPr>
          <w:rFonts w:ascii="Arial" w:eastAsia="SimSun" w:hAnsi="Arial" w:cs="Arial"/>
          <w:bCs/>
          <w:iCs/>
          <w:color w:val="000000"/>
          <w:kern w:val="2"/>
          <w:lang w:bidi="en-US"/>
        </w:rPr>
        <w:t>-</w:t>
      </w:r>
      <w:r w:rsidR="00D54920" w:rsidRPr="000154E9">
        <w:rPr>
          <w:rFonts w:ascii="Arial" w:eastAsia="SimSun" w:hAnsi="Arial" w:cs="Arial"/>
          <w:bCs/>
          <w:iCs/>
          <w:color w:val="000000"/>
          <w:kern w:val="2"/>
          <w:lang w:bidi="en-US"/>
        </w:rPr>
        <w:t xml:space="preserve"> zorganizowany w</w:t>
      </w:r>
      <w:r w:rsidRPr="000154E9">
        <w:rPr>
          <w:rFonts w:ascii="Arial" w:eastAsia="SimSun" w:hAnsi="Arial" w:cs="Arial"/>
          <w:bCs/>
          <w:iCs/>
          <w:color w:val="000000"/>
          <w:kern w:val="2"/>
          <w:lang w:bidi="en-US"/>
        </w:rPr>
        <w:t xml:space="preserve"> dniu urodzin kompozytora,</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SimSun" w:hAnsi="Arial" w:cs="Arial"/>
          <w:bCs/>
          <w:iCs/>
          <w:color w:val="000000"/>
          <w:kern w:val="2"/>
          <w:lang w:bidi="en-US"/>
        </w:rPr>
        <w:t>Koncert Wiedeński w wykonaniu laureatów międzynarodowych konkursów muzycznych, wirtuozów skrzypiec i fortepianu oraz solistów wokalnych,</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proofErr w:type="spellStart"/>
      <w:r w:rsidRPr="000154E9">
        <w:rPr>
          <w:rFonts w:ascii="Arial" w:eastAsia="SimSun" w:hAnsi="Arial" w:cs="Arial"/>
          <w:bCs/>
          <w:iCs/>
          <w:color w:val="000000"/>
          <w:kern w:val="2"/>
          <w:lang w:bidi="en-US"/>
        </w:rPr>
        <w:lastRenderedPageBreak/>
        <w:t>Wratislavia</w:t>
      </w:r>
      <w:proofErr w:type="spellEnd"/>
      <w:r w:rsidRPr="000154E9">
        <w:rPr>
          <w:rFonts w:ascii="Arial" w:eastAsia="SimSun" w:hAnsi="Arial" w:cs="Arial"/>
          <w:bCs/>
          <w:iCs/>
          <w:color w:val="000000"/>
          <w:kern w:val="2"/>
          <w:lang w:bidi="en-US"/>
        </w:rPr>
        <w:t xml:space="preserve"> </w:t>
      </w:r>
      <w:proofErr w:type="spellStart"/>
      <w:r w:rsidRPr="000154E9">
        <w:rPr>
          <w:rFonts w:ascii="Arial" w:eastAsia="SimSun" w:hAnsi="Arial" w:cs="Arial"/>
          <w:bCs/>
          <w:iCs/>
          <w:color w:val="000000"/>
          <w:kern w:val="2"/>
          <w:lang w:bidi="en-US"/>
        </w:rPr>
        <w:t>Cantans</w:t>
      </w:r>
      <w:proofErr w:type="spellEnd"/>
      <w:r w:rsidRPr="000154E9">
        <w:rPr>
          <w:rFonts w:ascii="Arial" w:eastAsia="SimSun" w:hAnsi="Arial" w:cs="Arial"/>
          <w:bCs/>
          <w:iCs/>
          <w:color w:val="000000"/>
          <w:kern w:val="2"/>
          <w:lang w:bidi="en-US"/>
        </w:rPr>
        <w:t xml:space="preserve"> – </w:t>
      </w:r>
      <w:proofErr w:type="spellStart"/>
      <w:r w:rsidRPr="000154E9">
        <w:rPr>
          <w:rFonts w:ascii="Arial" w:eastAsia="SimSun" w:hAnsi="Arial" w:cs="Arial"/>
          <w:bCs/>
          <w:iCs/>
          <w:color w:val="000000"/>
          <w:kern w:val="2"/>
          <w:lang w:bidi="en-US"/>
        </w:rPr>
        <w:t>Domenico</w:t>
      </w:r>
      <w:proofErr w:type="spellEnd"/>
      <w:r w:rsidRPr="000154E9">
        <w:rPr>
          <w:rFonts w:ascii="Arial" w:eastAsia="SimSun" w:hAnsi="Arial" w:cs="Arial"/>
          <w:bCs/>
          <w:iCs/>
          <w:color w:val="000000"/>
          <w:kern w:val="2"/>
          <w:lang w:bidi="en-US"/>
        </w:rPr>
        <w:t xml:space="preserve"> Scarlatti „Ptolemeusz i Aleksander” w wykonaniu młodych solistów z Wrocławską Orkiestrą Barokową</w:t>
      </w:r>
      <w:r w:rsidR="00D54920" w:rsidRPr="000154E9">
        <w:rPr>
          <w:rFonts w:ascii="Arial" w:eastAsia="SimSun" w:hAnsi="Arial" w:cs="Arial"/>
          <w:bCs/>
          <w:iCs/>
          <w:color w:val="000000"/>
          <w:kern w:val="2"/>
          <w:lang w:bidi="en-US"/>
        </w:rPr>
        <w:t xml:space="preserve">, </w:t>
      </w:r>
      <w:r w:rsidRPr="000154E9">
        <w:rPr>
          <w:rFonts w:ascii="Arial" w:eastAsia="SimSun" w:hAnsi="Arial" w:cs="Arial"/>
          <w:bCs/>
          <w:iCs/>
          <w:color w:val="000000"/>
          <w:kern w:val="2"/>
          <w:lang w:bidi="en-US"/>
        </w:rPr>
        <w:t xml:space="preserve"> </w:t>
      </w:r>
    </w:p>
    <w:p w:rsidR="00E012CA" w:rsidRPr="000154E9"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SimSun" w:hAnsi="Arial" w:cs="Arial"/>
          <w:bCs/>
          <w:iCs/>
          <w:color w:val="000000"/>
          <w:kern w:val="2"/>
          <w:lang w:bidi="en-US"/>
        </w:rPr>
        <w:t xml:space="preserve">Gala Operowo-Operetkowa w </w:t>
      </w:r>
      <w:r w:rsidRPr="000154E9">
        <w:rPr>
          <w:rFonts w:ascii="Arial" w:eastAsia="SimSun" w:hAnsi="Arial" w:cs="Arial"/>
          <w:bCs/>
          <w:iCs/>
          <w:color w:val="auto"/>
          <w:kern w:val="2"/>
          <w:lang w:bidi="en-US"/>
        </w:rPr>
        <w:t>wy</w:t>
      </w:r>
      <w:r w:rsidR="00D54920" w:rsidRPr="000154E9">
        <w:rPr>
          <w:rFonts w:ascii="Arial" w:eastAsia="SimSun" w:hAnsi="Arial" w:cs="Arial"/>
          <w:bCs/>
          <w:iCs/>
          <w:color w:val="auto"/>
          <w:kern w:val="2"/>
          <w:lang w:bidi="en-US"/>
        </w:rPr>
        <w:t>konaniu grupy „</w:t>
      </w:r>
      <w:proofErr w:type="spellStart"/>
      <w:r w:rsidR="00D54920" w:rsidRPr="000154E9">
        <w:rPr>
          <w:rFonts w:ascii="Arial" w:eastAsia="SimSun" w:hAnsi="Arial" w:cs="Arial"/>
          <w:bCs/>
          <w:iCs/>
          <w:color w:val="auto"/>
          <w:kern w:val="2"/>
          <w:lang w:bidi="en-US"/>
        </w:rPr>
        <w:t>Sonori</w:t>
      </w:r>
      <w:proofErr w:type="spellEnd"/>
      <w:r w:rsidR="00D54920" w:rsidRPr="000154E9">
        <w:rPr>
          <w:rFonts w:ascii="Arial" w:eastAsia="SimSun" w:hAnsi="Arial" w:cs="Arial"/>
          <w:bCs/>
          <w:iCs/>
          <w:color w:val="auto"/>
          <w:kern w:val="2"/>
          <w:lang w:bidi="en-US"/>
        </w:rPr>
        <w:t xml:space="preserve"> Ensemble”, </w:t>
      </w:r>
    </w:p>
    <w:p w:rsidR="00E012CA" w:rsidRPr="0030386E" w:rsidRDefault="00E012CA" w:rsidP="00AB288B">
      <w:pPr>
        <w:pStyle w:val="Akapitzlist"/>
        <w:numPr>
          <w:ilvl w:val="0"/>
          <w:numId w:val="30"/>
        </w:numPr>
        <w:spacing w:after="0"/>
        <w:jc w:val="both"/>
        <w:rPr>
          <w:rFonts w:ascii="Arial" w:eastAsia="Arial" w:hAnsi="Arial" w:cs="Arial"/>
          <w:bCs/>
          <w:iCs/>
          <w:color w:val="000000"/>
          <w:kern w:val="2"/>
          <w:lang w:bidi="en-US"/>
        </w:rPr>
      </w:pPr>
      <w:r w:rsidRPr="000154E9">
        <w:rPr>
          <w:rFonts w:ascii="Arial" w:eastAsia="SimSun" w:hAnsi="Arial" w:cs="Arial"/>
          <w:bCs/>
          <w:iCs/>
          <w:color w:val="auto"/>
          <w:kern w:val="2"/>
          <w:lang w:bidi="en-US"/>
        </w:rPr>
        <w:t>Recital Zbigniewa Zamachowskiego „Nie tylko o miłości”.</w:t>
      </w:r>
    </w:p>
    <w:p w:rsidR="00994324" w:rsidRDefault="00E012CA" w:rsidP="000154E9">
      <w:pPr>
        <w:suppressAutoHyphens/>
        <w:spacing w:after="0" w:line="276" w:lineRule="auto"/>
        <w:ind w:firstLine="709"/>
        <w:jc w:val="both"/>
        <w:rPr>
          <w:rFonts w:ascii="Arial" w:eastAsia="Arial" w:hAnsi="Arial" w:cs="Arial"/>
          <w:bCs/>
          <w:kern w:val="2"/>
          <w:sz w:val="24"/>
          <w:szCs w:val="24"/>
          <w:lang w:eastAsia="zh-CN" w:bidi="en-US"/>
        </w:rPr>
      </w:pPr>
      <w:r w:rsidRPr="00E012CA">
        <w:rPr>
          <w:rFonts w:ascii="Arial" w:eastAsia="Arial" w:hAnsi="Arial" w:cs="Arial"/>
          <w:bCs/>
          <w:iCs/>
          <w:kern w:val="2"/>
          <w:sz w:val="24"/>
          <w:szCs w:val="24"/>
          <w:lang w:eastAsia="zh-CN" w:bidi="en-US"/>
        </w:rPr>
        <w:t>Muzeum</w:t>
      </w:r>
      <w:r w:rsidR="00D36AC3" w:rsidRPr="00994324">
        <w:rPr>
          <w:rFonts w:ascii="Arial" w:eastAsia="Arial" w:hAnsi="Arial" w:cs="Arial"/>
          <w:bCs/>
          <w:kern w:val="2"/>
          <w:sz w:val="24"/>
          <w:szCs w:val="24"/>
          <w:lang w:eastAsia="zh-CN" w:bidi="en-US"/>
        </w:rPr>
        <w:t xml:space="preserve"> Miedzi</w:t>
      </w:r>
      <w:r w:rsidRPr="00E012CA">
        <w:rPr>
          <w:rFonts w:ascii="Arial" w:eastAsia="Arial" w:hAnsi="Arial" w:cs="Arial"/>
          <w:bCs/>
          <w:kern w:val="2"/>
          <w:sz w:val="24"/>
          <w:szCs w:val="24"/>
          <w:lang w:eastAsia="zh-CN" w:bidi="en-US"/>
        </w:rPr>
        <w:t xml:space="preserve"> </w:t>
      </w:r>
      <w:r w:rsidR="00D36AC3" w:rsidRPr="00994324">
        <w:rPr>
          <w:rFonts w:ascii="Arial" w:eastAsia="Arial" w:hAnsi="Arial" w:cs="Arial"/>
          <w:bCs/>
          <w:kern w:val="2"/>
          <w:sz w:val="24"/>
          <w:szCs w:val="24"/>
          <w:lang w:eastAsia="zh-CN" w:bidi="en-US"/>
        </w:rPr>
        <w:t xml:space="preserve">mimo, że </w:t>
      </w:r>
      <w:r w:rsidRPr="00E012CA">
        <w:rPr>
          <w:rFonts w:ascii="Arial" w:eastAsia="Arial" w:hAnsi="Arial" w:cs="Arial"/>
          <w:bCs/>
          <w:kern w:val="2"/>
          <w:sz w:val="24"/>
          <w:szCs w:val="24"/>
          <w:lang w:eastAsia="zh-CN" w:bidi="en-US"/>
        </w:rPr>
        <w:t>nie organiz</w:t>
      </w:r>
      <w:r w:rsidR="00D36AC3" w:rsidRPr="00994324">
        <w:rPr>
          <w:rFonts w:ascii="Arial" w:eastAsia="Arial" w:hAnsi="Arial" w:cs="Arial"/>
          <w:bCs/>
          <w:kern w:val="2"/>
          <w:sz w:val="24"/>
          <w:szCs w:val="24"/>
          <w:lang w:eastAsia="zh-CN" w:bidi="en-US"/>
        </w:rPr>
        <w:t>owało imprez impresaryjnych to</w:t>
      </w:r>
      <w:r w:rsidRPr="00E012CA">
        <w:rPr>
          <w:rFonts w:ascii="Arial" w:eastAsia="Arial" w:hAnsi="Arial" w:cs="Arial"/>
          <w:bCs/>
          <w:kern w:val="2"/>
          <w:sz w:val="24"/>
          <w:szCs w:val="24"/>
          <w:lang w:eastAsia="zh-CN" w:bidi="en-US"/>
        </w:rPr>
        <w:t xml:space="preserve"> zachęcało mieszkańców do udziału w tzw. kulturze wysokiej poprzez swoją działalność statutową związaną z organizacją w</w:t>
      </w:r>
      <w:r w:rsidR="00D36AC3" w:rsidRPr="00994324">
        <w:rPr>
          <w:rFonts w:ascii="Arial" w:eastAsia="Arial" w:hAnsi="Arial" w:cs="Arial"/>
          <w:bCs/>
          <w:kern w:val="2"/>
          <w:sz w:val="24"/>
          <w:szCs w:val="24"/>
          <w:lang w:eastAsia="zh-CN" w:bidi="en-US"/>
        </w:rPr>
        <w:t>ystaw z różnych dziedzin sztuki. Wśród organizowanych w 2019 r. znalazły się m.in.</w:t>
      </w:r>
      <w:r w:rsidR="00994324" w:rsidRPr="00994324">
        <w:rPr>
          <w:rFonts w:ascii="Arial" w:eastAsia="Arial" w:hAnsi="Arial" w:cs="Arial"/>
          <w:bCs/>
          <w:kern w:val="2"/>
          <w:sz w:val="24"/>
          <w:szCs w:val="24"/>
          <w:lang w:eastAsia="zh-CN" w:bidi="en-US"/>
        </w:rPr>
        <w:t xml:space="preserve"> wydarzenia pn.:</w:t>
      </w:r>
    </w:p>
    <w:p w:rsidR="00994324" w:rsidRPr="000154E9" w:rsidRDefault="00E012CA" w:rsidP="00AB288B">
      <w:pPr>
        <w:pStyle w:val="Akapitzlist"/>
        <w:numPr>
          <w:ilvl w:val="0"/>
          <w:numId w:val="31"/>
        </w:numPr>
        <w:spacing w:after="0"/>
        <w:jc w:val="both"/>
        <w:rPr>
          <w:rFonts w:ascii="Arial" w:eastAsia="Arial" w:hAnsi="Arial" w:cs="Arial"/>
          <w:bCs/>
          <w:kern w:val="2"/>
          <w:lang w:bidi="en-US"/>
        </w:rPr>
      </w:pPr>
      <w:r w:rsidRPr="000154E9">
        <w:rPr>
          <w:rFonts w:ascii="Arial" w:eastAsia="Arial" w:hAnsi="Arial" w:cs="Arial"/>
          <w:bCs/>
          <w:color w:val="auto"/>
          <w:kern w:val="2"/>
          <w:lang w:bidi="en-US"/>
        </w:rPr>
        <w:t xml:space="preserve">„Elektrotinty Remigiusza Dobrowolskiego”, </w:t>
      </w:r>
    </w:p>
    <w:p w:rsidR="00994324" w:rsidRPr="000154E9" w:rsidRDefault="00E012CA" w:rsidP="00AB288B">
      <w:pPr>
        <w:pStyle w:val="Akapitzlist"/>
        <w:numPr>
          <w:ilvl w:val="0"/>
          <w:numId w:val="31"/>
        </w:numPr>
        <w:spacing w:after="0"/>
        <w:jc w:val="both"/>
        <w:rPr>
          <w:rFonts w:ascii="Arial" w:eastAsia="Arial" w:hAnsi="Arial" w:cs="Arial"/>
          <w:bCs/>
          <w:kern w:val="2"/>
          <w:lang w:bidi="en-US"/>
        </w:rPr>
      </w:pPr>
      <w:r w:rsidRPr="000154E9">
        <w:rPr>
          <w:rFonts w:ascii="Arial" w:eastAsia="Arial" w:hAnsi="Arial" w:cs="Arial"/>
          <w:bCs/>
          <w:color w:val="auto"/>
          <w:kern w:val="2"/>
          <w:lang w:bidi="en-US"/>
        </w:rPr>
        <w:t>„Życie zadane. Medalierskie rozmowy z Janem Pawłem II”,</w:t>
      </w:r>
    </w:p>
    <w:p w:rsidR="00994324" w:rsidRPr="000154E9" w:rsidRDefault="00E012CA" w:rsidP="00AB288B">
      <w:pPr>
        <w:pStyle w:val="Akapitzlist"/>
        <w:numPr>
          <w:ilvl w:val="0"/>
          <w:numId w:val="31"/>
        </w:numPr>
        <w:spacing w:after="0"/>
        <w:jc w:val="both"/>
        <w:rPr>
          <w:rFonts w:ascii="Arial" w:eastAsia="Arial" w:hAnsi="Arial" w:cs="Arial"/>
          <w:bCs/>
          <w:kern w:val="2"/>
          <w:lang w:bidi="en-US"/>
        </w:rPr>
      </w:pPr>
      <w:r w:rsidRPr="000154E9">
        <w:rPr>
          <w:rFonts w:ascii="Arial" w:eastAsia="Arial" w:hAnsi="Arial" w:cs="Arial"/>
          <w:bCs/>
          <w:color w:val="auto"/>
          <w:kern w:val="2"/>
          <w:lang w:bidi="en-US"/>
        </w:rPr>
        <w:t>„</w:t>
      </w:r>
      <w:proofErr w:type="spellStart"/>
      <w:r w:rsidRPr="000154E9">
        <w:rPr>
          <w:rFonts w:ascii="Arial" w:eastAsia="Arial" w:hAnsi="Arial" w:cs="Arial"/>
          <w:bCs/>
          <w:color w:val="auto"/>
          <w:kern w:val="2"/>
          <w:lang w:bidi="en-US"/>
        </w:rPr>
        <w:t>Handmade</w:t>
      </w:r>
      <w:proofErr w:type="spellEnd"/>
      <w:r w:rsidRPr="000154E9">
        <w:rPr>
          <w:rFonts w:ascii="Arial" w:eastAsia="Arial" w:hAnsi="Arial" w:cs="Arial"/>
          <w:bCs/>
          <w:color w:val="auto"/>
          <w:kern w:val="2"/>
          <w:lang w:bidi="en-US"/>
        </w:rPr>
        <w:t>. Polska sztuka srebra 1945-1979”,</w:t>
      </w:r>
    </w:p>
    <w:p w:rsidR="00994324" w:rsidRPr="000154E9" w:rsidRDefault="00E012CA" w:rsidP="00AB288B">
      <w:pPr>
        <w:pStyle w:val="Akapitzlist"/>
        <w:numPr>
          <w:ilvl w:val="0"/>
          <w:numId w:val="31"/>
        </w:numPr>
        <w:spacing w:after="0"/>
        <w:jc w:val="both"/>
        <w:rPr>
          <w:rFonts w:ascii="Arial" w:eastAsia="Arial" w:hAnsi="Arial" w:cs="Arial"/>
          <w:bCs/>
          <w:kern w:val="2"/>
          <w:lang w:bidi="en-US"/>
        </w:rPr>
      </w:pPr>
      <w:r w:rsidRPr="000154E9">
        <w:rPr>
          <w:rFonts w:ascii="Arial" w:eastAsia="Arial" w:hAnsi="Arial" w:cs="Arial"/>
          <w:bCs/>
          <w:color w:val="auto"/>
          <w:kern w:val="2"/>
          <w:lang w:bidi="en-US"/>
        </w:rPr>
        <w:t>„Matejko”,</w:t>
      </w:r>
    </w:p>
    <w:p w:rsidR="00994324" w:rsidRPr="000154E9" w:rsidRDefault="00E012CA" w:rsidP="00AB288B">
      <w:pPr>
        <w:pStyle w:val="Akapitzlist"/>
        <w:numPr>
          <w:ilvl w:val="0"/>
          <w:numId w:val="31"/>
        </w:numPr>
        <w:spacing w:after="0"/>
        <w:jc w:val="both"/>
        <w:rPr>
          <w:rFonts w:ascii="Arial" w:eastAsia="Arial" w:hAnsi="Arial" w:cs="Arial"/>
          <w:bCs/>
          <w:kern w:val="2"/>
          <w:lang w:bidi="en-US"/>
        </w:rPr>
      </w:pPr>
      <w:r w:rsidRPr="000154E9">
        <w:rPr>
          <w:rFonts w:ascii="Arial" w:eastAsia="Arial" w:hAnsi="Arial" w:cs="Arial"/>
          <w:bCs/>
          <w:color w:val="auto"/>
          <w:kern w:val="2"/>
          <w:lang w:bidi="en-US"/>
        </w:rPr>
        <w:t xml:space="preserve">„Węgierska dusza i wyobraźnia. Rzeźby Lajosa </w:t>
      </w:r>
      <w:proofErr w:type="spellStart"/>
      <w:r w:rsidRPr="000154E9">
        <w:rPr>
          <w:rFonts w:ascii="Arial" w:eastAsia="Arial" w:hAnsi="Arial" w:cs="Arial"/>
          <w:bCs/>
          <w:color w:val="auto"/>
          <w:kern w:val="2"/>
          <w:lang w:bidi="en-US"/>
        </w:rPr>
        <w:t>Gyorfiego</w:t>
      </w:r>
      <w:proofErr w:type="spellEnd"/>
      <w:r w:rsidRPr="000154E9">
        <w:rPr>
          <w:rFonts w:ascii="Arial" w:eastAsia="Arial" w:hAnsi="Arial" w:cs="Arial"/>
          <w:bCs/>
          <w:color w:val="auto"/>
          <w:kern w:val="2"/>
          <w:lang w:bidi="en-US"/>
        </w:rPr>
        <w:t>”</w:t>
      </w:r>
      <w:r w:rsidR="00994324" w:rsidRPr="000154E9">
        <w:rPr>
          <w:rFonts w:ascii="Arial" w:eastAsia="Arial" w:hAnsi="Arial" w:cs="Arial"/>
          <w:bCs/>
          <w:color w:val="auto"/>
          <w:kern w:val="2"/>
          <w:lang w:bidi="en-US"/>
        </w:rPr>
        <w:t>.</w:t>
      </w:r>
    </w:p>
    <w:p w:rsidR="00E012CA" w:rsidRPr="00994324" w:rsidRDefault="00994324" w:rsidP="000154E9">
      <w:pPr>
        <w:spacing w:after="0" w:line="276" w:lineRule="auto"/>
        <w:ind w:firstLine="709"/>
        <w:jc w:val="both"/>
        <w:rPr>
          <w:rFonts w:ascii="Arial" w:eastAsia="Arial" w:hAnsi="Arial" w:cs="Arial"/>
          <w:bCs/>
          <w:iCs/>
          <w:kern w:val="2"/>
          <w:sz w:val="24"/>
          <w:szCs w:val="24"/>
          <w:lang w:bidi="en-US"/>
        </w:rPr>
      </w:pPr>
      <w:r w:rsidRPr="00994324">
        <w:rPr>
          <w:rFonts w:ascii="Arial" w:eastAsia="Arial" w:hAnsi="Arial" w:cs="Arial"/>
          <w:bCs/>
          <w:kern w:val="2"/>
          <w:sz w:val="24"/>
          <w:szCs w:val="24"/>
          <w:lang w:bidi="en-US"/>
        </w:rPr>
        <w:t xml:space="preserve">Wystawom często towarzyszyły </w:t>
      </w:r>
      <w:r w:rsidR="00E012CA" w:rsidRPr="00994324">
        <w:rPr>
          <w:rFonts w:ascii="Arial" w:eastAsia="Arial" w:hAnsi="Arial" w:cs="Arial"/>
          <w:bCs/>
          <w:kern w:val="2"/>
          <w:sz w:val="24"/>
          <w:szCs w:val="24"/>
          <w:lang w:bidi="en-US"/>
        </w:rPr>
        <w:t>koncert</w:t>
      </w:r>
      <w:r w:rsidRPr="00994324">
        <w:rPr>
          <w:rFonts w:ascii="Arial" w:eastAsia="Arial" w:hAnsi="Arial" w:cs="Arial"/>
          <w:bCs/>
          <w:kern w:val="2"/>
          <w:sz w:val="24"/>
          <w:szCs w:val="24"/>
          <w:lang w:bidi="en-US"/>
        </w:rPr>
        <w:t>y z</w:t>
      </w:r>
      <w:r w:rsidR="00E012CA" w:rsidRPr="00994324">
        <w:rPr>
          <w:rFonts w:ascii="Arial" w:eastAsia="Arial" w:hAnsi="Arial" w:cs="Arial"/>
          <w:bCs/>
          <w:kern w:val="2"/>
          <w:sz w:val="24"/>
          <w:szCs w:val="24"/>
          <w:lang w:bidi="en-US"/>
        </w:rPr>
        <w:t>organizowan</w:t>
      </w:r>
      <w:r w:rsidRPr="00994324">
        <w:rPr>
          <w:rFonts w:ascii="Arial" w:eastAsia="Arial" w:hAnsi="Arial" w:cs="Arial"/>
          <w:bCs/>
          <w:kern w:val="2"/>
          <w:sz w:val="24"/>
          <w:szCs w:val="24"/>
          <w:lang w:bidi="en-US"/>
        </w:rPr>
        <w:t xml:space="preserve">e </w:t>
      </w:r>
      <w:r w:rsidR="00EE2E82">
        <w:rPr>
          <w:rFonts w:ascii="Arial" w:eastAsia="Arial" w:hAnsi="Arial" w:cs="Arial"/>
          <w:bCs/>
          <w:kern w:val="2"/>
          <w:sz w:val="24"/>
          <w:szCs w:val="24"/>
          <w:lang w:bidi="en-US"/>
        </w:rPr>
        <w:t>przy</w:t>
      </w:r>
      <w:r w:rsidR="00E012CA" w:rsidRPr="00994324">
        <w:rPr>
          <w:rFonts w:ascii="Arial" w:eastAsia="Arial" w:hAnsi="Arial" w:cs="Arial"/>
          <w:bCs/>
          <w:kern w:val="2"/>
          <w:sz w:val="24"/>
          <w:szCs w:val="24"/>
          <w:lang w:bidi="en-US"/>
        </w:rPr>
        <w:t xml:space="preserve"> współpracy Z</w:t>
      </w:r>
      <w:r w:rsidRPr="00994324">
        <w:rPr>
          <w:rFonts w:ascii="Arial" w:eastAsia="Arial" w:hAnsi="Arial" w:cs="Arial"/>
          <w:bCs/>
          <w:kern w:val="2"/>
          <w:sz w:val="24"/>
          <w:szCs w:val="24"/>
          <w:lang w:bidi="en-US"/>
        </w:rPr>
        <w:t>e</w:t>
      </w:r>
      <w:r w:rsidR="00E012CA" w:rsidRPr="00994324">
        <w:rPr>
          <w:rFonts w:ascii="Arial" w:eastAsia="Arial" w:hAnsi="Arial" w:cs="Arial"/>
          <w:bCs/>
          <w:kern w:val="2"/>
          <w:sz w:val="24"/>
          <w:szCs w:val="24"/>
          <w:lang w:bidi="en-US"/>
        </w:rPr>
        <w:t xml:space="preserve">społu Szkół Muzycznych w Legnicy. </w:t>
      </w:r>
    </w:p>
    <w:p w:rsidR="00E012CA" w:rsidRPr="00994324" w:rsidRDefault="00E012CA" w:rsidP="000154E9">
      <w:pPr>
        <w:suppressAutoHyphens/>
        <w:spacing w:after="0" w:line="276" w:lineRule="auto"/>
        <w:ind w:firstLine="709"/>
        <w:jc w:val="both"/>
        <w:rPr>
          <w:rFonts w:ascii="Arial" w:eastAsia="Arial" w:hAnsi="Arial" w:cs="Arial"/>
          <w:bCs/>
          <w:kern w:val="2"/>
          <w:sz w:val="24"/>
          <w:szCs w:val="24"/>
          <w:lang w:eastAsia="zh-CN" w:bidi="en-US"/>
        </w:rPr>
      </w:pPr>
      <w:r w:rsidRPr="00E012CA">
        <w:rPr>
          <w:rFonts w:ascii="Arial" w:eastAsia="Arial" w:hAnsi="Arial" w:cs="Arial"/>
          <w:bCs/>
          <w:kern w:val="2"/>
          <w:sz w:val="24"/>
          <w:szCs w:val="24"/>
          <w:lang w:eastAsia="zh-CN" w:bidi="en-US"/>
        </w:rPr>
        <w:t>Galeria Sztuki popul</w:t>
      </w:r>
      <w:r w:rsidR="00994324" w:rsidRPr="00994324">
        <w:rPr>
          <w:rFonts w:ascii="Arial" w:eastAsia="Arial" w:hAnsi="Arial" w:cs="Arial"/>
          <w:bCs/>
          <w:kern w:val="2"/>
          <w:sz w:val="24"/>
          <w:szCs w:val="24"/>
          <w:lang w:eastAsia="zh-CN" w:bidi="en-US"/>
        </w:rPr>
        <w:t xml:space="preserve">aryzację sztuki wysokiej realizowała </w:t>
      </w:r>
      <w:r w:rsidRPr="00E012CA">
        <w:rPr>
          <w:rFonts w:ascii="Arial" w:eastAsia="Arial" w:hAnsi="Arial" w:cs="Arial"/>
          <w:bCs/>
          <w:kern w:val="2"/>
          <w:sz w:val="24"/>
          <w:szCs w:val="24"/>
          <w:lang w:eastAsia="zh-CN" w:bidi="en-US"/>
        </w:rPr>
        <w:t>głównie poprzez organizację i prezentację wystaw uznanych polskich i zagranicznych twórców oraz renomowanych festiwali i imprez, z których największe to:</w:t>
      </w:r>
      <w:r w:rsidR="000154E9">
        <w:rPr>
          <w:rFonts w:ascii="Arial" w:eastAsia="Arial" w:hAnsi="Arial" w:cs="Arial"/>
          <w:bCs/>
          <w:kern w:val="2"/>
          <w:sz w:val="24"/>
          <w:szCs w:val="24"/>
          <w:lang w:eastAsia="zh-CN" w:bidi="en-US"/>
        </w:rPr>
        <w:t xml:space="preserve"> </w:t>
      </w:r>
      <w:r w:rsidRPr="00994324">
        <w:rPr>
          <w:rFonts w:ascii="Arial" w:eastAsia="Arial" w:hAnsi="Arial" w:cs="Arial"/>
          <w:bCs/>
          <w:kern w:val="2"/>
          <w:sz w:val="24"/>
          <w:szCs w:val="24"/>
          <w:lang w:bidi="en-US"/>
        </w:rPr>
        <w:t xml:space="preserve">Międzynarodowy Konkurs Sztuki Złotniczej i Ogólnopolski Przegląd Malarstwa Młodych „Promocje”. </w:t>
      </w:r>
      <w:r w:rsidRPr="00994324">
        <w:rPr>
          <w:rFonts w:ascii="Arial" w:eastAsia="Arial" w:hAnsi="Arial" w:cs="Arial"/>
          <w:bCs/>
          <w:i/>
          <w:iCs/>
          <w:kern w:val="2"/>
          <w:sz w:val="24"/>
          <w:szCs w:val="24"/>
          <w:lang w:bidi="en-US"/>
        </w:rPr>
        <w:t xml:space="preserve"> </w:t>
      </w:r>
    </w:p>
    <w:p w:rsidR="00E012CA" w:rsidRPr="00E012CA" w:rsidRDefault="00E012CA" w:rsidP="000154E9">
      <w:pPr>
        <w:suppressAutoHyphens/>
        <w:spacing w:after="0" w:line="276" w:lineRule="auto"/>
        <w:ind w:firstLine="709"/>
        <w:jc w:val="both"/>
        <w:rPr>
          <w:rFonts w:ascii="Arial" w:eastAsia="Arial" w:hAnsi="Arial" w:cs="Arial"/>
          <w:color w:val="000000"/>
          <w:kern w:val="2"/>
          <w:sz w:val="24"/>
          <w:szCs w:val="24"/>
          <w:lang w:eastAsia="zh-CN" w:bidi="en-US"/>
        </w:rPr>
      </w:pPr>
      <w:r w:rsidRPr="00E012CA">
        <w:rPr>
          <w:rFonts w:ascii="Arial" w:eastAsia="Arial" w:hAnsi="Arial" w:cs="Arial"/>
          <w:bCs/>
          <w:kern w:val="2"/>
          <w:sz w:val="24"/>
          <w:szCs w:val="24"/>
          <w:lang w:eastAsia="zh-CN" w:bidi="en-US"/>
        </w:rPr>
        <w:t>Legnicka Biblioteka Publiczna w 2019 r. zorganizowała 19 imprez impresaryjnych, w tym 10 spotkań autorskich, 2 warsztaty i 7 koncertów. Wśród impresaryjnych koncertów warto wymienić: bluesowy „Koncert andrzejkowy” oraz jazzowy „Patrycjusz Gruszecki Tri</w:t>
      </w:r>
      <w:r w:rsidRPr="00E012CA">
        <w:rPr>
          <w:rFonts w:ascii="Arial" w:eastAsia="Arial" w:hAnsi="Arial" w:cs="Arial"/>
          <w:bCs/>
          <w:color w:val="000000"/>
          <w:kern w:val="2"/>
          <w:sz w:val="24"/>
          <w:szCs w:val="24"/>
          <w:lang w:eastAsia="zh-CN" w:bidi="en-US"/>
        </w:rPr>
        <w:t>o”.</w:t>
      </w:r>
    </w:p>
    <w:p w:rsidR="00E012CA" w:rsidRDefault="00E012CA" w:rsidP="000154E9">
      <w:pPr>
        <w:suppressAutoHyphens/>
        <w:spacing w:after="0" w:line="276" w:lineRule="auto"/>
        <w:ind w:firstLine="709"/>
        <w:jc w:val="both"/>
        <w:rPr>
          <w:rFonts w:ascii="Arial" w:eastAsia="Arial" w:hAnsi="Arial" w:cs="Arial"/>
          <w:color w:val="000000"/>
          <w:kern w:val="2"/>
          <w:sz w:val="24"/>
          <w:szCs w:val="24"/>
          <w:lang w:eastAsia="zh-CN" w:bidi="pl-PL"/>
        </w:rPr>
      </w:pPr>
      <w:r w:rsidRPr="00E012CA">
        <w:rPr>
          <w:rFonts w:ascii="Arial" w:eastAsia="Arial" w:hAnsi="Arial" w:cs="Arial"/>
          <w:color w:val="000000"/>
          <w:kern w:val="2"/>
          <w:sz w:val="24"/>
          <w:szCs w:val="24"/>
          <w:lang w:eastAsia="zh-CN" w:bidi="pl-PL"/>
        </w:rPr>
        <w:t xml:space="preserve">Teatr im. H. Modrzejewskiej w Legnicy </w:t>
      </w:r>
      <w:r w:rsidR="00EB6F2C">
        <w:rPr>
          <w:rFonts w:ascii="Arial" w:eastAsia="Arial" w:hAnsi="Arial" w:cs="Arial"/>
          <w:color w:val="000000"/>
          <w:kern w:val="2"/>
          <w:sz w:val="24"/>
          <w:szCs w:val="24"/>
          <w:lang w:eastAsia="zh-CN" w:bidi="pl-PL"/>
        </w:rPr>
        <w:t xml:space="preserve">repertuar </w:t>
      </w:r>
      <w:r w:rsidR="000154E9">
        <w:rPr>
          <w:rFonts w:ascii="Arial" w:eastAsia="Arial" w:hAnsi="Arial" w:cs="Arial"/>
          <w:color w:val="000000"/>
          <w:kern w:val="2"/>
          <w:sz w:val="24"/>
          <w:szCs w:val="24"/>
          <w:lang w:eastAsia="zh-CN" w:bidi="pl-PL"/>
        </w:rPr>
        <w:t xml:space="preserve">własnych spektakli </w:t>
      </w:r>
      <w:r w:rsidRPr="00E012CA">
        <w:rPr>
          <w:rFonts w:ascii="Arial" w:eastAsia="Arial" w:hAnsi="Arial" w:cs="Arial"/>
          <w:color w:val="000000"/>
          <w:kern w:val="2"/>
          <w:sz w:val="24"/>
          <w:szCs w:val="24"/>
          <w:lang w:eastAsia="zh-CN" w:bidi="pl-PL"/>
        </w:rPr>
        <w:t>wzbogacał imprezami zewnętrznymi, w tym m.in.:</w:t>
      </w:r>
    </w:p>
    <w:p w:rsidR="00E012CA" w:rsidRDefault="00E012CA" w:rsidP="00AB288B">
      <w:pPr>
        <w:pStyle w:val="Akapitzlist"/>
        <w:numPr>
          <w:ilvl w:val="0"/>
          <w:numId w:val="32"/>
        </w:numPr>
        <w:spacing w:after="0"/>
        <w:jc w:val="both"/>
        <w:rPr>
          <w:rFonts w:ascii="Arial" w:eastAsia="Arial" w:hAnsi="Arial" w:cs="Arial"/>
          <w:color w:val="000000"/>
          <w:kern w:val="2"/>
          <w:lang w:bidi="pl-PL"/>
        </w:rPr>
      </w:pPr>
      <w:r w:rsidRPr="000154E9">
        <w:rPr>
          <w:rFonts w:ascii="Arial" w:eastAsia="Arial" w:hAnsi="Arial" w:cs="Arial"/>
          <w:color w:val="000000"/>
          <w:kern w:val="2"/>
          <w:lang w:bidi="pl-PL"/>
        </w:rPr>
        <w:t xml:space="preserve">spektakl Fundacji Orbis </w:t>
      </w:r>
      <w:proofErr w:type="spellStart"/>
      <w:r w:rsidRPr="000154E9">
        <w:rPr>
          <w:rFonts w:ascii="Arial" w:eastAsia="Arial" w:hAnsi="Arial" w:cs="Arial"/>
          <w:color w:val="000000"/>
          <w:kern w:val="2"/>
          <w:lang w:bidi="pl-PL"/>
        </w:rPr>
        <w:t>Tertius</w:t>
      </w:r>
      <w:proofErr w:type="spellEnd"/>
      <w:r w:rsidRPr="000154E9">
        <w:rPr>
          <w:rFonts w:ascii="Arial" w:eastAsia="Arial" w:hAnsi="Arial" w:cs="Arial"/>
          <w:color w:val="000000"/>
          <w:kern w:val="2"/>
          <w:lang w:bidi="pl-PL"/>
        </w:rPr>
        <w:t xml:space="preserve"> z Poznania</w:t>
      </w:r>
      <w:r w:rsidR="00EB6F2C">
        <w:rPr>
          <w:rFonts w:ascii="Arial" w:eastAsia="Arial" w:hAnsi="Arial" w:cs="Arial"/>
          <w:color w:val="000000"/>
          <w:kern w:val="2"/>
          <w:lang w:bidi="pl-PL"/>
        </w:rPr>
        <w:t xml:space="preserve"> pn.</w:t>
      </w:r>
      <w:r w:rsidR="005563CB">
        <w:rPr>
          <w:rFonts w:ascii="Arial" w:eastAsia="Arial" w:hAnsi="Arial" w:cs="Arial"/>
          <w:color w:val="000000"/>
          <w:kern w:val="2"/>
          <w:lang w:bidi="pl-PL"/>
        </w:rPr>
        <w:t xml:space="preserve"> </w:t>
      </w:r>
      <w:r w:rsidR="00EB6F2C" w:rsidRPr="00EB6F2C">
        <w:rPr>
          <w:rFonts w:ascii="Arial" w:eastAsia="Arial" w:hAnsi="Arial" w:cs="Arial"/>
          <w:color w:val="000000"/>
          <w:kern w:val="2"/>
          <w:lang w:bidi="pl-PL"/>
        </w:rPr>
        <w:t>„Podróże przez sny. I powroty”</w:t>
      </w:r>
      <w:r w:rsidRPr="000154E9">
        <w:rPr>
          <w:rFonts w:ascii="Arial" w:eastAsia="Arial" w:hAnsi="Arial" w:cs="Arial"/>
          <w:color w:val="000000"/>
          <w:kern w:val="2"/>
          <w:lang w:bidi="pl-PL"/>
        </w:rPr>
        <w:t>,</w:t>
      </w:r>
    </w:p>
    <w:p w:rsidR="00E012CA" w:rsidRDefault="00E012CA" w:rsidP="00AB288B">
      <w:pPr>
        <w:pStyle w:val="Akapitzlist"/>
        <w:numPr>
          <w:ilvl w:val="0"/>
          <w:numId w:val="32"/>
        </w:numPr>
        <w:spacing w:after="0"/>
        <w:jc w:val="both"/>
        <w:rPr>
          <w:rFonts w:ascii="Arial" w:eastAsia="Arial" w:hAnsi="Arial" w:cs="Arial"/>
          <w:color w:val="000000"/>
          <w:kern w:val="2"/>
          <w:lang w:bidi="pl-PL"/>
        </w:rPr>
      </w:pPr>
      <w:r w:rsidRPr="000154E9">
        <w:rPr>
          <w:rFonts w:ascii="Arial" w:eastAsia="Arial" w:hAnsi="Arial" w:cs="Arial"/>
          <w:color w:val="000000"/>
          <w:kern w:val="2"/>
          <w:lang w:bidi="pl-PL"/>
        </w:rPr>
        <w:t>koncert zespołu Raz Dwa Trzy</w:t>
      </w:r>
      <w:r w:rsidR="00EB6F2C">
        <w:rPr>
          <w:rFonts w:ascii="Arial" w:eastAsia="Arial" w:hAnsi="Arial" w:cs="Arial"/>
          <w:color w:val="000000"/>
          <w:kern w:val="2"/>
          <w:lang w:bidi="pl-PL"/>
        </w:rPr>
        <w:t xml:space="preserve"> „</w:t>
      </w:r>
      <w:r w:rsidR="005563CB">
        <w:rPr>
          <w:rFonts w:ascii="Arial" w:eastAsia="Arial" w:hAnsi="Arial" w:cs="Arial"/>
          <w:color w:val="000000"/>
          <w:kern w:val="2"/>
          <w:lang w:bidi="pl-PL"/>
        </w:rPr>
        <w:t>Ważne piosenki”</w:t>
      </w:r>
      <w:r w:rsidRPr="000154E9">
        <w:rPr>
          <w:rFonts w:ascii="Arial" w:eastAsia="Arial" w:hAnsi="Arial" w:cs="Arial"/>
          <w:color w:val="000000"/>
          <w:kern w:val="2"/>
          <w:lang w:bidi="pl-PL"/>
        </w:rPr>
        <w:t>,</w:t>
      </w:r>
    </w:p>
    <w:p w:rsidR="00E012CA" w:rsidRDefault="00E012CA" w:rsidP="00AB288B">
      <w:pPr>
        <w:pStyle w:val="Akapitzlist"/>
        <w:numPr>
          <w:ilvl w:val="0"/>
          <w:numId w:val="32"/>
        </w:numPr>
        <w:spacing w:after="0"/>
        <w:jc w:val="both"/>
        <w:rPr>
          <w:rFonts w:ascii="Arial" w:eastAsia="Arial" w:hAnsi="Arial" w:cs="Arial"/>
          <w:color w:val="000000"/>
          <w:kern w:val="2"/>
          <w:lang w:bidi="pl-PL"/>
        </w:rPr>
      </w:pPr>
      <w:r w:rsidRPr="000154E9">
        <w:rPr>
          <w:rFonts w:ascii="Arial" w:eastAsia="Arial" w:hAnsi="Arial" w:cs="Arial"/>
          <w:color w:val="000000"/>
          <w:kern w:val="2"/>
          <w:lang w:bidi="pl-PL"/>
        </w:rPr>
        <w:t>„Zapiski z wygnania”,</w:t>
      </w:r>
    </w:p>
    <w:p w:rsidR="00E012CA" w:rsidRPr="000154E9" w:rsidRDefault="00E012CA" w:rsidP="00AB288B">
      <w:pPr>
        <w:pStyle w:val="Akapitzlist"/>
        <w:numPr>
          <w:ilvl w:val="0"/>
          <w:numId w:val="32"/>
        </w:numPr>
        <w:spacing w:after="0"/>
        <w:jc w:val="both"/>
        <w:rPr>
          <w:rFonts w:ascii="Arial" w:eastAsia="Arial" w:hAnsi="Arial" w:cs="Arial"/>
          <w:color w:val="000000"/>
          <w:kern w:val="2"/>
          <w:lang w:bidi="pl-PL"/>
        </w:rPr>
      </w:pPr>
      <w:r w:rsidRPr="000154E9">
        <w:rPr>
          <w:rFonts w:ascii="Arial" w:eastAsia="SimSun" w:hAnsi="Arial" w:cs="Arial"/>
          <w:color w:val="000000"/>
          <w:kern w:val="2"/>
          <w:lang w:bidi="hi-IN"/>
        </w:rPr>
        <w:t>wieczór spektakli tańca</w:t>
      </w:r>
      <w:r w:rsidR="00EB6F2C">
        <w:rPr>
          <w:rFonts w:ascii="Arial" w:eastAsia="SimSun" w:hAnsi="Arial" w:cs="Arial"/>
          <w:color w:val="000000"/>
          <w:kern w:val="2"/>
          <w:lang w:bidi="hi-IN"/>
        </w:rPr>
        <w:t xml:space="preserve"> </w:t>
      </w:r>
      <w:r w:rsidRPr="00EB6F2C">
        <w:rPr>
          <w:rFonts w:ascii="Arial" w:eastAsia="SimSun" w:hAnsi="Arial" w:cs="Arial"/>
          <w:color w:val="000000"/>
          <w:kern w:val="2"/>
          <w:lang w:bidi="hi-IN"/>
        </w:rPr>
        <w:t>„</w:t>
      </w:r>
      <w:r w:rsidR="00EB6F2C">
        <w:rPr>
          <w:rFonts w:ascii="Arial" w:eastAsia="SimSun" w:hAnsi="Arial" w:cs="Arial"/>
          <w:color w:val="000000"/>
          <w:kern w:val="2"/>
          <w:lang w:bidi="hi-IN"/>
        </w:rPr>
        <w:t>Wczorajsze jutra”</w:t>
      </w:r>
      <w:r w:rsidRPr="000154E9">
        <w:rPr>
          <w:rFonts w:ascii="Arial" w:eastAsia="SimSun" w:hAnsi="Arial" w:cs="Arial"/>
          <w:color w:val="000000"/>
          <w:kern w:val="2"/>
          <w:lang w:bidi="hi-IN"/>
        </w:rPr>
        <w:t>,</w:t>
      </w:r>
    </w:p>
    <w:p w:rsidR="00E012CA" w:rsidRPr="005D11F2" w:rsidRDefault="00E012CA" w:rsidP="00AB288B">
      <w:pPr>
        <w:pStyle w:val="Akapitzlist"/>
        <w:numPr>
          <w:ilvl w:val="0"/>
          <w:numId w:val="32"/>
        </w:numPr>
        <w:spacing w:after="0"/>
        <w:jc w:val="both"/>
        <w:rPr>
          <w:rFonts w:ascii="Arial" w:eastAsia="Arial" w:hAnsi="Arial" w:cs="Arial"/>
          <w:color w:val="000000"/>
          <w:kern w:val="2"/>
          <w:lang w:bidi="pl-PL"/>
        </w:rPr>
      </w:pPr>
      <w:r w:rsidRPr="000154E9">
        <w:rPr>
          <w:rFonts w:ascii="Arial" w:eastAsia="SimSun" w:hAnsi="Arial" w:cs="Arial"/>
          <w:color w:val="000000"/>
          <w:kern w:val="2"/>
          <w:lang w:bidi="hi-IN"/>
        </w:rPr>
        <w:t>spektakl Teatru Zakład Krawiecki we Wroc</w:t>
      </w:r>
      <w:r w:rsidR="000154E9">
        <w:rPr>
          <w:rFonts w:ascii="Arial" w:eastAsia="SimSun" w:hAnsi="Arial" w:cs="Arial"/>
          <w:color w:val="000000"/>
          <w:kern w:val="2"/>
          <w:lang w:bidi="hi-IN"/>
        </w:rPr>
        <w:t>ławiu i Fundacji Teatr Nie-Taki</w:t>
      </w:r>
      <w:r w:rsidR="00EB6F2C">
        <w:rPr>
          <w:rFonts w:ascii="Arial" w:eastAsia="SimSun" w:hAnsi="Arial" w:cs="Arial"/>
          <w:color w:val="000000"/>
          <w:kern w:val="2"/>
          <w:lang w:bidi="hi-IN"/>
        </w:rPr>
        <w:t xml:space="preserve"> </w:t>
      </w:r>
      <w:r w:rsidRPr="00EB6F2C">
        <w:rPr>
          <w:rFonts w:ascii="Arial" w:eastAsia="SimSun" w:hAnsi="Arial" w:cs="Arial"/>
          <w:color w:val="000000"/>
          <w:kern w:val="2"/>
          <w:lang w:bidi="hi-IN"/>
        </w:rPr>
        <w:t>„Psujesz tr</w:t>
      </w:r>
      <w:r w:rsidR="00EB6F2C">
        <w:rPr>
          <w:rFonts w:ascii="Arial" w:eastAsia="SimSun" w:hAnsi="Arial" w:cs="Arial"/>
          <w:color w:val="000000"/>
          <w:kern w:val="2"/>
          <w:lang w:bidi="hi-IN"/>
        </w:rPr>
        <w:t>ochę humor wszystkim dookoła”.</w:t>
      </w:r>
      <w:r w:rsidR="000154E9">
        <w:rPr>
          <w:rFonts w:ascii="Arial" w:eastAsia="SimSun" w:hAnsi="Arial" w:cs="Arial"/>
          <w:color w:val="000000"/>
          <w:kern w:val="2"/>
          <w:lang w:bidi="hi-IN"/>
        </w:rPr>
        <w:t xml:space="preserve"> </w:t>
      </w:r>
    </w:p>
    <w:p w:rsidR="005D11F2" w:rsidRDefault="005D11F2" w:rsidP="005D11F2">
      <w:pPr>
        <w:spacing w:after="0"/>
        <w:jc w:val="both"/>
        <w:rPr>
          <w:rFonts w:ascii="Arial" w:eastAsia="Arial" w:hAnsi="Arial" w:cs="Arial"/>
          <w:color w:val="000000"/>
          <w:kern w:val="2"/>
          <w:lang w:bidi="pl-PL"/>
        </w:rPr>
      </w:pPr>
    </w:p>
    <w:p w:rsidR="006F2422" w:rsidRPr="008B7395" w:rsidRDefault="006F2422" w:rsidP="006F2422">
      <w:pPr>
        <w:pStyle w:val="Normalny1"/>
        <w:spacing w:after="0"/>
        <w:ind w:left="426" w:hanging="426"/>
        <w:jc w:val="both"/>
        <w:rPr>
          <w:rFonts w:ascii="Arial" w:hAnsi="Arial" w:cs="Arial"/>
        </w:rPr>
      </w:pPr>
      <w:r w:rsidRPr="0086702E">
        <w:rPr>
          <w:rFonts w:ascii="Arial" w:hAnsi="Arial" w:cs="Arial"/>
        </w:rPr>
        <w:t xml:space="preserve">2.6.4. </w:t>
      </w:r>
      <w:r w:rsidRPr="0086702E">
        <w:rPr>
          <w:rFonts w:ascii="Arial" w:hAnsi="Arial" w:cs="Arial"/>
        </w:rPr>
        <w:tab/>
        <w:t>Organizacja dużych wydarzeń plenerowych.</w:t>
      </w:r>
    </w:p>
    <w:p w:rsidR="006F2422" w:rsidRDefault="006F2422" w:rsidP="006F2422">
      <w:pPr>
        <w:pStyle w:val="Normalny1"/>
        <w:spacing w:after="0"/>
        <w:jc w:val="both"/>
        <w:rPr>
          <w:rFonts w:ascii="Arial" w:hAnsi="Arial" w:cs="Arial"/>
          <w:color w:val="auto"/>
        </w:rPr>
      </w:pPr>
    </w:p>
    <w:p w:rsidR="006F2422" w:rsidRPr="003A6666" w:rsidRDefault="006F2422" w:rsidP="006F2422">
      <w:pPr>
        <w:suppressAutoHyphens/>
        <w:spacing w:after="0" w:line="276" w:lineRule="auto"/>
        <w:ind w:firstLine="709"/>
        <w:jc w:val="both"/>
        <w:rPr>
          <w:rFonts w:ascii="Arial" w:eastAsia="Arial" w:hAnsi="Arial" w:cs="Arial"/>
          <w:color w:val="000000"/>
          <w:kern w:val="2"/>
          <w:sz w:val="24"/>
          <w:szCs w:val="24"/>
          <w:lang w:eastAsia="zh-CN" w:bidi="en-US"/>
        </w:rPr>
      </w:pPr>
      <w:r w:rsidRPr="003A6666">
        <w:rPr>
          <w:rFonts w:ascii="Arial" w:eastAsia="Arial" w:hAnsi="Arial" w:cs="Arial"/>
          <w:color w:val="000000"/>
          <w:kern w:val="2"/>
          <w:sz w:val="24"/>
          <w:szCs w:val="24"/>
          <w:lang w:eastAsia="zh-CN" w:bidi="en-US"/>
        </w:rPr>
        <w:t>W 201</w:t>
      </w:r>
      <w:r>
        <w:rPr>
          <w:rFonts w:ascii="Arial" w:eastAsia="Arial" w:hAnsi="Arial" w:cs="Arial"/>
          <w:color w:val="000000"/>
          <w:kern w:val="2"/>
          <w:sz w:val="24"/>
          <w:szCs w:val="24"/>
          <w:lang w:eastAsia="zh-CN" w:bidi="en-US"/>
        </w:rPr>
        <w:t>9</w:t>
      </w:r>
      <w:r w:rsidRPr="003A6666">
        <w:rPr>
          <w:rFonts w:ascii="Arial" w:eastAsia="Arial" w:hAnsi="Arial" w:cs="Arial"/>
          <w:color w:val="000000"/>
          <w:kern w:val="2"/>
          <w:sz w:val="24"/>
          <w:szCs w:val="24"/>
          <w:lang w:eastAsia="zh-CN" w:bidi="en-US"/>
        </w:rPr>
        <w:t xml:space="preserve"> roku, podobnie jak w poprzednich latach, Legnica była miejscem, gdzie zorganizowano wiele imprez plenerowych, które cieszyły się dużym zainteresowaniem mieszkańców i osób przyjezdnych</w:t>
      </w:r>
      <w:r>
        <w:rPr>
          <w:rFonts w:ascii="Arial" w:eastAsia="Arial" w:hAnsi="Arial" w:cs="Arial"/>
          <w:color w:val="000000"/>
          <w:kern w:val="2"/>
          <w:sz w:val="24"/>
          <w:szCs w:val="24"/>
          <w:lang w:eastAsia="zh-CN" w:bidi="en-US"/>
        </w:rPr>
        <w:t xml:space="preserve">. </w:t>
      </w:r>
      <w:r w:rsidRPr="003A6666">
        <w:rPr>
          <w:rFonts w:ascii="Arial" w:eastAsia="Arial" w:hAnsi="Arial" w:cs="Arial"/>
          <w:color w:val="000000"/>
          <w:kern w:val="2"/>
          <w:sz w:val="24"/>
          <w:szCs w:val="24"/>
          <w:lang w:eastAsia="zh-CN" w:bidi="en-US"/>
        </w:rPr>
        <w:t xml:space="preserve">Wśród najważniejszych tego typu wydarzeń zorganizowanych przez instytucje kultury oraz organizacje pozarządowe znalazły się: </w:t>
      </w:r>
    </w:p>
    <w:p w:rsidR="006F2422" w:rsidRPr="003A6666" w:rsidRDefault="006F2422" w:rsidP="000C58DB">
      <w:pPr>
        <w:widowControl w:val="0"/>
        <w:numPr>
          <w:ilvl w:val="0"/>
          <w:numId w:val="66"/>
        </w:numPr>
        <w:suppressAutoHyphens/>
        <w:spacing w:after="0" w:line="276" w:lineRule="auto"/>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27. Finał Wielki</w:t>
      </w:r>
      <w:r>
        <w:rPr>
          <w:rFonts w:ascii="Arial" w:eastAsia="SimSun" w:hAnsi="Arial" w:cs="Arial"/>
          <w:color w:val="000000"/>
          <w:kern w:val="2"/>
          <w:sz w:val="24"/>
          <w:szCs w:val="24"/>
          <w:lang w:eastAsia="zh-CN" w:bidi="hi-IN"/>
        </w:rPr>
        <w:t xml:space="preserve">ej Orkiestry Świątecznej Pomocy, </w:t>
      </w:r>
      <w:r w:rsidRPr="003A6666">
        <w:rPr>
          <w:rFonts w:ascii="Arial" w:eastAsia="SimSun" w:hAnsi="Arial" w:cs="Arial"/>
          <w:color w:val="000000"/>
          <w:kern w:val="2"/>
          <w:sz w:val="24"/>
          <w:szCs w:val="24"/>
          <w:lang w:eastAsia="zh-CN" w:bidi="hi-IN"/>
        </w:rPr>
        <w:t>połączony z koncertem rockowym organizowanym przez L</w:t>
      </w:r>
      <w:r>
        <w:rPr>
          <w:rFonts w:ascii="Arial" w:eastAsia="SimSun" w:hAnsi="Arial" w:cs="Arial"/>
          <w:color w:val="000000"/>
          <w:kern w:val="2"/>
          <w:sz w:val="24"/>
          <w:szCs w:val="24"/>
          <w:lang w:eastAsia="zh-CN" w:bidi="hi-IN"/>
        </w:rPr>
        <w:t xml:space="preserve">egnickie </w:t>
      </w:r>
      <w:r w:rsidRPr="003A6666">
        <w:rPr>
          <w:rFonts w:ascii="Arial" w:eastAsia="SimSun" w:hAnsi="Arial" w:cs="Arial"/>
          <w:color w:val="000000"/>
          <w:kern w:val="2"/>
          <w:sz w:val="24"/>
          <w:szCs w:val="24"/>
          <w:lang w:eastAsia="zh-CN" w:bidi="hi-IN"/>
        </w:rPr>
        <w:t>C</w:t>
      </w:r>
      <w:r>
        <w:rPr>
          <w:rFonts w:ascii="Arial" w:eastAsia="SimSun" w:hAnsi="Arial" w:cs="Arial"/>
          <w:color w:val="000000"/>
          <w:kern w:val="2"/>
          <w:sz w:val="24"/>
          <w:szCs w:val="24"/>
          <w:lang w:eastAsia="zh-CN" w:bidi="hi-IN"/>
        </w:rPr>
        <w:t xml:space="preserve">entrum </w:t>
      </w:r>
      <w:r w:rsidRPr="003A6666">
        <w:rPr>
          <w:rFonts w:ascii="Arial" w:eastAsia="SimSun" w:hAnsi="Arial" w:cs="Arial"/>
          <w:color w:val="000000"/>
          <w:kern w:val="2"/>
          <w:sz w:val="24"/>
          <w:szCs w:val="24"/>
          <w:lang w:eastAsia="zh-CN" w:bidi="hi-IN"/>
        </w:rPr>
        <w:t>K</w:t>
      </w:r>
      <w:r>
        <w:rPr>
          <w:rFonts w:ascii="Arial" w:eastAsia="SimSun" w:hAnsi="Arial" w:cs="Arial"/>
          <w:color w:val="000000"/>
          <w:kern w:val="2"/>
          <w:sz w:val="24"/>
          <w:szCs w:val="24"/>
          <w:lang w:eastAsia="zh-CN" w:bidi="hi-IN"/>
        </w:rPr>
        <w:t>ultury,</w:t>
      </w:r>
    </w:p>
    <w:p w:rsidR="006F2422" w:rsidRPr="009E4E8A" w:rsidRDefault="006F2422" w:rsidP="000C58DB">
      <w:pPr>
        <w:widowControl w:val="0"/>
        <w:numPr>
          <w:ilvl w:val="0"/>
          <w:numId w:val="66"/>
        </w:numPr>
        <w:suppressAutoHyphens/>
        <w:spacing w:after="0" w:line="276" w:lineRule="auto"/>
        <w:jc w:val="both"/>
        <w:rPr>
          <w:rFonts w:ascii="Arial" w:eastAsia="Arial" w:hAnsi="Arial" w:cs="Arial"/>
          <w:bCs/>
          <w:color w:val="000000"/>
          <w:kern w:val="2"/>
          <w:sz w:val="24"/>
          <w:szCs w:val="24"/>
          <w:lang w:eastAsia="zh-CN" w:bidi="hi-IN"/>
        </w:rPr>
      </w:pPr>
      <w:r>
        <w:rPr>
          <w:rFonts w:ascii="Arial" w:eastAsia="SimSun" w:hAnsi="Arial" w:cs="Arial"/>
          <w:color w:val="000000"/>
          <w:kern w:val="2"/>
          <w:sz w:val="24"/>
          <w:szCs w:val="24"/>
          <w:lang w:eastAsia="zh-CN" w:bidi="hi-IN"/>
        </w:rPr>
        <w:t xml:space="preserve">Legnicka Majówka 2019, </w:t>
      </w:r>
      <w:r w:rsidR="000447F3">
        <w:rPr>
          <w:rFonts w:ascii="Arial" w:eastAsia="SimSun" w:hAnsi="Arial" w:cs="Arial"/>
          <w:color w:val="000000"/>
          <w:kern w:val="2"/>
          <w:sz w:val="24"/>
          <w:szCs w:val="24"/>
          <w:lang w:eastAsia="zh-CN" w:bidi="hi-IN"/>
        </w:rPr>
        <w:t>w postaci</w:t>
      </w:r>
      <w:r>
        <w:rPr>
          <w:rFonts w:ascii="Arial" w:eastAsia="SimSun" w:hAnsi="Arial" w:cs="Arial"/>
          <w:color w:val="000000"/>
          <w:kern w:val="2"/>
          <w:sz w:val="24"/>
          <w:szCs w:val="24"/>
          <w:lang w:eastAsia="zh-CN" w:bidi="hi-IN"/>
        </w:rPr>
        <w:t xml:space="preserve"> </w:t>
      </w:r>
      <w:r w:rsidRPr="003A6666">
        <w:rPr>
          <w:rFonts w:ascii="Arial" w:eastAsia="SimSun" w:hAnsi="Arial" w:cs="Arial"/>
          <w:color w:val="000000"/>
          <w:kern w:val="2"/>
          <w:sz w:val="24"/>
          <w:szCs w:val="24"/>
          <w:lang w:eastAsia="zh-CN" w:bidi="hi-IN"/>
        </w:rPr>
        <w:t>cykl</w:t>
      </w:r>
      <w:r w:rsidR="000447F3">
        <w:rPr>
          <w:rFonts w:ascii="Arial" w:eastAsia="SimSun" w:hAnsi="Arial" w:cs="Arial"/>
          <w:color w:val="000000"/>
          <w:kern w:val="2"/>
          <w:sz w:val="24"/>
          <w:szCs w:val="24"/>
          <w:lang w:eastAsia="zh-CN" w:bidi="hi-IN"/>
        </w:rPr>
        <w:t>u</w:t>
      </w:r>
      <w:r w:rsidRPr="003A6666">
        <w:rPr>
          <w:rFonts w:ascii="Arial" w:eastAsia="SimSun" w:hAnsi="Arial" w:cs="Arial"/>
          <w:color w:val="000000"/>
          <w:kern w:val="2"/>
          <w:sz w:val="24"/>
          <w:szCs w:val="24"/>
          <w:lang w:eastAsia="zh-CN" w:bidi="hi-IN"/>
        </w:rPr>
        <w:t xml:space="preserve"> eventów </w:t>
      </w:r>
      <w:r>
        <w:rPr>
          <w:rFonts w:ascii="Arial" w:eastAsia="SimSun" w:hAnsi="Arial" w:cs="Arial"/>
          <w:color w:val="000000"/>
          <w:kern w:val="2"/>
          <w:sz w:val="24"/>
          <w:szCs w:val="24"/>
          <w:lang w:eastAsia="zh-CN" w:bidi="hi-IN"/>
        </w:rPr>
        <w:t>zorganizowanych w Parku Miejskim i</w:t>
      </w:r>
      <w:r w:rsidRPr="003A6666">
        <w:rPr>
          <w:rFonts w:ascii="Arial" w:eastAsia="SimSun" w:hAnsi="Arial" w:cs="Arial"/>
          <w:color w:val="000000"/>
          <w:kern w:val="2"/>
          <w:sz w:val="24"/>
          <w:szCs w:val="24"/>
          <w:lang w:eastAsia="zh-CN" w:bidi="hi-IN"/>
        </w:rPr>
        <w:t xml:space="preserve"> Rynku, </w:t>
      </w:r>
    </w:p>
    <w:p w:rsidR="009E4E8A" w:rsidRDefault="009E4E8A" w:rsidP="009E4E8A">
      <w:pPr>
        <w:widowControl w:val="0"/>
        <w:suppressAutoHyphens/>
        <w:spacing w:after="0" w:line="276" w:lineRule="auto"/>
        <w:jc w:val="both"/>
        <w:rPr>
          <w:rFonts w:ascii="Arial" w:eastAsia="Arial" w:hAnsi="Arial" w:cs="Arial"/>
          <w:bCs/>
          <w:color w:val="000000"/>
          <w:kern w:val="2"/>
          <w:sz w:val="24"/>
          <w:szCs w:val="24"/>
          <w:lang w:eastAsia="zh-CN" w:bidi="hi-IN"/>
        </w:rPr>
      </w:pPr>
      <w:r>
        <w:rPr>
          <w:rFonts w:ascii="Arial" w:eastAsia="Arial" w:hAnsi="Arial" w:cs="Arial"/>
          <w:bCs/>
          <w:noProof/>
          <w:color w:val="000000"/>
          <w:kern w:val="2"/>
          <w:sz w:val="24"/>
          <w:szCs w:val="24"/>
          <w:lang w:eastAsia="pl-PL"/>
        </w:rPr>
        <w:lastRenderedPageBreak/>
        <w:drawing>
          <wp:inline distT="0" distB="0" distL="0" distR="0" wp14:anchorId="76031E52">
            <wp:extent cx="2810510" cy="186563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0510" cy="1865630"/>
                    </a:xfrm>
                    <a:prstGeom prst="rect">
                      <a:avLst/>
                    </a:prstGeom>
                    <a:noFill/>
                  </pic:spPr>
                </pic:pic>
              </a:graphicData>
            </a:graphic>
          </wp:inline>
        </w:drawing>
      </w:r>
      <w:r>
        <w:rPr>
          <w:rFonts w:ascii="Arial" w:eastAsia="Arial" w:hAnsi="Arial" w:cs="Arial"/>
          <w:bCs/>
          <w:color w:val="000000"/>
          <w:kern w:val="2"/>
          <w:sz w:val="24"/>
          <w:szCs w:val="24"/>
          <w:lang w:eastAsia="zh-CN" w:bidi="hi-IN"/>
        </w:rPr>
        <w:t xml:space="preserve"> </w:t>
      </w:r>
      <w:r>
        <w:rPr>
          <w:rFonts w:ascii="Arial" w:eastAsia="Arial" w:hAnsi="Arial" w:cs="Arial"/>
          <w:bCs/>
          <w:noProof/>
          <w:color w:val="000000"/>
          <w:kern w:val="2"/>
          <w:sz w:val="24"/>
          <w:szCs w:val="24"/>
          <w:lang w:eastAsia="pl-PL"/>
        </w:rPr>
        <w:drawing>
          <wp:inline distT="0" distB="0" distL="0" distR="0" wp14:anchorId="768E7F35">
            <wp:extent cx="2810510" cy="187134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0510" cy="1871345"/>
                    </a:xfrm>
                    <a:prstGeom prst="rect">
                      <a:avLst/>
                    </a:prstGeom>
                    <a:noFill/>
                  </pic:spPr>
                </pic:pic>
              </a:graphicData>
            </a:graphic>
          </wp:inline>
        </w:drawing>
      </w:r>
    </w:p>
    <w:p w:rsidR="009E4E8A" w:rsidRPr="009E4E8A" w:rsidRDefault="009E4E8A" w:rsidP="009E4E8A">
      <w:pPr>
        <w:widowControl w:val="0"/>
        <w:suppressAutoHyphens/>
        <w:spacing w:after="0" w:line="276" w:lineRule="auto"/>
        <w:jc w:val="center"/>
        <w:rPr>
          <w:rFonts w:ascii="Arial" w:eastAsia="Arial" w:hAnsi="Arial" w:cs="Arial"/>
          <w:bCs/>
          <w:i/>
          <w:color w:val="000000"/>
          <w:kern w:val="2"/>
          <w:lang w:eastAsia="zh-CN" w:bidi="hi-IN"/>
        </w:rPr>
      </w:pPr>
      <w:r w:rsidRPr="009E4E8A">
        <w:rPr>
          <w:rFonts w:ascii="Arial" w:eastAsia="Arial" w:hAnsi="Arial" w:cs="Arial"/>
          <w:bCs/>
          <w:i/>
          <w:color w:val="000000"/>
          <w:kern w:val="2"/>
          <w:lang w:eastAsia="zh-CN" w:bidi="hi-IN"/>
        </w:rPr>
        <w:t>Imprezy związane z Legnicką Majówką</w:t>
      </w:r>
    </w:p>
    <w:p w:rsidR="009E4E8A" w:rsidRPr="003A6666" w:rsidRDefault="009E4E8A" w:rsidP="009E4E8A">
      <w:pPr>
        <w:widowControl w:val="0"/>
        <w:suppressAutoHyphens/>
        <w:spacing w:after="0" w:line="276" w:lineRule="auto"/>
        <w:jc w:val="both"/>
        <w:rPr>
          <w:rFonts w:ascii="Arial" w:eastAsia="Arial" w:hAnsi="Arial" w:cs="Arial"/>
          <w:bCs/>
          <w:color w:val="000000"/>
          <w:kern w:val="2"/>
          <w:sz w:val="24"/>
          <w:szCs w:val="24"/>
          <w:lang w:eastAsia="zh-CN" w:bidi="hi-IN"/>
        </w:rPr>
      </w:pPr>
    </w:p>
    <w:p w:rsidR="006F2422" w:rsidRPr="003A6666" w:rsidRDefault="006F2422" w:rsidP="000C58DB">
      <w:pPr>
        <w:widowControl w:val="0"/>
        <w:numPr>
          <w:ilvl w:val="0"/>
          <w:numId w:val="66"/>
        </w:numPr>
        <w:suppressAutoHyphens/>
        <w:spacing w:after="0" w:line="276" w:lineRule="auto"/>
        <w:jc w:val="both"/>
        <w:rPr>
          <w:rFonts w:ascii="Arial" w:eastAsia="Arial" w:hAnsi="Arial" w:cs="Arial"/>
          <w:color w:val="000000"/>
          <w:kern w:val="2"/>
          <w:sz w:val="24"/>
          <w:szCs w:val="24"/>
          <w:lang w:eastAsia="zh-CN" w:bidi="en-US"/>
        </w:rPr>
      </w:pPr>
      <w:r w:rsidRPr="003A6666">
        <w:rPr>
          <w:rFonts w:ascii="Arial" w:eastAsia="Arial" w:hAnsi="Arial" w:cs="Arial"/>
          <w:bCs/>
          <w:color w:val="000000"/>
          <w:kern w:val="2"/>
          <w:sz w:val="24"/>
          <w:szCs w:val="24"/>
          <w:lang w:eastAsia="zh-CN" w:bidi="en-US"/>
        </w:rPr>
        <w:t xml:space="preserve">XIV edycja „Nocy muzealnej”, </w:t>
      </w:r>
      <w:r>
        <w:rPr>
          <w:rFonts w:ascii="Arial" w:eastAsia="Arial" w:hAnsi="Arial" w:cs="Arial"/>
          <w:bCs/>
          <w:color w:val="000000"/>
          <w:kern w:val="2"/>
          <w:sz w:val="24"/>
          <w:szCs w:val="24"/>
          <w:lang w:eastAsia="zh-CN" w:bidi="en-US"/>
        </w:rPr>
        <w:t xml:space="preserve">w ramach której zorganizowano </w:t>
      </w:r>
      <w:r w:rsidRPr="003A6666">
        <w:rPr>
          <w:rFonts w:ascii="Arial" w:eastAsia="Arial" w:hAnsi="Arial" w:cs="Arial"/>
          <w:bCs/>
          <w:color w:val="000000"/>
          <w:kern w:val="2"/>
          <w:sz w:val="24"/>
          <w:szCs w:val="24"/>
          <w:lang w:eastAsia="zh-CN" w:bidi="en-US"/>
        </w:rPr>
        <w:t>spotkani</w:t>
      </w:r>
      <w:r>
        <w:rPr>
          <w:rFonts w:ascii="Arial" w:eastAsia="Arial" w:hAnsi="Arial" w:cs="Arial"/>
          <w:bCs/>
          <w:color w:val="000000"/>
          <w:kern w:val="2"/>
          <w:sz w:val="24"/>
          <w:szCs w:val="24"/>
          <w:lang w:eastAsia="zh-CN" w:bidi="en-US"/>
        </w:rPr>
        <w:t>a</w:t>
      </w:r>
      <w:r w:rsidRPr="003A6666">
        <w:rPr>
          <w:rFonts w:ascii="Arial" w:eastAsia="Arial" w:hAnsi="Arial" w:cs="Arial"/>
          <w:bCs/>
          <w:color w:val="000000"/>
          <w:kern w:val="2"/>
          <w:sz w:val="24"/>
          <w:szCs w:val="24"/>
          <w:lang w:eastAsia="zh-CN" w:bidi="en-US"/>
        </w:rPr>
        <w:t xml:space="preserve"> z historią i zabytkami miasta</w:t>
      </w:r>
      <w:r>
        <w:rPr>
          <w:rFonts w:ascii="Arial" w:eastAsia="Arial" w:hAnsi="Arial" w:cs="Arial"/>
          <w:bCs/>
          <w:color w:val="000000"/>
          <w:kern w:val="2"/>
          <w:sz w:val="24"/>
          <w:szCs w:val="24"/>
          <w:lang w:eastAsia="zh-CN" w:bidi="en-US"/>
        </w:rPr>
        <w:t>,</w:t>
      </w:r>
    </w:p>
    <w:p w:rsidR="006F2422" w:rsidRPr="003A6666" w:rsidRDefault="006F2422" w:rsidP="000C58DB">
      <w:pPr>
        <w:widowControl w:val="0"/>
        <w:numPr>
          <w:ilvl w:val="0"/>
          <w:numId w:val="66"/>
        </w:numPr>
        <w:suppressAutoHyphens/>
        <w:spacing w:after="0" w:line="276" w:lineRule="auto"/>
        <w:jc w:val="both"/>
        <w:rPr>
          <w:rFonts w:ascii="Arial" w:eastAsia="SimSun" w:hAnsi="Arial" w:cs="Arial"/>
          <w:color w:val="000000"/>
          <w:kern w:val="2"/>
          <w:sz w:val="24"/>
          <w:szCs w:val="24"/>
          <w:lang w:eastAsia="zh-CN" w:bidi="hi-IN"/>
        </w:rPr>
      </w:pPr>
      <w:r w:rsidRPr="003A6666">
        <w:rPr>
          <w:rFonts w:ascii="Arial" w:eastAsia="Arial" w:hAnsi="Arial" w:cs="Arial"/>
          <w:color w:val="000000"/>
          <w:kern w:val="2"/>
          <w:sz w:val="24"/>
          <w:szCs w:val="24"/>
          <w:lang w:eastAsia="zh-CN" w:bidi="hi-IN"/>
        </w:rPr>
        <w:t xml:space="preserve">„5. </w:t>
      </w:r>
      <w:r w:rsidRPr="003A6666">
        <w:rPr>
          <w:rFonts w:ascii="Arial" w:eastAsia="SimSun" w:hAnsi="Arial" w:cs="Arial"/>
          <w:color w:val="000000"/>
          <w:kern w:val="2"/>
          <w:sz w:val="24"/>
          <w:szCs w:val="24"/>
          <w:lang w:eastAsia="zh-CN" w:bidi="hi-IN"/>
        </w:rPr>
        <w:t>Urodziny Julka”</w:t>
      </w:r>
      <w:r>
        <w:rPr>
          <w:rFonts w:ascii="Arial" w:eastAsia="SimSun" w:hAnsi="Arial" w:cs="Arial"/>
          <w:color w:val="000000"/>
          <w:kern w:val="2"/>
          <w:sz w:val="24"/>
          <w:szCs w:val="24"/>
          <w:lang w:eastAsia="zh-CN" w:bidi="hi-IN"/>
        </w:rPr>
        <w:t>, w ramach którego</w:t>
      </w:r>
      <w:r w:rsidRPr="003A6666">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zorganizowano festyny z okazji Dnia Dziecka</w:t>
      </w:r>
      <w:r w:rsidRPr="003A6666">
        <w:rPr>
          <w:rFonts w:ascii="Arial" w:eastAsia="SimSun" w:hAnsi="Arial" w:cs="Arial"/>
          <w:color w:val="000000"/>
          <w:kern w:val="2"/>
          <w:sz w:val="24"/>
          <w:szCs w:val="24"/>
          <w:lang w:eastAsia="zh-CN" w:bidi="hi-IN"/>
        </w:rPr>
        <w:t xml:space="preserve">, w tym. m.in. rodzinne festyny i warsztaty, animacje dla dzieci, darmowe </w:t>
      </w:r>
      <w:proofErr w:type="spellStart"/>
      <w:r w:rsidRPr="003A6666">
        <w:rPr>
          <w:rFonts w:ascii="Arial" w:eastAsia="SimSun" w:hAnsi="Arial" w:cs="Arial"/>
          <w:color w:val="000000"/>
          <w:kern w:val="2"/>
          <w:sz w:val="24"/>
          <w:szCs w:val="24"/>
          <w:lang w:eastAsia="zh-CN" w:bidi="hi-IN"/>
        </w:rPr>
        <w:t>dmuchańce</w:t>
      </w:r>
      <w:proofErr w:type="spellEnd"/>
      <w:r w:rsidRPr="003A6666">
        <w:rPr>
          <w:rFonts w:ascii="Arial" w:eastAsia="SimSun" w:hAnsi="Arial" w:cs="Arial"/>
          <w:color w:val="000000"/>
          <w:kern w:val="2"/>
          <w:sz w:val="24"/>
          <w:szCs w:val="24"/>
          <w:lang w:eastAsia="zh-CN" w:bidi="hi-IN"/>
        </w:rPr>
        <w:t>, konkursy, loterie i przedst</w:t>
      </w:r>
      <w:r>
        <w:rPr>
          <w:rFonts w:ascii="Arial" w:eastAsia="SimSun" w:hAnsi="Arial" w:cs="Arial"/>
          <w:color w:val="000000"/>
          <w:kern w:val="2"/>
          <w:sz w:val="24"/>
          <w:szCs w:val="24"/>
          <w:lang w:eastAsia="zh-CN" w:bidi="hi-IN"/>
        </w:rPr>
        <w:t>a</w:t>
      </w:r>
      <w:r w:rsidRPr="003A6666">
        <w:rPr>
          <w:rFonts w:ascii="Arial" w:eastAsia="SimSun" w:hAnsi="Arial" w:cs="Arial"/>
          <w:color w:val="000000"/>
          <w:kern w:val="2"/>
          <w:sz w:val="24"/>
          <w:szCs w:val="24"/>
          <w:lang w:eastAsia="zh-CN" w:bidi="hi-IN"/>
        </w:rPr>
        <w:t>wienia t</w:t>
      </w:r>
      <w:r>
        <w:rPr>
          <w:rFonts w:ascii="Arial" w:eastAsia="SimSun" w:hAnsi="Arial" w:cs="Arial"/>
          <w:color w:val="000000"/>
          <w:kern w:val="2"/>
          <w:sz w:val="24"/>
          <w:szCs w:val="24"/>
          <w:lang w:eastAsia="zh-CN" w:bidi="hi-IN"/>
        </w:rPr>
        <w:t>eatralne oraz zlot food trucków,</w:t>
      </w:r>
    </w:p>
    <w:p w:rsidR="006F2422" w:rsidRPr="003A6666" w:rsidRDefault="006F2422" w:rsidP="000C58DB">
      <w:pPr>
        <w:widowControl w:val="0"/>
        <w:numPr>
          <w:ilvl w:val="0"/>
          <w:numId w:val="66"/>
        </w:numPr>
        <w:suppressAutoHyphens/>
        <w:spacing w:after="0" w:line="276" w:lineRule="auto"/>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 xml:space="preserve">Tradycyjny korowód ul. NMP uczestników Międzynarodowej Wystawy </w:t>
      </w:r>
      <w:proofErr w:type="spellStart"/>
      <w:r w:rsidRPr="003A6666">
        <w:rPr>
          <w:rFonts w:ascii="Arial" w:eastAsia="SimSun" w:hAnsi="Arial" w:cs="Arial"/>
          <w:iCs/>
          <w:color w:val="000000"/>
          <w:kern w:val="2"/>
          <w:sz w:val="24"/>
          <w:szCs w:val="24"/>
          <w:lang w:eastAsia="zh-CN" w:bidi="hi-IN"/>
        </w:rPr>
        <w:t>Satyrykon</w:t>
      </w:r>
      <w:proofErr w:type="spellEnd"/>
      <w:r>
        <w:rPr>
          <w:rFonts w:ascii="Arial" w:eastAsia="SimSun" w:hAnsi="Arial" w:cs="Arial"/>
          <w:color w:val="000000"/>
          <w:kern w:val="2"/>
          <w:sz w:val="24"/>
          <w:szCs w:val="24"/>
          <w:lang w:eastAsia="zh-CN" w:bidi="hi-IN"/>
        </w:rPr>
        <w:t xml:space="preserve"> 2019, </w:t>
      </w:r>
    </w:p>
    <w:p w:rsidR="006F2422" w:rsidRPr="003A6666" w:rsidRDefault="000447F3" w:rsidP="000C58DB">
      <w:pPr>
        <w:widowControl w:val="0"/>
        <w:numPr>
          <w:ilvl w:val="0"/>
          <w:numId w:val="66"/>
        </w:numPr>
        <w:suppressAutoHyphens/>
        <w:spacing w:after="120" w:line="276" w:lineRule="auto"/>
        <w:contextualSpacing/>
        <w:jc w:val="both"/>
        <w:rPr>
          <w:rFonts w:ascii="Arial" w:eastAsia="SimSun" w:hAnsi="Arial" w:cs="Arial"/>
          <w:color w:val="000000"/>
          <w:kern w:val="2"/>
          <w:sz w:val="24"/>
          <w:szCs w:val="24"/>
          <w:lang w:eastAsia="zh-CN" w:bidi="hi-IN"/>
        </w:rPr>
      </w:pPr>
      <w:proofErr w:type="spellStart"/>
      <w:r>
        <w:rPr>
          <w:rFonts w:ascii="Arial" w:eastAsia="SimSun" w:hAnsi="Arial" w:cs="Arial"/>
          <w:color w:val="000000"/>
          <w:kern w:val="2"/>
          <w:sz w:val="24"/>
          <w:szCs w:val="24"/>
          <w:lang w:eastAsia="zh-CN" w:bidi="hi-IN"/>
        </w:rPr>
        <w:t>Funny</w:t>
      </w:r>
      <w:proofErr w:type="spellEnd"/>
      <w:r>
        <w:rPr>
          <w:rFonts w:ascii="Arial" w:eastAsia="SimSun" w:hAnsi="Arial" w:cs="Arial"/>
          <w:color w:val="000000"/>
          <w:kern w:val="2"/>
          <w:sz w:val="24"/>
          <w:szCs w:val="24"/>
          <w:lang w:eastAsia="zh-CN" w:bidi="hi-IN"/>
        </w:rPr>
        <w:t xml:space="preserve"> Food </w:t>
      </w:r>
      <w:r w:rsidR="006F2422" w:rsidRPr="003A6666">
        <w:rPr>
          <w:rFonts w:ascii="Arial" w:eastAsia="SimSun" w:hAnsi="Arial" w:cs="Arial"/>
          <w:color w:val="000000"/>
          <w:kern w:val="2"/>
          <w:sz w:val="24"/>
          <w:szCs w:val="24"/>
          <w:lang w:eastAsia="zh-CN" w:bidi="hi-IN"/>
        </w:rPr>
        <w:t xml:space="preserve">3. edycja imprezy towarzyszącej </w:t>
      </w:r>
      <w:proofErr w:type="spellStart"/>
      <w:r w:rsidR="006F2422" w:rsidRPr="003A6666">
        <w:rPr>
          <w:rFonts w:ascii="Arial" w:eastAsia="SimSun" w:hAnsi="Arial" w:cs="Arial"/>
          <w:iCs/>
          <w:color w:val="000000"/>
          <w:kern w:val="2"/>
          <w:sz w:val="24"/>
          <w:szCs w:val="24"/>
          <w:lang w:eastAsia="zh-CN" w:bidi="hi-IN"/>
        </w:rPr>
        <w:t>Satyrykonowi</w:t>
      </w:r>
      <w:proofErr w:type="spellEnd"/>
      <w:r w:rsidR="006F2422" w:rsidRPr="003A6666">
        <w:rPr>
          <w:rFonts w:ascii="Arial" w:eastAsia="SimSun" w:hAnsi="Arial" w:cs="Arial"/>
          <w:color w:val="000000"/>
          <w:kern w:val="2"/>
          <w:sz w:val="24"/>
          <w:szCs w:val="24"/>
          <w:lang w:eastAsia="zh-CN" w:bidi="hi-IN"/>
        </w:rPr>
        <w:t xml:space="preserve">, łącząca wydarzenia smakowe i artystyczne, </w:t>
      </w:r>
    </w:p>
    <w:p w:rsidR="006F2422" w:rsidRPr="003A6666" w:rsidRDefault="006F2422" w:rsidP="000C58DB">
      <w:pPr>
        <w:widowControl w:val="0"/>
        <w:numPr>
          <w:ilvl w:val="0"/>
          <w:numId w:val="66"/>
        </w:numPr>
        <w:suppressAutoHyphens/>
        <w:spacing w:after="120" w:line="276" w:lineRule="auto"/>
        <w:contextualSpacing/>
        <w:jc w:val="both"/>
        <w:rPr>
          <w:rFonts w:ascii="Arial" w:eastAsia="SimSun" w:hAnsi="Arial" w:cs="Arial"/>
          <w:color w:val="000000"/>
          <w:kern w:val="2"/>
          <w:sz w:val="24"/>
          <w:szCs w:val="24"/>
          <w:lang w:eastAsia="zh-CN" w:bidi="hi-IN"/>
        </w:rPr>
      </w:pPr>
      <w:r>
        <w:rPr>
          <w:rFonts w:ascii="Arial" w:eastAsia="SimSun" w:hAnsi="Arial" w:cs="Arial"/>
          <w:color w:val="000000"/>
          <w:kern w:val="2"/>
          <w:sz w:val="24"/>
          <w:szCs w:val="24"/>
          <w:lang w:eastAsia="zh-CN" w:bidi="hi-IN"/>
        </w:rPr>
        <w:t>Święto Legnicy, w ramach którego n</w:t>
      </w:r>
      <w:r w:rsidRPr="003A6666">
        <w:rPr>
          <w:rFonts w:ascii="Arial" w:eastAsia="SimSun" w:hAnsi="Arial" w:cs="Arial"/>
          <w:color w:val="000000"/>
          <w:kern w:val="2"/>
          <w:sz w:val="24"/>
          <w:szCs w:val="24"/>
          <w:lang w:eastAsia="zh-CN" w:bidi="hi-IN"/>
        </w:rPr>
        <w:t>a terenie byłego lotniska zorganizow</w:t>
      </w:r>
      <w:r>
        <w:rPr>
          <w:rFonts w:ascii="Arial" w:eastAsia="SimSun" w:hAnsi="Arial" w:cs="Arial"/>
          <w:color w:val="000000"/>
          <w:kern w:val="2"/>
          <w:sz w:val="24"/>
          <w:szCs w:val="24"/>
          <w:lang w:eastAsia="zh-CN" w:bidi="hi-IN"/>
        </w:rPr>
        <w:t xml:space="preserve">ano </w:t>
      </w:r>
      <w:r w:rsidRPr="003A6666">
        <w:rPr>
          <w:rFonts w:ascii="Arial" w:eastAsia="SimSun" w:hAnsi="Arial" w:cs="Arial"/>
          <w:color w:val="000000"/>
          <w:kern w:val="2"/>
          <w:sz w:val="24"/>
          <w:szCs w:val="24"/>
          <w:lang w:eastAsia="zh-CN" w:bidi="hi-IN"/>
        </w:rPr>
        <w:t>trzydniową muzyczną fiestę z koncertami gwiazd i zespołami alternatywnymi, wesołym miasteczkiem i strefą cateringową</w:t>
      </w:r>
      <w:r>
        <w:rPr>
          <w:rFonts w:ascii="Arial" w:eastAsia="SimSun" w:hAnsi="Arial" w:cs="Arial"/>
          <w:color w:val="000000"/>
          <w:kern w:val="2"/>
          <w:sz w:val="24"/>
          <w:szCs w:val="24"/>
          <w:lang w:eastAsia="zh-CN" w:bidi="hi-IN"/>
        </w:rPr>
        <w:t>,</w:t>
      </w:r>
    </w:p>
    <w:p w:rsidR="006F2422" w:rsidRPr="003A6666" w:rsidRDefault="006F2422" w:rsidP="000C58DB">
      <w:pPr>
        <w:widowControl w:val="0"/>
        <w:numPr>
          <w:ilvl w:val="0"/>
          <w:numId w:val="66"/>
        </w:numPr>
        <w:suppressAutoHyphens/>
        <w:spacing w:after="0" w:line="276" w:lineRule="auto"/>
        <w:contextualSpacing/>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 xml:space="preserve">XXII Międzynarodowy Festiwal Folklorystyczny „Świat pod </w:t>
      </w:r>
      <w:proofErr w:type="spellStart"/>
      <w:r w:rsidRPr="003A6666">
        <w:rPr>
          <w:rFonts w:ascii="Arial" w:eastAsia="SimSun" w:hAnsi="Arial" w:cs="Arial"/>
          <w:color w:val="000000"/>
          <w:kern w:val="2"/>
          <w:sz w:val="24"/>
          <w:szCs w:val="24"/>
          <w:lang w:eastAsia="zh-CN" w:bidi="hi-IN"/>
        </w:rPr>
        <w:t>Kyczerą</w:t>
      </w:r>
      <w:proofErr w:type="spellEnd"/>
      <w:r w:rsidRPr="003A6666">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wraz </w:t>
      </w:r>
      <w:r w:rsidRPr="003A6666">
        <w:rPr>
          <w:rFonts w:ascii="Arial" w:eastAsia="SimSun" w:hAnsi="Arial" w:cs="Arial"/>
          <w:color w:val="000000"/>
          <w:kern w:val="2"/>
          <w:sz w:val="24"/>
          <w:szCs w:val="24"/>
          <w:lang w:eastAsia="zh-CN" w:bidi="hi-IN"/>
        </w:rPr>
        <w:t xml:space="preserve">z tradycyjnym, barwnym korowodem gości festiwalu, animacjami ulicznymi </w:t>
      </w:r>
      <w:r>
        <w:rPr>
          <w:rFonts w:ascii="Arial" w:eastAsia="SimSun" w:hAnsi="Arial" w:cs="Arial"/>
          <w:color w:val="000000"/>
          <w:kern w:val="2"/>
          <w:sz w:val="24"/>
          <w:szCs w:val="24"/>
          <w:lang w:eastAsia="zh-CN" w:bidi="hi-IN"/>
        </w:rPr>
        <w:t xml:space="preserve">i otwartymi koncertami, </w:t>
      </w:r>
    </w:p>
    <w:p w:rsidR="006F2422" w:rsidRPr="003A6666" w:rsidRDefault="006F2422" w:rsidP="000C58DB">
      <w:pPr>
        <w:widowControl w:val="0"/>
        <w:numPr>
          <w:ilvl w:val="0"/>
          <w:numId w:val="66"/>
        </w:numPr>
        <w:suppressAutoHyphens/>
        <w:spacing w:after="0" w:line="276" w:lineRule="auto"/>
        <w:contextualSpacing/>
        <w:jc w:val="both"/>
        <w:rPr>
          <w:rFonts w:ascii="Arial" w:eastAsia="SimSun" w:hAnsi="Arial" w:cs="Arial"/>
          <w:i/>
          <w:iCs/>
          <w:color w:val="000000"/>
          <w:kern w:val="2"/>
          <w:sz w:val="24"/>
          <w:szCs w:val="24"/>
          <w:lang w:eastAsia="zh-CN" w:bidi="hi-IN"/>
        </w:rPr>
      </w:pPr>
      <w:r w:rsidRPr="003A6666">
        <w:rPr>
          <w:rFonts w:ascii="Arial" w:eastAsia="SimSun" w:hAnsi="Arial" w:cs="Arial"/>
          <w:color w:val="000000"/>
          <w:kern w:val="2"/>
          <w:sz w:val="24"/>
          <w:szCs w:val="24"/>
          <w:lang w:eastAsia="zh-CN" w:bidi="hi-IN"/>
        </w:rPr>
        <w:t>VII Legnicki Festiwal Kultu</w:t>
      </w:r>
      <w:r>
        <w:rPr>
          <w:rFonts w:ascii="Arial" w:eastAsia="SimSun" w:hAnsi="Arial" w:cs="Arial"/>
          <w:color w:val="000000"/>
          <w:kern w:val="2"/>
          <w:sz w:val="24"/>
          <w:szCs w:val="24"/>
          <w:lang w:eastAsia="zh-CN" w:bidi="hi-IN"/>
        </w:rPr>
        <w:t>r „K</w:t>
      </w:r>
      <w:r w:rsidR="000447F3">
        <w:rPr>
          <w:rFonts w:ascii="Arial" w:eastAsia="SimSun" w:hAnsi="Arial" w:cs="Arial"/>
          <w:color w:val="000000"/>
          <w:kern w:val="2"/>
          <w:sz w:val="24"/>
          <w:szCs w:val="24"/>
          <w:lang w:eastAsia="zh-CN" w:bidi="hi-IN"/>
        </w:rPr>
        <w:t>to siedzi na miedzi(-y)?” -</w:t>
      </w:r>
      <w:r>
        <w:rPr>
          <w:rFonts w:ascii="Arial" w:eastAsia="SimSun" w:hAnsi="Arial" w:cs="Arial"/>
          <w:color w:val="000000"/>
          <w:kern w:val="2"/>
          <w:sz w:val="24"/>
          <w:szCs w:val="24"/>
          <w:lang w:eastAsia="zh-CN" w:bidi="hi-IN"/>
        </w:rPr>
        <w:t xml:space="preserve"> </w:t>
      </w:r>
      <w:r w:rsidRPr="003A6666">
        <w:rPr>
          <w:rFonts w:ascii="Arial" w:eastAsia="SimSun" w:hAnsi="Arial" w:cs="Arial"/>
          <w:color w:val="000000"/>
          <w:kern w:val="2"/>
          <w:sz w:val="24"/>
          <w:szCs w:val="24"/>
          <w:lang w:eastAsia="zh-CN" w:bidi="hi-IN"/>
        </w:rPr>
        <w:t>coroczny piknik z prezentacją folkloru: rzemiosła artystycznego, rękodzieła i kulinariów grup narodowościowych i etnicznych mieszkających na terenie Zagłębia Miedziowego</w:t>
      </w:r>
      <w:r>
        <w:rPr>
          <w:rFonts w:ascii="Arial" w:eastAsia="SimSun" w:hAnsi="Arial" w:cs="Arial"/>
          <w:color w:val="000000"/>
          <w:kern w:val="2"/>
          <w:sz w:val="24"/>
          <w:szCs w:val="24"/>
          <w:lang w:eastAsia="zh-CN" w:bidi="hi-IN"/>
        </w:rPr>
        <w:t xml:space="preserve">, </w:t>
      </w:r>
      <w:r w:rsidRPr="003A6666">
        <w:rPr>
          <w:rFonts w:ascii="Arial" w:eastAsia="SimSun" w:hAnsi="Arial" w:cs="Arial"/>
          <w:color w:val="000000"/>
          <w:kern w:val="2"/>
          <w:sz w:val="24"/>
          <w:szCs w:val="24"/>
          <w:lang w:eastAsia="zh-CN" w:bidi="hi-IN"/>
        </w:rPr>
        <w:t xml:space="preserve"> </w:t>
      </w:r>
    </w:p>
    <w:p w:rsidR="006F2422" w:rsidRPr="003A6666" w:rsidRDefault="006F2422" w:rsidP="000C58DB">
      <w:pPr>
        <w:widowControl w:val="0"/>
        <w:numPr>
          <w:ilvl w:val="0"/>
          <w:numId w:val="66"/>
        </w:numPr>
        <w:suppressAutoHyphens/>
        <w:spacing w:after="0" w:line="276" w:lineRule="auto"/>
        <w:contextualSpacing/>
        <w:jc w:val="both"/>
        <w:rPr>
          <w:rFonts w:ascii="Arial" w:eastAsia="SimSun" w:hAnsi="Arial" w:cs="Arial"/>
          <w:i/>
          <w:iCs/>
          <w:color w:val="000000"/>
          <w:kern w:val="2"/>
          <w:sz w:val="24"/>
          <w:szCs w:val="24"/>
          <w:lang w:eastAsia="zh-CN" w:bidi="hi-IN"/>
        </w:rPr>
      </w:pPr>
      <w:r w:rsidRPr="003A6666">
        <w:rPr>
          <w:rFonts w:ascii="Arial" w:eastAsia="SimSun" w:hAnsi="Arial" w:cs="Arial"/>
          <w:color w:val="000000"/>
          <w:kern w:val="2"/>
          <w:sz w:val="24"/>
          <w:szCs w:val="24"/>
          <w:lang w:eastAsia="zh-CN" w:bidi="hi-IN"/>
        </w:rPr>
        <w:t>Imienin</w:t>
      </w:r>
      <w:r>
        <w:rPr>
          <w:rFonts w:ascii="Arial" w:eastAsia="SimSun" w:hAnsi="Arial" w:cs="Arial"/>
          <w:color w:val="000000"/>
          <w:kern w:val="2"/>
          <w:sz w:val="24"/>
          <w:szCs w:val="24"/>
          <w:lang w:eastAsia="zh-CN" w:bidi="hi-IN"/>
        </w:rPr>
        <w:t xml:space="preserve">y Ulicy Najświętszej Marii Panny, w ramach których w samym sercu miasta przygotowano </w:t>
      </w:r>
      <w:r w:rsidRPr="003A6666">
        <w:rPr>
          <w:rFonts w:ascii="Arial" w:eastAsia="SimSun" w:hAnsi="Arial" w:cs="Arial"/>
          <w:color w:val="000000"/>
          <w:kern w:val="2"/>
          <w:sz w:val="24"/>
          <w:szCs w:val="24"/>
          <w:lang w:eastAsia="zh-CN" w:bidi="hi-IN"/>
        </w:rPr>
        <w:t>imprez</w:t>
      </w:r>
      <w:r>
        <w:rPr>
          <w:rFonts w:ascii="Arial" w:eastAsia="SimSun" w:hAnsi="Arial" w:cs="Arial"/>
          <w:color w:val="000000"/>
          <w:kern w:val="2"/>
          <w:sz w:val="24"/>
          <w:szCs w:val="24"/>
          <w:lang w:eastAsia="zh-CN" w:bidi="hi-IN"/>
        </w:rPr>
        <w:t xml:space="preserve">y plenerowe, w tym </w:t>
      </w:r>
      <w:r w:rsidRPr="003A6666">
        <w:rPr>
          <w:rFonts w:ascii="Arial" w:eastAsia="SimSun" w:hAnsi="Arial" w:cs="Arial"/>
          <w:color w:val="000000"/>
          <w:kern w:val="2"/>
          <w:sz w:val="24"/>
          <w:szCs w:val="24"/>
          <w:lang w:eastAsia="zh-CN" w:bidi="hi-IN"/>
        </w:rPr>
        <w:t>m.in. Narodowe Czytanie pod Patronatem Honorowym Pary Prezydenckiej</w:t>
      </w:r>
      <w:r>
        <w:rPr>
          <w:rFonts w:ascii="Arial" w:eastAsia="SimSun" w:hAnsi="Arial" w:cs="Arial"/>
          <w:color w:val="000000"/>
          <w:kern w:val="2"/>
          <w:sz w:val="24"/>
          <w:szCs w:val="24"/>
          <w:lang w:eastAsia="zh-CN" w:bidi="hi-IN"/>
        </w:rPr>
        <w:t>,</w:t>
      </w:r>
      <w:r w:rsidRPr="003A6666">
        <w:rPr>
          <w:rFonts w:ascii="Arial" w:eastAsia="SimSun" w:hAnsi="Arial" w:cs="Arial"/>
          <w:color w:val="000000"/>
          <w:kern w:val="2"/>
          <w:sz w:val="24"/>
          <w:szCs w:val="24"/>
          <w:lang w:eastAsia="zh-CN" w:bidi="hi-IN"/>
        </w:rPr>
        <w:t xml:space="preserve"> czy skierowany do najmłodszych występ iluzj</w:t>
      </w:r>
      <w:r>
        <w:rPr>
          <w:rFonts w:ascii="Arial" w:eastAsia="SimSun" w:hAnsi="Arial" w:cs="Arial"/>
          <w:color w:val="000000"/>
          <w:kern w:val="2"/>
          <w:sz w:val="24"/>
          <w:szCs w:val="24"/>
          <w:lang w:eastAsia="zh-CN" w:bidi="hi-IN"/>
        </w:rPr>
        <w:t>onisty,</w:t>
      </w:r>
    </w:p>
    <w:p w:rsidR="006F2422" w:rsidRPr="003A6666" w:rsidRDefault="006F2422" w:rsidP="000C58DB">
      <w:pPr>
        <w:widowControl w:val="0"/>
        <w:numPr>
          <w:ilvl w:val="0"/>
          <w:numId w:val="66"/>
        </w:numPr>
        <w:suppressAutoHyphens/>
        <w:spacing w:after="0" w:line="276" w:lineRule="auto"/>
        <w:contextualSpacing/>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Familiada</w:t>
      </w:r>
      <w:r w:rsidRPr="00B867AD">
        <w:rPr>
          <w:rFonts w:ascii="Arial" w:eastAsia="SimSun" w:hAnsi="Arial" w:cs="Arial"/>
          <w:i/>
          <w:iCs/>
          <w:color w:val="000000"/>
          <w:kern w:val="2"/>
          <w:sz w:val="24"/>
          <w:szCs w:val="24"/>
          <w:lang w:eastAsia="zh-CN" w:bidi="hi-IN"/>
        </w:rPr>
        <w:t xml:space="preserve">, </w:t>
      </w:r>
      <w:r w:rsidRPr="00B867AD">
        <w:rPr>
          <w:rFonts w:ascii="Arial" w:eastAsia="SimSun" w:hAnsi="Arial" w:cs="Arial"/>
          <w:iCs/>
          <w:color w:val="000000"/>
          <w:kern w:val="2"/>
          <w:sz w:val="24"/>
          <w:szCs w:val="24"/>
          <w:lang w:eastAsia="zh-CN" w:bidi="hi-IN"/>
        </w:rPr>
        <w:t>z warsztatami artystycznymi, konkursami i tworzeniem instalacji przestrzennych</w:t>
      </w:r>
      <w:r>
        <w:rPr>
          <w:rFonts w:ascii="Arial" w:eastAsia="SimSun" w:hAnsi="Arial" w:cs="Arial"/>
          <w:iCs/>
          <w:color w:val="000000"/>
          <w:kern w:val="2"/>
          <w:sz w:val="24"/>
          <w:szCs w:val="24"/>
          <w:lang w:eastAsia="zh-CN" w:bidi="hi-IN"/>
        </w:rPr>
        <w:t xml:space="preserve">. </w:t>
      </w:r>
      <w:r w:rsidR="000447F3">
        <w:rPr>
          <w:rFonts w:ascii="Arial" w:eastAsia="SimSun" w:hAnsi="Arial" w:cs="Arial"/>
          <w:iCs/>
          <w:color w:val="000000"/>
          <w:kern w:val="2"/>
          <w:sz w:val="24"/>
          <w:szCs w:val="24"/>
          <w:lang w:eastAsia="zh-CN" w:bidi="hi-IN"/>
        </w:rPr>
        <w:t>W formie</w:t>
      </w:r>
      <w:r w:rsidR="000447F3">
        <w:rPr>
          <w:rFonts w:ascii="Arial" w:eastAsia="SimSun" w:hAnsi="Arial" w:cs="Arial"/>
          <w:color w:val="000000"/>
          <w:kern w:val="2"/>
          <w:sz w:val="24"/>
          <w:szCs w:val="24"/>
          <w:lang w:eastAsia="zh-CN" w:bidi="hi-IN"/>
        </w:rPr>
        <w:t xml:space="preserve"> festynu rodzinnego</w:t>
      </w:r>
      <w:r w:rsidRPr="003A6666">
        <w:rPr>
          <w:rFonts w:ascii="Arial" w:eastAsia="SimSun" w:hAnsi="Arial" w:cs="Arial"/>
          <w:color w:val="000000"/>
          <w:kern w:val="2"/>
          <w:sz w:val="24"/>
          <w:szCs w:val="24"/>
          <w:lang w:eastAsia="zh-CN" w:bidi="hi-IN"/>
        </w:rPr>
        <w:t xml:space="preserve"> na dziedzińcu Zamku Piastowskiego, organizowan</w:t>
      </w:r>
      <w:r w:rsidR="000447F3">
        <w:rPr>
          <w:rFonts w:ascii="Arial" w:eastAsia="SimSun" w:hAnsi="Arial" w:cs="Arial"/>
          <w:color w:val="000000"/>
          <w:kern w:val="2"/>
          <w:sz w:val="24"/>
          <w:szCs w:val="24"/>
          <w:lang w:eastAsia="zh-CN" w:bidi="hi-IN"/>
        </w:rPr>
        <w:t>ego</w:t>
      </w:r>
      <w:r w:rsidRPr="003A6666">
        <w:rPr>
          <w:rFonts w:ascii="Arial" w:eastAsia="SimSun" w:hAnsi="Arial" w:cs="Arial"/>
          <w:color w:val="000000"/>
          <w:kern w:val="2"/>
          <w:sz w:val="24"/>
          <w:szCs w:val="24"/>
          <w:lang w:eastAsia="zh-CN" w:bidi="hi-IN"/>
        </w:rPr>
        <w:t xml:space="preserve"> w ramach ogólnopolskiej kampanii </w:t>
      </w:r>
      <w:r w:rsidRPr="003A6666">
        <w:rPr>
          <w:rFonts w:ascii="Arial" w:eastAsia="SimSun" w:hAnsi="Arial" w:cs="Arial"/>
          <w:iCs/>
          <w:color w:val="000000"/>
          <w:kern w:val="2"/>
          <w:sz w:val="24"/>
          <w:szCs w:val="24"/>
          <w:lang w:eastAsia="zh-CN" w:bidi="hi-IN"/>
        </w:rPr>
        <w:t xml:space="preserve">Postaw na </w:t>
      </w:r>
      <w:r>
        <w:rPr>
          <w:rFonts w:ascii="Arial" w:eastAsia="SimSun" w:hAnsi="Arial" w:cs="Arial"/>
          <w:iCs/>
          <w:color w:val="000000"/>
          <w:kern w:val="2"/>
          <w:sz w:val="24"/>
          <w:szCs w:val="24"/>
          <w:lang w:eastAsia="zh-CN" w:bidi="hi-IN"/>
        </w:rPr>
        <w:t>rodzinę,</w:t>
      </w:r>
    </w:p>
    <w:p w:rsidR="006F2422" w:rsidRDefault="006F2422" w:rsidP="000C58DB">
      <w:pPr>
        <w:widowControl w:val="0"/>
        <w:numPr>
          <w:ilvl w:val="0"/>
          <w:numId w:val="66"/>
        </w:numPr>
        <w:suppressAutoHyphens/>
        <w:spacing w:after="0" w:line="276" w:lineRule="auto"/>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X Festiwal Legnickich Organizacji Pozarządowych</w:t>
      </w:r>
      <w:r w:rsidRPr="003A6666">
        <w:rPr>
          <w:rFonts w:ascii="Arial" w:eastAsia="SimSun" w:hAnsi="Arial" w:cs="Arial"/>
          <w:i/>
          <w:iCs/>
          <w:color w:val="000000"/>
          <w:kern w:val="2"/>
          <w:sz w:val="24"/>
          <w:szCs w:val="24"/>
          <w:lang w:eastAsia="zh-CN" w:bidi="hi-IN"/>
        </w:rPr>
        <w:t xml:space="preserve"> </w:t>
      </w:r>
      <w:r w:rsidRPr="003A6666">
        <w:rPr>
          <w:rFonts w:ascii="Arial" w:eastAsia="SimSun" w:hAnsi="Arial" w:cs="Arial"/>
          <w:iCs/>
          <w:color w:val="000000"/>
          <w:kern w:val="2"/>
          <w:sz w:val="24"/>
          <w:szCs w:val="24"/>
          <w:lang w:eastAsia="zh-CN" w:bidi="hi-IN"/>
        </w:rPr>
        <w:t>FLOP SHOW</w:t>
      </w:r>
      <w:r w:rsidRPr="003A6666">
        <w:rPr>
          <w:rFonts w:ascii="Arial" w:eastAsia="SimSun" w:hAnsi="Arial" w:cs="Arial"/>
          <w:i/>
          <w:iCs/>
          <w:color w:val="000000"/>
          <w:kern w:val="2"/>
          <w:sz w:val="24"/>
          <w:szCs w:val="24"/>
          <w:lang w:eastAsia="zh-CN" w:bidi="hi-IN"/>
        </w:rPr>
        <w:t xml:space="preserve"> </w:t>
      </w:r>
      <w:r w:rsidRPr="003A6666">
        <w:rPr>
          <w:rFonts w:ascii="Arial" w:eastAsia="SimSun" w:hAnsi="Arial" w:cs="Arial"/>
          <w:color w:val="000000"/>
          <w:kern w:val="2"/>
          <w:sz w:val="24"/>
          <w:szCs w:val="24"/>
          <w:lang w:eastAsia="zh-CN" w:bidi="hi-IN"/>
        </w:rPr>
        <w:t>z paradą organizacji pozarządowych i prezentacją działalności organizacji prowadzących działalność artystyczną,</w:t>
      </w:r>
      <w:r w:rsidRPr="00B867AD">
        <w:rPr>
          <w:rFonts w:ascii="Arial" w:eastAsia="SimSun" w:hAnsi="Arial" w:cs="Arial"/>
          <w:color w:val="000000"/>
          <w:kern w:val="2"/>
          <w:sz w:val="24"/>
          <w:szCs w:val="24"/>
          <w:lang w:eastAsia="zh-CN" w:bidi="hi-IN"/>
        </w:rPr>
        <w:t xml:space="preserve"> </w:t>
      </w:r>
    </w:p>
    <w:p w:rsidR="006F2422" w:rsidRDefault="006F2422" w:rsidP="000C58DB">
      <w:pPr>
        <w:widowControl w:val="0"/>
        <w:numPr>
          <w:ilvl w:val="0"/>
          <w:numId w:val="66"/>
        </w:numPr>
        <w:suppressAutoHyphens/>
        <w:spacing w:after="0" w:line="276" w:lineRule="auto"/>
        <w:jc w:val="both"/>
        <w:rPr>
          <w:rFonts w:ascii="Arial" w:eastAsia="SimSun" w:hAnsi="Arial" w:cs="Arial"/>
          <w:color w:val="000000"/>
          <w:kern w:val="2"/>
          <w:sz w:val="24"/>
          <w:szCs w:val="24"/>
          <w:lang w:eastAsia="zh-CN" w:bidi="hi-IN"/>
        </w:rPr>
      </w:pPr>
      <w:r w:rsidRPr="003A6666">
        <w:rPr>
          <w:rFonts w:ascii="Arial" w:eastAsia="SimSun" w:hAnsi="Arial" w:cs="Arial"/>
          <w:color w:val="000000"/>
          <w:kern w:val="2"/>
          <w:sz w:val="24"/>
          <w:szCs w:val="24"/>
          <w:lang w:eastAsia="zh-CN" w:bidi="hi-IN"/>
        </w:rPr>
        <w:t>Legn</w:t>
      </w:r>
      <w:r>
        <w:rPr>
          <w:rFonts w:ascii="Arial" w:eastAsia="SimSun" w:hAnsi="Arial" w:cs="Arial"/>
          <w:color w:val="000000"/>
          <w:kern w:val="2"/>
          <w:sz w:val="24"/>
          <w:szCs w:val="24"/>
          <w:lang w:eastAsia="zh-CN" w:bidi="hi-IN"/>
        </w:rPr>
        <w:t xml:space="preserve">icki Piknik Patriotyczny, zorganizowany </w:t>
      </w:r>
      <w:r w:rsidRPr="003A6666">
        <w:rPr>
          <w:rFonts w:ascii="Arial" w:eastAsia="SimSun" w:hAnsi="Arial" w:cs="Arial"/>
          <w:color w:val="000000"/>
          <w:kern w:val="2"/>
          <w:sz w:val="24"/>
          <w:szCs w:val="24"/>
          <w:lang w:eastAsia="zh-CN" w:bidi="hi-IN"/>
        </w:rPr>
        <w:t xml:space="preserve">z okazji Narodowego Święta </w:t>
      </w:r>
      <w:r w:rsidRPr="003A6666">
        <w:rPr>
          <w:rFonts w:ascii="Arial" w:eastAsia="SimSun" w:hAnsi="Arial" w:cs="Arial"/>
          <w:color w:val="000000"/>
          <w:kern w:val="2"/>
          <w:sz w:val="24"/>
          <w:szCs w:val="24"/>
          <w:lang w:eastAsia="zh-CN" w:bidi="hi-IN"/>
        </w:rPr>
        <w:lastRenderedPageBreak/>
        <w:t xml:space="preserve">Niepodległości z odśpiewaniem „Mazurka Dąbrowskiego”, polonezem na 101 par, żywą flagą, „Życzeniami dla Polski i Legnicy”, prezentacją służb mundurowych i blokiem imprez artystycznych. </w:t>
      </w:r>
    </w:p>
    <w:p w:rsidR="006F2422" w:rsidRPr="005041E6" w:rsidRDefault="006F2422" w:rsidP="006F2422">
      <w:pPr>
        <w:spacing w:after="0" w:line="276" w:lineRule="auto"/>
        <w:ind w:firstLine="708"/>
        <w:jc w:val="both"/>
        <w:rPr>
          <w:rFonts w:ascii="Arial" w:eastAsia="Arial" w:hAnsi="Arial" w:cs="Arial"/>
          <w:sz w:val="24"/>
          <w:szCs w:val="24"/>
        </w:rPr>
      </w:pPr>
      <w:r w:rsidRPr="005041E6">
        <w:rPr>
          <w:rFonts w:ascii="Arial" w:eastAsia="Arial" w:hAnsi="Arial" w:cs="Arial"/>
          <w:sz w:val="24"/>
          <w:szCs w:val="24"/>
        </w:rPr>
        <w:t>Ośrodek Sportu i Rekreacji w Legnicy zorganizował wiele ciekawych wydarzeń plenerowych, w tym:</w:t>
      </w:r>
    </w:p>
    <w:p w:rsidR="006F2422" w:rsidRPr="00E94B84" w:rsidRDefault="006F2422" w:rsidP="000C58DB">
      <w:pPr>
        <w:pStyle w:val="Akapitzlist"/>
        <w:numPr>
          <w:ilvl w:val="0"/>
          <w:numId w:val="67"/>
        </w:numPr>
        <w:jc w:val="both"/>
        <w:rPr>
          <w:rFonts w:ascii="Arial" w:eastAsia="Arial" w:hAnsi="Arial" w:cs="Arial"/>
        </w:rPr>
      </w:pPr>
      <w:r w:rsidRPr="005041E6">
        <w:rPr>
          <w:rFonts w:ascii="Arial" w:eastAsia="Arial" w:hAnsi="Arial" w:cs="Arial"/>
          <w:bCs/>
          <w:color w:val="auto"/>
        </w:rPr>
        <w:t>XX Turniej Kowali o Srebrne Klucze Legnicy</w:t>
      </w:r>
      <w:r w:rsidRPr="005041E6">
        <w:rPr>
          <w:rFonts w:ascii="Arial" w:eastAsia="Arial" w:hAnsi="Arial" w:cs="Arial"/>
          <w:color w:val="auto"/>
        </w:rPr>
        <w:t xml:space="preserve">. W </w:t>
      </w:r>
      <w:r>
        <w:rPr>
          <w:rFonts w:ascii="Arial" w:eastAsia="Arial" w:hAnsi="Arial" w:cs="Arial"/>
          <w:color w:val="auto"/>
        </w:rPr>
        <w:t>turnieju konkurowali uczestnicy z różnych miast Polski, a także z Niemiec. Z</w:t>
      </w:r>
      <w:r w:rsidRPr="00E94B84">
        <w:rPr>
          <w:rFonts w:ascii="Arial" w:eastAsia="Arial" w:hAnsi="Arial" w:cs="Arial"/>
        </w:rPr>
        <w:t xml:space="preserve">maganiom uczestników turnieju towarzyszyły: występy zespołów dziecięcych i młodzieżowych, bieg kowalski, pokazy tresury psów i hippiki, </w:t>
      </w:r>
      <w:proofErr w:type="spellStart"/>
      <w:r w:rsidRPr="00E94B84">
        <w:rPr>
          <w:rFonts w:ascii="Arial" w:eastAsia="Arial" w:hAnsi="Arial" w:cs="Arial"/>
        </w:rPr>
        <w:t>strongmeni</w:t>
      </w:r>
      <w:proofErr w:type="spellEnd"/>
      <w:r w:rsidRPr="00E94B84">
        <w:rPr>
          <w:rFonts w:ascii="Arial" w:eastAsia="Arial" w:hAnsi="Arial" w:cs="Arial"/>
        </w:rPr>
        <w:t xml:space="preserve">, Kino 9D, plac zabaw dla dzieci, </w:t>
      </w:r>
    </w:p>
    <w:p w:rsidR="006F2422" w:rsidRPr="00107133" w:rsidRDefault="006F2422" w:rsidP="000C58DB">
      <w:pPr>
        <w:pStyle w:val="Akapitzlist"/>
        <w:numPr>
          <w:ilvl w:val="0"/>
          <w:numId w:val="67"/>
        </w:numPr>
        <w:jc w:val="both"/>
        <w:rPr>
          <w:rFonts w:ascii="Arial" w:eastAsia="Arial" w:hAnsi="Arial" w:cs="Arial"/>
        </w:rPr>
      </w:pPr>
      <w:r w:rsidRPr="00197BD7">
        <w:rPr>
          <w:rFonts w:ascii="Arial" w:eastAsia="Arial" w:hAnsi="Arial" w:cs="Arial"/>
          <w:bCs/>
          <w:color w:val="auto"/>
        </w:rPr>
        <w:t xml:space="preserve">XXI Spływ </w:t>
      </w:r>
      <w:proofErr w:type="spellStart"/>
      <w:r w:rsidRPr="00197BD7">
        <w:rPr>
          <w:rFonts w:ascii="Arial" w:eastAsia="Arial" w:hAnsi="Arial" w:cs="Arial"/>
          <w:bCs/>
          <w:color w:val="auto"/>
        </w:rPr>
        <w:t>Samoróbek</w:t>
      </w:r>
      <w:proofErr w:type="spellEnd"/>
      <w:r w:rsidRPr="00197BD7">
        <w:rPr>
          <w:rFonts w:ascii="Arial" w:eastAsia="Arial" w:hAnsi="Arial" w:cs="Arial"/>
          <w:bCs/>
          <w:color w:val="auto"/>
        </w:rPr>
        <w:t xml:space="preserve"> o Błękitną Wstęgę Kaczawy</w:t>
      </w:r>
      <w:r>
        <w:rPr>
          <w:rFonts w:ascii="Arial" w:eastAsia="Arial" w:hAnsi="Arial" w:cs="Arial"/>
          <w:bCs/>
          <w:color w:val="auto"/>
        </w:rPr>
        <w:t xml:space="preserve">. Do konkurencji </w:t>
      </w:r>
      <w:r w:rsidRPr="00197BD7">
        <w:rPr>
          <w:rFonts w:ascii="Arial" w:eastAsia="Arial" w:hAnsi="Arial" w:cs="Arial"/>
          <w:color w:val="auto"/>
        </w:rPr>
        <w:t xml:space="preserve">stawiło się 11 załóg z wykonanymi przez siebie pływającymi pojazdami. Tematem spływu </w:t>
      </w:r>
      <w:r w:rsidRPr="007C2721">
        <w:rPr>
          <w:rFonts w:ascii="Arial" w:eastAsia="Arial" w:hAnsi="Arial" w:cs="Arial"/>
          <w:color w:val="auto"/>
        </w:rPr>
        <w:t>był „Świat filmu”</w:t>
      </w:r>
      <w:r>
        <w:rPr>
          <w:rFonts w:ascii="Arial" w:eastAsia="Arial" w:hAnsi="Arial" w:cs="Arial"/>
        </w:rPr>
        <w:t>. Wydarzenie z</w:t>
      </w:r>
      <w:r w:rsidRPr="00107133">
        <w:rPr>
          <w:rFonts w:ascii="Arial" w:eastAsia="Arial" w:hAnsi="Arial" w:cs="Arial"/>
        </w:rPr>
        <w:t>gromadz</w:t>
      </w:r>
      <w:r>
        <w:rPr>
          <w:rFonts w:ascii="Arial" w:eastAsia="Arial" w:hAnsi="Arial" w:cs="Arial"/>
        </w:rPr>
        <w:t xml:space="preserve">iło </w:t>
      </w:r>
      <w:r w:rsidRPr="00107133">
        <w:rPr>
          <w:rFonts w:ascii="Arial" w:eastAsia="Arial" w:hAnsi="Arial" w:cs="Arial"/>
        </w:rPr>
        <w:t xml:space="preserve">na mostach i brzegach rzeki licznych widzów, </w:t>
      </w:r>
    </w:p>
    <w:p w:rsidR="006F2422" w:rsidRPr="007C2721" w:rsidRDefault="006F2422" w:rsidP="000C58DB">
      <w:pPr>
        <w:pStyle w:val="Akapitzlist"/>
        <w:numPr>
          <w:ilvl w:val="0"/>
          <w:numId w:val="67"/>
        </w:numPr>
        <w:spacing w:after="0"/>
        <w:jc w:val="both"/>
        <w:rPr>
          <w:rFonts w:ascii="Arial" w:hAnsi="Arial" w:cs="Arial"/>
          <w:color w:val="auto"/>
        </w:rPr>
      </w:pPr>
      <w:r w:rsidRPr="007C2721">
        <w:rPr>
          <w:rFonts w:ascii="Arial" w:eastAsia="Arial" w:hAnsi="Arial" w:cs="Arial"/>
          <w:bCs/>
          <w:color w:val="auto"/>
        </w:rPr>
        <w:t xml:space="preserve">Festyn Pierogowy na Kartuzach, został zorganizowany </w:t>
      </w:r>
      <w:r w:rsidRPr="007C2721">
        <w:rPr>
          <w:rFonts w:ascii="Arial" w:eastAsia="Arial" w:hAnsi="Arial" w:cs="Arial"/>
          <w:color w:val="auto"/>
        </w:rPr>
        <w:t>wraz z Parafią p. w.</w:t>
      </w:r>
      <w:r w:rsidRPr="007C2721">
        <w:rPr>
          <w:rFonts w:ascii="Arial" w:eastAsia="Arial" w:hAnsi="Arial" w:cs="Arial"/>
          <w:b/>
          <w:color w:val="auto"/>
        </w:rPr>
        <w:t xml:space="preserve"> </w:t>
      </w:r>
      <w:r w:rsidRPr="007C2721">
        <w:rPr>
          <w:rFonts w:ascii="Arial" w:eastAsia="Arial" w:hAnsi="Arial" w:cs="Arial"/>
          <w:color w:val="auto"/>
        </w:rPr>
        <w:t>św. Jacka. Żelaznym punktem imprezy były Mistrzostwa Legnicy w Lepieniu Pierogów</w:t>
      </w:r>
      <w:r>
        <w:rPr>
          <w:rFonts w:ascii="Arial" w:eastAsia="Arial" w:hAnsi="Arial" w:cs="Arial"/>
          <w:color w:val="auto"/>
        </w:rPr>
        <w:t>.</w:t>
      </w:r>
      <w:r w:rsidRPr="007C2721">
        <w:rPr>
          <w:rFonts w:ascii="Arial" w:eastAsia="Arial" w:hAnsi="Arial" w:cs="Arial"/>
          <w:color w:val="auto"/>
        </w:rPr>
        <w:t xml:space="preserve"> </w:t>
      </w:r>
      <w:r w:rsidRPr="007C2721">
        <w:rPr>
          <w:rFonts w:ascii="Arial" w:eastAsia="Arial" w:hAnsi="Arial" w:cs="Arial"/>
          <w:color w:val="auto"/>
          <w:shd w:val="clear" w:color="auto" w:fill="FFFFFF"/>
        </w:rPr>
        <w:t xml:space="preserve">Do rywalizacji stanęło dziewięć pań i jeden pan. </w:t>
      </w:r>
      <w:r w:rsidRPr="007C2721">
        <w:rPr>
          <w:rFonts w:ascii="Arial" w:eastAsia="Arial" w:hAnsi="Arial" w:cs="Arial"/>
          <w:color w:val="auto"/>
        </w:rPr>
        <w:t>Ciekawą i smaczną atrakcją były dania i wypieki Kół Gospodyń Wiejskich,</w:t>
      </w:r>
    </w:p>
    <w:p w:rsidR="006F2422" w:rsidRPr="006003DE" w:rsidRDefault="006F2422" w:rsidP="000C58DB">
      <w:pPr>
        <w:pStyle w:val="Akapitzlist"/>
        <w:numPr>
          <w:ilvl w:val="0"/>
          <w:numId w:val="67"/>
        </w:numPr>
        <w:spacing w:after="0"/>
        <w:jc w:val="both"/>
        <w:rPr>
          <w:rFonts w:ascii="Arial" w:hAnsi="Arial" w:cs="Arial"/>
          <w:color w:val="auto"/>
        </w:rPr>
      </w:pPr>
      <w:r w:rsidRPr="007C2721">
        <w:rPr>
          <w:rFonts w:ascii="Arial" w:eastAsia="Arial" w:hAnsi="Arial" w:cs="Arial"/>
          <w:color w:val="auto"/>
        </w:rPr>
        <w:t xml:space="preserve">VIII Legnica Półmaraton, w którym wzięła udział rekordowa ilość uczestników.  Dodatkowo w ramach imprezy organizowany był Finał Grand Prix Zagłębia Miedziowego w </w:t>
      </w:r>
      <w:proofErr w:type="spellStart"/>
      <w:r w:rsidRPr="007C2721">
        <w:rPr>
          <w:rFonts w:ascii="Arial" w:eastAsia="Arial" w:hAnsi="Arial" w:cs="Arial"/>
          <w:color w:val="auto"/>
        </w:rPr>
        <w:t>Nordic</w:t>
      </w:r>
      <w:proofErr w:type="spellEnd"/>
      <w:r w:rsidRPr="007C2721">
        <w:rPr>
          <w:rFonts w:ascii="Arial" w:eastAsia="Arial" w:hAnsi="Arial" w:cs="Arial"/>
          <w:color w:val="auto"/>
        </w:rPr>
        <w:t xml:space="preserve"> </w:t>
      </w:r>
      <w:proofErr w:type="spellStart"/>
      <w:r w:rsidRPr="007C2721">
        <w:rPr>
          <w:rFonts w:ascii="Arial" w:eastAsia="Arial" w:hAnsi="Arial" w:cs="Arial"/>
          <w:color w:val="auto"/>
        </w:rPr>
        <w:t>Walking</w:t>
      </w:r>
      <w:proofErr w:type="spellEnd"/>
      <w:r w:rsidRPr="007C2721">
        <w:rPr>
          <w:rFonts w:ascii="Arial" w:eastAsia="Arial" w:hAnsi="Arial" w:cs="Arial"/>
          <w:color w:val="auto"/>
        </w:rPr>
        <w:t xml:space="preserve">. Trasa biegu była prowadzona głównymi ulicami Legnicy. W imprezie </w:t>
      </w:r>
      <w:r w:rsidRPr="006003DE">
        <w:rPr>
          <w:rFonts w:ascii="Arial" w:eastAsia="Arial" w:hAnsi="Arial" w:cs="Arial"/>
          <w:color w:val="auto"/>
        </w:rPr>
        <w:t>wzięło udział ponad 1 500 osób,</w:t>
      </w:r>
    </w:p>
    <w:p w:rsidR="006F2422" w:rsidRPr="00107133" w:rsidRDefault="006F2422" w:rsidP="009E4E8A">
      <w:pPr>
        <w:pStyle w:val="Akapitzlist"/>
        <w:numPr>
          <w:ilvl w:val="0"/>
          <w:numId w:val="67"/>
        </w:numPr>
        <w:spacing w:after="0"/>
        <w:jc w:val="both"/>
        <w:rPr>
          <w:rFonts w:ascii="Arial" w:hAnsi="Arial" w:cs="Arial"/>
          <w:color w:val="auto"/>
        </w:rPr>
      </w:pPr>
      <w:r w:rsidRPr="006003DE">
        <w:rPr>
          <w:rFonts w:ascii="Arial" w:eastAsia="Arial" w:hAnsi="Arial" w:cs="Arial"/>
          <w:bCs/>
          <w:color w:val="auto"/>
        </w:rPr>
        <w:t xml:space="preserve">Bieg Niepodległości, w którym wzięło udział blisko 400 zawodników. </w:t>
      </w:r>
      <w:r w:rsidRPr="006003DE">
        <w:rPr>
          <w:rFonts w:ascii="Arial" w:eastAsia="Arial" w:hAnsi="Arial" w:cs="Arial"/>
          <w:color w:val="auto"/>
        </w:rPr>
        <w:t>Przed biegiem głównym wszyscy zgromadzeni odśpiewali wspólnie hymn państwowy. Został utworzony szpaler biało- czerwony z flag narodowych, co podkreśliło rangę wydarzenia. Trasa liczyła łączny dystans 5 500 m.  </w:t>
      </w:r>
    </w:p>
    <w:p w:rsidR="006F2422" w:rsidRDefault="006F2422" w:rsidP="009E4E8A">
      <w:pPr>
        <w:spacing w:after="0" w:line="276" w:lineRule="auto"/>
        <w:jc w:val="both"/>
        <w:rPr>
          <w:rFonts w:ascii="Arial" w:hAnsi="Arial" w:cs="Arial"/>
        </w:rPr>
      </w:pPr>
    </w:p>
    <w:p w:rsidR="009E4E8A" w:rsidRDefault="009E4E8A" w:rsidP="009E4E8A">
      <w:pPr>
        <w:spacing w:after="0" w:line="276" w:lineRule="auto"/>
        <w:jc w:val="both"/>
        <w:rPr>
          <w:rFonts w:ascii="Arial" w:hAnsi="Arial" w:cs="Arial"/>
        </w:rPr>
      </w:pPr>
    </w:p>
    <w:p w:rsidR="006F2422" w:rsidRPr="006739BF" w:rsidRDefault="00F666DD" w:rsidP="009E4E8A">
      <w:pPr>
        <w:pStyle w:val="Nagwek2"/>
        <w:keepNext w:val="0"/>
        <w:keepLines w:val="0"/>
        <w:numPr>
          <w:ilvl w:val="1"/>
          <w:numId w:val="54"/>
        </w:numPr>
        <w:suppressAutoHyphens w:val="0"/>
        <w:autoSpaceDN/>
        <w:spacing w:before="0"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22" w:name="_Toc41646112"/>
      <w:r w:rsidRPr="006739BF">
        <w:rPr>
          <w:rFonts w:ascii="Arial" w:hAnsi="Arial" w:cs="Arial"/>
          <w:color w:val="auto"/>
          <w:sz w:val="24"/>
          <w:szCs w:val="24"/>
        </w:rPr>
        <w:t>Wykorzystanie technologii teleinformatycznych w rozwoju usług kultury i jej promocji.</w:t>
      </w:r>
      <w:bookmarkEnd w:id="22"/>
    </w:p>
    <w:p w:rsidR="006F2422" w:rsidRDefault="006F2422" w:rsidP="009E4E8A">
      <w:pPr>
        <w:pStyle w:val="Normalny1"/>
        <w:spacing w:after="0"/>
        <w:ind w:left="567" w:hanging="567"/>
        <w:jc w:val="both"/>
        <w:rPr>
          <w:rFonts w:ascii="Arial" w:hAnsi="Arial" w:cs="Arial"/>
        </w:rPr>
      </w:pPr>
    </w:p>
    <w:p w:rsidR="00542D61" w:rsidRDefault="00542D61" w:rsidP="009E4E8A">
      <w:pPr>
        <w:pStyle w:val="Normalny1"/>
        <w:spacing w:after="0"/>
        <w:ind w:left="567" w:hanging="567"/>
        <w:jc w:val="both"/>
        <w:rPr>
          <w:rFonts w:ascii="Arial" w:hAnsi="Arial" w:cs="Arial"/>
        </w:rPr>
      </w:pPr>
    </w:p>
    <w:p w:rsidR="006F2422" w:rsidRDefault="006F2422" w:rsidP="009E4E8A">
      <w:pPr>
        <w:pStyle w:val="Normalny1"/>
        <w:spacing w:after="0"/>
        <w:ind w:left="709" w:hanging="709"/>
        <w:jc w:val="both"/>
        <w:rPr>
          <w:rFonts w:ascii="Arial" w:hAnsi="Arial" w:cs="Arial"/>
        </w:rPr>
      </w:pPr>
      <w:r w:rsidRPr="0086702E">
        <w:rPr>
          <w:rFonts w:ascii="Arial" w:hAnsi="Arial" w:cs="Arial"/>
        </w:rPr>
        <w:t>2.7.1.</w:t>
      </w:r>
      <w:r w:rsidRPr="0086702E">
        <w:rPr>
          <w:rFonts w:ascii="Arial" w:hAnsi="Arial" w:cs="Arial"/>
        </w:rPr>
        <w:tab/>
        <w:t>Wyposażenie instytucji kultury w urządzenia multimedialne służące zwiększeniu efektywności i atrakcyjności działalności statutowej (np. Biblioteczne Okno na Świat).</w:t>
      </w:r>
    </w:p>
    <w:p w:rsidR="006F2422" w:rsidRDefault="006F2422" w:rsidP="006F2422">
      <w:pPr>
        <w:pStyle w:val="Normalny1"/>
        <w:spacing w:after="0"/>
        <w:ind w:left="567" w:hanging="567"/>
        <w:jc w:val="both"/>
        <w:rPr>
          <w:rFonts w:ascii="Arial" w:hAnsi="Arial" w:cs="Arial"/>
        </w:rPr>
      </w:pPr>
    </w:p>
    <w:p w:rsidR="006F2422" w:rsidRPr="005F0C26" w:rsidRDefault="006F2422" w:rsidP="006F2422">
      <w:pPr>
        <w:widowControl w:val="0"/>
        <w:suppressAutoHyphens/>
        <w:spacing w:after="0" w:line="276" w:lineRule="auto"/>
        <w:ind w:firstLine="708"/>
        <w:jc w:val="both"/>
        <w:rPr>
          <w:rFonts w:ascii="Arial" w:eastAsia="SimSun" w:hAnsi="Arial" w:cs="Arial"/>
          <w:bCs/>
          <w:color w:val="000000"/>
          <w:kern w:val="2"/>
          <w:sz w:val="24"/>
          <w:szCs w:val="24"/>
          <w:lang w:eastAsia="zh-CN" w:bidi="hi-IN"/>
        </w:rPr>
      </w:pPr>
      <w:r w:rsidRPr="005F0C26">
        <w:rPr>
          <w:rFonts w:ascii="Arial" w:eastAsia="SimSun" w:hAnsi="Arial" w:cs="Arial"/>
          <w:color w:val="000000"/>
          <w:kern w:val="2"/>
          <w:sz w:val="24"/>
          <w:szCs w:val="24"/>
          <w:lang w:eastAsia="zh-CN" w:bidi="hi-IN"/>
        </w:rPr>
        <w:t xml:space="preserve">Nowoczesne narzędzia multimedialne i audiowizualne zapewniają większą efektywność i atrakcyjność prezentowanych wystaw, spotkań i wydarzeń mających miejsce w legnickich instytucjach kultury. </w:t>
      </w:r>
    </w:p>
    <w:p w:rsidR="006F2422" w:rsidRDefault="006F2422" w:rsidP="006F2422">
      <w:pPr>
        <w:widowControl w:val="0"/>
        <w:suppressAutoHyphens/>
        <w:spacing w:after="0" w:line="276" w:lineRule="auto"/>
        <w:ind w:firstLine="708"/>
        <w:jc w:val="both"/>
        <w:rPr>
          <w:rFonts w:ascii="Arial" w:eastAsia="SimSun" w:hAnsi="Arial" w:cs="Arial"/>
          <w:bCs/>
          <w:color w:val="000000"/>
          <w:kern w:val="2"/>
          <w:sz w:val="24"/>
          <w:szCs w:val="24"/>
          <w:lang w:eastAsia="zh-CN" w:bidi="hi-IN"/>
        </w:rPr>
      </w:pPr>
      <w:r w:rsidRPr="005F0C26">
        <w:rPr>
          <w:rFonts w:ascii="Arial" w:eastAsia="SimSun" w:hAnsi="Arial" w:cs="Arial"/>
          <w:bCs/>
          <w:color w:val="000000"/>
          <w:kern w:val="2"/>
          <w:sz w:val="24"/>
          <w:szCs w:val="24"/>
          <w:lang w:eastAsia="zh-CN" w:bidi="hi-IN"/>
        </w:rPr>
        <w:t>Legnicka Biblioteka Publiczna współpracowała z firmą Amazon Polska, która zaaranżowała interaktywny kącik czytelniczy i sfinansowała jego wyposażenie w Filii Zbiorów Muzycznych i Specjalnych LBP</w:t>
      </w:r>
      <w:r>
        <w:rPr>
          <w:rFonts w:ascii="Arial" w:eastAsia="SimSun" w:hAnsi="Arial" w:cs="Arial"/>
          <w:bCs/>
          <w:color w:val="000000"/>
          <w:kern w:val="2"/>
          <w:sz w:val="24"/>
          <w:szCs w:val="24"/>
          <w:lang w:eastAsia="zh-CN" w:bidi="hi-IN"/>
        </w:rPr>
        <w:t>,</w:t>
      </w:r>
      <w:r w:rsidRPr="005F0C26">
        <w:rPr>
          <w:rFonts w:ascii="Arial" w:eastAsia="SimSun" w:hAnsi="Arial" w:cs="Arial"/>
          <w:bCs/>
          <w:color w:val="000000"/>
          <w:kern w:val="2"/>
          <w:sz w:val="24"/>
          <w:szCs w:val="24"/>
          <w:lang w:eastAsia="zh-CN" w:bidi="hi-IN"/>
        </w:rPr>
        <w:t xml:space="preserve"> w ramach projektu STEM </w:t>
      </w:r>
      <w:proofErr w:type="spellStart"/>
      <w:r w:rsidRPr="005F0C26">
        <w:rPr>
          <w:rFonts w:ascii="Arial" w:eastAsia="SimSun" w:hAnsi="Arial" w:cs="Arial"/>
          <w:bCs/>
          <w:color w:val="000000"/>
          <w:kern w:val="2"/>
          <w:sz w:val="24"/>
          <w:szCs w:val="24"/>
          <w:lang w:eastAsia="zh-CN" w:bidi="hi-IN"/>
        </w:rPr>
        <w:t>Kindloteka</w:t>
      </w:r>
      <w:proofErr w:type="spellEnd"/>
      <w:r w:rsidRPr="005F0C26">
        <w:rPr>
          <w:rFonts w:ascii="Arial" w:eastAsia="SimSun" w:hAnsi="Arial" w:cs="Arial"/>
          <w:bCs/>
          <w:color w:val="000000"/>
          <w:kern w:val="2"/>
          <w:sz w:val="24"/>
          <w:szCs w:val="24"/>
          <w:lang w:eastAsia="zh-CN" w:bidi="hi-IN"/>
        </w:rPr>
        <w:t xml:space="preserve">. </w:t>
      </w:r>
      <w:r>
        <w:rPr>
          <w:rFonts w:ascii="Arial" w:eastAsia="SimSun" w:hAnsi="Arial" w:cs="Arial"/>
          <w:bCs/>
          <w:color w:val="000000"/>
          <w:kern w:val="2"/>
          <w:sz w:val="24"/>
          <w:szCs w:val="24"/>
          <w:lang w:eastAsia="zh-CN" w:bidi="hi-IN"/>
        </w:rPr>
        <w:t>Projekt był realizowany w</w:t>
      </w:r>
      <w:r w:rsidRPr="005F0C26">
        <w:rPr>
          <w:rFonts w:ascii="Arial" w:eastAsia="SimSun" w:hAnsi="Arial" w:cs="Arial"/>
          <w:color w:val="000000"/>
          <w:kern w:val="2"/>
          <w:sz w:val="24"/>
          <w:szCs w:val="24"/>
          <w:lang w:eastAsia="zh-CN" w:bidi="hi-IN"/>
        </w:rPr>
        <w:t xml:space="preserve"> partnerstwie z instytucjami działającymi w</w:t>
      </w:r>
      <w:r>
        <w:rPr>
          <w:rFonts w:ascii="Arial" w:eastAsia="SimSun" w:hAnsi="Arial" w:cs="Arial"/>
          <w:color w:val="000000"/>
          <w:kern w:val="2"/>
          <w:sz w:val="24"/>
          <w:szCs w:val="24"/>
          <w:lang w:eastAsia="zh-CN" w:bidi="hi-IN"/>
        </w:rPr>
        <w:t xml:space="preserve"> miejscowościach</w:t>
      </w:r>
      <w:r w:rsidRPr="005F0C26">
        <w:rPr>
          <w:rFonts w:ascii="Arial" w:eastAsia="SimSun" w:hAnsi="Arial" w:cs="Arial"/>
          <w:color w:val="000000"/>
          <w:kern w:val="2"/>
          <w:sz w:val="24"/>
          <w:szCs w:val="24"/>
          <w:lang w:eastAsia="zh-CN" w:bidi="hi-IN"/>
        </w:rPr>
        <w:t xml:space="preserve"> znajdujących się w pobliżu siedzib firmy Amazon Polska. Filia otrzymała</w:t>
      </w:r>
      <w:r w:rsidRPr="005F0C26">
        <w:rPr>
          <w:rFonts w:ascii="Arial" w:eastAsia="SimSun" w:hAnsi="Arial" w:cs="Arial"/>
          <w:bCs/>
          <w:color w:val="000000"/>
          <w:kern w:val="2"/>
          <w:sz w:val="24"/>
          <w:szCs w:val="24"/>
          <w:lang w:eastAsia="zh-CN" w:bidi="hi-IN"/>
        </w:rPr>
        <w:t xml:space="preserve"> m.in. 8 </w:t>
      </w:r>
      <w:r w:rsidRPr="005F0C26">
        <w:rPr>
          <w:rFonts w:ascii="Arial" w:eastAsia="SimSun" w:hAnsi="Arial" w:cs="Arial"/>
          <w:bCs/>
          <w:color w:val="000000"/>
          <w:kern w:val="2"/>
          <w:sz w:val="24"/>
          <w:szCs w:val="24"/>
          <w:lang w:eastAsia="zh-CN" w:bidi="hi-IN"/>
        </w:rPr>
        <w:lastRenderedPageBreak/>
        <w:t xml:space="preserve">czytników E-Book Amazon Kindle, tablet Amazon </w:t>
      </w:r>
      <w:proofErr w:type="spellStart"/>
      <w:r w:rsidRPr="005F0C26">
        <w:rPr>
          <w:rFonts w:ascii="Arial" w:eastAsia="SimSun" w:hAnsi="Arial" w:cs="Arial"/>
          <w:bCs/>
          <w:color w:val="000000"/>
          <w:kern w:val="2"/>
          <w:sz w:val="24"/>
          <w:szCs w:val="24"/>
          <w:lang w:eastAsia="zh-CN" w:bidi="hi-IN"/>
        </w:rPr>
        <w:t>Fire</w:t>
      </w:r>
      <w:proofErr w:type="spellEnd"/>
      <w:r w:rsidRPr="005F0C26">
        <w:rPr>
          <w:rFonts w:ascii="Arial" w:eastAsia="SimSun" w:hAnsi="Arial" w:cs="Arial"/>
          <w:bCs/>
          <w:color w:val="000000"/>
          <w:kern w:val="2"/>
          <w:sz w:val="24"/>
          <w:szCs w:val="24"/>
          <w:lang w:eastAsia="zh-CN" w:bidi="hi-IN"/>
        </w:rPr>
        <w:t xml:space="preserve"> HD, Robot Wonder </w:t>
      </w:r>
      <w:proofErr w:type="spellStart"/>
      <w:r w:rsidRPr="005F0C26">
        <w:rPr>
          <w:rFonts w:ascii="Arial" w:eastAsia="SimSun" w:hAnsi="Arial" w:cs="Arial"/>
          <w:bCs/>
          <w:color w:val="000000"/>
          <w:kern w:val="2"/>
          <w:sz w:val="24"/>
          <w:szCs w:val="24"/>
          <w:lang w:eastAsia="zh-CN" w:bidi="hi-IN"/>
        </w:rPr>
        <w:t>Dash</w:t>
      </w:r>
      <w:proofErr w:type="spellEnd"/>
      <w:r w:rsidRPr="005F0C26">
        <w:rPr>
          <w:rFonts w:ascii="Arial" w:eastAsia="SimSun" w:hAnsi="Arial" w:cs="Arial"/>
          <w:bCs/>
          <w:color w:val="000000"/>
          <w:kern w:val="2"/>
          <w:sz w:val="24"/>
          <w:szCs w:val="24"/>
          <w:lang w:eastAsia="zh-CN" w:bidi="hi-IN"/>
        </w:rPr>
        <w:t xml:space="preserve">, Robot </w:t>
      </w:r>
      <w:proofErr w:type="spellStart"/>
      <w:r w:rsidRPr="005F0C26">
        <w:rPr>
          <w:rFonts w:ascii="Arial" w:eastAsia="SimSun" w:hAnsi="Arial" w:cs="Arial"/>
          <w:bCs/>
          <w:color w:val="000000"/>
          <w:kern w:val="2"/>
          <w:sz w:val="24"/>
          <w:szCs w:val="24"/>
          <w:lang w:eastAsia="zh-CN" w:bidi="hi-IN"/>
        </w:rPr>
        <w:t>Photon</w:t>
      </w:r>
      <w:proofErr w:type="spellEnd"/>
      <w:r w:rsidRPr="005F0C26">
        <w:rPr>
          <w:rFonts w:ascii="Arial" w:eastAsia="SimSun" w:hAnsi="Arial" w:cs="Arial"/>
          <w:bCs/>
          <w:color w:val="000000"/>
          <w:kern w:val="2"/>
          <w:sz w:val="24"/>
          <w:szCs w:val="24"/>
          <w:lang w:eastAsia="zh-CN" w:bidi="hi-IN"/>
        </w:rPr>
        <w:t xml:space="preserve">, Echo Show, Echo DOT, </w:t>
      </w:r>
      <w:proofErr w:type="spellStart"/>
      <w:r w:rsidRPr="005F0C26">
        <w:rPr>
          <w:rFonts w:ascii="Arial" w:eastAsia="SimSun" w:hAnsi="Arial" w:cs="Arial"/>
          <w:bCs/>
          <w:color w:val="000000"/>
          <w:kern w:val="2"/>
          <w:sz w:val="24"/>
          <w:szCs w:val="24"/>
          <w:lang w:eastAsia="zh-CN" w:bidi="hi-IN"/>
        </w:rPr>
        <w:t>Makey</w:t>
      </w:r>
      <w:proofErr w:type="spellEnd"/>
      <w:r w:rsidRPr="005F0C26">
        <w:rPr>
          <w:rFonts w:ascii="Arial" w:eastAsia="SimSun" w:hAnsi="Arial" w:cs="Arial"/>
          <w:bCs/>
          <w:color w:val="000000"/>
          <w:kern w:val="2"/>
          <w:sz w:val="24"/>
          <w:szCs w:val="24"/>
          <w:lang w:eastAsia="zh-CN" w:bidi="hi-IN"/>
        </w:rPr>
        <w:t xml:space="preserve"> </w:t>
      </w:r>
      <w:proofErr w:type="spellStart"/>
      <w:r w:rsidRPr="005F0C26">
        <w:rPr>
          <w:rFonts w:ascii="Arial" w:eastAsia="SimSun" w:hAnsi="Arial" w:cs="Arial"/>
          <w:bCs/>
          <w:color w:val="000000"/>
          <w:kern w:val="2"/>
          <w:sz w:val="24"/>
          <w:szCs w:val="24"/>
          <w:lang w:eastAsia="zh-CN" w:bidi="hi-IN"/>
        </w:rPr>
        <w:t>Makey</w:t>
      </w:r>
      <w:proofErr w:type="spellEnd"/>
      <w:r w:rsidRPr="005F0C26">
        <w:rPr>
          <w:rFonts w:ascii="Arial" w:eastAsia="SimSun" w:hAnsi="Arial" w:cs="Arial"/>
          <w:bCs/>
          <w:color w:val="000000"/>
          <w:kern w:val="2"/>
          <w:sz w:val="24"/>
          <w:szCs w:val="24"/>
          <w:lang w:eastAsia="zh-CN" w:bidi="hi-IN"/>
        </w:rPr>
        <w:t xml:space="preserve"> do realizacji zajęć dla dzieci i młodzieży związany</w:t>
      </w:r>
      <w:r>
        <w:rPr>
          <w:rFonts w:ascii="Arial" w:eastAsia="SimSun" w:hAnsi="Arial" w:cs="Arial"/>
          <w:bCs/>
          <w:color w:val="000000"/>
          <w:kern w:val="2"/>
          <w:sz w:val="24"/>
          <w:szCs w:val="24"/>
          <w:lang w:eastAsia="zh-CN" w:bidi="hi-IN"/>
        </w:rPr>
        <w:t>ch z programowaniem, kodowaniem i</w:t>
      </w:r>
      <w:r w:rsidRPr="005F0C26">
        <w:rPr>
          <w:rFonts w:ascii="Arial" w:eastAsia="SimSun" w:hAnsi="Arial" w:cs="Arial"/>
          <w:bCs/>
          <w:color w:val="000000"/>
          <w:kern w:val="2"/>
          <w:sz w:val="24"/>
          <w:szCs w:val="24"/>
          <w:lang w:eastAsia="zh-CN" w:bidi="hi-IN"/>
        </w:rPr>
        <w:t xml:space="preserve"> czytaniem w interaktywnym kąciku czytelniczym. </w:t>
      </w:r>
    </w:p>
    <w:p w:rsidR="006F2422" w:rsidRPr="003900AA"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Pr>
          <w:rFonts w:ascii="Arial" w:eastAsia="SimSun" w:hAnsi="Arial" w:cs="Arial"/>
          <w:bCs/>
          <w:color w:val="000000"/>
          <w:kern w:val="2"/>
          <w:sz w:val="24"/>
          <w:szCs w:val="24"/>
          <w:lang w:eastAsia="zh-CN" w:bidi="hi-IN"/>
        </w:rPr>
        <w:t xml:space="preserve">W 2019 roku </w:t>
      </w:r>
      <w:r w:rsidRPr="005F0C26">
        <w:rPr>
          <w:rFonts w:ascii="Arial" w:eastAsia="SimSun" w:hAnsi="Arial" w:cs="Arial"/>
          <w:bCs/>
          <w:color w:val="000000"/>
          <w:kern w:val="2"/>
          <w:sz w:val="24"/>
          <w:szCs w:val="24"/>
          <w:lang w:eastAsia="zh-CN" w:bidi="hi-IN"/>
        </w:rPr>
        <w:t xml:space="preserve">w </w:t>
      </w:r>
      <w:r>
        <w:rPr>
          <w:rFonts w:ascii="Arial" w:eastAsia="SimSun" w:hAnsi="Arial" w:cs="Arial"/>
          <w:bCs/>
          <w:color w:val="000000"/>
          <w:kern w:val="2"/>
          <w:sz w:val="24"/>
          <w:szCs w:val="24"/>
          <w:lang w:eastAsia="zh-CN" w:bidi="hi-IN"/>
        </w:rPr>
        <w:t xml:space="preserve">odrestaurowanym gmachu głównym </w:t>
      </w:r>
      <w:r w:rsidRPr="005F0C26">
        <w:rPr>
          <w:rFonts w:ascii="Arial" w:eastAsia="SimSun" w:hAnsi="Arial" w:cs="Arial"/>
          <w:bCs/>
          <w:color w:val="000000"/>
          <w:kern w:val="2"/>
          <w:sz w:val="24"/>
          <w:szCs w:val="24"/>
          <w:lang w:eastAsia="zh-CN" w:bidi="hi-IN"/>
        </w:rPr>
        <w:t>B</w:t>
      </w:r>
      <w:r>
        <w:rPr>
          <w:rFonts w:ascii="Arial" w:eastAsia="SimSun" w:hAnsi="Arial" w:cs="Arial"/>
          <w:bCs/>
          <w:color w:val="000000"/>
          <w:kern w:val="2"/>
          <w:sz w:val="24"/>
          <w:szCs w:val="24"/>
          <w:lang w:eastAsia="zh-CN" w:bidi="hi-IN"/>
        </w:rPr>
        <w:t>iblioteki</w:t>
      </w:r>
      <w:r w:rsidRPr="005F0C26">
        <w:rPr>
          <w:rFonts w:ascii="Arial" w:eastAsia="SimSun" w:hAnsi="Arial" w:cs="Arial"/>
          <w:bCs/>
          <w:color w:val="000000"/>
          <w:kern w:val="2"/>
          <w:sz w:val="24"/>
          <w:szCs w:val="24"/>
          <w:lang w:eastAsia="zh-CN" w:bidi="hi-IN"/>
        </w:rPr>
        <w:t xml:space="preserve"> </w:t>
      </w:r>
      <w:r w:rsidRPr="001713F9">
        <w:rPr>
          <w:rFonts w:ascii="Arial" w:eastAsia="SimSun" w:hAnsi="Arial" w:cs="Arial"/>
          <w:bCs/>
          <w:color w:val="000000"/>
          <w:kern w:val="2"/>
          <w:sz w:val="24"/>
          <w:szCs w:val="24"/>
          <w:lang w:eastAsia="zh-CN" w:bidi="hi-IN"/>
        </w:rPr>
        <w:t xml:space="preserve">przy Dziale Informacyjno-Bibliograficznym i Regionalnym </w:t>
      </w:r>
      <w:r w:rsidRPr="003F26CB">
        <w:rPr>
          <w:rFonts w:ascii="Arial" w:eastAsia="SimSun" w:hAnsi="Arial" w:cs="Arial"/>
          <w:bCs/>
          <w:color w:val="000000"/>
          <w:kern w:val="2"/>
          <w:sz w:val="24"/>
          <w:szCs w:val="24"/>
          <w:lang w:eastAsia="zh-CN" w:bidi="hi-IN"/>
        </w:rPr>
        <w:t>została otworzona</w:t>
      </w:r>
      <w:r w:rsidRPr="005F0C26">
        <w:rPr>
          <w:rFonts w:ascii="Arial" w:eastAsia="SimSun" w:hAnsi="Arial" w:cs="Arial"/>
          <w:bCs/>
          <w:color w:val="000000"/>
          <w:kern w:val="2"/>
          <w:sz w:val="24"/>
          <w:szCs w:val="24"/>
          <w:lang w:eastAsia="zh-CN" w:bidi="hi-IN"/>
        </w:rPr>
        <w:t xml:space="preserve"> </w:t>
      </w:r>
      <w:r w:rsidRPr="005F0C26">
        <w:rPr>
          <w:rFonts w:ascii="Arial" w:eastAsia="SimSun" w:hAnsi="Arial" w:cs="Arial"/>
          <w:color w:val="000000"/>
          <w:kern w:val="2"/>
          <w:sz w:val="24"/>
          <w:szCs w:val="24"/>
          <w:lang w:eastAsia="zh-CN" w:bidi="hi-IN"/>
        </w:rPr>
        <w:t>„Stref</w:t>
      </w:r>
      <w:r>
        <w:rPr>
          <w:rFonts w:ascii="Arial" w:eastAsia="SimSun" w:hAnsi="Arial" w:cs="Arial"/>
          <w:color w:val="000000"/>
          <w:kern w:val="2"/>
          <w:sz w:val="24"/>
          <w:szCs w:val="24"/>
          <w:lang w:eastAsia="zh-CN" w:bidi="hi-IN"/>
        </w:rPr>
        <w:t>a</w:t>
      </w:r>
      <w:r w:rsidRPr="005F0C26">
        <w:rPr>
          <w:rFonts w:ascii="Arial" w:eastAsia="SimSun" w:hAnsi="Arial" w:cs="Arial"/>
          <w:color w:val="000000"/>
          <w:kern w:val="2"/>
          <w:sz w:val="24"/>
          <w:szCs w:val="24"/>
          <w:lang w:eastAsia="zh-CN" w:bidi="hi-IN"/>
        </w:rPr>
        <w:t xml:space="preserve"> Młodzieży”</w:t>
      </w:r>
      <w:r>
        <w:rPr>
          <w:rFonts w:ascii="Arial" w:eastAsia="SimSun" w:hAnsi="Arial" w:cs="Arial"/>
          <w:color w:val="000000"/>
          <w:kern w:val="2"/>
          <w:sz w:val="24"/>
          <w:szCs w:val="24"/>
          <w:lang w:eastAsia="zh-CN" w:bidi="hi-IN"/>
        </w:rPr>
        <w:t xml:space="preserve">. </w:t>
      </w:r>
      <w:r w:rsidRPr="005F0C26">
        <w:rPr>
          <w:rFonts w:ascii="Arial" w:eastAsia="SimSun" w:hAnsi="Arial" w:cs="Arial"/>
          <w:color w:val="000000"/>
          <w:kern w:val="2"/>
          <w:sz w:val="24"/>
          <w:szCs w:val="24"/>
          <w:lang w:eastAsia="zh-CN" w:bidi="hi-IN"/>
        </w:rPr>
        <w:t xml:space="preserve">„Strefa” została wyposażona w atrakcyjne </w:t>
      </w:r>
      <w:r>
        <w:rPr>
          <w:rFonts w:ascii="Arial" w:eastAsia="SimSun" w:hAnsi="Arial" w:cs="Arial"/>
          <w:color w:val="000000"/>
          <w:kern w:val="2"/>
          <w:sz w:val="24"/>
          <w:szCs w:val="24"/>
          <w:lang w:eastAsia="zh-CN" w:bidi="hi-IN"/>
        </w:rPr>
        <w:t>narzędzia</w:t>
      </w:r>
      <w:r w:rsidRPr="005F0C26">
        <w:rPr>
          <w:rFonts w:ascii="Arial" w:eastAsia="SimSun" w:hAnsi="Arial" w:cs="Arial"/>
          <w:color w:val="000000"/>
          <w:kern w:val="2"/>
          <w:sz w:val="24"/>
          <w:szCs w:val="24"/>
          <w:lang w:eastAsia="zh-CN" w:bidi="hi-IN"/>
        </w:rPr>
        <w:t>, a mianowicie</w:t>
      </w:r>
      <w:r>
        <w:rPr>
          <w:rFonts w:ascii="Arial" w:eastAsia="SimSun" w:hAnsi="Arial" w:cs="Arial"/>
          <w:color w:val="000000"/>
          <w:kern w:val="2"/>
          <w:sz w:val="24"/>
          <w:szCs w:val="24"/>
          <w:lang w:eastAsia="zh-CN" w:bidi="hi-IN"/>
        </w:rPr>
        <w:t xml:space="preserve"> w</w:t>
      </w:r>
      <w:r w:rsidRPr="005F0C26">
        <w:rPr>
          <w:rFonts w:ascii="Arial" w:eastAsia="SimSun" w:hAnsi="Arial" w:cs="Arial"/>
          <w:color w:val="000000"/>
          <w:kern w:val="2"/>
          <w:sz w:val="24"/>
          <w:szCs w:val="24"/>
          <w:lang w:eastAsia="zh-CN" w:bidi="hi-IN"/>
        </w:rPr>
        <w:t>:</w:t>
      </w:r>
    </w:p>
    <w:p w:rsidR="006F2422" w:rsidRPr="003900AA" w:rsidRDefault="006F2422" w:rsidP="000C58DB">
      <w:pPr>
        <w:pStyle w:val="Akapitzlist"/>
        <w:numPr>
          <w:ilvl w:val="0"/>
          <w:numId w:val="69"/>
        </w:numPr>
        <w:spacing w:after="0"/>
        <w:jc w:val="both"/>
        <w:rPr>
          <w:rFonts w:ascii="Arial" w:eastAsia="SimSun" w:hAnsi="Arial" w:cs="Arial"/>
          <w:bCs/>
          <w:color w:val="auto"/>
          <w:kern w:val="2"/>
          <w:lang w:bidi="hi-IN"/>
        </w:rPr>
      </w:pPr>
      <w:r w:rsidRPr="003900AA">
        <w:rPr>
          <w:rFonts w:ascii="Arial" w:eastAsia="Arial" w:hAnsi="Arial" w:cs="Arial"/>
          <w:color w:val="auto"/>
          <w:kern w:val="2"/>
        </w:rPr>
        <w:t>interaktywną ścianę, którą wyposażono w urządzenie z ekranem dotykowym zamontowan</w:t>
      </w:r>
      <w:r>
        <w:rPr>
          <w:rFonts w:ascii="Arial" w:eastAsia="Arial" w:hAnsi="Arial" w:cs="Arial"/>
          <w:color w:val="auto"/>
          <w:kern w:val="2"/>
        </w:rPr>
        <w:t xml:space="preserve">ym </w:t>
      </w:r>
      <w:r w:rsidRPr="003900AA">
        <w:rPr>
          <w:rFonts w:ascii="Arial" w:eastAsia="Arial" w:hAnsi="Arial" w:cs="Arial"/>
          <w:color w:val="auto"/>
          <w:kern w:val="2"/>
        </w:rPr>
        <w:t>pionowo do ściany, obejmując</w:t>
      </w:r>
      <w:r>
        <w:rPr>
          <w:rFonts w:ascii="Arial" w:eastAsia="Arial" w:hAnsi="Arial" w:cs="Arial"/>
          <w:color w:val="auto"/>
          <w:kern w:val="2"/>
        </w:rPr>
        <w:t>ym</w:t>
      </w:r>
      <w:r w:rsidRPr="003900AA">
        <w:rPr>
          <w:rFonts w:ascii="Arial" w:eastAsia="Arial" w:hAnsi="Arial" w:cs="Arial"/>
          <w:color w:val="auto"/>
          <w:kern w:val="2"/>
        </w:rPr>
        <w:t xml:space="preserve"> 46” ekran LCD ze zintegrowaną nakładką dotykową w technologii optycznej, zintegrowan</w:t>
      </w:r>
      <w:r>
        <w:rPr>
          <w:rFonts w:ascii="Arial" w:eastAsia="Arial" w:hAnsi="Arial" w:cs="Arial"/>
          <w:color w:val="auto"/>
          <w:kern w:val="2"/>
        </w:rPr>
        <w:t xml:space="preserve">ym </w:t>
      </w:r>
      <w:r w:rsidRPr="003900AA">
        <w:rPr>
          <w:rFonts w:ascii="Arial" w:eastAsia="Arial" w:hAnsi="Arial" w:cs="Arial"/>
          <w:color w:val="auto"/>
          <w:kern w:val="2"/>
        </w:rPr>
        <w:t>z oprogramowaniem umożliwiającym tworzenie i edycję prezentacji multimedialnych, tworzenie galerii zdjęć itp.</w:t>
      </w:r>
    </w:p>
    <w:p w:rsidR="006F2422" w:rsidRPr="005F0C26"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Pr>
          <w:rFonts w:ascii="Arial" w:eastAsia="Arial" w:hAnsi="Arial" w:cs="Arial"/>
          <w:kern w:val="2"/>
          <w:sz w:val="24"/>
          <w:szCs w:val="24"/>
          <w:lang w:eastAsia="zh-CN"/>
        </w:rPr>
        <w:t xml:space="preserve">dotykowy </w:t>
      </w:r>
      <w:r w:rsidRPr="003900AA">
        <w:rPr>
          <w:rFonts w:ascii="Arial" w:eastAsia="Arial" w:hAnsi="Arial" w:cs="Arial"/>
          <w:kern w:val="2"/>
          <w:sz w:val="24"/>
          <w:szCs w:val="24"/>
          <w:lang w:eastAsia="zh-CN"/>
        </w:rPr>
        <w:t xml:space="preserve">stół interaktywny, </w:t>
      </w:r>
      <w:r w:rsidRPr="005F0C26">
        <w:rPr>
          <w:rFonts w:ascii="Arial" w:eastAsia="Arial" w:hAnsi="Arial" w:cs="Arial"/>
          <w:kern w:val="2"/>
          <w:sz w:val="24"/>
          <w:szCs w:val="24"/>
          <w:lang w:eastAsia="zh-CN"/>
        </w:rPr>
        <w:t>w skład którego wchodzi</w:t>
      </w:r>
      <w:r w:rsidRPr="003900AA">
        <w:rPr>
          <w:rFonts w:ascii="Arial" w:eastAsia="Arial" w:hAnsi="Arial" w:cs="Arial"/>
          <w:kern w:val="2"/>
          <w:sz w:val="24"/>
          <w:szCs w:val="24"/>
          <w:lang w:eastAsia="zh-CN"/>
        </w:rPr>
        <w:t>ł</w:t>
      </w:r>
      <w:r w:rsidRPr="005F0C26">
        <w:rPr>
          <w:rFonts w:ascii="Arial" w:eastAsia="Arial" w:hAnsi="Arial" w:cs="Arial"/>
          <w:kern w:val="2"/>
          <w:sz w:val="24"/>
          <w:szCs w:val="24"/>
          <w:lang w:eastAsia="zh-CN"/>
        </w:rPr>
        <w:t xml:space="preserve"> ekran LCD 42” z nakładką dotykową obsługującą m.in. 11 punktów dotykowych jednocześnie i komputer z zainstalowany</w:t>
      </w:r>
      <w:r>
        <w:rPr>
          <w:rFonts w:ascii="Arial" w:eastAsia="Arial" w:hAnsi="Arial" w:cs="Arial"/>
          <w:kern w:val="2"/>
          <w:sz w:val="24"/>
          <w:szCs w:val="24"/>
          <w:lang w:eastAsia="zh-CN"/>
        </w:rPr>
        <w:t>m</w:t>
      </w:r>
      <w:r w:rsidRPr="005F0C26">
        <w:rPr>
          <w:rFonts w:ascii="Arial" w:eastAsia="Arial" w:hAnsi="Arial" w:cs="Arial"/>
          <w:kern w:val="2"/>
          <w:sz w:val="24"/>
          <w:szCs w:val="24"/>
          <w:lang w:eastAsia="zh-CN"/>
        </w:rPr>
        <w:t xml:space="preserve"> oprogramowaniem </w:t>
      </w:r>
      <w:r w:rsidRPr="001B70E9">
        <w:rPr>
          <w:rFonts w:ascii="Arial" w:eastAsia="Arial" w:hAnsi="Arial" w:cs="Arial"/>
          <w:kern w:val="2"/>
          <w:sz w:val="24"/>
          <w:szCs w:val="24"/>
          <w:lang w:eastAsia="zh-CN"/>
        </w:rPr>
        <w:t>sterująco-zarządczym,</w:t>
      </w:r>
      <w:r w:rsidRPr="005F0C26">
        <w:rPr>
          <w:rFonts w:ascii="Arial" w:eastAsia="Arial" w:hAnsi="Arial" w:cs="Arial"/>
          <w:kern w:val="2"/>
          <w:sz w:val="24"/>
          <w:szCs w:val="24"/>
          <w:lang w:eastAsia="zh-CN"/>
        </w:rPr>
        <w:t xml:space="preserve"> </w:t>
      </w:r>
    </w:p>
    <w:p w:rsidR="006F2422" w:rsidRPr="005F0C26"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sidRPr="001B70E9">
        <w:rPr>
          <w:rFonts w:ascii="Arial" w:eastAsia="Arial" w:hAnsi="Arial" w:cs="Arial"/>
          <w:kern w:val="2"/>
          <w:sz w:val="24"/>
          <w:szCs w:val="24"/>
          <w:lang w:bidi="hi-IN"/>
        </w:rPr>
        <w:t>e-g</w:t>
      </w:r>
      <w:r w:rsidRPr="005F0C26">
        <w:rPr>
          <w:rFonts w:ascii="Arial" w:eastAsia="Arial" w:hAnsi="Arial" w:cs="Arial"/>
          <w:kern w:val="2"/>
          <w:sz w:val="24"/>
          <w:szCs w:val="24"/>
          <w:lang w:bidi="hi-IN"/>
        </w:rPr>
        <w:t>aleri</w:t>
      </w:r>
      <w:r w:rsidRPr="001B70E9">
        <w:rPr>
          <w:rFonts w:ascii="Arial" w:eastAsia="Arial" w:hAnsi="Arial" w:cs="Arial"/>
          <w:kern w:val="2"/>
          <w:sz w:val="24"/>
          <w:szCs w:val="24"/>
          <w:lang w:bidi="hi-IN"/>
        </w:rPr>
        <w:t xml:space="preserve">ę, był to </w:t>
      </w:r>
      <w:r w:rsidRPr="005F0C26">
        <w:rPr>
          <w:rFonts w:ascii="Arial" w:eastAsia="SimSun" w:hAnsi="Arial" w:cs="Arial"/>
          <w:kern w:val="2"/>
          <w:sz w:val="24"/>
          <w:szCs w:val="24"/>
          <w:lang w:bidi="hi-IN"/>
        </w:rPr>
        <w:t>system prezentacyjny</w:t>
      </w:r>
      <w:r>
        <w:rPr>
          <w:rFonts w:ascii="Arial" w:eastAsia="SimSun" w:hAnsi="Arial" w:cs="Arial"/>
          <w:kern w:val="2"/>
          <w:sz w:val="24"/>
          <w:szCs w:val="24"/>
          <w:lang w:bidi="hi-IN"/>
        </w:rPr>
        <w:t>,</w:t>
      </w:r>
      <w:r w:rsidRPr="005F0C26">
        <w:rPr>
          <w:rFonts w:ascii="Arial" w:eastAsia="SimSun" w:hAnsi="Arial" w:cs="Arial"/>
          <w:kern w:val="2"/>
          <w:sz w:val="24"/>
          <w:szCs w:val="24"/>
          <w:lang w:bidi="hi-IN"/>
        </w:rPr>
        <w:t xml:space="preserve"> składają</w:t>
      </w:r>
      <w:r w:rsidRPr="001B70E9">
        <w:rPr>
          <w:rFonts w:ascii="Arial" w:eastAsia="SimSun" w:hAnsi="Arial" w:cs="Arial"/>
          <w:kern w:val="2"/>
          <w:sz w:val="24"/>
          <w:szCs w:val="24"/>
          <w:lang w:bidi="hi-IN"/>
        </w:rPr>
        <w:t>cy się z ekranu LCD zintegrowany</w:t>
      </w:r>
      <w:r>
        <w:rPr>
          <w:rFonts w:ascii="Arial" w:eastAsia="SimSun" w:hAnsi="Arial" w:cs="Arial"/>
          <w:kern w:val="2"/>
          <w:sz w:val="24"/>
          <w:szCs w:val="24"/>
          <w:lang w:bidi="hi-IN"/>
        </w:rPr>
        <w:t>m</w:t>
      </w:r>
      <w:r w:rsidRPr="001B70E9">
        <w:rPr>
          <w:rFonts w:ascii="Arial" w:eastAsia="SimSun" w:hAnsi="Arial" w:cs="Arial"/>
          <w:kern w:val="2"/>
          <w:sz w:val="24"/>
          <w:szCs w:val="24"/>
          <w:lang w:bidi="hi-IN"/>
        </w:rPr>
        <w:t xml:space="preserve"> </w:t>
      </w:r>
      <w:r w:rsidRPr="005F0C26">
        <w:rPr>
          <w:rFonts w:ascii="Arial" w:eastAsia="SimSun" w:hAnsi="Arial" w:cs="Arial"/>
          <w:kern w:val="2"/>
          <w:sz w:val="24"/>
          <w:szCs w:val="24"/>
          <w:lang w:bidi="hi-IN"/>
        </w:rPr>
        <w:t>z komputerem oraz z słuchawkami</w:t>
      </w:r>
      <w:r>
        <w:rPr>
          <w:rFonts w:ascii="Arial" w:eastAsia="SimSun" w:hAnsi="Arial" w:cs="Arial"/>
          <w:kern w:val="2"/>
          <w:sz w:val="24"/>
          <w:szCs w:val="24"/>
          <w:lang w:bidi="hi-IN"/>
        </w:rPr>
        <w:t>,</w:t>
      </w:r>
    </w:p>
    <w:p w:rsidR="006F2422" w:rsidRPr="005F0C26"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sidRPr="001B70E9">
        <w:rPr>
          <w:rFonts w:ascii="Arial" w:eastAsia="Arial" w:hAnsi="Arial" w:cs="Arial"/>
          <w:kern w:val="2"/>
          <w:sz w:val="24"/>
          <w:szCs w:val="24"/>
          <w:lang w:bidi="hi-IN"/>
        </w:rPr>
        <w:t>z</w:t>
      </w:r>
      <w:r w:rsidRPr="005F0C26">
        <w:rPr>
          <w:rFonts w:ascii="Arial" w:eastAsia="Arial" w:hAnsi="Arial" w:cs="Arial"/>
          <w:kern w:val="2"/>
          <w:sz w:val="24"/>
          <w:szCs w:val="24"/>
          <w:lang w:bidi="hi-IN"/>
        </w:rPr>
        <w:t xml:space="preserve">amontowany </w:t>
      </w:r>
      <w:r w:rsidRPr="005F0C26">
        <w:rPr>
          <w:rFonts w:ascii="Arial" w:eastAsia="SimSun" w:hAnsi="Arial" w:cs="Arial"/>
          <w:kern w:val="2"/>
          <w:sz w:val="24"/>
          <w:szCs w:val="24"/>
          <w:lang w:bidi="hi-IN"/>
        </w:rPr>
        <w:t xml:space="preserve">między półkami system </w:t>
      </w:r>
      <w:r>
        <w:rPr>
          <w:rFonts w:ascii="Arial" w:eastAsia="SimSun" w:hAnsi="Arial" w:cs="Arial"/>
          <w:kern w:val="2"/>
          <w:sz w:val="24"/>
          <w:szCs w:val="24"/>
          <w:lang w:bidi="hi-IN"/>
        </w:rPr>
        <w:t>do prezentacji, na który składał</w:t>
      </w:r>
      <w:r w:rsidRPr="005F0C26">
        <w:rPr>
          <w:rFonts w:ascii="Arial" w:eastAsia="SimSun" w:hAnsi="Arial" w:cs="Arial"/>
          <w:kern w:val="2"/>
          <w:sz w:val="24"/>
          <w:szCs w:val="24"/>
          <w:lang w:bidi="hi-IN"/>
        </w:rPr>
        <w:t xml:space="preserve"> się: ekran LCD 17” z nakładką dotyk</w:t>
      </w:r>
      <w:r w:rsidRPr="001B70E9">
        <w:rPr>
          <w:rFonts w:ascii="Arial" w:eastAsia="SimSun" w:hAnsi="Arial" w:cs="Arial"/>
          <w:kern w:val="2"/>
          <w:sz w:val="24"/>
          <w:szCs w:val="24"/>
          <w:lang w:bidi="hi-IN"/>
        </w:rPr>
        <w:t>ową ze zintegrowanym komputerem, co pozwala</w:t>
      </w:r>
      <w:r>
        <w:rPr>
          <w:rFonts w:ascii="Arial" w:eastAsia="SimSun" w:hAnsi="Arial" w:cs="Arial"/>
          <w:kern w:val="2"/>
          <w:sz w:val="24"/>
          <w:szCs w:val="24"/>
          <w:lang w:bidi="hi-IN"/>
        </w:rPr>
        <w:t>ło</w:t>
      </w:r>
      <w:r w:rsidRPr="005F0C26">
        <w:rPr>
          <w:rFonts w:ascii="Arial" w:eastAsia="SimSun" w:hAnsi="Arial" w:cs="Arial"/>
          <w:kern w:val="2"/>
          <w:sz w:val="24"/>
          <w:szCs w:val="24"/>
          <w:lang w:bidi="hi-IN"/>
        </w:rPr>
        <w:t xml:space="preserve"> na prezentowanie wirtualnych okładek książek i dowolnych treści multimedialnych w postaci zdjęć</w:t>
      </w:r>
      <w:r w:rsidRPr="001B70E9">
        <w:rPr>
          <w:rFonts w:ascii="Arial" w:eastAsia="SimSun" w:hAnsi="Arial" w:cs="Arial"/>
          <w:kern w:val="2"/>
          <w:sz w:val="24"/>
          <w:szCs w:val="24"/>
          <w:lang w:bidi="hi-IN"/>
        </w:rPr>
        <w:t>,</w:t>
      </w:r>
      <w:r w:rsidRPr="005F0C26">
        <w:rPr>
          <w:rFonts w:ascii="Arial" w:eastAsia="SimSun" w:hAnsi="Arial" w:cs="Arial"/>
          <w:kern w:val="2"/>
          <w:sz w:val="24"/>
          <w:szCs w:val="24"/>
          <w:lang w:bidi="hi-IN"/>
        </w:rPr>
        <w:t xml:space="preserve"> </w:t>
      </w:r>
    </w:p>
    <w:p w:rsidR="006F2422" w:rsidRPr="001B70E9"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sidRPr="001B70E9">
        <w:rPr>
          <w:rFonts w:ascii="Arial" w:eastAsia="SimSun" w:hAnsi="Arial" w:cs="Arial"/>
          <w:kern w:val="2"/>
          <w:sz w:val="24"/>
          <w:szCs w:val="24"/>
          <w:lang w:bidi="hi-IN"/>
        </w:rPr>
        <w:t>z</w:t>
      </w:r>
      <w:r w:rsidRPr="005F0C26">
        <w:rPr>
          <w:rFonts w:ascii="Arial" w:eastAsia="SimSun" w:hAnsi="Arial" w:cs="Arial"/>
          <w:kern w:val="2"/>
          <w:sz w:val="24"/>
          <w:szCs w:val="24"/>
          <w:lang w:bidi="hi-IN"/>
        </w:rPr>
        <w:t>estawy komputerowe do indywidualnej p</w:t>
      </w:r>
      <w:r w:rsidRPr="001B70E9">
        <w:rPr>
          <w:rFonts w:ascii="Arial" w:eastAsia="SimSun" w:hAnsi="Arial" w:cs="Arial"/>
          <w:kern w:val="2"/>
          <w:sz w:val="24"/>
          <w:szCs w:val="24"/>
          <w:lang w:bidi="hi-IN"/>
        </w:rPr>
        <w:t>racy np. z programem graficznym,</w:t>
      </w:r>
    </w:p>
    <w:p w:rsidR="006F2422" w:rsidRPr="005F0C26"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sidRPr="001B70E9">
        <w:rPr>
          <w:rFonts w:ascii="Arial" w:eastAsia="SimSun" w:hAnsi="Arial" w:cs="Arial"/>
          <w:kern w:val="2"/>
          <w:sz w:val="24"/>
          <w:szCs w:val="24"/>
          <w:lang w:bidi="hi-IN"/>
        </w:rPr>
        <w:t>g</w:t>
      </w:r>
      <w:r w:rsidRPr="005F0C26">
        <w:rPr>
          <w:rFonts w:ascii="Arial" w:eastAsia="SimSun" w:hAnsi="Arial" w:cs="Arial"/>
          <w:kern w:val="2"/>
          <w:sz w:val="24"/>
          <w:szCs w:val="24"/>
          <w:lang w:bidi="hi-IN"/>
        </w:rPr>
        <w:t>ogle do wirtualnej rzeczywistości umożliwiające np. malowanie w przestrzeni trójwymiarowej lub „wejście” do wykonanych zd</w:t>
      </w:r>
      <w:r w:rsidRPr="001B70E9">
        <w:rPr>
          <w:rFonts w:ascii="Arial" w:eastAsia="SimSun" w:hAnsi="Arial" w:cs="Arial"/>
          <w:kern w:val="2"/>
          <w:sz w:val="24"/>
          <w:szCs w:val="24"/>
          <w:lang w:bidi="hi-IN"/>
        </w:rPr>
        <w:t>jęć, filmów i prac plastycznych,</w:t>
      </w:r>
    </w:p>
    <w:p w:rsidR="006F2422" w:rsidRPr="005F0C26" w:rsidRDefault="006F2422" w:rsidP="000C58DB">
      <w:pPr>
        <w:numPr>
          <w:ilvl w:val="0"/>
          <w:numId w:val="68"/>
        </w:numPr>
        <w:suppressAutoHyphens/>
        <w:spacing w:after="0" w:line="276" w:lineRule="auto"/>
        <w:contextualSpacing/>
        <w:jc w:val="both"/>
        <w:rPr>
          <w:rFonts w:ascii="Arial" w:eastAsia="Arial" w:hAnsi="Arial" w:cs="Arial"/>
          <w:kern w:val="2"/>
          <w:sz w:val="24"/>
          <w:szCs w:val="24"/>
        </w:rPr>
      </w:pPr>
      <w:r w:rsidRPr="001B70E9">
        <w:rPr>
          <w:rFonts w:ascii="Arial" w:eastAsia="SimSun" w:hAnsi="Arial" w:cs="Arial"/>
          <w:kern w:val="2"/>
          <w:sz w:val="24"/>
          <w:szCs w:val="24"/>
          <w:lang w:bidi="hi-IN"/>
        </w:rPr>
        <w:t>c</w:t>
      </w:r>
      <w:r w:rsidRPr="005F0C26">
        <w:rPr>
          <w:rFonts w:ascii="Arial" w:eastAsia="SimSun" w:hAnsi="Arial" w:cs="Arial"/>
          <w:kern w:val="2"/>
          <w:sz w:val="24"/>
          <w:szCs w:val="24"/>
          <w:lang w:bidi="hi-IN"/>
        </w:rPr>
        <w:t>zytniki e-booków do indywidualnej lektury.</w:t>
      </w:r>
    </w:p>
    <w:p w:rsidR="006F2422" w:rsidRPr="005F0C26" w:rsidRDefault="006F2422" w:rsidP="006F2422">
      <w:pPr>
        <w:widowControl w:val="0"/>
        <w:suppressAutoHyphens/>
        <w:spacing w:after="0" w:line="276" w:lineRule="auto"/>
        <w:ind w:firstLine="708"/>
        <w:jc w:val="both"/>
        <w:rPr>
          <w:rFonts w:ascii="Arial" w:eastAsia="Arial" w:hAnsi="Arial" w:cs="Arial"/>
          <w:kern w:val="2"/>
          <w:sz w:val="24"/>
          <w:szCs w:val="24"/>
          <w:lang w:eastAsia="zh-CN" w:bidi="hi-IN"/>
        </w:rPr>
      </w:pPr>
      <w:r w:rsidRPr="001B70E9">
        <w:rPr>
          <w:rFonts w:ascii="Arial" w:eastAsia="SimSun" w:hAnsi="Arial" w:cs="Arial"/>
          <w:kern w:val="2"/>
          <w:sz w:val="24"/>
          <w:szCs w:val="24"/>
          <w:lang w:bidi="hi-IN"/>
        </w:rPr>
        <w:t xml:space="preserve">Wszystkie </w:t>
      </w:r>
      <w:r w:rsidRPr="005F0C26">
        <w:rPr>
          <w:rFonts w:ascii="Arial" w:eastAsia="SimSun" w:hAnsi="Arial" w:cs="Arial"/>
          <w:kern w:val="2"/>
          <w:sz w:val="24"/>
          <w:szCs w:val="24"/>
          <w:lang w:bidi="hi-IN"/>
        </w:rPr>
        <w:t>urządzenia służ</w:t>
      </w:r>
      <w:r w:rsidRPr="00133C3D">
        <w:rPr>
          <w:rFonts w:ascii="Arial" w:eastAsia="SimSun" w:hAnsi="Arial" w:cs="Arial"/>
          <w:kern w:val="2"/>
          <w:sz w:val="24"/>
          <w:szCs w:val="24"/>
          <w:lang w:bidi="hi-IN"/>
        </w:rPr>
        <w:t xml:space="preserve">yły </w:t>
      </w:r>
      <w:r w:rsidRPr="005F0C26">
        <w:rPr>
          <w:rFonts w:ascii="Arial" w:eastAsia="SimSun" w:hAnsi="Arial" w:cs="Arial"/>
          <w:kern w:val="2"/>
          <w:sz w:val="24"/>
          <w:szCs w:val="24"/>
          <w:lang w:bidi="hi-IN"/>
        </w:rPr>
        <w:t>zada</w:t>
      </w:r>
      <w:r w:rsidRPr="00133C3D">
        <w:rPr>
          <w:rFonts w:ascii="Arial" w:eastAsia="SimSun" w:hAnsi="Arial" w:cs="Arial"/>
          <w:kern w:val="2"/>
          <w:sz w:val="24"/>
          <w:szCs w:val="24"/>
          <w:lang w:bidi="hi-IN"/>
        </w:rPr>
        <w:t xml:space="preserve">niom </w:t>
      </w:r>
      <w:r w:rsidRPr="005F0C26">
        <w:rPr>
          <w:rFonts w:ascii="Arial" w:eastAsia="SimSun" w:hAnsi="Arial" w:cs="Arial"/>
          <w:kern w:val="2"/>
          <w:sz w:val="24"/>
          <w:szCs w:val="24"/>
          <w:lang w:bidi="hi-IN"/>
        </w:rPr>
        <w:t>edukacyjny</w:t>
      </w:r>
      <w:r w:rsidRPr="00133C3D">
        <w:rPr>
          <w:rFonts w:ascii="Arial" w:eastAsia="SimSun" w:hAnsi="Arial" w:cs="Arial"/>
          <w:kern w:val="2"/>
          <w:sz w:val="24"/>
          <w:szCs w:val="24"/>
          <w:lang w:bidi="hi-IN"/>
        </w:rPr>
        <w:t xml:space="preserve">m oraz rozwijały </w:t>
      </w:r>
      <w:r w:rsidRPr="005F0C26">
        <w:rPr>
          <w:rFonts w:ascii="Arial" w:eastAsia="SimSun" w:hAnsi="Arial" w:cs="Arial"/>
          <w:kern w:val="2"/>
          <w:sz w:val="24"/>
          <w:szCs w:val="24"/>
          <w:lang w:bidi="hi-IN"/>
        </w:rPr>
        <w:t xml:space="preserve">hobby </w:t>
      </w:r>
      <w:r w:rsidRPr="00133C3D">
        <w:rPr>
          <w:rFonts w:ascii="Arial" w:eastAsia="SimSun" w:hAnsi="Arial" w:cs="Arial"/>
          <w:kern w:val="2"/>
          <w:sz w:val="24"/>
          <w:szCs w:val="24"/>
          <w:lang w:bidi="hi-IN"/>
        </w:rPr>
        <w:t>i własną twórczość</w:t>
      </w:r>
      <w:r w:rsidRPr="005F0C26">
        <w:rPr>
          <w:rFonts w:ascii="Arial" w:eastAsia="SimSun" w:hAnsi="Arial" w:cs="Arial"/>
          <w:kern w:val="2"/>
          <w:sz w:val="24"/>
          <w:szCs w:val="24"/>
          <w:lang w:bidi="hi-IN"/>
        </w:rPr>
        <w:t>. Młodzi użytkownicy dzięki nim mog</w:t>
      </w:r>
      <w:r w:rsidRPr="00133C3D">
        <w:rPr>
          <w:rFonts w:ascii="Arial" w:eastAsia="SimSun" w:hAnsi="Arial" w:cs="Arial"/>
          <w:kern w:val="2"/>
          <w:sz w:val="24"/>
          <w:szCs w:val="24"/>
          <w:lang w:bidi="hi-IN"/>
        </w:rPr>
        <w:t>li</w:t>
      </w:r>
      <w:r w:rsidRPr="005F0C26">
        <w:rPr>
          <w:rFonts w:ascii="Arial" w:eastAsia="SimSun" w:hAnsi="Arial" w:cs="Arial"/>
          <w:kern w:val="2"/>
          <w:sz w:val="24"/>
          <w:szCs w:val="24"/>
          <w:lang w:bidi="hi-IN"/>
        </w:rPr>
        <w:t xml:space="preserve"> tworzyć swoje prezentacje, galerie zdjęć, fotomontaże, filmy, osw</w:t>
      </w:r>
      <w:r w:rsidRPr="00133C3D">
        <w:rPr>
          <w:rFonts w:ascii="Arial" w:eastAsia="SimSun" w:hAnsi="Arial" w:cs="Arial"/>
          <w:kern w:val="2"/>
          <w:sz w:val="24"/>
          <w:szCs w:val="24"/>
          <w:lang w:bidi="hi-IN"/>
        </w:rPr>
        <w:t xml:space="preserve">oić </w:t>
      </w:r>
      <w:r w:rsidRPr="005F0C26">
        <w:rPr>
          <w:rFonts w:ascii="Arial" w:eastAsia="SimSun" w:hAnsi="Arial" w:cs="Arial"/>
          <w:kern w:val="2"/>
          <w:sz w:val="24"/>
          <w:szCs w:val="24"/>
          <w:lang w:bidi="hi-IN"/>
        </w:rPr>
        <w:t xml:space="preserve">się z trójwymiarową przestrzenią. </w:t>
      </w:r>
    </w:p>
    <w:p w:rsidR="006F2422" w:rsidRPr="005F0C26" w:rsidRDefault="006F2422" w:rsidP="006F2422">
      <w:pPr>
        <w:widowControl w:val="0"/>
        <w:suppressAutoHyphens/>
        <w:spacing w:after="0" w:line="276" w:lineRule="auto"/>
        <w:jc w:val="both"/>
        <w:rPr>
          <w:rFonts w:ascii="Arial" w:eastAsia="SimSun" w:hAnsi="Arial" w:cs="Arial"/>
          <w:kern w:val="2"/>
          <w:sz w:val="24"/>
          <w:szCs w:val="24"/>
          <w:lang w:eastAsia="zh-CN" w:bidi="hi-IN"/>
        </w:rPr>
      </w:pPr>
      <w:r w:rsidRPr="00133C3D">
        <w:rPr>
          <w:rFonts w:ascii="Arial" w:eastAsia="Arial" w:hAnsi="Arial" w:cs="Arial"/>
          <w:kern w:val="2"/>
          <w:sz w:val="24"/>
          <w:szCs w:val="24"/>
          <w:lang w:eastAsia="zh-CN" w:bidi="hi-IN"/>
        </w:rPr>
        <w:t xml:space="preserve">Czytelnicy </w:t>
      </w:r>
      <w:r w:rsidRPr="005F0C26">
        <w:rPr>
          <w:rFonts w:ascii="Arial" w:eastAsia="Arial" w:hAnsi="Arial" w:cs="Arial"/>
          <w:kern w:val="2"/>
          <w:sz w:val="24"/>
          <w:szCs w:val="24"/>
          <w:lang w:eastAsia="zh-CN" w:bidi="hi-IN"/>
        </w:rPr>
        <w:t>wszystkich placów</w:t>
      </w:r>
      <w:r w:rsidRPr="00133C3D">
        <w:rPr>
          <w:rFonts w:ascii="Arial" w:eastAsia="Arial" w:hAnsi="Arial" w:cs="Arial"/>
          <w:kern w:val="2"/>
          <w:sz w:val="24"/>
          <w:szCs w:val="24"/>
          <w:lang w:eastAsia="zh-CN" w:bidi="hi-IN"/>
        </w:rPr>
        <w:t xml:space="preserve">ek </w:t>
      </w:r>
      <w:r w:rsidRPr="005F0C26">
        <w:rPr>
          <w:rFonts w:ascii="Arial" w:eastAsia="Arial" w:hAnsi="Arial" w:cs="Arial"/>
          <w:kern w:val="2"/>
          <w:sz w:val="24"/>
          <w:szCs w:val="24"/>
          <w:lang w:eastAsia="zh-CN" w:bidi="hi-IN"/>
        </w:rPr>
        <w:t xml:space="preserve">LBP </w:t>
      </w:r>
      <w:r w:rsidRPr="00133C3D">
        <w:rPr>
          <w:rFonts w:ascii="Arial" w:eastAsia="Arial" w:hAnsi="Arial" w:cs="Arial"/>
          <w:kern w:val="2"/>
          <w:sz w:val="24"/>
          <w:szCs w:val="24"/>
          <w:lang w:eastAsia="zh-CN" w:bidi="hi-IN"/>
        </w:rPr>
        <w:t xml:space="preserve">mieli </w:t>
      </w:r>
      <w:r w:rsidRPr="005F0C26">
        <w:rPr>
          <w:rFonts w:ascii="Arial" w:eastAsia="Arial" w:hAnsi="Arial" w:cs="Arial"/>
          <w:kern w:val="2"/>
          <w:sz w:val="24"/>
          <w:szCs w:val="24"/>
          <w:lang w:eastAsia="zh-CN" w:bidi="hi-IN"/>
        </w:rPr>
        <w:t xml:space="preserve">możliwość korzystania ze stanowisk komputerowych </w:t>
      </w:r>
      <w:r w:rsidRPr="00133C3D">
        <w:rPr>
          <w:rFonts w:ascii="Arial" w:eastAsia="Arial" w:hAnsi="Arial" w:cs="Arial"/>
          <w:kern w:val="2"/>
          <w:sz w:val="24"/>
          <w:szCs w:val="24"/>
          <w:lang w:eastAsia="zh-CN" w:bidi="hi-IN"/>
        </w:rPr>
        <w:t>z dostępem do Internetu, natomiast</w:t>
      </w:r>
      <w:r w:rsidRPr="005F0C26">
        <w:rPr>
          <w:rFonts w:ascii="Arial" w:eastAsia="Arial" w:hAnsi="Arial" w:cs="Arial"/>
          <w:kern w:val="2"/>
          <w:sz w:val="24"/>
          <w:szCs w:val="24"/>
          <w:lang w:eastAsia="zh-CN" w:bidi="hi-IN"/>
        </w:rPr>
        <w:t xml:space="preserve"> siedziba </w:t>
      </w:r>
      <w:r>
        <w:rPr>
          <w:rFonts w:ascii="Arial" w:eastAsia="Arial" w:hAnsi="Arial" w:cs="Arial"/>
          <w:kern w:val="2"/>
          <w:sz w:val="24"/>
          <w:szCs w:val="24"/>
          <w:lang w:eastAsia="zh-CN" w:bidi="hi-IN"/>
        </w:rPr>
        <w:t xml:space="preserve">została </w:t>
      </w:r>
      <w:r w:rsidRPr="005F0C26">
        <w:rPr>
          <w:rFonts w:ascii="Arial" w:eastAsia="Arial" w:hAnsi="Arial" w:cs="Arial"/>
          <w:kern w:val="2"/>
          <w:sz w:val="24"/>
          <w:szCs w:val="24"/>
          <w:lang w:eastAsia="zh-CN" w:bidi="hi-IN"/>
        </w:rPr>
        <w:t>podłączon</w:t>
      </w:r>
      <w:r>
        <w:rPr>
          <w:rFonts w:ascii="Arial" w:eastAsia="Arial" w:hAnsi="Arial" w:cs="Arial"/>
          <w:kern w:val="2"/>
          <w:sz w:val="24"/>
          <w:szCs w:val="24"/>
          <w:lang w:eastAsia="zh-CN" w:bidi="hi-IN"/>
        </w:rPr>
        <w:t>a</w:t>
      </w:r>
      <w:r w:rsidRPr="00133C3D">
        <w:rPr>
          <w:rFonts w:ascii="Arial" w:eastAsia="Arial" w:hAnsi="Arial" w:cs="Arial"/>
          <w:kern w:val="2"/>
          <w:sz w:val="24"/>
          <w:szCs w:val="24"/>
          <w:lang w:eastAsia="zh-CN" w:bidi="hi-IN"/>
        </w:rPr>
        <w:t xml:space="preserve"> </w:t>
      </w:r>
      <w:r w:rsidRPr="005F0C26">
        <w:rPr>
          <w:rFonts w:ascii="Arial" w:eastAsia="Arial" w:hAnsi="Arial" w:cs="Arial"/>
          <w:kern w:val="2"/>
          <w:sz w:val="24"/>
          <w:szCs w:val="24"/>
          <w:lang w:eastAsia="zh-CN" w:bidi="hi-IN"/>
        </w:rPr>
        <w:t xml:space="preserve">światłowodem do sieci </w:t>
      </w:r>
      <w:proofErr w:type="spellStart"/>
      <w:r w:rsidRPr="005F0C26">
        <w:rPr>
          <w:rFonts w:ascii="Arial" w:eastAsia="Arial" w:hAnsi="Arial" w:cs="Arial"/>
          <w:kern w:val="2"/>
          <w:sz w:val="24"/>
          <w:szCs w:val="24"/>
          <w:lang w:eastAsia="zh-CN" w:bidi="hi-IN"/>
        </w:rPr>
        <w:t>Legman</w:t>
      </w:r>
      <w:proofErr w:type="spellEnd"/>
      <w:r w:rsidRPr="005F0C26">
        <w:rPr>
          <w:rFonts w:ascii="Arial" w:eastAsia="Arial" w:hAnsi="Arial" w:cs="Arial"/>
          <w:kern w:val="2"/>
          <w:sz w:val="24"/>
          <w:szCs w:val="24"/>
          <w:lang w:eastAsia="zh-CN" w:bidi="hi-IN"/>
        </w:rPr>
        <w:t>.</w:t>
      </w:r>
    </w:p>
    <w:p w:rsidR="006F2422" w:rsidRPr="00C64E3B"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sidRPr="005F0C26">
        <w:rPr>
          <w:rFonts w:ascii="Arial" w:eastAsia="SimSun" w:hAnsi="Arial" w:cs="Arial"/>
          <w:kern w:val="2"/>
          <w:sz w:val="24"/>
          <w:szCs w:val="24"/>
          <w:lang w:eastAsia="zh-CN" w:bidi="hi-IN"/>
        </w:rPr>
        <w:t xml:space="preserve">W 2019 roku Galeria Sztuki w Legnicy zakupiła monitor, komputer oraz oprogramowanie graficzne, które miały wpływ na atrakcyjność wizualną przygotowywanych do druku wydawnictw. </w:t>
      </w:r>
    </w:p>
    <w:p w:rsidR="006F2422" w:rsidRPr="005F0C26"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sidRPr="005F0C26">
        <w:rPr>
          <w:rFonts w:ascii="Arial" w:eastAsia="SimSun" w:hAnsi="Arial" w:cs="Arial"/>
          <w:kern w:val="2"/>
          <w:sz w:val="24"/>
          <w:szCs w:val="24"/>
          <w:lang w:eastAsia="zh-CN" w:bidi="hi-IN"/>
        </w:rPr>
        <w:t>W witrynie Galerii przy pl. Katedralnym 1 funkcjon</w:t>
      </w:r>
      <w:r w:rsidRPr="00C64E3B">
        <w:rPr>
          <w:rFonts w:ascii="Arial" w:eastAsia="SimSun" w:hAnsi="Arial" w:cs="Arial"/>
          <w:kern w:val="2"/>
          <w:sz w:val="24"/>
          <w:szCs w:val="24"/>
          <w:lang w:eastAsia="zh-CN" w:bidi="hi-IN"/>
        </w:rPr>
        <w:t xml:space="preserve">ował </w:t>
      </w:r>
      <w:r w:rsidRPr="005F0C26">
        <w:rPr>
          <w:rFonts w:ascii="Arial" w:eastAsia="SimSun" w:hAnsi="Arial" w:cs="Arial"/>
          <w:kern w:val="2"/>
          <w:sz w:val="24"/>
          <w:szCs w:val="24"/>
          <w:lang w:eastAsia="zh-CN" w:bidi="hi-IN"/>
        </w:rPr>
        <w:t xml:space="preserve">ekran, na którym wyświetlane </w:t>
      </w:r>
      <w:r w:rsidRPr="00C64E3B">
        <w:rPr>
          <w:rFonts w:ascii="Arial" w:eastAsia="SimSun" w:hAnsi="Arial" w:cs="Arial"/>
          <w:kern w:val="2"/>
          <w:sz w:val="24"/>
          <w:szCs w:val="24"/>
          <w:lang w:eastAsia="zh-CN" w:bidi="hi-IN"/>
        </w:rPr>
        <w:t xml:space="preserve">były </w:t>
      </w:r>
      <w:r w:rsidRPr="005F0C26">
        <w:rPr>
          <w:rFonts w:ascii="Arial" w:eastAsia="SimSun" w:hAnsi="Arial" w:cs="Arial"/>
          <w:kern w:val="2"/>
          <w:sz w:val="24"/>
          <w:szCs w:val="24"/>
          <w:lang w:eastAsia="zh-CN" w:bidi="hi-IN"/>
        </w:rPr>
        <w:t xml:space="preserve">informacje o organizowanych wydarzeniach kulturalnych, a w recepcji telewizor, </w:t>
      </w:r>
      <w:r w:rsidRPr="00C64E3B">
        <w:rPr>
          <w:rFonts w:ascii="Arial" w:eastAsia="SimSun" w:hAnsi="Arial" w:cs="Arial"/>
          <w:kern w:val="2"/>
          <w:sz w:val="24"/>
          <w:szCs w:val="24"/>
          <w:lang w:eastAsia="zh-CN" w:bidi="hi-IN"/>
        </w:rPr>
        <w:t>n</w:t>
      </w:r>
      <w:r w:rsidRPr="005F0C26">
        <w:rPr>
          <w:rFonts w:ascii="Arial" w:eastAsia="SimSun" w:hAnsi="Arial" w:cs="Arial"/>
          <w:kern w:val="2"/>
          <w:sz w:val="24"/>
          <w:szCs w:val="24"/>
          <w:lang w:eastAsia="zh-CN" w:bidi="hi-IN"/>
        </w:rPr>
        <w:t>a ekranie którego pojawia</w:t>
      </w:r>
      <w:r w:rsidRPr="00C64E3B">
        <w:rPr>
          <w:rFonts w:ascii="Arial" w:eastAsia="SimSun" w:hAnsi="Arial" w:cs="Arial"/>
          <w:kern w:val="2"/>
          <w:sz w:val="24"/>
          <w:szCs w:val="24"/>
          <w:lang w:eastAsia="zh-CN" w:bidi="hi-IN"/>
        </w:rPr>
        <w:t xml:space="preserve">ły </w:t>
      </w:r>
      <w:r w:rsidRPr="005F0C26">
        <w:rPr>
          <w:rFonts w:ascii="Arial" w:eastAsia="SimSun" w:hAnsi="Arial" w:cs="Arial"/>
          <w:kern w:val="2"/>
          <w:sz w:val="24"/>
          <w:szCs w:val="24"/>
          <w:lang w:eastAsia="zh-CN" w:bidi="hi-IN"/>
        </w:rPr>
        <w:t>się zdjęcia prac prezentowanych w salach wystawienniczych.</w:t>
      </w:r>
      <w:r>
        <w:rPr>
          <w:rFonts w:ascii="Arial" w:eastAsia="SimSun" w:hAnsi="Arial" w:cs="Arial"/>
          <w:kern w:val="2"/>
          <w:sz w:val="24"/>
          <w:szCs w:val="24"/>
          <w:lang w:eastAsia="zh-CN" w:bidi="hi-IN"/>
        </w:rPr>
        <w:t xml:space="preserve"> </w:t>
      </w:r>
      <w:r w:rsidRPr="005F0C26">
        <w:rPr>
          <w:rFonts w:ascii="Arial" w:eastAsia="SimSun" w:hAnsi="Arial" w:cs="Arial"/>
          <w:kern w:val="2"/>
          <w:sz w:val="24"/>
          <w:szCs w:val="24"/>
          <w:lang w:eastAsia="zh-CN" w:bidi="hi-IN"/>
        </w:rPr>
        <w:t>Ponadto Galeria posiad</w:t>
      </w:r>
      <w:r w:rsidRPr="00C64E3B">
        <w:rPr>
          <w:rFonts w:ascii="Arial" w:eastAsia="SimSun" w:hAnsi="Arial" w:cs="Arial"/>
          <w:kern w:val="2"/>
          <w:sz w:val="24"/>
          <w:szCs w:val="24"/>
          <w:lang w:eastAsia="zh-CN" w:bidi="hi-IN"/>
        </w:rPr>
        <w:t xml:space="preserve">ała </w:t>
      </w:r>
      <w:r w:rsidRPr="005F0C26">
        <w:rPr>
          <w:rFonts w:ascii="Arial" w:eastAsia="SimSun" w:hAnsi="Arial" w:cs="Arial"/>
          <w:kern w:val="2"/>
          <w:sz w:val="24"/>
          <w:szCs w:val="24"/>
          <w:lang w:eastAsia="zh-CN" w:bidi="hi-IN"/>
        </w:rPr>
        <w:t>kiosk multimedialny, 3 projektory multimedialne i 5 telewizor</w:t>
      </w:r>
      <w:r>
        <w:rPr>
          <w:rFonts w:ascii="Arial" w:eastAsia="SimSun" w:hAnsi="Arial" w:cs="Arial"/>
          <w:kern w:val="2"/>
          <w:sz w:val="24"/>
          <w:szCs w:val="24"/>
          <w:lang w:eastAsia="zh-CN" w:bidi="hi-IN"/>
        </w:rPr>
        <w:t>ów</w:t>
      </w:r>
      <w:r w:rsidRPr="005F0C26">
        <w:rPr>
          <w:rFonts w:ascii="Arial" w:eastAsia="SimSun" w:hAnsi="Arial" w:cs="Arial"/>
          <w:kern w:val="2"/>
          <w:sz w:val="24"/>
          <w:szCs w:val="24"/>
          <w:lang w:eastAsia="zh-CN" w:bidi="hi-IN"/>
        </w:rPr>
        <w:t xml:space="preserve"> wykorzystywan</w:t>
      </w:r>
      <w:r>
        <w:rPr>
          <w:rFonts w:ascii="Arial" w:eastAsia="SimSun" w:hAnsi="Arial" w:cs="Arial"/>
          <w:kern w:val="2"/>
          <w:sz w:val="24"/>
          <w:szCs w:val="24"/>
          <w:lang w:eastAsia="zh-CN" w:bidi="hi-IN"/>
        </w:rPr>
        <w:t xml:space="preserve">ych </w:t>
      </w:r>
      <w:r w:rsidRPr="005F0C26">
        <w:rPr>
          <w:rFonts w:ascii="Arial" w:eastAsia="SimSun" w:hAnsi="Arial" w:cs="Arial"/>
          <w:kern w:val="2"/>
          <w:sz w:val="24"/>
          <w:szCs w:val="24"/>
          <w:lang w:eastAsia="zh-CN" w:bidi="hi-IN"/>
        </w:rPr>
        <w:t xml:space="preserve">przez artystów do prezentacji multimedialnych prac na wystawach oraz pracowników Galerii w działalności edukacyjnej. </w:t>
      </w:r>
    </w:p>
    <w:p w:rsidR="006F2422" w:rsidRPr="005F0C26"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sidRPr="005F0C26">
        <w:rPr>
          <w:rFonts w:ascii="Arial" w:eastAsia="SimSun" w:hAnsi="Arial" w:cs="Arial"/>
          <w:bCs/>
          <w:kern w:val="2"/>
          <w:sz w:val="24"/>
          <w:szCs w:val="24"/>
          <w:lang w:eastAsia="zh-CN" w:bidi="hi-IN"/>
        </w:rPr>
        <w:t>Legnickie Centrum Kultury podniosło standard i jakość obsługiwanych imprez m.in. poprzez zakup skrzyń transportowych, lamp oświetleniowych</w:t>
      </w:r>
      <w:r w:rsidRPr="00C64E3B">
        <w:rPr>
          <w:rFonts w:ascii="Arial" w:eastAsia="SimSun" w:hAnsi="Arial" w:cs="Arial"/>
          <w:bCs/>
          <w:kern w:val="2"/>
          <w:sz w:val="24"/>
          <w:szCs w:val="24"/>
          <w:lang w:eastAsia="zh-CN" w:bidi="hi-IN"/>
        </w:rPr>
        <w:t xml:space="preserve">. </w:t>
      </w:r>
      <w:r w:rsidRPr="005F0C26">
        <w:rPr>
          <w:rFonts w:ascii="Arial" w:eastAsia="SimSun" w:hAnsi="Arial" w:cs="Arial"/>
          <w:bCs/>
          <w:kern w:val="2"/>
          <w:sz w:val="24"/>
          <w:szCs w:val="24"/>
          <w:lang w:eastAsia="zh-CN" w:bidi="hi-IN"/>
        </w:rPr>
        <w:t xml:space="preserve">Sala Królewska </w:t>
      </w:r>
      <w:r w:rsidRPr="005F0C26">
        <w:rPr>
          <w:rFonts w:ascii="Arial" w:eastAsia="SimSun" w:hAnsi="Arial" w:cs="Arial"/>
          <w:bCs/>
          <w:kern w:val="2"/>
          <w:sz w:val="24"/>
          <w:szCs w:val="24"/>
          <w:lang w:eastAsia="zh-CN" w:bidi="hi-IN"/>
        </w:rPr>
        <w:lastRenderedPageBreak/>
        <w:t xml:space="preserve">Akademii Rycerskiej </w:t>
      </w:r>
      <w:r>
        <w:rPr>
          <w:rFonts w:ascii="Arial" w:eastAsia="SimSun" w:hAnsi="Arial" w:cs="Arial"/>
          <w:bCs/>
          <w:kern w:val="2"/>
          <w:sz w:val="24"/>
          <w:szCs w:val="24"/>
          <w:lang w:eastAsia="zh-CN" w:bidi="hi-IN"/>
        </w:rPr>
        <w:t xml:space="preserve">została </w:t>
      </w:r>
      <w:r w:rsidRPr="005F0C26">
        <w:rPr>
          <w:rFonts w:ascii="Arial" w:eastAsia="SimSun" w:hAnsi="Arial" w:cs="Arial"/>
          <w:bCs/>
          <w:kern w:val="2"/>
          <w:sz w:val="24"/>
          <w:szCs w:val="24"/>
          <w:lang w:eastAsia="zh-CN" w:bidi="hi-IN"/>
        </w:rPr>
        <w:t>wyposażona w sieć LAN / Internet, co umożliwiło poprawę jakości bezprzewodowego sterowania systemami odpowiedzialnymi za realizację po</w:t>
      </w:r>
      <w:r w:rsidRPr="00C64E3B">
        <w:rPr>
          <w:rFonts w:ascii="Arial" w:eastAsia="SimSun" w:hAnsi="Arial" w:cs="Arial"/>
          <w:bCs/>
          <w:kern w:val="2"/>
          <w:sz w:val="24"/>
          <w:szCs w:val="24"/>
          <w:lang w:eastAsia="zh-CN" w:bidi="hi-IN"/>
        </w:rPr>
        <w:t>szczególnych działań, koncertów i</w:t>
      </w:r>
      <w:r w:rsidRPr="005F0C26">
        <w:rPr>
          <w:rFonts w:ascii="Arial" w:eastAsia="SimSun" w:hAnsi="Arial" w:cs="Arial"/>
          <w:bCs/>
          <w:kern w:val="2"/>
          <w:sz w:val="24"/>
          <w:szCs w:val="24"/>
          <w:lang w:eastAsia="zh-CN" w:bidi="hi-IN"/>
        </w:rPr>
        <w:t xml:space="preserve"> pokazów.</w:t>
      </w:r>
      <w:r w:rsidRPr="00C64E3B">
        <w:rPr>
          <w:rFonts w:ascii="Arial" w:eastAsia="SimSun" w:hAnsi="Arial" w:cs="Arial"/>
          <w:bCs/>
          <w:kern w:val="2"/>
          <w:sz w:val="24"/>
          <w:szCs w:val="24"/>
          <w:lang w:eastAsia="zh-CN" w:bidi="hi-IN"/>
        </w:rPr>
        <w:t xml:space="preserve"> Instytucja d</w:t>
      </w:r>
      <w:r w:rsidRPr="005F0C26">
        <w:rPr>
          <w:rFonts w:ascii="Arial" w:eastAsia="SimSun" w:hAnsi="Arial" w:cs="Arial"/>
          <w:kern w:val="2"/>
          <w:sz w:val="24"/>
          <w:szCs w:val="24"/>
          <w:lang w:eastAsia="zh-CN" w:bidi="hi-IN"/>
        </w:rPr>
        <w:t>yspon</w:t>
      </w:r>
      <w:r w:rsidRPr="00C64E3B">
        <w:rPr>
          <w:rFonts w:ascii="Arial" w:eastAsia="SimSun" w:hAnsi="Arial" w:cs="Arial"/>
          <w:kern w:val="2"/>
          <w:sz w:val="24"/>
          <w:szCs w:val="24"/>
          <w:lang w:eastAsia="zh-CN" w:bidi="hi-IN"/>
        </w:rPr>
        <w:t xml:space="preserve">owała </w:t>
      </w:r>
      <w:r w:rsidRPr="005F0C26">
        <w:rPr>
          <w:rFonts w:ascii="Arial" w:eastAsia="SimSun" w:hAnsi="Arial" w:cs="Arial"/>
          <w:kern w:val="2"/>
          <w:sz w:val="24"/>
          <w:szCs w:val="24"/>
          <w:lang w:eastAsia="zh-CN" w:bidi="hi-IN"/>
        </w:rPr>
        <w:t xml:space="preserve">nowoczesnym </w:t>
      </w:r>
      <w:r w:rsidRPr="00C64E3B">
        <w:rPr>
          <w:rFonts w:ascii="Arial" w:eastAsia="SimSun" w:hAnsi="Arial" w:cs="Arial"/>
          <w:kern w:val="2"/>
          <w:sz w:val="24"/>
          <w:szCs w:val="24"/>
          <w:lang w:eastAsia="zh-CN" w:bidi="hi-IN"/>
        </w:rPr>
        <w:t>sprzętem multimedialnym</w:t>
      </w:r>
      <w:r w:rsidRPr="005F0C26">
        <w:rPr>
          <w:rFonts w:ascii="Arial" w:eastAsia="SimSun" w:hAnsi="Arial" w:cs="Arial"/>
          <w:kern w:val="2"/>
          <w:sz w:val="24"/>
          <w:szCs w:val="24"/>
          <w:lang w:eastAsia="zh-CN" w:bidi="hi-IN"/>
        </w:rPr>
        <w:t xml:space="preserve"> do obsługi działań w ramach działalności statutowej. </w:t>
      </w:r>
      <w:r w:rsidRPr="00C64E3B">
        <w:rPr>
          <w:rFonts w:ascii="Arial" w:eastAsia="SimSun" w:hAnsi="Arial" w:cs="Arial"/>
          <w:kern w:val="2"/>
          <w:sz w:val="24"/>
          <w:szCs w:val="24"/>
          <w:lang w:eastAsia="zh-CN" w:bidi="hi-IN"/>
        </w:rPr>
        <w:t xml:space="preserve">Były </w:t>
      </w:r>
      <w:r w:rsidRPr="005F0C26">
        <w:rPr>
          <w:rFonts w:ascii="Arial" w:eastAsia="SimSun" w:hAnsi="Arial" w:cs="Arial"/>
          <w:kern w:val="2"/>
          <w:sz w:val="24"/>
          <w:szCs w:val="24"/>
          <w:lang w:eastAsia="zh-CN" w:bidi="hi-IN"/>
        </w:rPr>
        <w:t>to m.in.: pulpit video (tzw. mikse</w:t>
      </w:r>
      <w:r w:rsidRPr="00C64E3B">
        <w:rPr>
          <w:rFonts w:ascii="Arial" w:eastAsia="SimSun" w:hAnsi="Arial" w:cs="Arial"/>
          <w:kern w:val="2"/>
          <w:sz w:val="24"/>
          <w:szCs w:val="24"/>
          <w:lang w:eastAsia="zh-CN" w:bidi="hi-IN"/>
        </w:rPr>
        <w:t>r wizyjny), laptopy i monitory do obsługi</w:t>
      </w:r>
      <w:r w:rsidRPr="005F0C26">
        <w:rPr>
          <w:rFonts w:ascii="Arial" w:eastAsia="SimSun" w:hAnsi="Arial" w:cs="Arial"/>
          <w:kern w:val="2"/>
          <w:sz w:val="24"/>
          <w:szCs w:val="24"/>
          <w:lang w:eastAsia="zh-CN" w:bidi="hi-IN"/>
        </w:rPr>
        <w:t xml:space="preserve"> imprez w zakresie oświetlenia, dźwięku i innych. W Sali Maneżowej Akademii Rycerskiej działa</w:t>
      </w:r>
      <w:r w:rsidRPr="00CC578E">
        <w:rPr>
          <w:rFonts w:ascii="Arial" w:eastAsia="SimSun" w:hAnsi="Arial" w:cs="Arial"/>
          <w:kern w:val="2"/>
          <w:sz w:val="24"/>
          <w:szCs w:val="24"/>
          <w:lang w:eastAsia="zh-CN" w:bidi="hi-IN"/>
        </w:rPr>
        <w:t xml:space="preserve">ła </w:t>
      </w:r>
      <w:r w:rsidRPr="005F0C26">
        <w:rPr>
          <w:rFonts w:ascii="Arial" w:eastAsia="SimSun" w:hAnsi="Arial" w:cs="Arial"/>
          <w:kern w:val="2"/>
          <w:sz w:val="24"/>
          <w:szCs w:val="24"/>
          <w:lang w:eastAsia="zh-CN" w:bidi="hi-IN"/>
        </w:rPr>
        <w:t>sieć komputerowo-internetowa</w:t>
      </w:r>
      <w:r w:rsidRPr="00CC578E">
        <w:rPr>
          <w:rFonts w:ascii="Arial" w:eastAsia="SimSun" w:hAnsi="Arial" w:cs="Arial"/>
          <w:kern w:val="2"/>
          <w:sz w:val="24"/>
          <w:szCs w:val="24"/>
          <w:lang w:eastAsia="zh-CN" w:bidi="hi-IN"/>
        </w:rPr>
        <w:t>, która</w:t>
      </w:r>
      <w:r w:rsidRPr="005F0C26">
        <w:rPr>
          <w:rFonts w:ascii="Arial" w:eastAsia="SimSun" w:hAnsi="Arial" w:cs="Arial"/>
          <w:kern w:val="2"/>
          <w:sz w:val="24"/>
          <w:szCs w:val="24"/>
          <w:lang w:eastAsia="zh-CN" w:bidi="hi-IN"/>
        </w:rPr>
        <w:t xml:space="preserve"> usprawnia</w:t>
      </w:r>
      <w:r w:rsidRPr="00CC578E">
        <w:rPr>
          <w:rFonts w:ascii="Arial" w:eastAsia="SimSun" w:hAnsi="Arial" w:cs="Arial"/>
          <w:kern w:val="2"/>
          <w:sz w:val="24"/>
          <w:szCs w:val="24"/>
          <w:lang w:eastAsia="zh-CN" w:bidi="hi-IN"/>
        </w:rPr>
        <w:t xml:space="preserve">ła </w:t>
      </w:r>
      <w:r w:rsidRPr="005F0C26">
        <w:rPr>
          <w:rFonts w:ascii="Arial" w:eastAsia="SimSun" w:hAnsi="Arial" w:cs="Arial"/>
          <w:kern w:val="2"/>
          <w:sz w:val="24"/>
          <w:szCs w:val="24"/>
          <w:lang w:eastAsia="zh-CN" w:bidi="hi-IN"/>
        </w:rPr>
        <w:t xml:space="preserve">pracę w tym obszarze. </w:t>
      </w:r>
    </w:p>
    <w:p w:rsidR="006F2422" w:rsidRPr="005F0C26"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sidRPr="00CC578E">
        <w:rPr>
          <w:rFonts w:ascii="Arial" w:eastAsia="SimSun" w:hAnsi="Arial" w:cs="Arial"/>
          <w:kern w:val="2"/>
          <w:sz w:val="24"/>
          <w:szCs w:val="24"/>
          <w:lang w:eastAsia="zh-CN" w:bidi="hi-IN"/>
        </w:rPr>
        <w:t xml:space="preserve">Muzeum Miedzi zostało </w:t>
      </w:r>
      <w:r w:rsidRPr="005F0C26">
        <w:rPr>
          <w:rFonts w:ascii="Arial" w:eastAsia="SimSun" w:hAnsi="Arial" w:cs="Arial"/>
          <w:kern w:val="2"/>
          <w:sz w:val="24"/>
          <w:szCs w:val="24"/>
          <w:lang w:eastAsia="zh-CN" w:bidi="hi-IN"/>
        </w:rPr>
        <w:t xml:space="preserve">wyposażane w środki nowoczesnego przekazu, które służyły uatrakcyjnieniu oferty. Ekspozycjom i działaniom edukacyjnym towarzyszyły takie sprzęty jak: okulary HTC, tablety, </w:t>
      </w:r>
      <w:proofErr w:type="spellStart"/>
      <w:r w:rsidRPr="005F0C26">
        <w:rPr>
          <w:rFonts w:ascii="Arial" w:eastAsia="SimSun" w:hAnsi="Arial" w:cs="Arial"/>
          <w:kern w:val="2"/>
          <w:sz w:val="24"/>
          <w:szCs w:val="24"/>
          <w:lang w:eastAsia="zh-CN" w:bidi="hi-IN"/>
        </w:rPr>
        <w:t>infoboxy</w:t>
      </w:r>
      <w:proofErr w:type="spellEnd"/>
      <w:r w:rsidRPr="005F0C26">
        <w:rPr>
          <w:rFonts w:ascii="Arial" w:eastAsia="SimSun" w:hAnsi="Arial" w:cs="Arial"/>
          <w:kern w:val="2"/>
          <w:sz w:val="24"/>
          <w:szCs w:val="24"/>
          <w:lang w:eastAsia="zh-CN" w:bidi="hi-IN"/>
        </w:rPr>
        <w:t xml:space="preserve">, </w:t>
      </w:r>
      <w:proofErr w:type="spellStart"/>
      <w:r w:rsidRPr="005F0C26">
        <w:rPr>
          <w:rFonts w:ascii="Arial" w:eastAsia="SimSun" w:hAnsi="Arial" w:cs="Arial"/>
          <w:kern w:val="2"/>
          <w:sz w:val="24"/>
          <w:szCs w:val="24"/>
          <w:lang w:eastAsia="zh-CN" w:bidi="hi-IN"/>
        </w:rPr>
        <w:t>infokioski</w:t>
      </w:r>
      <w:proofErr w:type="spellEnd"/>
      <w:r w:rsidRPr="005F0C26">
        <w:rPr>
          <w:rFonts w:ascii="Arial" w:eastAsia="SimSun" w:hAnsi="Arial" w:cs="Arial"/>
          <w:kern w:val="2"/>
          <w:sz w:val="24"/>
          <w:szCs w:val="24"/>
          <w:lang w:eastAsia="zh-CN" w:bidi="hi-IN"/>
        </w:rPr>
        <w:t xml:space="preserve">, hologramy czy wirtualne gry. </w:t>
      </w:r>
    </w:p>
    <w:p w:rsidR="006F2422" w:rsidRPr="00CC578E" w:rsidRDefault="006F2422" w:rsidP="006F2422">
      <w:pPr>
        <w:pStyle w:val="Normalny1"/>
        <w:spacing w:after="0"/>
        <w:ind w:left="567" w:hanging="567"/>
        <w:jc w:val="both"/>
        <w:rPr>
          <w:rFonts w:ascii="Arial" w:hAnsi="Arial" w:cs="Arial"/>
          <w:color w:val="auto"/>
        </w:rPr>
      </w:pPr>
    </w:p>
    <w:p w:rsidR="006F2422" w:rsidRDefault="006F2422" w:rsidP="006F2422">
      <w:pPr>
        <w:pStyle w:val="Normalny1"/>
        <w:spacing w:after="0"/>
        <w:ind w:left="709" w:hanging="709"/>
        <w:jc w:val="both"/>
        <w:rPr>
          <w:rFonts w:ascii="Arial" w:hAnsi="Arial" w:cs="Arial"/>
        </w:rPr>
      </w:pPr>
      <w:r w:rsidRPr="00CC578E">
        <w:rPr>
          <w:rFonts w:ascii="Arial" w:hAnsi="Arial" w:cs="Arial"/>
          <w:color w:val="auto"/>
        </w:rPr>
        <w:t xml:space="preserve">2.7.2. </w:t>
      </w:r>
      <w:r w:rsidRPr="0086702E">
        <w:rPr>
          <w:rFonts w:ascii="Arial" w:hAnsi="Arial" w:cs="Arial"/>
        </w:rPr>
        <w:tab/>
        <w:t>Wprowadzenie odpowiednich rozwiązań technologicznych umożliwiających odbiór produktów kultury osobom niesłyszącym i niewidzącym.</w:t>
      </w:r>
    </w:p>
    <w:p w:rsidR="006F2422" w:rsidRDefault="006F2422" w:rsidP="006F2422">
      <w:pPr>
        <w:pStyle w:val="Normalny1"/>
        <w:spacing w:after="0"/>
        <w:ind w:left="567" w:hanging="567"/>
        <w:jc w:val="both"/>
        <w:rPr>
          <w:rFonts w:ascii="Arial" w:hAnsi="Arial" w:cs="Arial"/>
        </w:rPr>
      </w:pPr>
    </w:p>
    <w:p w:rsidR="006F2422" w:rsidRPr="00FA4F03" w:rsidRDefault="006F2422" w:rsidP="006F2422">
      <w:pPr>
        <w:suppressAutoHyphens/>
        <w:spacing w:after="0" w:line="276" w:lineRule="auto"/>
        <w:ind w:left="56" w:firstLine="652"/>
        <w:jc w:val="both"/>
        <w:rPr>
          <w:rFonts w:ascii="Arial" w:eastAsia="SimSun" w:hAnsi="Arial" w:cs="Arial"/>
          <w:color w:val="000000"/>
          <w:kern w:val="2"/>
          <w:sz w:val="24"/>
          <w:szCs w:val="24"/>
          <w:lang w:eastAsia="zh-CN" w:bidi="hi-IN"/>
        </w:rPr>
      </w:pPr>
      <w:r w:rsidRPr="00FA4F03">
        <w:rPr>
          <w:rFonts w:ascii="Arial" w:eastAsia="SimSun" w:hAnsi="Arial" w:cs="Arial"/>
          <w:color w:val="000000"/>
          <w:kern w:val="2"/>
          <w:sz w:val="24"/>
          <w:szCs w:val="24"/>
          <w:lang w:eastAsia="zh-CN" w:bidi="hi-IN"/>
        </w:rPr>
        <w:t>Filia Zbiorów Muzycznych i Specjalnych LBP we współpracy z legnickim Oddziałem Polskiego Związku Niewidomych prowadzi</w:t>
      </w:r>
      <w:r>
        <w:rPr>
          <w:rFonts w:ascii="Arial" w:eastAsia="SimSun" w:hAnsi="Arial" w:cs="Arial"/>
          <w:color w:val="000000"/>
          <w:kern w:val="2"/>
          <w:sz w:val="24"/>
          <w:szCs w:val="24"/>
          <w:lang w:eastAsia="zh-CN" w:bidi="hi-IN"/>
        </w:rPr>
        <w:t>ła</w:t>
      </w:r>
      <w:r w:rsidRPr="00FA4F03">
        <w:rPr>
          <w:rFonts w:ascii="Arial" w:eastAsia="SimSun" w:hAnsi="Arial" w:cs="Arial"/>
          <w:color w:val="000000"/>
          <w:kern w:val="2"/>
          <w:sz w:val="24"/>
          <w:szCs w:val="24"/>
          <w:lang w:eastAsia="zh-CN" w:bidi="hi-IN"/>
        </w:rPr>
        <w:t xml:space="preserve"> „Klub Filmowy Osób Niewidomych” w ramach projekt</w:t>
      </w:r>
      <w:r w:rsidR="005D65F6">
        <w:rPr>
          <w:rFonts w:ascii="Arial" w:eastAsia="SimSun" w:hAnsi="Arial" w:cs="Arial"/>
          <w:color w:val="000000"/>
          <w:kern w:val="2"/>
          <w:sz w:val="24"/>
          <w:szCs w:val="24"/>
          <w:lang w:eastAsia="zh-CN" w:bidi="hi-IN"/>
        </w:rPr>
        <w:t xml:space="preserve">u „Krajowy zasób filmów z </w:t>
      </w:r>
      <w:proofErr w:type="spellStart"/>
      <w:r w:rsidR="005D65F6">
        <w:rPr>
          <w:rFonts w:ascii="Arial" w:eastAsia="SimSun" w:hAnsi="Arial" w:cs="Arial"/>
          <w:color w:val="000000"/>
          <w:kern w:val="2"/>
          <w:sz w:val="24"/>
          <w:szCs w:val="24"/>
          <w:lang w:eastAsia="zh-CN" w:bidi="hi-IN"/>
        </w:rPr>
        <w:t>audio</w:t>
      </w:r>
      <w:r w:rsidRPr="00FA4F03">
        <w:rPr>
          <w:rFonts w:ascii="Arial" w:eastAsia="SimSun" w:hAnsi="Arial" w:cs="Arial"/>
          <w:color w:val="000000"/>
          <w:kern w:val="2"/>
          <w:sz w:val="24"/>
          <w:szCs w:val="24"/>
          <w:lang w:eastAsia="zh-CN" w:bidi="hi-IN"/>
        </w:rPr>
        <w:t>deskrypcją</w:t>
      </w:r>
      <w:proofErr w:type="spellEnd"/>
      <w:r w:rsidRPr="00FA4F03">
        <w:rPr>
          <w:rFonts w:ascii="Arial" w:eastAsia="SimSun" w:hAnsi="Arial" w:cs="Arial"/>
          <w:color w:val="000000"/>
          <w:kern w:val="2"/>
          <w:sz w:val="24"/>
          <w:szCs w:val="24"/>
          <w:lang w:eastAsia="zh-CN" w:bidi="hi-IN"/>
        </w:rPr>
        <w:t xml:space="preserve"> dla osób niewidomych”</w:t>
      </w:r>
      <w:r>
        <w:rPr>
          <w:rFonts w:ascii="Arial" w:eastAsia="SimSun" w:hAnsi="Arial" w:cs="Arial"/>
          <w:color w:val="000000"/>
          <w:kern w:val="2"/>
          <w:sz w:val="24"/>
          <w:szCs w:val="24"/>
          <w:lang w:eastAsia="zh-CN" w:bidi="hi-IN"/>
        </w:rPr>
        <w:t>,</w:t>
      </w:r>
      <w:r w:rsidRPr="00FA4F03">
        <w:rPr>
          <w:rFonts w:ascii="Arial" w:eastAsia="SimSun" w:hAnsi="Arial" w:cs="Arial"/>
          <w:color w:val="000000"/>
          <w:kern w:val="2"/>
          <w:sz w:val="24"/>
          <w:szCs w:val="24"/>
          <w:lang w:eastAsia="zh-CN" w:bidi="hi-IN"/>
        </w:rPr>
        <w:t xml:space="preserve"> dofinansowanego z Ministerstw</w:t>
      </w:r>
      <w:r>
        <w:rPr>
          <w:rFonts w:ascii="Arial" w:eastAsia="SimSun" w:hAnsi="Arial" w:cs="Arial"/>
          <w:color w:val="000000"/>
          <w:kern w:val="2"/>
          <w:sz w:val="24"/>
          <w:szCs w:val="24"/>
          <w:lang w:eastAsia="zh-CN" w:bidi="hi-IN"/>
        </w:rPr>
        <w:t>a</w:t>
      </w:r>
      <w:r w:rsidRPr="00FA4F03">
        <w:rPr>
          <w:rFonts w:ascii="Arial" w:eastAsia="SimSun" w:hAnsi="Arial" w:cs="Arial"/>
          <w:color w:val="000000"/>
          <w:kern w:val="2"/>
          <w:sz w:val="24"/>
          <w:szCs w:val="24"/>
          <w:lang w:eastAsia="zh-CN" w:bidi="hi-IN"/>
        </w:rPr>
        <w:t xml:space="preserve"> Kultury i Dziedzictwa Narodowego</w:t>
      </w:r>
      <w:r>
        <w:rPr>
          <w:rFonts w:ascii="Arial" w:eastAsia="SimSun" w:hAnsi="Arial" w:cs="Arial"/>
          <w:color w:val="000000"/>
          <w:kern w:val="2"/>
          <w:sz w:val="24"/>
          <w:szCs w:val="24"/>
          <w:lang w:eastAsia="zh-CN" w:bidi="hi-IN"/>
        </w:rPr>
        <w:t>.</w:t>
      </w:r>
      <w:r w:rsidRPr="00FA4F03">
        <w:rPr>
          <w:rFonts w:ascii="Arial" w:eastAsia="SimSun" w:hAnsi="Arial" w:cs="Arial"/>
          <w:color w:val="000000"/>
          <w:kern w:val="2"/>
          <w:sz w:val="24"/>
          <w:szCs w:val="24"/>
          <w:lang w:eastAsia="zh-CN" w:bidi="hi-IN"/>
        </w:rPr>
        <w:t xml:space="preserve"> Osobom z dysfunkcją wzroku prezent</w:t>
      </w:r>
      <w:r w:rsidR="005D65F6">
        <w:rPr>
          <w:rFonts w:ascii="Arial" w:eastAsia="SimSun" w:hAnsi="Arial" w:cs="Arial"/>
          <w:color w:val="000000"/>
          <w:kern w:val="2"/>
          <w:sz w:val="24"/>
          <w:szCs w:val="24"/>
          <w:lang w:eastAsia="zh-CN" w:bidi="hi-IN"/>
        </w:rPr>
        <w:t xml:space="preserve">owano filmy z </w:t>
      </w:r>
      <w:proofErr w:type="spellStart"/>
      <w:r w:rsidR="005D65F6">
        <w:rPr>
          <w:rFonts w:ascii="Arial" w:eastAsia="SimSun" w:hAnsi="Arial" w:cs="Arial"/>
          <w:color w:val="000000"/>
          <w:kern w:val="2"/>
          <w:sz w:val="24"/>
          <w:szCs w:val="24"/>
          <w:lang w:eastAsia="zh-CN" w:bidi="hi-IN"/>
        </w:rPr>
        <w:t>audio</w:t>
      </w:r>
      <w:r>
        <w:rPr>
          <w:rFonts w:ascii="Arial" w:eastAsia="SimSun" w:hAnsi="Arial" w:cs="Arial"/>
          <w:color w:val="000000"/>
          <w:kern w:val="2"/>
          <w:sz w:val="24"/>
          <w:szCs w:val="24"/>
          <w:lang w:eastAsia="zh-CN" w:bidi="hi-IN"/>
        </w:rPr>
        <w:t>deskrypcją</w:t>
      </w:r>
      <w:proofErr w:type="spellEnd"/>
      <w:r>
        <w:rPr>
          <w:rFonts w:ascii="Arial" w:eastAsia="SimSun" w:hAnsi="Arial" w:cs="Arial"/>
          <w:color w:val="000000"/>
          <w:kern w:val="2"/>
          <w:sz w:val="24"/>
          <w:szCs w:val="24"/>
          <w:lang w:eastAsia="zh-CN" w:bidi="hi-IN"/>
        </w:rPr>
        <w:t>.</w:t>
      </w:r>
    </w:p>
    <w:p w:rsidR="006F2422" w:rsidRPr="00806999" w:rsidRDefault="006F2422" w:rsidP="006F2422">
      <w:pPr>
        <w:widowControl w:val="0"/>
        <w:suppressAutoHyphens/>
        <w:spacing w:after="0" w:line="276" w:lineRule="auto"/>
        <w:ind w:firstLine="708"/>
        <w:jc w:val="both"/>
        <w:rPr>
          <w:rFonts w:ascii="Arial" w:eastAsia="SimSun" w:hAnsi="Arial" w:cs="Arial"/>
          <w:kern w:val="2"/>
          <w:sz w:val="24"/>
          <w:szCs w:val="24"/>
          <w:lang w:eastAsia="zh-CN" w:bidi="hi-IN"/>
        </w:rPr>
      </w:pPr>
      <w:r w:rsidRPr="00FA4F03">
        <w:rPr>
          <w:rFonts w:ascii="Arial" w:eastAsia="SimSun" w:hAnsi="Arial" w:cs="Arial"/>
          <w:color w:val="000000"/>
          <w:kern w:val="2"/>
          <w:sz w:val="24"/>
          <w:szCs w:val="24"/>
          <w:lang w:eastAsia="zh-CN" w:bidi="hi-IN"/>
        </w:rPr>
        <w:t xml:space="preserve">W siedzibie LBP przy ul. Piastowskiej działał Klub Dyskusyjny Czytelnika Głuchego. Spotkania, na których prezentowano pokazy multimedialne, odbywały się przy udziale tłumacza języka migowego. Ponadto w Czytelni Naukowej, Dziale Informacyjno-Bibliograficznym i Regionalnym, Wypożyczalni dla Dorosłych, </w:t>
      </w:r>
      <w:proofErr w:type="spellStart"/>
      <w:r w:rsidRPr="00FA4F03">
        <w:rPr>
          <w:rFonts w:ascii="Arial" w:eastAsia="SimSun" w:hAnsi="Arial" w:cs="Arial"/>
          <w:color w:val="000000"/>
          <w:kern w:val="2"/>
          <w:sz w:val="24"/>
          <w:szCs w:val="24"/>
          <w:lang w:eastAsia="zh-CN" w:bidi="hi-IN"/>
        </w:rPr>
        <w:t>Ekobibliotece</w:t>
      </w:r>
      <w:proofErr w:type="spellEnd"/>
      <w:r w:rsidRPr="00FA4F03">
        <w:rPr>
          <w:rFonts w:ascii="Arial" w:eastAsia="SimSun" w:hAnsi="Arial" w:cs="Arial"/>
          <w:color w:val="000000"/>
          <w:kern w:val="2"/>
          <w:sz w:val="24"/>
          <w:szCs w:val="24"/>
          <w:lang w:eastAsia="zh-CN" w:bidi="hi-IN"/>
        </w:rPr>
        <w:t xml:space="preserve"> oraz Filii Nr 4 korzystano ze stanowisk komputerowych z </w:t>
      </w:r>
      <w:r w:rsidRPr="00806999">
        <w:rPr>
          <w:rFonts w:ascii="Arial" w:eastAsia="SimSun" w:hAnsi="Arial" w:cs="Arial"/>
          <w:kern w:val="2"/>
          <w:sz w:val="24"/>
          <w:szCs w:val="24"/>
          <w:lang w:eastAsia="zh-CN" w:bidi="hi-IN"/>
        </w:rPr>
        <w:t xml:space="preserve">oprogramowaniem </w:t>
      </w:r>
      <w:proofErr w:type="spellStart"/>
      <w:r w:rsidRPr="00806999">
        <w:rPr>
          <w:rFonts w:ascii="Arial" w:eastAsia="SimSun" w:hAnsi="Arial" w:cs="Arial"/>
          <w:kern w:val="2"/>
          <w:sz w:val="24"/>
          <w:szCs w:val="24"/>
          <w:lang w:eastAsia="zh-CN" w:bidi="hi-IN"/>
        </w:rPr>
        <w:t>ooVoo</w:t>
      </w:r>
      <w:proofErr w:type="spellEnd"/>
      <w:r w:rsidRPr="00806999">
        <w:rPr>
          <w:rFonts w:ascii="Arial" w:eastAsia="SimSun" w:hAnsi="Arial" w:cs="Arial"/>
          <w:kern w:val="2"/>
          <w:sz w:val="24"/>
          <w:szCs w:val="24"/>
          <w:lang w:eastAsia="zh-CN" w:bidi="hi-IN"/>
        </w:rPr>
        <w:t xml:space="preserve"> umożliwiającym połączenie on-line z tłumaczem języka migowego. </w:t>
      </w:r>
    </w:p>
    <w:p w:rsidR="006F2422" w:rsidRPr="00806999" w:rsidRDefault="006F2422" w:rsidP="006F2422">
      <w:pPr>
        <w:suppressAutoHyphens/>
        <w:spacing w:after="0" w:line="276" w:lineRule="auto"/>
        <w:ind w:firstLine="708"/>
        <w:jc w:val="both"/>
        <w:rPr>
          <w:rFonts w:ascii="Arial" w:eastAsia="SimSun" w:hAnsi="Arial" w:cs="Arial"/>
          <w:kern w:val="2"/>
          <w:sz w:val="24"/>
          <w:szCs w:val="24"/>
          <w:lang w:eastAsia="zh-CN" w:bidi="hi-IN"/>
        </w:rPr>
      </w:pPr>
      <w:r w:rsidRPr="00806999">
        <w:rPr>
          <w:rFonts w:ascii="Arial" w:eastAsia="SimSun" w:hAnsi="Arial" w:cs="Arial"/>
          <w:kern w:val="2"/>
          <w:sz w:val="24"/>
          <w:szCs w:val="24"/>
          <w:lang w:eastAsia="zh-CN" w:bidi="hi-IN"/>
        </w:rPr>
        <w:t xml:space="preserve">W ramach ułatwień dla osób niedowidzących </w:t>
      </w:r>
      <w:r w:rsidRPr="00806999">
        <w:rPr>
          <w:rFonts w:ascii="Arial" w:eastAsia="SimSun" w:hAnsi="Arial" w:cs="Arial"/>
          <w:bCs/>
          <w:kern w:val="2"/>
          <w:sz w:val="24"/>
          <w:szCs w:val="24"/>
          <w:lang w:eastAsia="zh-CN" w:bidi="hi-IN"/>
        </w:rPr>
        <w:t xml:space="preserve">strona www Biblioteki została wyposażona w funkcje zmiany kontrastu i powiększania czcionki. Natomiast </w:t>
      </w:r>
      <w:r w:rsidRPr="00806999">
        <w:rPr>
          <w:rFonts w:ascii="Arial" w:eastAsia="SimSun" w:hAnsi="Arial" w:cs="Arial"/>
          <w:kern w:val="2"/>
          <w:sz w:val="24"/>
          <w:szCs w:val="24"/>
          <w:lang w:eastAsia="zh-CN" w:bidi="hi-IN"/>
        </w:rPr>
        <w:t xml:space="preserve">Filia Zbiorów Muzycznych i Specjalnych gromadziła i udostępniała osobom niewidomym i niedowidzącym audiobooki. Działający przy Wypożyczalni dla Dorosłych Punkt Informacji Prawnej i Zawodowej był obsługiwany przez osobę niewidomą, a jej stanowisko pracy zostało wyposażone w komputer z oprogramowaniem </w:t>
      </w:r>
      <w:proofErr w:type="spellStart"/>
      <w:r w:rsidRPr="00806999">
        <w:rPr>
          <w:rFonts w:ascii="Arial" w:eastAsia="SimSun" w:hAnsi="Arial" w:cs="Arial"/>
          <w:kern w:val="2"/>
          <w:sz w:val="24"/>
          <w:szCs w:val="24"/>
          <w:lang w:eastAsia="zh-CN" w:bidi="hi-IN"/>
        </w:rPr>
        <w:t>Jaws</w:t>
      </w:r>
      <w:proofErr w:type="spellEnd"/>
      <w:r w:rsidRPr="00806999">
        <w:rPr>
          <w:rFonts w:ascii="Arial" w:eastAsia="SimSun" w:hAnsi="Arial" w:cs="Arial"/>
          <w:kern w:val="2"/>
          <w:sz w:val="24"/>
          <w:szCs w:val="24"/>
          <w:lang w:eastAsia="zh-CN" w:bidi="hi-IN"/>
        </w:rPr>
        <w:t xml:space="preserve"> udźwiękawiającym tekst.</w:t>
      </w:r>
    </w:p>
    <w:p w:rsidR="006F2422" w:rsidRPr="00806999" w:rsidRDefault="006F2422" w:rsidP="006F2422">
      <w:pPr>
        <w:suppressAutoHyphens/>
        <w:spacing w:after="0" w:line="276" w:lineRule="auto"/>
        <w:ind w:left="56" w:firstLine="652"/>
        <w:jc w:val="both"/>
        <w:rPr>
          <w:rFonts w:ascii="Arial" w:eastAsia="SimSun" w:hAnsi="Arial" w:cs="Arial"/>
          <w:kern w:val="2"/>
          <w:sz w:val="24"/>
          <w:szCs w:val="24"/>
          <w:lang w:eastAsia="zh-CN" w:bidi="hi-IN"/>
        </w:rPr>
      </w:pPr>
      <w:r w:rsidRPr="00806999">
        <w:rPr>
          <w:rFonts w:ascii="Arial" w:eastAsia="SimSun" w:hAnsi="Arial" w:cs="Arial"/>
          <w:kern w:val="2"/>
          <w:sz w:val="24"/>
          <w:szCs w:val="24"/>
          <w:lang w:eastAsia="zh-CN" w:bidi="hi-IN"/>
        </w:rPr>
        <w:t>W siedzibie Biblioteki została zainstalowana winda z lektorem, informującym o dojeździe do konkretnego piętra oraz przyciskami z numerami piętra oznaczonymi brajlem.</w:t>
      </w:r>
    </w:p>
    <w:p w:rsidR="006F2422" w:rsidRPr="004E239D" w:rsidRDefault="006F2422" w:rsidP="006F2422">
      <w:pPr>
        <w:suppressAutoHyphens/>
        <w:spacing w:after="0" w:line="276" w:lineRule="auto"/>
        <w:ind w:left="56" w:firstLine="652"/>
        <w:jc w:val="both"/>
        <w:rPr>
          <w:rFonts w:ascii="Arial" w:eastAsia="SimSun" w:hAnsi="Arial" w:cs="Arial"/>
          <w:kern w:val="2"/>
          <w:sz w:val="24"/>
          <w:szCs w:val="24"/>
          <w:lang w:eastAsia="zh-CN" w:bidi="hi-IN"/>
        </w:rPr>
      </w:pPr>
      <w:r w:rsidRPr="00806999">
        <w:rPr>
          <w:rFonts w:ascii="Arial" w:eastAsia="SimSun" w:hAnsi="Arial" w:cs="Arial"/>
          <w:kern w:val="2"/>
          <w:sz w:val="24"/>
          <w:szCs w:val="24"/>
          <w:lang w:eastAsia="zh-CN" w:bidi="hi-IN"/>
        </w:rPr>
        <w:t xml:space="preserve">Zainstalowane w Galerii Sztuki i Muzeum Miedzi multimedialne Kioski Informacyjne umożliwiły zwiedzającym, w tym osobom niesłyszącym, dostęp do </w:t>
      </w:r>
      <w:r>
        <w:rPr>
          <w:rFonts w:ascii="Arial" w:eastAsia="SimSun" w:hAnsi="Arial" w:cs="Arial"/>
          <w:kern w:val="2"/>
          <w:sz w:val="24"/>
          <w:szCs w:val="24"/>
          <w:lang w:eastAsia="zh-CN" w:bidi="hi-IN"/>
        </w:rPr>
        <w:t>pełnej</w:t>
      </w:r>
      <w:r w:rsidRPr="00806999">
        <w:rPr>
          <w:rFonts w:ascii="Arial" w:eastAsia="SimSun" w:hAnsi="Arial" w:cs="Arial"/>
          <w:kern w:val="2"/>
          <w:sz w:val="24"/>
          <w:szCs w:val="24"/>
          <w:lang w:eastAsia="zh-CN" w:bidi="hi-IN"/>
        </w:rPr>
        <w:t xml:space="preserve"> informacji na temat </w:t>
      </w:r>
      <w:r w:rsidRPr="004E239D">
        <w:rPr>
          <w:rFonts w:ascii="Arial" w:eastAsia="SimSun" w:hAnsi="Arial" w:cs="Arial"/>
          <w:kern w:val="2"/>
          <w:sz w:val="24"/>
          <w:szCs w:val="24"/>
          <w:lang w:eastAsia="zh-CN" w:bidi="hi-IN"/>
        </w:rPr>
        <w:t xml:space="preserve">prezentowanej wystawy. </w:t>
      </w:r>
    </w:p>
    <w:p w:rsidR="006F2422" w:rsidRPr="004E239D"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4E239D">
        <w:rPr>
          <w:rFonts w:ascii="Arial" w:eastAsia="SimSun" w:hAnsi="Arial" w:cs="Arial"/>
          <w:kern w:val="2"/>
          <w:sz w:val="24"/>
          <w:szCs w:val="24"/>
          <w:lang w:eastAsia="zh-CN" w:bidi="hi-IN"/>
        </w:rPr>
        <w:t xml:space="preserve">Galeria Sztuki zwiększyła dostępność swojej oferty dla osób niesłyszących. W ramach projektu Lekcje Sztuki, współorganizowanego z Fundacją Ładne Historie, w ramach programu Kultura – Interwencje zrealizowano cykl 4 wykładów, na temat </w:t>
      </w:r>
      <w:r w:rsidRPr="004E239D">
        <w:rPr>
          <w:rFonts w:ascii="Arial" w:eastAsia="SimSun" w:hAnsi="Arial" w:cs="Arial"/>
          <w:kern w:val="2"/>
          <w:sz w:val="24"/>
          <w:szCs w:val="24"/>
          <w:lang w:eastAsia="zh-CN" w:bidi="hi-IN"/>
        </w:rPr>
        <w:lastRenderedPageBreak/>
        <w:t>sztuki i designu oraz nowych trendów. Mowa była tłumaczona na język migowy. Spotkania cieszyły się zainteresowaniem osób niesłyszących.</w:t>
      </w:r>
    </w:p>
    <w:p w:rsidR="006F2422"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t xml:space="preserve">2.7.3. </w:t>
      </w:r>
      <w:r w:rsidRPr="0086702E">
        <w:rPr>
          <w:rFonts w:ascii="Arial" w:hAnsi="Arial" w:cs="Arial"/>
        </w:rPr>
        <w:tab/>
        <w:t>Promocja miasta jako nowoczesnego ośrodka organizującego wydarzenia kulturalne i sportowe o zasięgu ponadregionalnym i międzynarodowym.</w:t>
      </w:r>
    </w:p>
    <w:p w:rsidR="006F2422" w:rsidRDefault="006F2422" w:rsidP="006F2422">
      <w:pPr>
        <w:pStyle w:val="Normalny1"/>
        <w:spacing w:after="0"/>
        <w:jc w:val="both"/>
        <w:rPr>
          <w:rFonts w:ascii="Arial" w:hAnsi="Arial" w:cs="Arial"/>
        </w:rPr>
      </w:pPr>
    </w:p>
    <w:p w:rsidR="006F2422" w:rsidRPr="00642939" w:rsidRDefault="006F2422" w:rsidP="006F2422">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642939">
        <w:rPr>
          <w:rFonts w:ascii="Arial" w:eastAsia="SimSun, 宋体" w:hAnsi="Arial" w:cs="Arial"/>
          <w:color w:val="000000"/>
          <w:sz w:val="24"/>
          <w:szCs w:val="24"/>
          <w:lang w:eastAsia="zh-CN"/>
        </w:rPr>
        <w:t xml:space="preserve">Promocja przedsięwzięć sfery kultury i sportu prowadzona była na wiele sposobów. W miesięczniku „Legnica.eu” i na portalach społecznościowych, gdzie zamieszczano informacje dotyczące wydarzeń o różnym zasięgu oddziaływania. Lokalne, regionalne, a także ogólnopolskie media oraz serwisy tematyczne Polskiej Agencji Prasowej emitowały newsy o wydarzeniach odbywających się w Legnicy. Tworzono audycje, programy i spoty promujące miasto jako nowoczesny ośrodek organizujący wydarzenia kulturalne i sportowe. </w:t>
      </w:r>
    </w:p>
    <w:p w:rsidR="006F2422" w:rsidRPr="00642939" w:rsidRDefault="006F2422" w:rsidP="006F2422">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642939">
        <w:rPr>
          <w:rFonts w:ascii="Arial" w:eastAsia="SimSun, 宋体" w:hAnsi="Arial" w:cs="Arial"/>
          <w:color w:val="000000"/>
          <w:sz w:val="24"/>
          <w:szCs w:val="24"/>
          <w:lang w:eastAsia="zh-CN"/>
        </w:rPr>
        <w:t xml:space="preserve">Szczególną rolę w promowaniu miasta jako nowoczesnego ośrodka kultury, podobnie jak w latach </w:t>
      </w:r>
      <w:r>
        <w:rPr>
          <w:rFonts w:ascii="Arial" w:eastAsia="SimSun, 宋体" w:hAnsi="Arial" w:cs="Arial"/>
          <w:color w:val="000000"/>
          <w:sz w:val="24"/>
          <w:szCs w:val="24"/>
          <w:lang w:eastAsia="zh-CN"/>
        </w:rPr>
        <w:t xml:space="preserve">ubiegłych, odgrywały kluczowe imprezy o </w:t>
      </w:r>
      <w:r w:rsidRPr="00642939">
        <w:rPr>
          <w:rFonts w:ascii="Arial" w:eastAsia="SimSun, 宋体" w:hAnsi="Arial" w:cs="Arial"/>
          <w:color w:val="000000"/>
          <w:sz w:val="24"/>
          <w:szCs w:val="24"/>
          <w:lang w:eastAsia="zh-CN"/>
        </w:rPr>
        <w:t>charakterze międzynarodowym, ogólnopolskim oraz regionalnym, organizowane przez legnickie instytucje kultury.</w:t>
      </w:r>
    </w:p>
    <w:p w:rsidR="006F2422" w:rsidRDefault="006F2422" w:rsidP="006F2422">
      <w:pPr>
        <w:suppressAutoHyphens/>
        <w:spacing w:after="0" w:line="276" w:lineRule="auto"/>
        <w:ind w:firstLine="708"/>
        <w:jc w:val="both"/>
        <w:rPr>
          <w:rFonts w:ascii="Arial" w:eastAsia="Arial" w:hAnsi="Arial" w:cs="Arial"/>
          <w:color w:val="000000"/>
          <w:kern w:val="2"/>
          <w:sz w:val="24"/>
          <w:szCs w:val="24"/>
          <w:lang w:eastAsia="zh-CN" w:bidi="en-US"/>
        </w:rPr>
      </w:pPr>
      <w:r>
        <w:rPr>
          <w:rFonts w:ascii="Arial" w:eastAsia="Arial" w:hAnsi="Arial" w:cs="Arial"/>
          <w:color w:val="000000"/>
          <w:kern w:val="2"/>
          <w:sz w:val="24"/>
          <w:szCs w:val="24"/>
          <w:lang w:eastAsia="zh-CN" w:bidi="en-US"/>
        </w:rPr>
        <w:t xml:space="preserve">Galeria Sztuki podobnie, jak w poprzednich latach była </w:t>
      </w:r>
      <w:r w:rsidRPr="00C31084">
        <w:rPr>
          <w:rFonts w:ascii="Arial" w:eastAsia="Arial" w:hAnsi="Arial" w:cs="Arial"/>
          <w:color w:val="000000"/>
          <w:kern w:val="2"/>
          <w:sz w:val="24"/>
          <w:szCs w:val="24"/>
          <w:lang w:eastAsia="zh-CN" w:bidi="en-US"/>
        </w:rPr>
        <w:t>organizatorem:</w:t>
      </w:r>
    </w:p>
    <w:p w:rsidR="006F2422" w:rsidRDefault="006F2422" w:rsidP="000C58DB">
      <w:pPr>
        <w:pStyle w:val="Akapitzlist"/>
        <w:numPr>
          <w:ilvl w:val="0"/>
          <w:numId w:val="70"/>
        </w:numPr>
        <w:spacing w:after="0"/>
        <w:jc w:val="both"/>
        <w:rPr>
          <w:rFonts w:ascii="Arial" w:eastAsia="Arial" w:hAnsi="Arial" w:cs="Arial"/>
          <w:color w:val="000000"/>
          <w:kern w:val="2"/>
          <w:lang w:bidi="en-US"/>
        </w:rPr>
      </w:pPr>
      <w:r w:rsidRPr="00110B85">
        <w:rPr>
          <w:rFonts w:ascii="Arial" w:eastAsia="Arial" w:hAnsi="Arial" w:cs="Arial"/>
          <w:color w:val="000000"/>
          <w:kern w:val="2"/>
          <w:lang w:bidi="en-US"/>
        </w:rPr>
        <w:t>Ogólnopolskiego Przeglądu Malarstwa Młodych „Promocje”, który w 2019 r. odbył się po raz 29.</w:t>
      </w:r>
      <w:r>
        <w:rPr>
          <w:rFonts w:ascii="Arial" w:eastAsia="Arial" w:hAnsi="Arial" w:cs="Arial"/>
          <w:color w:val="000000"/>
          <w:kern w:val="2"/>
          <w:lang w:bidi="en-US"/>
        </w:rPr>
        <w:t xml:space="preserve"> Była to </w:t>
      </w:r>
      <w:r w:rsidRPr="00110B85">
        <w:rPr>
          <w:rFonts w:ascii="Arial" w:eastAsia="Arial" w:hAnsi="Arial" w:cs="Arial"/>
          <w:color w:val="000000"/>
          <w:kern w:val="2"/>
          <w:lang w:bidi="en-US"/>
        </w:rPr>
        <w:t>konkursow</w:t>
      </w:r>
      <w:r>
        <w:rPr>
          <w:rFonts w:ascii="Arial" w:eastAsia="Arial" w:hAnsi="Arial" w:cs="Arial"/>
          <w:color w:val="000000"/>
          <w:kern w:val="2"/>
          <w:lang w:bidi="en-US"/>
        </w:rPr>
        <w:t xml:space="preserve">a </w:t>
      </w:r>
      <w:r w:rsidRPr="00110B85">
        <w:rPr>
          <w:rFonts w:ascii="Arial" w:eastAsia="Arial" w:hAnsi="Arial" w:cs="Arial"/>
          <w:color w:val="000000"/>
          <w:kern w:val="2"/>
          <w:lang w:bidi="en-US"/>
        </w:rPr>
        <w:t>wystaw</w:t>
      </w:r>
      <w:r>
        <w:rPr>
          <w:rFonts w:ascii="Arial" w:eastAsia="Arial" w:hAnsi="Arial" w:cs="Arial"/>
          <w:color w:val="000000"/>
          <w:kern w:val="2"/>
          <w:lang w:bidi="en-US"/>
        </w:rPr>
        <w:t>a</w:t>
      </w:r>
      <w:r w:rsidRPr="00110B85">
        <w:rPr>
          <w:rFonts w:ascii="Arial" w:eastAsia="Arial" w:hAnsi="Arial" w:cs="Arial"/>
          <w:color w:val="000000"/>
          <w:kern w:val="2"/>
          <w:lang w:bidi="en-US"/>
        </w:rPr>
        <w:t xml:space="preserve"> prac absolwentów wyższych szkół artysty</w:t>
      </w:r>
      <w:r>
        <w:rPr>
          <w:rFonts w:ascii="Arial" w:eastAsia="Arial" w:hAnsi="Arial" w:cs="Arial"/>
          <w:color w:val="000000"/>
          <w:kern w:val="2"/>
          <w:lang w:bidi="en-US"/>
        </w:rPr>
        <w:t>cznych z całej Polski. D</w:t>
      </w:r>
      <w:r w:rsidRPr="00110B85">
        <w:rPr>
          <w:rFonts w:ascii="Arial" w:eastAsia="Arial" w:hAnsi="Arial" w:cs="Arial"/>
          <w:color w:val="000000"/>
          <w:kern w:val="2"/>
          <w:lang w:bidi="en-US"/>
        </w:rPr>
        <w:t xml:space="preserve">o udziału w wystawie zgłosiło swoje prace 54 artystów z jedenastu krajowych wyższych uczelni artystycznych. Spośród 158 nadesłanych do wystawy wybrano 70 </w:t>
      </w:r>
      <w:r>
        <w:rPr>
          <w:rFonts w:ascii="Arial" w:eastAsia="Arial" w:hAnsi="Arial" w:cs="Arial"/>
          <w:color w:val="000000"/>
          <w:kern w:val="2"/>
          <w:lang w:bidi="en-US"/>
        </w:rPr>
        <w:t>prac 25 młodych malarzy,</w:t>
      </w:r>
    </w:p>
    <w:p w:rsidR="006F2422" w:rsidRPr="003D6083" w:rsidRDefault="006F2422" w:rsidP="000C58DB">
      <w:pPr>
        <w:pStyle w:val="Akapitzlist"/>
        <w:numPr>
          <w:ilvl w:val="0"/>
          <w:numId w:val="70"/>
        </w:numPr>
        <w:spacing w:after="0"/>
        <w:jc w:val="both"/>
        <w:rPr>
          <w:rFonts w:ascii="Arial" w:eastAsia="Arial" w:hAnsi="Arial" w:cs="Arial"/>
          <w:color w:val="000000"/>
          <w:kern w:val="2"/>
          <w:lang w:bidi="en-US"/>
        </w:rPr>
      </w:pPr>
      <w:r w:rsidRPr="003D6083">
        <w:rPr>
          <w:rFonts w:ascii="Arial" w:eastAsia="Arial" w:hAnsi="Arial" w:cs="Arial"/>
          <w:color w:val="000000"/>
          <w:kern w:val="2"/>
          <w:lang w:bidi="en-US"/>
        </w:rPr>
        <w:t xml:space="preserve">Legnickiego Festiwalu „Srebro” z Międzynarodowym Konkursem Sztuki Złotniczej. W ramach Festiwalu prezentowane były indywidualne i zbiorowe wystawy współczesnego złotnictwa i designu, happeningi i plenerowe akcje plastyczne, a także </w:t>
      </w:r>
      <w:r>
        <w:rPr>
          <w:rFonts w:ascii="Arial" w:eastAsia="Arial" w:hAnsi="Arial" w:cs="Arial"/>
          <w:color w:val="000000"/>
          <w:kern w:val="2"/>
          <w:lang w:bidi="en-US"/>
        </w:rPr>
        <w:t>odbyła się sesja naukowa. N</w:t>
      </w:r>
      <w:r w:rsidRPr="003D6083">
        <w:rPr>
          <w:rFonts w:ascii="Arial" w:eastAsia="Arial" w:hAnsi="Arial" w:cs="Arial"/>
          <w:color w:val="000000"/>
          <w:kern w:val="2"/>
          <w:lang w:bidi="en-US"/>
        </w:rPr>
        <w:t>a konkurs wpłynęły 383 prace nadesłane przez 190 artystów z 33 krajów – najwięcej z Polski, Niemiec, Litwy i Czech, ale też z: Tajwanu, Korei oraz Brazylii. Była to jedna z ważniejszych imprez kształtujących życie kulturalne naszego miasta i regionu. Konkursowa, międzynarodowa wyst</w:t>
      </w:r>
      <w:r w:rsidR="001C2188">
        <w:rPr>
          <w:rFonts w:ascii="Arial" w:eastAsia="Arial" w:hAnsi="Arial" w:cs="Arial"/>
          <w:color w:val="000000"/>
          <w:kern w:val="2"/>
          <w:lang w:bidi="en-US"/>
        </w:rPr>
        <w:t>awa Legnickiego Festiwalu „Srebro”</w:t>
      </w:r>
      <w:r w:rsidRPr="003D6083">
        <w:rPr>
          <w:rFonts w:ascii="Arial" w:eastAsia="Arial" w:hAnsi="Arial" w:cs="Arial"/>
          <w:color w:val="000000"/>
          <w:kern w:val="2"/>
          <w:lang w:bidi="en-US"/>
        </w:rPr>
        <w:t xml:space="preserve"> często pokazywana była w różnych polskich i zagranicznych miastach, np. podczas targów sztuki. </w:t>
      </w:r>
    </w:p>
    <w:p w:rsidR="006F2422" w:rsidRDefault="006F2422" w:rsidP="006F2422">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Pr>
          <w:rFonts w:ascii="Arial" w:eastAsia="SimSun" w:hAnsi="Arial" w:cs="Arial"/>
          <w:color w:val="000000"/>
          <w:kern w:val="2"/>
          <w:sz w:val="24"/>
          <w:szCs w:val="24"/>
          <w:lang w:eastAsia="zh-CN" w:bidi="hi-IN"/>
        </w:rPr>
        <w:t>Natomiast w</w:t>
      </w:r>
      <w:r w:rsidRPr="00C31084">
        <w:rPr>
          <w:rFonts w:ascii="Arial" w:eastAsia="SimSun" w:hAnsi="Arial" w:cs="Arial"/>
          <w:color w:val="000000"/>
          <w:kern w:val="2"/>
          <w:sz w:val="24"/>
          <w:szCs w:val="24"/>
          <w:lang w:eastAsia="zh-CN" w:bidi="hi-IN"/>
        </w:rPr>
        <w:t xml:space="preserve"> programie działalności Legnickiego Centrum Kultury znajd</w:t>
      </w:r>
      <w:r>
        <w:rPr>
          <w:rFonts w:ascii="Arial" w:eastAsia="SimSun" w:hAnsi="Arial" w:cs="Arial"/>
          <w:color w:val="000000"/>
          <w:kern w:val="2"/>
          <w:sz w:val="24"/>
          <w:szCs w:val="24"/>
          <w:lang w:eastAsia="zh-CN" w:bidi="hi-IN"/>
        </w:rPr>
        <w:t xml:space="preserve">owało </w:t>
      </w:r>
      <w:r w:rsidRPr="00C31084">
        <w:rPr>
          <w:rFonts w:ascii="Arial" w:eastAsia="SimSun" w:hAnsi="Arial" w:cs="Arial"/>
          <w:color w:val="000000"/>
          <w:kern w:val="2"/>
          <w:sz w:val="24"/>
          <w:szCs w:val="24"/>
          <w:lang w:eastAsia="zh-CN" w:bidi="hi-IN"/>
        </w:rPr>
        <w:t>się 5 cykliczn</w:t>
      </w:r>
      <w:r>
        <w:rPr>
          <w:rFonts w:ascii="Arial" w:eastAsia="SimSun" w:hAnsi="Arial" w:cs="Arial"/>
          <w:color w:val="000000"/>
          <w:kern w:val="2"/>
          <w:sz w:val="24"/>
          <w:szCs w:val="24"/>
          <w:lang w:eastAsia="zh-CN" w:bidi="hi-IN"/>
        </w:rPr>
        <w:t>ie organizowanych</w:t>
      </w:r>
      <w:r w:rsidRPr="00C31084">
        <w:rPr>
          <w:rFonts w:ascii="Arial" w:eastAsia="SimSun" w:hAnsi="Arial" w:cs="Arial"/>
          <w:color w:val="000000"/>
          <w:kern w:val="2"/>
          <w:sz w:val="24"/>
          <w:szCs w:val="24"/>
          <w:lang w:eastAsia="zh-CN" w:bidi="hi-IN"/>
        </w:rPr>
        <w:t xml:space="preserve"> imprez o charakterze ogólnopolskim i międzynarodowym</w:t>
      </w:r>
      <w:r>
        <w:rPr>
          <w:rFonts w:ascii="Arial" w:eastAsia="SimSun" w:hAnsi="Arial" w:cs="Arial"/>
          <w:color w:val="000000"/>
          <w:kern w:val="2"/>
          <w:sz w:val="24"/>
          <w:szCs w:val="24"/>
          <w:lang w:eastAsia="zh-CN" w:bidi="hi-IN"/>
        </w:rPr>
        <w:t xml:space="preserve">. Każda z nich posiadała </w:t>
      </w:r>
      <w:r w:rsidRPr="00C31084">
        <w:rPr>
          <w:rFonts w:ascii="Arial" w:eastAsia="SimSun" w:hAnsi="Arial" w:cs="Arial"/>
          <w:color w:val="000000"/>
          <w:kern w:val="2"/>
          <w:sz w:val="24"/>
          <w:szCs w:val="24"/>
          <w:lang w:eastAsia="zh-CN" w:bidi="hi-IN"/>
        </w:rPr>
        <w:t>wieloletni</w:t>
      </w:r>
      <w:r>
        <w:rPr>
          <w:rFonts w:ascii="Arial" w:eastAsia="SimSun" w:hAnsi="Arial" w:cs="Arial"/>
          <w:color w:val="000000"/>
          <w:kern w:val="2"/>
          <w:sz w:val="24"/>
          <w:szCs w:val="24"/>
          <w:lang w:eastAsia="zh-CN" w:bidi="hi-IN"/>
        </w:rPr>
        <w:t xml:space="preserve">ą tradycję </w:t>
      </w:r>
      <w:r w:rsidRPr="00C31084">
        <w:rPr>
          <w:rFonts w:ascii="Arial" w:eastAsia="SimSun" w:hAnsi="Arial" w:cs="Arial"/>
          <w:color w:val="000000"/>
          <w:kern w:val="2"/>
          <w:sz w:val="24"/>
          <w:szCs w:val="24"/>
          <w:lang w:eastAsia="zh-CN" w:bidi="hi-IN"/>
        </w:rPr>
        <w:t xml:space="preserve">i </w:t>
      </w:r>
      <w:r>
        <w:rPr>
          <w:rFonts w:ascii="Arial" w:eastAsia="SimSun" w:hAnsi="Arial" w:cs="Arial"/>
          <w:color w:val="000000"/>
          <w:kern w:val="2"/>
          <w:sz w:val="24"/>
          <w:szCs w:val="24"/>
          <w:lang w:eastAsia="zh-CN" w:bidi="hi-IN"/>
        </w:rPr>
        <w:t xml:space="preserve">była dobrze </w:t>
      </w:r>
      <w:r w:rsidRPr="00C31084">
        <w:rPr>
          <w:rFonts w:ascii="Arial" w:eastAsia="SimSun" w:hAnsi="Arial" w:cs="Arial"/>
          <w:color w:val="000000"/>
          <w:kern w:val="2"/>
          <w:sz w:val="24"/>
          <w:szCs w:val="24"/>
          <w:lang w:eastAsia="zh-CN" w:bidi="hi-IN"/>
        </w:rPr>
        <w:t>znan</w:t>
      </w:r>
      <w:r>
        <w:rPr>
          <w:rFonts w:ascii="Arial" w:eastAsia="SimSun" w:hAnsi="Arial" w:cs="Arial"/>
          <w:color w:val="000000"/>
          <w:kern w:val="2"/>
          <w:sz w:val="24"/>
          <w:szCs w:val="24"/>
          <w:lang w:eastAsia="zh-CN" w:bidi="hi-IN"/>
        </w:rPr>
        <w:t>a</w:t>
      </w:r>
      <w:r w:rsidRPr="00C31084">
        <w:rPr>
          <w:rFonts w:ascii="Arial" w:eastAsia="SimSun" w:hAnsi="Arial" w:cs="Arial"/>
          <w:color w:val="000000"/>
          <w:kern w:val="2"/>
          <w:sz w:val="24"/>
          <w:szCs w:val="24"/>
          <w:lang w:eastAsia="zh-CN" w:bidi="hi-IN"/>
        </w:rPr>
        <w:t xml:space="preserve"> zarówno twórcom, jak i amatorom w </w:t>
      </w:r>
      <w:r w:rsidR="001C2188">
        <w:rPr>
          <w:rFonts w:ascii="Arial" w:eastAsia="SimSun" w:hAnsi="Arial" w:cs="Arial"/>
          <w:color w:val="000000"/>
          <w:kern w:val="2"/>
          <w:sz w:val="24"/>
          <w:szCs w:val="24"/>
          <w:lang w:eastAsia="zh-CN" w:bidi="hi-IN"/>
        </w:rPr>
        <w:t>Polsce oraz za granicą</w:t>
      </w:r>
      <w:r w:rsidRPr="00C31084">
        <w:rPr>
          <w:rFonts w:ascii="Arial" w:eastAsia="SimSun" w:hAnsi="Arial" w:cs="Arial"/>
          <w:color w:val="000000"/>
          <w:kern w:val="2"/>
          <w:sz w:val="24"/>
          <w:szCs w:val="24"/>
          <w:lang w:eastAsia="zh-CN" w:bidi="hi-IN"/>
        </w:rPr>
        <w:t>. Wśród nich należy wymienić:</w:t>
      </w:r>
    </w:p>
    <w:p w:rsidR="006F2422" w:rsidRDefault="006F2422" w:rsidP="000C58DB">
      <w:pPr>
        <w:pStyle w:val="Akapitzlist"/>
        <w:numPr>
          <w:ilvl w:val="0"/>
          <w:numId w:val="71"/>
        </w:numPr>
        <w:spacing w:after="0"/>
        <w:jc w:val="both"/>
        <w:rPr>
          <w:rFonts w:ascii="Arial" w:eastAsia="Arial" w:hAnsi="Arial" w:cs="Arial"/>
          <w:color w:val="auto"/>
          <w:kern w:val="2"/>
          <w:lang w:bidi="hi-IN"/>
        </w:rPr>
      </w:pPr>
      <w:r w:rsidRPr="002C5BFE">
        <w:rPr>
          <w:rFonts w:ascii="Arial" w:eastAsia="Arial" w:hAnsi="Arial" w:cs="Arial"/>
          <w:color w:val="000000"/>
          <w:kern w:val="2"/>
          <w:lang w:bidi="en-US"/>
        </w:rPr>
        <w:t xml:space="preserve">Międzynarodową Wystawę </w:t>
      </w:r>
      <w:r>
        <w:rPr>
          <w:rFonts w:ascii="Arial" w:eastAsia="Arial" w:hAnsi="Arial" w:cs="Arial"/>
          <w:color w:val="000000"/>
          <w:kern w:val="2"/>
          <w:lang w:bidi="en-US"/>
        </w:rPr>
        <w:t>„</w:t>
      </w:r>
      <w:proofErr w:type="spellStart"/>
      <w:r w:rsidRPr="002C5BFE">
        <w:rPr>
          <w:rFonts w:ascii="Arial" w:eastAsia="Arial" w:hAnsi="Arial" w:cs="Arial"/>
          <w:iCs/>
          <w:color w:val="000000"/>
          <w:kern w:val="2"/>
          <w:lang w:bidi="en-US"/>
        </w:rPr>
        <w:t>Satyrykon</w:t>
      </w:r>
      <w:proofErr w:type="spellEnd"/>
      <w:r w:rsidRPr="002C5BFE">
        <w:rPr>
          <w:rFonts w:ascii="Arial" w:eastAsia="Arial" w:hAnsi="Arial" w:cs="Arial"/>
          <w:iCs/>
          <w:color w:val="000000"/>
          <w:kern w:val="2"/>
          <w:lang w:bidi="en-US"/>
        </w:rPr>
        <w:t xml:space="preserve"> </w:t>
      </w:r>
      <w:r>
        <w:rPr>
          <w:rFonts w:ascii="Arial" w:eastAsia="Arial" w:hAnsi="Arial" w:cs="Arial"/>
          <w:iCs/>
          <w:color w:val="000000"/>
          <w:kern w:val="2"/>
          <w:lang w:bidi="en-US"/>
        </w:rPr>
        <w:t>–</w:t>
      </w:r>
      <w:r w:rsidRPr="002C5BFE">
        <w:rPr>
          <w:rFonts w:ascii="Arial" w:eastAsia="Arial" w:hAnsi="Arial" w:cs="Arial"/>
          <w:iCs/>
          <w:color w:val="000000"/>
          <w:kern w:val="2"/>
          <w:lang w:bidi="en-US"/>
        </w:rPr>
        <w:t xml:space="preserve"> Legnica</w:t>
      </w:r>
      <w:r>
        <w:rPr>
          <w:rFonts w:ascii="Arial" w:eastAsia="Arial" w:hAnsi="Arial" w:cs="Arial"/>
          <w:iCs/>
          <w:color w:val="000000"/>
          <w:kern w:val="2"/>
          <w:lang w:bidi="en-US"/>
        </w:rPr>
        <w:t>”</w:t>
      </w:r>
      <w:r>
        <w:rPr>
          <w:rFonts w:ascii="Arial" w:eastAsia="Arial" w:hAnsi="Arial" w:cs="Arial"/>
          <w:color w:val="000000"/>
          <w:kern w:val="2"/>
          <w:lang w:bidi="en-US"/>
        </w:rPr>
        <w:t xml:space="preserve">. Dotyczyła </w:t>
      </w:r>
      <w:r w:rsidRPr="002C5BFE">
        <w:rPr>
          <w:rFonts w:ascii="Arial" w:eastAsia="Arial" w:hAnsi="Arial" w:cs="Arial"/>
          <w:color w:val="000000"/>
          <w:kern w:val="2"/>
          <w:lang w:bidi="en-US"/>
        </w:rPr>
        <w:t>prezentacj</w:t>
      </w:r>
      <w:r>
        <w:rPr>
          <w:rFonts w:ascii="Arial" w:eastAsia="Arial" w:hAnsi="Arial" w:cs="Arial"/>
          <w:color w:val="000000"/>
          <w:kern w:val="2"/>
          <w:lang w:bidi="en-US"/>
        </w:rPr>
        <w:t>i</w:t>
      </w:r>
      <w:r w:rsidRPr="002C5BFE">
        <w:rPr>
          <w:rFonts w:ascii="Arial" w:eastAsia="Arial" w:hAnsi="Arial" w:cs="Arial"/>
          <w:color w:val="000000"/>
          <w:kern w:val="2"/>
          <w:lang w:bidi="en-US"/>
        </w:rPr>
        <w:t xml:space="preserve"> tendencji i osiągnięć polskiej i światowej satyry w sztukach plastycznych. </w:t>
      </w:r>
      <w:r w:rsidRPr="002C5BFE">
        <w:rPr>
          <w:rFonts w:ascii="Arial" w:eastAsia="Arial" w:hAnsi="Arial" w:cs="Arial"/>
          <w:iCs/>
          <w:color w:val="000000"/>
          <w:kern w:val="2"/>
          <w:lang w:bidi="en-US"/>
        </w:rPr>
        <w:t>Była to</w:t>
      </w:r>
      <w:r w:rsidRPr="002C5BFE">
        <w:rPr>
          <w:rFonts w:ascii="Arial" w:eastAsia="Arial" w:hAnsi="Arial" w:cs="Arial"/>
          <w:color w:val="000000"/>
          <w:kern w:val="2"/>
          <w:lang w:bidi="en-US"/>
        </w:rPr>
        <w:t xml:space="preserve"> jedn</w:t>
      </w:r>
      <w:r>
        <w:rPr>
          <w:rFonts w:ascii="Arial" w:eastAsia="Arial" w:hAnsi="Arial" w:cs="Arial"/>
          <w:color w:val="000000"/>
          <w:kern w:val="2"/>
          <w:lang w:bidi="en-US"/>
        </w:rPr>
        <w:t>a</w:t>
      </w:r>
      <w:r w:rsidRPr="002C5BFE">
        <w:rPr>
          <w:rFonts w:ascii="Arial" w:eastAsia="Arial" w:hAnsi="Arial" w:cs="Arial"/>
          <w:color w:val="000000"/>
          <w:kern w:val="2"/>
          <w:lang w:bidi="en-US"/>
        </w:rPr>
        <w:t xml:space="preserve"> z najwyżej cenionych i rozpoznawalnych na świecie </w:t>
      </w:r>
      <w:r>
        <w:rPr>
          <w:rFonts w:ascii="Arial" w:eastAsia="Arial" w:hAnsi="Arial" w:cs="Arial"/>
          <w:color w:val="000000"/>
          <w:kern w:val="2"/>
          <w:lang w:bidi="en-US"/>
        </w:rPr>
        <w:t xml:space="preserve">wystaw </w:t>
      </w:r>
      <w:r w:rsidRPr="002C5BFE">
        <w:rPr>
          <w:rFonts w:ascii="Arial" w:eastAsia="Arial" w:hAnsi="Arial" w:cs="Arial"/>
          <w:color w:val="000000"/>
          <w:kern w:val="2"/>
          <w:lang w:bidi="en-US"/>
        </w:rPr>
        <w:t>konkursowych</w:t>
      </w:r>
      <w:r>
        <w:rPr>
          <w:rFonts w:ascii="Arial" w:eastAsia="Arial" w:hAnsi="Arial" w:cs="Arial"/>
          <w:color w:val="000000"/>
          <w:kern w:val="2"/>
          <w:lang w:bidi="en-US"/>
        </w:rPr>
        <w:t xml:space="preserve"> oraz </w:t>
      </w:r>
      <w:r w:rsidRPr="002C5BFE">
        <w:rPr>
          <w:rFonts w:ascii="Arial" w:eastAsia="Arial" w:hAnsi="Arial" w:cs="Arial"/>
          <w:color w:val="000000"/>
          <w:kern w:val="2"/>
          <w:lang w:bidi="en-US"/>
        </w:rPr>
        <w:t>doskonale prom</w:t>
      </w:r>
      <w:r>
        <w:rPr>
          <w:rFonts w:ascii="Arial" w:eastAsia="Arial" w:hAnsi="Arial" w:cs="Arial"/>
          <w:color w:val="000000"/>
          <w:kern w:val="2"/>
          <w:lang w:bidi="en-US"/>
        </w:rPr>
        <w:t xml:space="preserve">owała </w:t>
      </w:r>
      <w:r w:rsidRPr="002C5BFE">
        <w:rPr>
          <w:rFonts w:ascii="Arial" w:eastAsia="Arial" w:hAnsi="Arial" w:cs="Arial"/>
          <w:color w:val="000000"/>
          <w:kern w:val="2"/>
          <w:lang w:bidi="en-US"/>
        </w:rPr>
        <w:t>polską sztukę poza granicami naszego kraju. Wystawie konkursowej towarzysz</w:t>
      </w:r>
      <w:r>
        <w:rPr>
          <w:rFonts w:ascii="Arial" w:eastAsia="Arial" w:hAnsi="Arial" w:cs="Arial"/>
          <w:color w:val="000000"/>
          <w:kern w:val="2"/>
          <w:lang w:bidi="en-US"/>
        </w:rPr>
        <w:t>yły</w:t>
      </w:r>
      <w:r w:rsidRPr="002C5BFE">
        <w:rPr>
          <w:rFonts w:ascii="Arial" w:eastAsia="Arial" w:hAnsi="Arial" w:cs="Arial"/>
          <w:color w:val="000000"/>
          <w:kern w:val="2"/>
          <w:lang w:bidi="en-US"/>
        </w:rPr>
        <w:t xml:space="preserve"> liczne ekspozycje indywidualne, eventy, koncerty i korowód uliczny. Na </w:t>
      </w:r>
      <w:proofErr w:type="spellStart"/>
      <w:r w:rsidRPr="002C5BFE">
        <w:rPr>
          <w:rFonts w:ascii="Arial" w:eastAsia="Arial" w:hAnsi="Arial" w:cs="Arial"/>
          <w:color w:val="000000"/>
          <w:kern w:val="2"/>
          <w:lang w:bidi="en-US"/>
        </w:rPr>
        <w:t>Satyrykon</w:t>
      </w:r>
      <w:proofErr w:type="spellEnd"/>
      <w:r w:rsidRPr="002C5BFE">
        <w:rPr>
          <w:rFonts w:ascii="Arial" w:eastAsia="Arial" w:hAnsi="Arial" w:cs="Arial"/>
          <w:color w:val="000000"/>
          <w:kern w:val="2"/>
          <w:lang w:bidi="en-US"/>
        </w:rPr>
        <w:t xml:space="preserve"> 2019 wpłynęło 1</w:t>
      </w:r>
      <w:r w:rsidRPr="00DA7829">
        <w:rPr>
          <w:rFonts w:ascii="Arial" w:eastAsia="Arial" w:hAnsi="Arial" w:cs="Arial"/>
          <w:color w:val="000000"/>
          <w:kern w:val="2"/>
          <w:lang w:bidi="en-US"/>
        </w:rPr>
        <w:t> </w:t>
      </w:r>
      <w:r w:rsidRPr="002C5BFE">
        <w:rPr>
          <w:rFonts w:ascii="Arial" w:eastAsia="Arial" w:hAnsi="Arial" w:cs="Arial"/>
          <w:color w:val="000000"/>
          <w:kern w:val="2"/>
          <w:lang w:bidi="en-US"/>
        </w:rPr>
        <w:t>933 prac przesłanych przez 539 autorów z 52 krajów</w:t>
      </w:r>
      <w:r>
        <w:rPr>
          <w:rFonts w:ascii="Arial" w:eastAsia="Arial" w:hAnsi="Arial" w:cs="Arial"/>
          <w:color w:val="000000"/>
          <w:kern w:val="2"/>
          <w:lang w:bidi="en-US"/>
        </w:rPr>
        <w:t>.</w:t>
      </w:r>
      <w:r w:rsidRPr="002C5BFE">
        <w:rPr>
          <w:rFonts w:ascii="Arial" w:eastAsia="Arial" w:hAnsi="Arial" w:cs="Arial"/>
          <w:color w:val="000000"/>
          <w:kern w:val="2"/>
          <w:lang w:bidi="en-US"/>
        </w:rPr>
        <w:t xml:space="preserve"> </w:t>
      </w:r>
      <w:r w:rsidRPr="00DA7829">
        <w:rPr>
          <w:rFonts w:ascii="Arial" w:eastAsia="Arial" w:hAnsi="Arial" w:cs="Arial"/>
          <w:color w:val="000000"/>
          <w:kern w:val="2"/>
          <w:lang w:bidi="en-US"/>
        </w:rPr>
        <w:t xml:space="preserve">Międzynarodowa </w:t>
      </w:r>
      <w:r w:rsidRPr="00DA7829">
        <w:rPr>
          <w:rFonts w:ascii="Arial" w:eastAsia="Arial" w:hAnsi="Arial" w:cs="Arial"/>
          <w:color w:val="000000"/>
          <w:kern w:val="2"/>
          <w:lang w:bidi="en-US"/>
        </w:rPr>
        <w:lastRenderedPageBreak/>
        <w:t xml:space="preserve">Wystawa </w:t>
      </w:r>
      <w:proofErr w:type="spellStart"/>
      <w:r w:rsidRPr="00DA7829">
        <w:rPr>
          <w:rFonts w:ascii="Arial" w:eastAsia="Arial" w:hAnsi="Arial" w:cs="Arial"/>
          <w:iCs/>
          <w:color w:val="000000"/>
          <w:kern w:val="2"/>
          <w:lang w:bidi="en-US"/>
        </w:rPr>
        <w:t>Satyrykon</w:t>
      </w:r>
      <w:proofErr w:type="spellEnd"/>
      <w:r w:rsidRPr="00DA7829">
        <w:rPr>
          <w:rFonts w:ascii="Arial" w:eastAsia="Arial" w:hAnsi="Arial" w:cs="Arial"/>
          <w:iCs/>
          <w:color w:val="000000"/>
          <w:kern w:val="2"/>
          <w:lang w:bidi="en-US"/>
        </w:rPr>
        <w:t xml:space="preserve">, podobnie, jak w poprzednich latach  </w:t>
      </w:r>
      <w:r w:rsidRPr="00E67CF0">
        <w:rPr>
          <w:rFonts w:ascii="Arial" w:eastAsia="Arial" w:hAnsi="Arial" w:cs="Arial"/>
          <w:iCs/>
          <w:color w:val="auto"/>
          <w:kern w:val="2"/>
          <w:lang w:bidi="en-US"/>
        </w:rPr>
        <w:t xml:space="preserve">była </w:t>
      </w:r>
      <w:r w:rsidRPr="00E67CF0">
        <w:rPr>
          <w:rFonts w:ascii="Arial" w:eastAsia="Arial" w:hAnsi="Arial" w:cs="Arial"/>
          <w:color w:val="auto"/>
          <w:kern w:val="2"/>
          <w:lang w:bidi="en-US"/>
        </w:rPr>
        <w:t xml:space="preserve">pokazywana również w Muzeum Karykatury w Warszawie, </w:t>
      </w:r>
    </w:p>
    <w:p w:rsidR="006F2422" w:rsidRDefault="006F2422" w:rsidP="000C58DB">
      <w:pPr>
        <w:pStyle w:val="Akapitzlist"/>
        <w:numPr>
          <w:ilvl w:val="0"/>
          <w:numId w:val="71"/>
        </w:numPr>
        <w:spacing w:after="0"/>
        <w:jc w:val="both"/>
        <w:rPr>
          <w:rFonts w:ascii="Arial" w:eastAsia="Arial" w:hAnsi="Arial" w:cs="Arial"/>
          <w:color w:val="auto"/>
          <w:kern w:val="2"/>
          <w:lang w:bidi="hi-IN"/>
        </w:rPr>
      </w:pPr>
      <w:r w:rsidRPr="00E67CF0">
        <w:rPr>
          <w:rFonts w:ascii="Arial" w:eastAsia="Arial" w:hAnsi="Arial" w:cs="Arial"/>
          <w:color w:val="auto"/>
          <w:kern w:val="2"/>
          <w:lang w:bidi="en-US"/>
        </w:rPr>
        <w:t>Festiwal Chóralny „</w:t>
      </w:r>
      <w:r w:rsidRPr="00E67CF0">
        <w:rPr>
          <w:rFonts w:ascii="Arial" w:eastAsia="Arial" w:hAnsi="Arial" w:cs="Arial"/>
          <w:iCs/>
          <w:color w:val="auto"/>
          <w:kern w:val="2"/>
          <w:lang w:bidi="en-US"/>
        </w:rPr>
        <w:t xml:space="preserve">Legnica </w:t>
      </w:r>
      <w:proofErr w:type="spellStart"/>
      <w:r w:rsidRPr="00E67CF0">
        <w:rPr>
          <w:rFonts w:ascii="Arial" w:eastAsia="Arial" w:hAnsi="Arial" w:cs="Arial"/>
          <w:iCs/>
          <w:color w:val="auto"/>
          <w:kern w:val="2"/>
          <w:lang w:bidi="en-US"/>
        </w:rPr>
        <w:t>Cantat</w:t>
      </w:r>
      <w:proofErr w:type="spellEnd"/>
      <w:r w:rsidRPr="00E67CF0">
        <w:rPr>
          <w:rFonts w:ascii="Arial" w:eastAsia="Arial" w:hAnsi="Arial" w:cs="Arial"/>
          <w:iCs/>
          <w:color w:val="auto"/>
          <w:kern w:val="2"/>
          <w:lang w:bidi="en-US"/>
        </w:rPr>
        <w:t>”</w:t>
      </w:r>
      <w:r w:rsidRPr="00E67CF0">
        <w:rPr>
          <w:rFonts w:ascii="Arial" w:eastAsia="Arial" w:hAnsi="Arial" w:cs="Arial"/>
          <w:color w:val="auto"/>
          <w:kern w:val="2"/>
          <w:lang w:bidi="en-US"/>
        </w:rPr>
        <w:t>. Był</w:t>
      </w:r>
      <w:r>
        <w:rPr>
          <w:rFonts w:ascii="Arial" w:eastAsia="Arial" w:hAnsi="Arial" w:cs="Arial"/>
          <w:color w:val="auto"/>
          <w:kern w:val="2"/>
          <w:lang w:bidi="en-US"/>
        </w:rPr>
        <w:t>a</w:t>
      </w:r>
      <w:r w:rsidRPr="00E67CF0">
        <w:rPr>
          <w:rFonts w:ascii="Arial" w:eastAsia="Arial" w:hAnsi="Arial" w:cs="Arial"/>
          <w:color w:val="auto"/>
          <w:kern w:val="2"/>
          <w:lang w:bidi="en-US"/>
        </w:rPr>
        <w:t xml:space="preserve"> to 50 edycja festiwalu z konkursowymi przesłuchaniami licznych zespołów, seminarium chórmistrzowskim, warsztatami wokalnymi i wielkim finałem w wykonaniu zwycięzców konkursu. Impreza zmieniła swoją nazwę z Ogólnopolskiego Turnieju Chórów „Legnica </w:t>
      </w:r>
      <w:proofErr w:type="spellStart"/>
      <w:r w:rsidRPr="00E67CF0">
        <w:rPr>
          <w:rFonts w:ascii="Arial" w:eastAsia="Arial" w:hAnsi="Arial" w:cs="Arial"/>
          <w:color w:val="auto"/>
          <w:kern w:val="2"/>
          <w:lang w:bidi="en-US"/>
        </w:rPr>
        <w:t>Cantat</w:t>
      </w:r>
      <w:proofErr w:type="spellEnd"/>
      <w:r w:rsidRPr="00E67CF0">
        <w:rPr>
          <w:rFonts w:ascii="Arial" w:eastAsia="Arial" w:hAnsi="Arial" w:cs="Arial"/>
          <w:color w:val="auto"/>
          <w:kern w:val="2"/>
          <w:lang w:bidi="en-US"/>
        </w:rPr>
        <w:t xml:space="preserve">” na Festiwal Chóralny „Legnica </w:t>
      </w:r>
      <w:proofErr w:type="spellStart"/>
      <w:r w:rsidRPr="00E67CF0">
        <w:rPr>
          <w:rFonts w:ascii="Arial" w:eastAsia="Arial" w:hAnsi="Arial" w:cs="Arial"/>
          <w:color w:val="auto"/>
          <w:kern w:val="2"/>
          <w:lang w:bidi="en-US"/>
        </w:rPr>
        <w:t>Cantat</w:t>
      </w:r>
      <w:proofErr w:type="spellEnd"/>
      <w:r w:rsidRPr="00E67CF0">
        <w:rPr>
          <w:rFonts w:ascii="Arial" w:eastAsia="Arial" w:hAnsi="Arial" w:cs="Arial"/>
          <w:color w:val="auto"/>
          <w:kern w:val="2"/>
          <w:lang w:bidi="en-US"/>
        </w:rPr>
        <w:t>”,</w:t>
      </w:r>
    </w:p>
    <w:p w:rsidR="006F2422" w:rsidRPr="0078436E" w:rsidRDefault="006F2422" w:rsidP="000C58DB">
      <w:pPr>
        <w:pStyle w:val="Akapitzlist"/>
        <w:numPr>
          <w:ilvl w:val="0"/>
          <w:numId w:val="71"/>
        </w:numPr>
        <w:spacing w:after="0"/>
        <w:jc w:val="both"/>
        <w:rPr>
          <w:rFonts w:ascii="Arial" w:eastAsia="Arial" w:hAnsi="Arial" w:cs="Arial"/>
          <w:color w:val="auto"/>
          <w:kern w:val="2"/>
          <w:lang w:bidi="hi-IN"/>
        </w:rPr>
      </w:pPr>
      <w:r w:rsidRPr="00E67CF0">
        <w:rPr>
          <w:rFonts w:ascii="Arial" w:eastAsia="Arial" w:hAnsi="Arial" w:cs="Arial"/>
          <w:color w:val="auto"/>
          <w:kern w:val="2"/>
          <w:lang w:bidi="en-US"/>
        </w:rPr>
        <w:t xml:space="preserve">Legnickie </w:t>
      </w:r>
      <w:proofErr w:type="spellStart"/>
      <w:r w:rsidRPr="00E67CF0">
        <w:rPr>
          <w:rFonts w:ascii="Arial" w:eastAsia="Arial" w:hAnsi="Arial" w:cs="Arial"/>
          <w:color w:val="000000"/>
          <w:kern w:val="2"/>
          <w:lang w:bidi="en-US"/>
        </w:rPr>
        <w:t>Conversatorium</w:t>
      </w:r>
      <w:proofErr w:type="spellEnd"/>
      <w:r w:rsidRPr="00E67CF0">
        <w:rPr>
          <w:rFonts w:ascii="Arial" w:eastAsia="Arial" w:hAnsi="Arial" w:cs="Arial"/>
          <w:color w:val="000000"/>
          <w:kern w:val="2"/>
          <w:lang w:bidi="en-US"/>
        </w:rPr>
        <w:t xml:space="preserve"> Organowe</w:t>
      </w:r>
      <w:r>
        <w:rPr>
          <w:rFonts w:ascii="Arial" w:eastAsia="Arial" w:hAnsi="Arial" w:cs="Arial"/>
          <w:color w:val="000000"/>
          <w:kern w:val="2"/>
          <w:lang w:bidi="en-US"/>
        </w:rPr>
        <w:t xml:space="preserve">, </w:t>
      </w:r>
      <w:r w:rsidR="001C2188">
        <w:rPr>
          <w:rFonts w:ascii="Arial" w:eastAsia="Arial" w:hAnsi="Arial" w:cs="Arial"/>
          <w:color w:val="000000"/>
          <w:kern w:val="2"/>
          <w:lang w:bidi="en-US"/>
        </w:rPr>
        <w:t xml:space="preserve">które </w:t>
      </w:r>
      <w:r w:rsidRPr="00E67CF0">
        <w:rPr>
          <w:rFonts w:ascii="Arial" w:eastAsia="Arial" w:hAnsi="Arial" w:cs="Arial"/>
          <w:color w:val="000000"/>
          <w:kern w:val="2"/>
          <w:lang w:bidi="en-US"/>
        </w:rPr>
        <w:t>popularyz</w:t>
      </w:r>
      <w:r>
        <w:rPr>
          <w:rFonts w:ascii="Arial" w:eastAsia="Arial" w:hAnsi="Arial" w:cs="Arial"/>
          <w:color w:val="000000"/>
          <w:kern w:val="2"/>
          <w:lang w:bidi="en-US"/>
        </w:rPr>
        <w:t xml:space="preserve">owało </w:t>
      </w:r>
      <w:r w:rsidRPr="00E67CF0">
        <w:rPr>
          <w:rFonts w:ascii="Arial" w:eastAsia="Arial" w:hAnsi="Arial" w:cs="Arial"/>
          <w:color w:val="000000"/>
          <w:kern w:val="2"/>
          <w:lang w:bidi="en-US"/>
        </w:rPr>
        <w:t>ws</w:t>
      </w:r>
      <w:r>
        <w:rPr>
          <w:rFonts w:ascii="Arial" w:eastAsia="Arial" w:hAnsi="Arial" w:cs="Arial"/>
          <w:color w:val="000000"/>
          <w:kern w:val="2"/>
          <w:lang w:bidi="en-US"/>
        </w:rPr>
        <w:t xml:space="preserve">półczesną muzykę organową </w:t>
      </w:r>
      <w:r w:rsidR="001C2188">
        <w:rPr>
          <w:rFonts w:ascii="Arial" w:eastAsia="Arial" w:hAnsi="Arial" w:cs="Arial"/>
          <w:color w:val="000000"/>
          <w:kern w:val="2"/>
          <w:lang w:bidi="en-US"/>
        </w:rPr>
        <w:t>jak również</w:t>
      </w:r>
      <w:r>
        <w:rPr>
          <w:rFonts w:ascii="Arial" w:eastAsia="Arial" w:hAnsi="Arial" w:cs="Arial"/>
          <w:color w:val="000000"/>
          <w:kern w:val="2"/>
          <w:lang w:bidi="en-US"/>
        </w:rPr>
        <w:t xml:space="preserve"> </w:t>
      </w:r>
      <w:r w:rsidRPr="00E67CF0">
        <w:rPr>
          <w:rFonts w:ascii="Arial" w:eastAsia="Arial" w:hAnsi="Arial" w:cs="Arial"/>
          <w:color w:val="000000"/>
          <w:kern w:val="2"/>
          <w:lang w:bidi="en-US"/>
        </w:rPr>
        <w:t>prom</w:t>
      </w:r>
      <w:r>
        <w:rPr>
          <w:rFonts w:ascii="Arial" w:eastAsia="Arial" w:hAnsi="Arial" w:cs="Arial"/>
          <w:color w:val="000000"/>
          <w:kern w:val="2"/>
          <w:lang w:bidi="en-US"/>
        </w:rPr>
        <w:t xml:space="preserve">owało </w:t>
      </w:r>
      <w:r w:rsidRPr="00E67CF0">
        <w:rPr>
          <w:rFonts w:ascii="Arial" w:eastAsia="Arial" w:hAnsi="Arial" w:cs="Arial"/>
          <w:color w:val="000000"/>
          <w:kern w:val="2"/>
          <w:lang w:bidi="en-US"/>
        </w:rPr>
        <w:t xml:space="preserve">młodych kompozytorów i wykonawców polskich oraz zagranicznych. W </w:t>
      </w:r>
      <w:r>
        <w:rPr>
          <w:rFonts w:ascii="Arial" w:eastAsia="Arial" w:hAnsi="Arial" w:cs="Arial"/>
          <w:color w:val="000000"/>
          <w:kern w:val="2"/>
          <w:lang w:bidi="en-US"/>
        </w:rPr>
        <w:t xml:space="preserve">ramach </w:t>
      </w:r>
      <w:r w:rsidRPr="00E67CF0">
        <w:rPr>
          <w:rFonts w:ascii="Arial" w:eastAsia="Arial" w:hAnsi="Arial" w:cs="Arial"/>
          <w:color w:val="000000"/>
          <w:kern w:val="2"/>
          <w:lang w:bidi="en-US"/>
        </w:rPr>
        <w:t>33. edycj</w:t>
      </w:r>
      <w:r>
        <w:rPr>
          <w:rFonts w:ascii="Arial" w:eastAsia="Arial" w:hAnsi="Arial" w:cs="Arial"/>
          <w:color w:val="000000"/>
          <w:kern w:val="2"/>
          <w:lang w:bidi="en-US"/>
        </w:rPr>
        <w:t>i</w:t>
      </w:r>
      <w:r w:rsidRPr="00E67CF0">
        <w:rPr>
          <w:rFonts w:ascii="Arial" w:eastAsia="Arial" w:hAnsi="Arial" w:cs="Arial"/>
          <w:color w:val="000000"/>
          <w:kern w:val="2"/>
          <w:lang w:bidi="en-US"/>
        </w:rPr>
        <w:t>, o</w:t>
      </w:r>
      <w:r>
        <w:rPr>
          <w:rFonts w:ascii="Arial" w:eastAsia="Arial" w:hAnsi="Arial" w:cs="Arial"/>
          <w:color w:val="000000"/>
          <w:kern w:val="2"/>
          <w:lang w:bidi="en-US"/>
        </w:rPr>
        <w:t xml:space="preserve">dbyło się 6 koncertów. Zapraszani na </w:t>
      </w:r>
      <w:proofErr w:type="spellStart"/>
      <w:r>
        <w:rPr>
          <w:rFonts w:ascii="Arial" w:eastAsia="Arial" w:hAnsi="Arial" w:cs="Arial"/>
          <w:color w:val="000000"/>
          <w:kern w:val="2"/>
          <w:lang w:bidi="en-US"/>
        </w:rPr>
        <w:t>Conversatorium</w:t>
      </w:r>
      <w:proofErr w:type="spellEnd"/>
      <w:r>
        <w:rPr>
          <w:rFonts w:ascii="Arial" w:eastAsia="Arial" w:hAnsi="Arial" w:cs="Arial"/>
          <w:color w:val="000000"/>
          <w:kern w:val="2"/>
          <w:lang w:bidi="en-US"/>
        </w:rPr>
        <w:t xml:space="preserve"> artyści byli </w:t>
      </w:r>
      <w:r w:rsidRPr="00E67CF0">
        <w:rPr>
          <w:rFonts w:ascii="Arial" w:eastAsia="Arial" w:hAnsi="Arial" w:cs="Arial"/>
          <w:color w:val="000000"/>
          <w:kern w:val="2"/>
          <w:lang w:bidi="en-US"/>
        </w:rPr>
        <w:t>znani z radia, telewizji, Internetu</w:t>
      </w:r>
      <w:r>
        <w:rPr>
          <w:rFonts w:ascii="Arial" w:eastAsia="Arial" w:hAnsi="Arial" w:cs="Arial"/>
          <w:color w:val="000000"/>
          <w:kern w:val="2"/>
          <w:lang w:bidi="en-US"/>
        </w:rPr>
        <w:t xml:space="preserve">, często </w:t>
      </w:r>
      <w:r w:rsidRPr="00E67CF0">
        <w:rPr>
          <w:rFonts w:ascii="Arial" w:eastAsia="Arial" w:hAnsi="Arial" w:cs="Arial"/>
          <w:color w:val="000000"/>
          <w:kern w:val="2"/>
          <w:lang w:bidi="en-US"/>
        </w:rPr>
        <w:t>laureaci nie tylko prestiżowej nagrody Fryderyka, al</w:t>
      </w:r>
      <w:r>
        <w:rPr>
          <w:rFonts w:ascii="Arial" w:eastAsia="Arial" w:hAnsi="Arial" w:cs="Arial"/>
          <w:color w:val="000000"/>
          <w:kern w:val="2"/>
          <w:lang w:bidi="en-US"/>
        </w:rPr>
        <w:t xml:space="preserve">e i wielu zagranicznych nagród, </w:t>
      </w:r>
    </w:p>
    <w:p w:rsidR="006F2422" w:rsidRPr="00E34A15" w:rsidRDefault="006F2422" w:rsidP="000C58DB">
      <w:pPr>
        <w:pStyle w:val="Akapitzlist"/>
        <w:numPr>
          <w:ilvl w:val="0"/>
          <w:numId w:val="71"/>
        </w:numPr>
        <w:spacing w:after="0"/>
        <w:jc w:val="both"/>
        <w:rPr>
          <w:rFonts w:ascii="Arial" w:eastAsia="Arial" w:hAnsi="Arial" w:cs="Arial"/>
          <w:color w:val="auto"/>
          <w:kern w:val="2"/>
          <w:lang w:bidi="hi-IN"/>
        </w:rPr>
      </w:pPr>
      <w:r w:rsidRPr="0078436E">
        <w:rPr>
          <w:rFonts w:ascii="Arial" w:eastAsia="Arial" w:hAnsi="Arial" w:cs="Arial"/>
          <w:color w:val="000000"/>
          <w:kern w:val="2"/>
          <w:lang w:bidi="en-US"/>
        </w:rPr>
        <w:t xml:space="preserve">Legnicką Akademię Filmową - Warsztaty Filmu Animowanego. </w:t>
      </w:r>
      <w:r>
        <w:rPr>
          <w:rFonts w:ascii="Arial" w:eastAsia="Arial" w:hAnsi="Arial" w:cs="Arial"/>
          <w:color w:val="000000"/>
          <w:kern w:val="2"/>
          <w:lang w:bidi="en-US"/>
        </w:rPr>
        <w:t>27 edycja f</w:t>
      </w:r>
      <w:r w:rsidRPr="0078436E">
        <w:rPr>
          <w:rFonts w:ascii="Arial" w:eastAsia="Arial" w:hAnsi="Arial" w:cs="Arial"/>
          <w:color w:val="000000"/>
          <w:kern w:val="2"/>
          <w:lang w:bidi="en-US"/>
        </w:rPr>
        <w:t>estiwal</w:t>
      </w:r>
      <w:r>
        <w:rPr>
          <w:rFonts w:ascii="Arial" w:eastAsia="Arial" w:hAnsi="Arial" w:cs="Arial"/>
          <w:color w:val="000000"/>
          <w:kern w:val="2"/>
          <w:lang w:bidi="en-US"/>
        </w:rPr>
        <w:t>u</w:t>
      </w:r>
      <w:r w:rsidRPr="0078436E">
        <w:rPr>
          <w:rFonts w:ascii="Arial" w:eastAsia="Arial" w:hAnsi="Arial" w:cs="Arial"/>
          <w:color w:val="000000"/>
          <w:kern w:val="2"/>
          <w:lang w:bidi="en-US"/>
        </w:rPr>
        <w:t xml:space="preserve"> ciesz</w:t>
      </w:r>
      <w:r>
        <w:rPr>
          <w:rFonts w:ascii="Arial" w:eastAsia="Arial" w:hAnsi="Arial" w:cs="Arial"/>
          <w:color w:val="000000"/>
          <w:kern w:val="2"/>
          <w:lang w:bidi="en-US"/>
        </w:rPr>
        <w:t xml:space="preserve">yła </w:t>
      </w:r>
      <w:r w:rsidRPr="0078436E">
        <w:rPr>
          <w:rFonts w:ascii="Arial" w:eastAsia="Arial" w:hAnsi="Arial" w:cs="Arial"/>
          <w:color w:val="000000"/>
          <w:kern w:val="2"/>
          <w:lang w:bidi="en-US"/>
        </w:rPr>
        <w:t xml:space="preserve">się uznaniem w środowisku twórców filmu dokumentalnego i animowanego oraz </w:t>
      </w:r>
      <w:r>
        <w:rPr>
          <w:rFonts w:ascii="Arial" w:eastAsia="Arial" w:hAnsi="Arial" w:cs="Arial"/>
          <w:color w:val="000000"/>
          <w:kern w:val="2"/>
          <w:lang w:bidi="en-US"/>
        </w:rPr>
        <w:t xml:space="preserve">dużym </w:t>
      </w:r>
      <w:r w:rsidRPr="0078436E">
        <w:rPr>
          <w:rFonts w:ascii="Arial" w:eastAsia="Arial" w:hAnsi="Arial" w:cs="Arial"/>
          <w:color w:val="000000"/>
          <w:kern w:val="2"/>
          <w:lang w:bidi="en-US"/>
        </w:rPr>
        <w:t>zai</w:t>
      </w:r>
      <w:r>
        <w:rPr>
          <w:rFonts w:ascii="Arial" w:eastAsia="Arial" w:hAnsi="Arial" w:cs="Arial"/>
          <w:color w:val="000000"/>
          <w:kern w:val="2"/>
          <w:lang w:bidi="en-US"/>
        </w:rPr>
        <w:t>nteresowaniem wśród młodzieży. W</w:t>
      </w:r>
      <w:r w:rsidRPr="0078436E">
        <w:rPr>
          <w:rFonts w:ascii="Arial" w:eastAsia="Arial" w:hAnsi="Arial" w:cs="Arial"/>
          <w:color w:val="000000"/>
          <w:kern w:val="2"/>
          <w:lang w:bidi="en-US"/>
        </w:rPr>
        <w:t xml:space="preserve"> Polsce </w:t>
      </w:r>
      <w:r>
        <w:rPr>
          <w:rFonts w:ascii="Arial" w:eastAsia="Arial" w:hAnsi="Arial" w:cs="Arial"/>
          <w:color w:val="000000"/>
          <w:kern w:val="2"/>
          <w:lang w:bidi="en-US"/>
        </w:rPr>
        <w:t xml:space="preserve">była </w:t>
      </w:r>
      <w:r w:rsidRPr="00E34A15">
        <w:rPr>
          <w:rFonts w:ascii="Arial" w:eastAsia="Arial" w:hAnsi="Arial" w:cs="Arial"/>
          <w:color w:val="auto"/>
          <w:kern w:val="2"/>
          <w:lang w:bidi="en-US"/>
        </w:rPr>
        <w:t>jedyną stałą imprezą, podczas której tworzyło się filmy tradycyjnymi technikami animacji pod okiem wybitnych twórców, a wielu ich uczestników odnosiło artystyczne sukcesy,</w:t>
      </w:r>
    </w:p>
    <w:p w:rsidR="006F2422" w:rsidRDefault="006F2422" w:rsidP="000C58DB">
      <w:pPr>
        <w:pStyle w:val="Akapitzlist"/>
        <w:numPr>
          <w:ilvl w:val="0"/>
          <w:numId w:val="71"/>
        </w:numPr>
        <w:spacing w:after="0"/>
        <w:jc w:val="both"/>
        <w:rPr>
          <w:rFonts w:ascii="Arial" w:eastAsia="Arial" w:hAnsi="Arial" w:cs="Arial"/>
          <w:color w:val="auto"/>
          <w:kern w:val="2"/>
          <w:lang w:bidi="hi-IN"/>
        </w:rPr>
      </w:pPr>
      <w:r w:rsidRPr="00E34A15">
        <w:rPr>
          <w:rFonts w:ascii="Arial" w:eastAsia="Arial" w:hAnsi="Arial" w:cs="Arial"/>
          <w:color w:val="auto"/>
          <w:kern w:val="2"/>
          <w:lang w:bidi="en-US"/>
        </w:rPr>
        <w:t xml:space="preserve">Międzynarodowy Festiwal Folklorystyczny „Świat pod </w:t>
      </w:r>
      <w:proofErr w:type="spellStart"/>
      <w:r w:rsidRPr="00E34A15">
        <w:rPr>
          <w:rFonts w:ascii="Arial" w:eastAsia="Arial" w:hAnsi="Arial" w:cs="Arial"/>
          <w:color w:val="auto"/>
          <w:kern w:val="2"/>
          <w:lang w:bidi="en-US"/>
        </w:rPr>
        <w:t>Kyczerą</w:t>
      </w:r>
      <w:proofErr w:type="spellEnd"/>
      <w:r w:rsidRPr="00E34A15">
        <w:rPr>
          <w:rFonts w:ascii="Arial" w:eastAsia="Arial" w:hAnsi="Arial" w:cs="Arial"/>
          <w:color w:val="auto"/>
          <w:kern w:val="2"/>
          <w:lang w:bidi="en-US"/>
        </w:rPr>
        <w:t>”, na który składały się barwne prezentacje kultur i tradycji mniejszości narodowych i etnicznych z całego świata. 22 Festiwal organizowany był przez Łemkowski Zespół Pieśni i Tańca „</w:t>
      </w:r>
      <w:proofErr w:type="spellStart"/>
      <w:r w:rsidRPr="00E34A15">
        <w:rPr>
          <w:rFonts w:ascii="Arial" w:eastAsia="Arial" w:hAnsi="Arial" w:cs="Arial"/>
          <w:color w:val="auto"/>
          <w:kern w:val="2"/>
          <w:lang w:bidi="en-US"/>
        </w:rPr>
        <w:t>Kyczera</w:t>
      </w:r>
      <w:proofErr w:type="spellEnd"/>
      <w:r w:rsidRPr="00E34A15">
        <w:rPr>
          <w:rFonts w:ascii="Arial" w:eastAsia="Arial" w:hAnsi="Arial" w:cs="Arial"/>
          <w:color w:val="auto"/>
          <w:kern w:val="2"/>
          <w:lang w:bidi="en-US"/>
        </w:rPr>
        <w:t>” przy współpracy Legnickiego Centrum Kultury i odbywał się nie tylko w Legnicy, ale również w innych miastach Dolnego Śląska i Małopolski, a nawet w Czech</w:t>
      </w:r>
      <w:r>
        <w:rPr>
          <w:rFonts w:ascii="Arial" w:eastAsia="Arial" w:hAnsi="Arial" w:cs="Arial"/>
          <w:color w:val="auto"/>
          <w:kern w:val="2"/>
          <w:lang w:bidi="en-US"/>
        </w:rPr>
        <w:t>ach</w:t>
      </w:r>
      <w:r w:rsidRPr="00E34A15">
        <w:rPr>
          <w:rFonts w:ascii="Arial" w:eastAsia="Arial" w:hAnsi="Arial" w:cs="Arial"/>
          <w:color w:val="auto"/>
          <w:kern w:val="2"/>
          <w:lang w:bidi="en-US"/>
        </w:rPr>
        <w:t xml:space="preserve"> i na Słowacji. </w:t>
      </w:r>
    </w:p>
    <w:p w:rsidR="00715CD6" w:rsidRDefault="00393494" w:rsidP="00715CD6">
      <w:pPr>
        <w:spacing w:after="0"/>
        <w:jc w:val="both"/>
        <w:rPr>
          <w:rFonts w:ascii="Arial" w:eastAsia="Arial" w:hAnsi="Arial" w:cs="Arial"/>
          <w:kern w:val="2"/>
          <w:lang w:bidi="hi-IN"/>
        </w:rPr>
      </w:pPr>
      <w:r>
        <w:rPr>
          <w:rFonts w:ascii="Arial" w:eastAsia="Arial" w:hAnsi="Arial" w:cs="Arial"/>
          <w:noProof/>
          <w:kern w:val="2"/>
          <w:lang w:eastAsia="pl-PL"/>
        </w:rPr>
        <w:drawing>
          <wp:anchor distT="0" distB="0" distL="114300" distR="114300" simplePos="0" relativeHeight="251687936" behindDoc="0" locked="0" layoutInCell="1" allowOverlap="1" wp14:anchorId="7B938B9A" wp14:editId="665F9E4F">
            <wp:simplePos x="0" y="0"/>
            <wp:positionH relativeFrom="column">
              <wp:posOffset>2991485</wp:posOffset>
            </wp:positionH>
            <wp:positionV relativeFrom="paragraph">
              <wp:posOffset>234315</wp:posOffset>
            </wp:positionV>
            <wp:extent cx="2803525" cy="1868170"/>
            <wp:effectExtent l="19050" t="0" r="0" b="0"/>
            <wp:wrapTopAndBottom/>
            <wp:docPr id="39" name="Obraz 38" descr="IMG_6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52.JPG"/>
                    <pic:cNvPicPr/>
                  </pic:nvPicPr>
                  <pic:blipFill>
                    <a:blip r:embed="rId35" cstate="print"/>
                    <a:stretch>
                      <a:fillRect/>
                    </a:stretch>
                  </pic:blipFill>
                  <pic:spPr>
                    <a:xfrm>
                      <a:off x="0" y="0"/>
                      <a:ext cx="2803525" cy="1868170"/>
                    </a:xfrm>
                    <a:prstGeom prst="rect">
                      <a:avLst/>
                    </a:prstGeom>
                  </pic:spPr>
                </pic:pic>
              </a:graphicData>
            </a:graphic>
          </wp:anchor>
        </w:drawing>
      </w:r>
      <w:r>
        <w:rPr>
          <w:rFonts w:ascii="Arial" w:eastAsia="Arial" w:hAnsi="Arial" w:cs="Arial"/>
          <w:noProof/>
          <w:kern w:val="2"/>
          <w:lang w:eastAsia="pl-PL"/>
        </w:rPr>
        <w:drawing>
          <wp:anchor distT="0" distB="0" distL="114300" distR="114300" simplePos="0" relativeHeight="251686912" behindDoc="0" locked="0" layoutInCell="1" allowOverlap="1" wp14:anchorId="7D493734" wp14:editId="7CD7C56A">
            <wp:simplePos x="0" y="0"/>
            <wp:positionH relativeFrom="column">
              <wp:posOffset>57150</wp:posOffset>
            </wp:positionH>
            <wp:positionV relativeFrom="paragraph">
              <wp:posOffset>234315</wp:posOffset>
            </wp:positionV>
            <wp:extent cx="2816225" cy="1868170"/>
            <wp:effectExtent l="19050" t="0" r="3175" b="0"/>
            <wp:wrapTopAndBottom/>
            <wp:docPr id="38" name="Obraz 37" descr="IMG_6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6.JPG"/>
                    <pic:cNvPicPr/>
                  </pic:nvPicPr>
                  <pic:blipFill>
                    <a:blip r:embed="rId36" cstate="print"/>
                    <a:stretch>
                      <a:fillRect/>
                    </a:stretch>
                  </pic:blipFill>
                  <pic:spPr>
                    <a:xfrm>
                      <a:off x="0" y="0"/>
                      <a:ext cx="2816225" cy="1868170"/>
                    </a:xfrm>
                    <a:prstGeom prst="rect">
                      <a:avLst/>
                    </a:prstGeom>
                  </pic:spPr>
                </pic:pic>
              </a:graphicData>
            </a:graphic>
          </wp:anchor>
        </w:drawing>
      </w:r>
    </w:p>
    <w:p w:rsidR="00715CD6" w:rsidRPr="00393494" w:rsidRDefault="00393494" w:rsidP="00C75BFE">
      <w:pPr>
        <w:widowControl w:val="0"/>
        <w:suppressAutoHyphens/>
        <w:spacing w:after="0" w:line="276" w:lineRule="auto"/>
        <w:jc w:val="center"/>
        <w:rPr>
          <w:rFonts w:ascii="Arial" w:eastAsia="Book Antiqua" w:hAnsi="Arial" w:cs="Arial"/>
          <w:i/>
          <w:kern w:val="2"/>
          <w:sz w:val="24"/>
          <w:szCs w:val="24"/>
          <w:lang w:eastAsia="zh-CN" w:bidi="pl-PL"/>
        </w:rPr>
      </w:pPr>
      <w:r w:rsidRPr="00C75BFE">
        <w:rPr>
          <w:rFonts w:ascii="Arial" w:eastAsia="Book Antiqua" w:hAnsi="Arial" w:cs="Arial"/>
          <w:i/>
          <w:kern w:val="2"/>
          <w:lang w:eastAsia="zh-CN" w:bidi="pl-PL"/>
        </w:rPr>
        <w:t xml:space="preserve">Międzynarodowy Festiwal Folklorystyczny „Świat pod </w:t>
      </w:r>
      <w:proofErr w:type="spellStart"/>
      <w:r w:rsidRPr="00C75BFE">
        <w:rPr>
          <w:rFonts w:ascii="Arial" w:eastAsia="Book Antiqua" w:hAnsi="Arial" w:cs="Arial"/>
          <w:i/>
          <w:kern w:val="2"/>
          <w:lang w:eastAsia="zh-CN" w:bidi="pl-PL"/>
        </w:rPr>
        <w:t>Kyczerą</w:t>
      </w:r>
      <w:proofErr w:type="spellEnd"/>
      <w:r w:rsidRPr="00393494">
        <w:rPr>
          <w:rFonts w:ascii="Arial" w:eastAsia="Book Antiqua" w:hAnsi="Arial" w:cs="Arial"/>
          <w:i/>
          <w:kern w:val="2"/>
          <w:sz w:val="24"/>
          <w:szCs w:val="24"/>
          <w:lang w:eastAsia="zh-CN" w:bidi="pl-PL"/>
        </w:rPr>
        <w:t>”</w:t>
      </w:r>
      <w:r>
        <w:rPr>
          <w:rFonts w:ascii="Arial" w:eastAsia="Book Antiqua" w:hAnsi="Arial" w:cs="Arial"/>
          <w:i/>
          <w:kern w:val="2"/>
          <w:sz w:val="24"/>
          <w:szCs w:val="24"/>
          <w:lang w:eastAsia="zh-CN" w:bidi="pl-PL"/>
        </w:rPr>
        <w:t>.</w:t>
      </w:r>
    </w:p>
    <w:p w:rsidR="00715CD6" w:rsidRPr="00715CD6" w:rsidRDefault="00715CD6" w:rsidP="00715CD6">
      <w:pPr>
        <w:spacing w:after="0"/>
        <w:jc w:val="both"/>
        <w:rPr>
          <w:rFonts w:ascii="Arial" w:eastAsia="Arial" w:hAnsi="Arial" w:cs="Arial"/>
          <w:kern w:val="2"/>
          <w:lang w:bidi="hi-IN"/>
        </w:rPr>
      </w:pPr>
    </w:p>
    <w:p w:rsidR="006F2422" w:rsidRPr="00C31084" w:rsidRDefault="006F2422" w:rsidP="006F2422">
      <w:pPr>
        <w:widowControl w:val="0"/>
        <w:suppressAutoHyphens/>
        <w:spacing w:after="0" w:line="276" w:lineRule="auto"/>
        <w:ind w:firstLine="708"/>
        <w:jc w:val="both"/>
        <w:rPr>
          <w:rFonts w:ascii="Arial" w:eastAsia="Book Antiqua" w:hAnsi="Arial" w:cs="Arial"/>
          <w:kern w:val="2"/>
          <w:sz w:val="24"/>
          <w:szCs w:val="24"/>
          <w:lang w:eastAsia="zh-CN" w:bidi="pl-PL"/>
        </w:rPr>
      </w:pPr>
      <w:r w:rsidRPr="00E34A15">
        <w:rPr>
          <w:rFonts w:ascii="Arial" w:eastAsia="Book Antiqua" w:hAnsi="Arial" w:cs="Arial"/>
          <w:kern w:val="2"/>
          <w:sz w:val="24"/>
          <w:szCs w:val="24"/>
          <w:lang w:eastAsia="zh-CN" w:bidi="pl-PL"/>
        </w:rPr>
        <w:t xml:space="preserve">Natomiast </w:t>
      </w:r>
      <w:r w:rsidRPr="00C31084">
        <w:rPr>
          <w:rFonts w:ascii="Arial" w:eastAsia="Book Antiqua" w:hAnsi="Arial" w:cs="Arial"/>
          <w:kern w:val="2"/>
          <w:sz w:val="24"/>
          <w:szCs w:val="24"/>
          <w:lang w:eastAsia="zh-CN" w:bidi="pl-PL"/>
        </w:rPr>
        <w:t xml:space="preserve">w ramach współpracy Teatru Modrzejewskiej z Państwowym Teatrem Dramatycznym im. Ilii </w:t>
      </w:r>
      <w:proofErr w:type="spellStart"/>
      <w:r w:rsidRPr="00C31084">
        <w:rPr>
          <w:rFonts w:ascii="Arial" w:eastAsia="Book Antiqua" w:hAnsi="Arial" w:cs="Arial"/>
          <w:kern w:val="2"/>
          <w:sz w:val="24"/>
          <w:szCs w:val="24"/>
          <w:lang w:eastAsia="zh-CN" w:bidi="pl-PL"/>
        </w:rPr>
        <w:t>Czawczawadzego</w:t>
      </w:r>
      <w:proofErr w:type="spellEnd"/>
      <w:r w:rsidRPr="00C31084">
        <w:rPr>
          <w:rFonts w:ascii="Arial" w:eastAsia="Book Antiqua" w:hAnsi="Arial" w:cs="Arial"/>
          <w:kern w:val="2"/>
          <w:sz w:val="24"/>
          <w:szCs w:val="24"/>
          <w:lang w:eastAsia="zh-CN" w:bidi="pl-PL"/>
        </w:rPr>
        <w:t xml:space="preserve"> w Batumi powstał dwujęzyczny spektakl „Klasyczna koprodukcja”, który grany był zarówno w Gruzji jak i w polskich miastach</w:t>
      </w:r>
      <w:r w:rsidRPr="00E34A15">
        <w:rPr>
          <w:rFonts w:ascii="Arial" w:eastAsia="Book Antiqua" w:hAnsi="Arial" w:cs="Arial"/>
          <w:kern w:val="2"/>
          <w:sz w:val="24"/>
          <w:szCs w:val="24"/>
          <w:lang w:eastAsia="zh-CN" w:bidi="pl-PL"/>
        </w:rPr>
        <w:t xml:space="preserve">. </w:t>
      </w:r>
    </w:p>
    <w:p w:rsidR="006F2422" w:rsidRPr="00C31084" w:rsidRDefault="006F2422" w:rsidP="006F2422">
      <w:pPr>
        <w:widowControl w:val="0"/>
        <w:suppressAutoHyphens/>
        <w:snapToGrid w:val="0"/>
        <w:spacing w:after="0" w:line="276" w:lineRule="auto"/>
        <w:ind w:firstLine="708"/>
        <w:jc w:val="both"/>
        <w:rPr>
          <w:rFonts w:ascii="Arial" w:eastAsia="SimSun" w:hAnsi="Arial" w:cs="Arial"/>
          <w:kern w:val="2"/>
          <w:sz w:val="24"/>
          <w:szCs w:val="24"/>
          <w:lang w:eastAsia="zh-CN" w:bidi="hi-IN"/>
        </w:rPr>
      </w:pPr>
      <w:r w:rsidRPr="00C31084">
        <w:rPr>
          <w:rFonts w:ascii="Arial" w:eastAsia="Times New Roman" w:hAnsi="Arial" w:cs="Arial"/>
          <w:sz w:val="24"/>
          <w:szCs w:val="24"/>
          <w:lang w:eastAsia="pl-PL"/>
        </w:rPr>
        <w:t xml:space="preserve">Szczególną rolę w promowaniu miasta jako nowoczesnego ośrodka sportu, odgrywały cykliczne imprezy </w:t>
      </w:r>
      <w:r w:rsidRPr="00C31084">
        <w:rPr>
          <w:rFonts w:ascii="Arial" w:eastAsia="SimSun" w:hAnsi="Arial" w:cs="Arial"/>
          <w:kern w:val="2"/>
          <w:sz w:val="24"/>
          <w:szCs w:val="24"/>
          <w:lang w:eastAsia="zh-CN" w:bidi="hi-IN"/>
        </w:rPr>
        <w:t xml:space="preserve">o charakterze sportowo-rekreacyjnym </w:t>
      </w:r>
      <w:r w:rsidRPr="00E34A15">
        <w:rPr>
          <w:rFonts w:ascii="Arial" w:eastAsia="SimSun" w:hAnsi="Arial" w:cs="Arial"/>
          <w:kern w:val="2"/>
          <w:sz w:val="24"/>
          <w:szCs w:val="24"/>
          <w:lang w:eastAsia="zh-CN" w:bidi="hi-IN"/>
        </w:rPr>
        <w:t xml:space="preserve">i zasięgu </w:t>
      </w:r>
      <w:r w:rsidRPr="00E34A15">
        <w:rPr>
          <w:rFonts w:ascii="Arial" w:eastAsia="SimSun" w:hAnsi="Arial" w:cs="Arial"/>
          <w:kern w:val="2"/>
          <w:sz w:val="24"/>
          <w:szCs w:val="24"/>
          <w:lang w:eastAsia="zh-CN" w:bidi="hi-IN"/>
        </w:rPr>
        <w:lastRenderedPageBreak/>
        <w:t xml:space="preserve">regionalnym, krajowym, a nawet </w:t>
      </w:r>
      <w:r w:rsidRPr="00C31084">
        <w:rPr>
          <w:rFonts w:ascii="Arial" w:eastAsia="SimSun" w:hAnsi="Arial" w:cs="Arial"/>
          <w:kern w:val="2"/>
          <w:sz w:val="24"/>
          <w:szCs w:val="24"/>
          <w:lang w:eastAsia="zh-CN" w:bidi="hi-IN"/>
        </w:rPr>
        <w:t>międzynarodowym</w:t>
      </w:r>
      <w:r w:rsidRPr="00E34A15">
        <w:rPr>
          <w:rFonts w:ascii="Arial" w:eastAsia="SimSun" w:hAnsi="Arial" w:cs="Arial"/>
          <w:kern w:val="2"/>
          <w:sz w:val="24"/>
          <w:szCs w:val="24"/>
          <w:lang w:eastAsia="zh-CN" w:bidi="hi-IN"/>
        </w:rPr>
        <w:t>,</w:t>
      </w:r>
      <w:r w:rsidRPr="00C31084">
        <w:rPr>
          <w:rFonts w:ascii="Arial" w:eastAsia="SimSun" w:hAnsi="Arial" w:cs="Arial"/>
          <w:kern w:val="2"/>
          <w:sz w:val="24"/>
          <w:szCs w:val="24"/>
          <w:lang w:eastAsia="zh-CN" w:bidi="hi-IN"/>
        </w:rPr>
        <w:t xml:space="preserve"> </w:t>
      </w:r>
      <w:r w:rsidRPr="00C31084">
        <w:rPr>
          <w:rFonts w:ascii="Arial" w:eastAsia="Times New Roman" w:hAnsi="Arial" w:cs="Arial"/>
          <w:sz w:val="24"/>
          <w:szCs w:val="24"/>
          <w:lang w:eastAsia="pl-PL"/>
        </w:rPr>
        <w:t xml:space="preserve">organizowane przez legnickie kluby sportowe przy udziale Urzędu Miasta Legnicy. </w:t>
      </w:r>
      <w:r>
        <w:rPr>
          <w:rFonts w:ascii="Arial" w:eastAsia="Times New Roman" w:hAnsi="Arial" w:cs="Arial"/>
          <w:sz w:val="24"/>
          <w:szCs w:val="24"/>
          <w:lang w:eastAsia="pl-PL"/>
        </w:rPr>
        <w:t xml:space="preserve">Do najważniejszych można zaliczyć: </w:t>
      </w:r>
      <w:r w:rsidRPr="00C31084">
        <w:rPr>
          <w:rFonts w:ascii="Arial" w:eastAsia="SimSun" w:hAnsi="Arial" w:cs="Arial"/>
          <w:kern w:val="2"/>
          <w:sz w:val="24"/>
          <w:szCs w:val="24"/>
          <w:lang w:eastAsia="zh-CN" w:bidi="hi-IN"/>
        </w:rPr>
        <w:t xml:space="preserve"> </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Pr>
          <w:rFonts w:ascii="Arial" w:eastAsia="SimSun" w:hAnsi="Arial" w:cs="Arial"/>
          <w:color w:val="auto"/>
          <w:kern w:val="2"/>
          <w:lang w:bidi="hi-IN"/>
        </w:rPr>
        <w:t>XXV Edycję</w:t>
      </w:r>
      <w:r w:rsidRPr="00E34A15">
        <w:rPr>
          <w:rFonts w:ascii="Arial" w:eastAsia="SimSun" w:hAnsi="Arial" w:cs="Arial"/>
          <w:color w:val="auto"/>
          <w:kern w:val="2"/>
          <w:lang w:bidi="hi-IN"/>
        </w:rPr>
        <w:t xml:space="preserve"> Sportowego Turnieju Miast i Gmin, w ramach X Europejskiego Tygodnia Sportu dla Wszystkich,</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Zawody pływackie o Puchar Prezesa Dolnośląskiego Okręgowego Związku  Pływackiego,</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Ogólnopolski Turniej Piłki Ręcznej Dziewcząt i Chłopców LION CUP,</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53</w:t>
      </w:r>
      <w:r>
        <w:rPr>
          <w:rFonts w:ascii="Arial" w:eastAsia="SimSun" w:hAnsi="Arial" w:cs="Arial"/>
          <w:color w:val="auto"/>
          <w:kern w:val="2"/>
          <w:lang w:bidi="hi-IN"/>
        </w:rPr>
        <w:t>.</w:t>
      </w:r>
      <w:r w:rsidRPr="00E34A15">
        <w:rPr>
          <w:rFonts w:ascii="Arial" w:eastAsia="SimSun" w:hAnsi="Arial" w:cs="Arial"/>
          <w:color w:val="auto"/>
          <w:kern w:val="2"/>
          <w:lang w:bidi="hi-IN"/>
        </w:rPr>
        <w:t xml:space="preserve"> Międzynarodowy Wyścig Kolarski CCC Tour Szlakiem Grodów Piastowskich,</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 xml:space="preserve">XXV Międzynarodowy Turniej Piłkarski Trampkarzy im. Włodzimierza </w:t>
      </w:r>
      <w:proofErr w:type="spellStart"/>
      <w:r w:rsidRPr="00E34A15">
        <w:rPr>
          <w:rFonts w:ascii="Arial" w:eastAsia="SimSun" w:hAnsi="Arial" w:cs="Arial"/>
          <w:color w:val="auto"/>
          <w:kern w:val="2"/>
          <w:lang w:bidi="hi-IN"/>
        </w:rPr>
        <w:t>Jantury</w:t>
      </w:r>
      <w:proofErr w:type="spellEnd"/>
      <w:r w:rsidRPr="00E34A15">
        <w:rPr>
          <w:rFonts w:ascii="Arial" w:eastAsia="SimSun" w:hAnsi="Arial" w:cs="Arial"/>
          <w:color w:val="auto"/>
          <w:kern w:val="2"/>
          <w:lang w:bidi="hi-IN"/>
        </w:rPr>
        <w:t>,</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Międzynarodowe Zawody Pływackie - Puchar Miast Partnerskich „Korona Legnicy”,</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 xml:space="preserve">Turniej Piłkarski Miedź Legnica </w:t>
      </w:r>
      <w:proofErr w:type="spellStart"/>
      <w:r w:rsidRPr="00E34A15">
        <w:rPr>
          <w:rFonts w:ascii="Arial" w:eastAsia="SimSun" w:hAnsi="Arial" w:cs="Arial"/>
          <w:color w:val="auto"/>
          <w:kern w:val="2"/>
          <w:lang w:bidi="hi-IN"/>
        </w:rPr>
        <w:t>Cup</w:t>
      </w:r>
      <w:proofErr w:type="spellEnd"/>
      <w:r w:rsidRPr="00E34A15">
        <w:rPr>
          <w:rFonts w:ascii="Arial" w:eastAsia="SimSun" w:hAnsi="Arial" w:cs="Arial"/>
          <w:color w:val="auto"/>
          <w:kern w:val="2"/>
          <w:lang w:bidi="hi-IN"/>
        </w:rPr>
        <w:t>,</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XXXI Memoriał Piłki Siatkowej Juniorów im. Antoniego Kuchciaka,</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 xml:space="preserve">Puchar Europy i Puchar Polski w </w:t>
      </w:r>
      <w:proofErr w:type="spellStart"/>
      <w:r w:rsidRPr="00E34A15">
        <w:rPr>
          <w:rFonts w:ascii="Arial" w:eastAsia="SimSun" w:hAnsi="Arial" w:cs="Arial"/>
          <w:color w:val="auto"/>
          <w:kern w:val="2"/>
          <w:lang w:bidi="hi-IN"/>
        </w:rPr>
        <w:t>Nordic</w:t>
      </w:r>
      <w:proofErr w:type="spellEnd"/>
      <w:r w:rsidRPr="00E34A15">
        <w:rPr>
          <w:rFonts w:ascii="Arial" w:eastAsia="SimSun" w:hAnsi="Arial" w:cs="Arial"/>
          <w:color w:val="auto"/>
          <w:kern w:val="2"/>
          <w:lang w:bidi="hi-IN"/>
        </w:rPr>
        <w:t xml:space="preserve"> </w:t>
      </w:r>
      <w:proofErr w:type="spellStart"/>
      <w:r w:rsidRPr="00E34A15">
        <w:rPr>
          <w:rFonts w:ascii="Arial" w:eastAsia="SimSun" w:hAnsi="Arial" w:cs="Arial"/>
          <w:color w:val="auto"/>
          <w:kern w:val="2"/>
          <w:lang w:bidi="hi-IN"/>
        </w:rPr>
        <w:t>Walking</w:t>
      </w:r>
      <w:proofErr w:type="spellEnd"/>
      <w:r w:rsidRPr="00E34A15">
        <w:rPr>
          <w:rFonts w:ascii="Arial" w:eastAsia="SimSun" w:hAnsi="Arial" w:cs="Arial"/>
          <w:color w:val="auto"/>
          <w:kern w:val="2"/>
          <w:lang w:bidi="hi-IN"/>
        </w:rPr>
        <w:t>,</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XVI Mistrzostwa Zagłębia Miedziowego w Pływaniu,</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Mistrzostwa Dolnego Śląska w Szachach Szybkich,</w:t>
      </w:r>
    </w:p>
    <w:p w:rsidR="006F2422" w:rsidRPr="00C70C53" w:rsidRDefault="006F2422" w:rsidP="000C58DB">
      <w:pPr>
        <w:pStyle w:val="Akapitzlist"/>
        <w:numPr>
          <w:ilvl w:val="0"/>
          <w:numId w:val="72"/>
        </w:numPr>
        <w:snapToGrid w:val="0"/>
        <w:spacing w:after="0"/>
        <w:jc w:val="both"/>
        <w:rPr>
          <w:rFonts w:ascii="Arial" w:eastAsia="SimSun" w:hAnsi="Arial" w:cs="Arial"/>
          <w:color w:val="auto"/>
          <w:kern w:val="2"/>
          <w:lang w:val="en-US" w:bidi="hi-IN"/>
        </w:rPr>
      </w:pPr>
      <w:r w:rsidRPr="00E34A15">
        <w:rPr>
          <w:rFonts w:ascii="Arial" w:eastAsia="SimSun" w:hAnsi="Arial" w:cs="Arial"/>
          <w:color w:val="auto"/>
          <w:kern w:val="2"/>
          <w:lang w:val="en-US" w:bidi="hi-IN"/>
        </w:rPr>
        <w:t>XX Cuprum Cup – International Karate WKF- Polish Open 2019,</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Times New Roman" w:hAnsi="Arial" w:cs="Arial"/>
          <w:color w:val="auto"/>
          <w:lang w:eastAsia="pl-PL"/>
        </w:rPr>
        <w:t>Turniej Piłkarski Żak i Orlik CUP 2019,</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Times New Roman" w:hAnsi="Arial" w:cs="Arial"/>
          <w:color w:val="auto"/>
          <w:lang w:eastAsia="pl-PL"/>
        </w:rPr>
        <w:t>Międzywojewódzkie Mistrzostwa Młodzików w Karate Olimpijskim Legnica 2019,</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 xml:space="preserve">Mikołajkowy Halowy Turniej Piłki Nożnej o Puchar Prezydenta Legnicy, </w:t>
      </w:r>
    </w:p>
    <w:p w:rsidR="006F2422" w:rsidRPr="00E34A15" w:rsidRDefault="006F2422" w:rsidP="000C58DB">
      <w:pPr>
        <w:pStyle w:val="Akapitzlist"/>
        <w:numPr>
          <w:ilvl w:val="0"/>
          <w:numId w:val="72"/>
        </w:numPr>
        <w:snapToGrid w:val="0"/>
        <w:spacing w:after="0"/>
        <w:jc w:val="both"/>
        <w:rPr>
          <w:rFonts w:ascii="Arial" w:eastAsia="SimSun" w:hAnsi="Arial" w:cs="Arial"/>
          <w:color w:val="auto"/>
          <w:kern w:val="2"/>
          <w:lang w:bidi="hi-IN"/>
        </w:rPr>
      </w:pPr>
      <w:r w:rsidRPr="00E34A15">
        <w:rPr>
          <w:rFonts w:ascii="Arial" w:eastAsia="SimSun" w:hAnsi="Arial" w:cs="Arial"/>
          <w:color w:val="auto"/>
          <w:kern w:val="2"/>
          <w:lang w:bidi="hi-IN"/>
        </w:rPr>
        <w:t xml:space="preserve">XXVI Rozgrywki Legnickiej Ligi Halowej w </w:t>
      </w:r>
      <w:proofErr w:type="spellStart"/>
      <w:r w:rsidRPr="00E34A15">
        <w:rPr>
          <w:rFonts w:ascii="Arial" w:eastAsia="SimSun" w:hAnsi="Arial" w:cs="Arial"/>
          <w:color w:val="auto"/>
          <w:kern w:val="2"/>
          <w:lang w:bidi="hi-IN"/>
        </w:rPr>
        <w:t>Futsalu</w:t>
      </w:r>
      <w:proofErr w:type="spellEnd"/>
      <w:r w:rsidRPr="00E34A15">
        <w:rPr>
          <w:rFonts w:ascii="Arial" w:eastAsia="SimSun" w:hAnsi="Arial" w:cs="Arial"/>
          <w:color w:val="auto"/>
          <w:kern w:val="2"/>
          <w:lang w:bidi="hi-IN"/>
        </w:rPr>
        <w:t>.</w:t>
      </w:r>
    </w:p>
    <w:p w:rsidR="006F2422" w:rsidRPr="00B01135" w:rsidRDefault="006F2422" w:rsidP="006F2422">
      <w:pPr>
        <w:widowControl w:val="0"/>
        <w:suppressAutoHyphens/>
        <w:snapToGrid w:val="0"/>
        <w:spacing w:after="0" w:line="276" w:lineRule="auto"/>
        <w:ind w:firstLine="708"/>
        <w:jc w:val="both"/>
        <w:rPr>
          <w:rFonts w:ascii="Arial" w:eastAsia="SimSun" w:hAnsi="Arial" w:cs="Arial"/>
          <w:kern w:val="2"/>
          <w:sz w:val="24"/>
          <w:szCs w:val="24"/>
          <w:lang w:eastAsia="zh-CN" w:bidi="hi-IN"/>
        </w:rPr>
      </w:pPr>
      <w:r>
        <w:rPr>
          <w:rFonts w:ascii="Arial" w:eastAsia="SimSun" w:hAnsi="Arial" w:cs="Arial"/>
          <w:kern w:val="2"/>
          <w:sz w:val="24"/>
          <w:szCs w:val="24"/>
          <w:lang w:eastAsia="zh-CN" w:bidi="hi-IN"/>
        </w:rPr>
        <w:t>N</w:t>
      </w:r>
      <w:r w:rsidRPr="00E34A15">
        <w:rPr>
          <w:rFonts w:ascii="Arial" w:eastAsia="SimSun" w:hAnsi="Arial" w:cs="Arial"/>
          <w:kern w:val="2"/>
          <w:sz w:val="24"/>
          <w:szCs w:val="24"/>
          <w:lang w:eastAsia="zh-CN" w:bidi="hi-IN"/>
        </w:rPr>
        <w:t>a turnieje organizowane w Legnicy m.in.</w:t>
      </w:r>
      <w:r>
        <w:rPr>
          <w:rFonts w:ascii="Arial" w:eastAsia="SimSun" w:hAnsi="Arial" w:cs="Arial"/>
          <w:kern w:val="2"/>
          <w:sz w:val="24"/>
          <w:szCs w:val="24"/>
          <w:lang w:eastAsia="zh-CN" w:bidi="hi-IN"/>
        </w:rPr>
        <w:t xml:space="preserve"> na</w:t>
      </w:r>
      <w:r w:rsidRPr="00E34A15">
        <w:rPr>
          <w:rFonts w:ascii="Arial" w:eastAsia="SimSun" w:hAnsi="Arial" w:cs="Arial"/>
          <w:kern w:val="2"/>
          <w:sz w:val="24"/>
          <w:szCs w:val="24"/>
          <w:lang w:eastAsia="zh-CN" w:bidi="hi-IN"/>
        </w:rPr>
        <w:t xml:space="preserve"> XXV Międzynarodow</w:t>
      </w:r>
      <w:r>
        <w:rPr>
          <w:rFonts w:ascii="Arial" w:eastAsia="SimSun" w:hAnsi="Arial" w:cs="Arial"/>
          <w:kern w:val="2"/>
          <w:sz w:val="24"/>
          <w:szCs w:val="24"/>
          <w:lang w:eastAsia="zh-CN" w:bidi="hi-IN"/>
        </w:rPr>
        <w:t>y</w:t>
      </w:r>
      <w:r w:rsidRPr="00E34A15">
        <w:rPr>
          <w:rFonts w:ascii="Arial" w:eastAsia="SimSun" w:hAnsi="Arial" w:cs="Arial"/>
          <w:kern w:val="2"/>
          <w:sz w:val="24"/>
          <w:szCs w:val="24"/>
          <w:lang w:eastAsia="zh-CN" w:bidi="hi-IN"/>
        </w:rPr>
        <w:t xml:space="preserve"> Turniej Piłkarski Trampkarzy im. Włodzimierza </w:t>
      </w:r>
      <w:proofErr w:type="spellStart"/>
      <w:r w:rsidRPr="00E34A15">
        <w:rPr>
          <w:rFonts w:ascii="Arial" w:eastAsia="SimSun" w:hAnsi="Arial" w:cs="Arial"/>
          <w:kern w:val="2"/>
          <w:sz w:val="24"/>
          <w:szCs w:val="24"/>
          <w:lang w:eastAsia="zh-CN" w:bidi="hi-IN"/>
        </w:rPr>
        <w:t>Jantury</w:t>
      </w:r>
      <w:proofErr w:type="spellEnd"/>
      <w:r>
        <w:rPr>
          <w:rFonts w:ascii="Arial" w:eastAsia="SimSun" w:hAnsi="Arial" w:cs="Arial"/>
          <w:kern w:val="2"/>
          <w:sz w:val="24"/>
          <w:szCs w:val="24"/>
          <w:lang w:eastAsia="zh-CN" w:bidi="hi-IN"/>
        </w:rPr>
        <w:t xml:space="preserve"> i</w:t>
      </w:r>
      <w:r w:rsidRPr="00E34A15">
        <w:rPr>
          <w:rFonts w:ascii="Arial" w:eastAsia="SimSun" w:hAnsi="Arial" w:cs="Arial"/>
          <w:kern w:val="2"/>
          <w:sz w:val="24"/>
          <w:szCs w:val="24"/>
          <w:lang w:eastAsia="zh-CN" w:bidi="hi-IN"/>
        </w:rPr>
        <w:t xml:space="preserve"> Zawody Pływackie – Puchar Miast Partnerskich „Korona Legnicy”</w:t>
      </w:r>
      <w:r>
        <w:rPr>
          <w:rFonts w:ascii="Arial" w:eastAsia="SimSun" w:hAnsi="Arial" w:cs="Arial"/>
          <w:kern w:val="2"/>
          <w:sz w:val="24"/>
          <w:szCs w:val="24"/>
          <w:lang w:eastAsia="zh-CN" w:bidi="hi-IN"/>
        </w:rPr>
        <w:t xml:space="preserve"> została z</w:t>
      </w:r>
      <w:r w:rsidRPr="00B01135">
        <w:rPr>
          <w:rFonts w:ascii="Arial" w:eastAsia="SimSun" w:hAnsi="Arial" w:cs="Arial"/>
          <w:kern w:val="2"/>
          <w:sz w:val="24"/>
          <w:szCs w:val="24"/>
          <w:lang w:eastAsia="zh-CN" w:bidi="hi-IN"/>
        </w:rPr>
        <w:t>aprosz</w:t>
      </w:r>
      <w:r>
        <w:rPr>
          <w:rFonts w:ascii="Arial" w:eastAsia="SimSun" w:hAnsi="Arial" w:cs="Arial"/>
          <w:kern w:val="2"/>
          <w:sz w:val="24"/>
          <w:szCs w:val="24"/>
          <w:lang w:eastAsia="zh-CN" w:bidi="hi-IN"/>
        </w:rPr>
        <w:t xml:space="preserve">ona </w:t>
      </w:r>
      <w:r w:rsidRPr="00B01135">
        <w:rPr>
          <w:rFonts w:ascii="Arial" w:eastAsia="SimSun" w:hAnsi="Arial" w:cs="Arial"/>
          <w:kern w:val="2"/>
          <w:sz w:val="24"/>
          <w:szCs w:val="24"/>
          <w:lang w:eastAsia="zh-CN" w:bidi="hi-IN"/>
        </w:rPr>
        <w:t xml:space="preserve">młodzież z miast partnerskich Blanska i </w:t>
      </w:r>
      <w:proofErr w:type="spellStart"/>
      <w:r w:rsidRPr="00B01135">
        <w:rPr>
          <w:rFonts w:ascii="Arial" w:eastAsia="SimSun" w:hAnsi="Arial" w:cs="Arial"/>
          <w:kern w:val="2"/>
          <w:sz w:val="24"/>
          <w:szCs w:val="24"/>
          <w:lang w:eastAsia="zh-CN" w:bidi="hi-IN"/>
        </w:rPr>
        <w:t>Drohobycz</w:t>
      </w:r>
      <w:r>
        <w:rPr>
          <w:rFonts w:ascii="Arial" w:eastAsia="SimSun" w:hAnsi="Arial" w:cs="Arial"/>
          <w:kern w:val="2"/>
          <w:sz w:val="24"/>
          <w:szCs w:val="24"/>
          <w:lang w:eastAsia="zh-CN" w:bidi="hi-IN"/>
        </w:rPr>
        <w:t>y</w:t>
      </w:r>
      <w:proofErr w:type="spellEnd"/>
      <w:r w:rsidRPr="00B01135">
        <w:rPr>
          <w:rFonts w:ascii="Arial" w:eastAsia="SimSun" w:hAnsi="Arial" w:cs="Arial"/>
          <w:kern w:val="2"/>
          <w:sz w:val="24"/>
          <w:szCs w:val="24"/>
          <w:lang w:eastAsia="zh-CN" w:bidi="hi-IN"/>
        </w:rPr>
        <w:t>.</w:t>
      </w:r>
    </w:p>
    <w:p w:rsidR="006F2422" w:rsidRDefault="006F2422" w:rsidP="006F2422">
      <w:pPr>
        <w:spacing w:after="0" w:line="276" w:lineRule="auto"/>
        <w:ind w:firstLine="708"/>
        <w:jc w:val="both"/>
        <w:rPr>
          <w:rFonts w:ascii="Arial" w:hAnsi="Arial" w:cs="Arial"/>
          <w:color w:val="FF0000"/>
          <w:sz w:val="24"/>
          <w:szCs w:val="24"/>
        </w:rPr>
      </w:pPr>
      <w:r w:rsidRPr="00BE3502">
        <w:rPr>
          <w:rFonts w:ascii="Arial" w:hAnsi="Arial" w:cs="Arial"/>
          <w:sz w:val="24"/>
          <w:szCs w:val="24"/>
        </w:rPr>
        <w:t>Największe imprezy organizowane przez O</w:t>
      </w:r>
      <w:r>
        <w:rPr>
          <w:rFonts w:ascii="Arial" w:hAnsi="Arial" w:cs="Arial"/>
          <w:sz w:val="24"/>
          <w:szCs w:val="24"/>
        </w:rPr>
        <w:t xml:space="preserve">środek </w:t>
      </w:r>
      <w:r w:rsidRPr="00BE3502">
        <w:rPr>
          <w:rFonts w:ascii="Arial" w:hAnsi="Arial" w:cs="Arial"/>
          <w:sz w:val="24"/>
          <w:szCs w:val="24"/>
        </w:rPr>
        <w:t>S</w:t>
      </w:r>
      <w:r>
        <w:rPr>
          <w:rFonts w:ascii="Arial" w:hAnsi="Arial" w:cs="Arial"/>
          <w:sz w:val="24"/>
          <w:szCs w:val="24"/>
        </w:rPr>
        <w:t xml:space="preserve">portu i </w:t>
      </w:r>
      <w:r w:rsidRPr="00BE3502">
        <w:rPr>
          <w:rFonts w:ascii="Arial" w:hAnsi="Arial" w:cs="Arial"/>
          <w:sz w:val="24"/>
          <w:szCs w:val="24"/>
        </w:rPr>
        <w:t>R</w:t>
      </w:r>
      <w:r>
        <w:rPr>
          <w:rFonts w:ascii="Arial" w:hAnsi="Arial" w:cs="Arial"/>
          <w:sz w:val="24"/>
          <w:szCs w:val="24"/>
        </w:rPr>
        <w:t xml:space="preserve">ekreacji </w:t>
      </w:r>
      <w:r w:rsidRPr="00BE3502">
        <w:rPr>
          <w:rFonts w:ascii="Arial" w:hAnsi="Arial" w:cs="Arial"/>
          <w:sz w:val="24"/>
          <w:szCs w:val="24"/>
        </w:rPr>
        <w:t>m</w:t>
      </w:r>
      <w:r>
        <w:rPr>
          <w:rFonts w:ascii="Arial" w:hAnsi="Arial" w:cs="Arial"/>
          <w:sz w:val="24"/>
          <w:szCs w:val="24"/>
        </w:rPr>
        <w:t xml:space="preserve">iały </w:t>
      </w:r>
      <w:r w:rsidRPr="00BE3502">
        <w:rPr>
          <w:rFonts w:ascii="Arial" w:hAnsi="Arial" w:cs="Arial"/>
          <w:sz w:val="24"/>
          <w:szCs w:val="24"/>
        </w:rPr>
        <w:t xml:space="preserve">charakter ponadregionalny </w:t>
      </w:r>
      <w:r>
        <w:rPr>
          <w:rFonts w:ascii="Arial" w:hAnsi="Arial" w:cs="Arial"/>
          <w:sz w:val="24"/>
          <w:szCs w:val="24"/>
        </w:rPr>
        <w:t xml:space="preserve">i </w:t>
      </w:r>
      <w:r w:rsidRPr="00BE3502">
        <w:rPr>
          <w:rFonts w:ascii="Arial" w:hAnsi="Arial" w:cs="Arial"/>
          <w:sz w:val="24"/>
          <w:szCs w:val="24"/>
        </w:rPr>
        <w:t xml:space="preserve">międzynarodowy. </w:t>
      </w:r>
      <w:r>
        <w:rPr>
          <w:rFonts w:ascii="Arial" w:hAnsi="Arial" w:cs="Arial"/>
          <w:sz w:val="24"/>
          <w:szCs w:val="24"/>
        </w:rPr>
        <w:t xml:space="preserve">Systematycznie udoskonalana formuła </w:t>
      </w:r>
      <w:r w:rsidRPr="00BE3502">
        <w:rPr>
          <w:rFonts w:ascii="Arial" w:hAnsi="Arial" w:cs="Arial"/>
          <w:sz w:val="24"/>
          <w:szCs w:val="24"/>
        </w:rPr>
        <w:t>imprez</w:t>
      </w:r>
      <w:r>
        <w:rPr>
          <w:rFonts w:ascii="Arial" w:hAnsi="Arial" w:cs="Arial"/>
          <w:sz w:val="24"/>
          <w:szCs w:val="24"/>
        </w:rPr>
        <w:t xml:space="preserve"> wpływała na</w:t>
      </w:r>
      <w:r w:rsidRPr="00BE3502">
        <w:rPr>
          <w:rFonts w:ascii="Arial" w:hAnsi="Arial" w:cs="Arial"/>
          <w:sz w:val="24"/>
          <w:szCs w:val="24"/>
        </w:rPr>
        <w:t xml:space="preserve"> coraz większą liczbę uczestników z bliższych i dals</w:t>
      </w:r>
      <w:r>
        <w:rPr>
          <w:rFonts w:ascii="Arial" w:hAnsi="Arial" w:cs="Arial"/>
          <w:sz w:val="24"/>
          <w:szCs w:val="24"/>
        </w:rPr>
        <w:t>zych regionów Polski, a także z zagranicy</w:t>
      </w:r>
      <w:r w:rsidRPr="00BE3502">
        <w:rPr>
          <w:rFonts w:ascii="Arial" w:hAnsi="Arial" w:cs="Arial"/>
          <w:sz w:val="24"/>
          <w:szCs w:val="24"/>
        </w:rPr>
        <w:t xml:space="preserve">. W sumie w 2019 roku </w:t>
      </w:r>
      <w:r>
        <w:rPr>
          <w:rFonts w:ascii="Arial" w:hAnsi="Arial" w:cs="Arial"/>
          <w:sz w:val="24"/>
          <w:szCs w:val="24"/>
        </w:rPr>
        <w:t xml:space="preserve">miały miejsce </w:t>
      </w:r>
      <w:r w:rsidRPr="00BE3502">
        <w:rPr>
          <w:rFonts w:ascii="Arial" w:hAnsi="Arial" w:cs="Arial"/>
          <w:sz w:val="24"/>
          <w:szCs w:val="24"/>
        </w:rPr>
        <w:t>34 imp</w:t>
      </w:r>
      <w:r>
        <w:rPr>
          <w:rFonts w:ascii="Arial" w:hAnsi="Arial" w:cs="Arial"/>
          <w:sz w:val="24"/>
          <w:szCs w:val="24"/>
        </w:rPr>
        <w:t>rezy sportowo rekreacyjne, były to:</w:t>
      </w:r>
      <w:r w:rsidRPr="00BE3502">
        <w:rPr>
          <w:rFonts w:ascii="Arial" w:hAnsi="Arial" w:cs="Arial"/>
          <w:sz w:val="24"/>
          <w:szCs w:val="24"/>
        </w:rPr>
        <w:t xml:space="preserve"> </w:t>
      </w:r>
      <w:r>
        <w:rPr>
          <w:rFonts w:ascii="Arial" w:hAnsi="Arial" w:cs="Arial"/>
          <w:sz w:val="24"/>
          <w:szCs w:val="24"/>
        </w:rPr>
        <w:t>turnieje, festyny, spływy, biegi, m</w:t>
      </w:r>
      <w:r w:rsidRPr="00BE3502">
        <w:rPr>
          <w:rFonts w:ascii="Arial" w:hAnsi="Arial" w:cs="Arial"/>
          <w:sz w:val="24"/>
          <w:szCs w:val="24"/>
        </w:rPr>
        <w:t>istrzostwa</w:t>
      </w:r>
      <w:r>
        <w:rPr>
          <w:rFonts w:ascii="Arial" w:hAnsi="Arial" w:cs="Arial"/>
          <w:sz w:val="24"/>
          <w:szCs w:val="24"/>
        </w:rPr>
        <w:t xml:space="preserve"> oraz wy</w:t>
      </w:r>
      <w:r w:rsidRPr="00BE3502">
        <w:rPr>
          <w:rFonts w:ascii="Arial" w:hAnsi="Arial" w:cs="Arial"/>
          <w:sz w:val="24"/>
          <w:szCs w:val="24"/>
        </w:rPr>
        <w:t>staw</w:t>
      </w:r>
      <w:r>
        <w:rPr>
          <w:rFonts w:ascii="Arial" w:hAnsi="Arial" w:cs="Arial"/>
          <w:sz w:val="24"/>
          <w:szCs w:val="24"/>
        </w:rPr>
        <w:t xml:space="preserve">y. </w:t>
      </w:r>
      <w:r w:rsidRPr="00D53B93">
        <w:rPr>
          <w:rFonts w:ascii="Arial" w:hAnsi="Arial" w:cs="Arial"/>
          <w:sz w:val="24"/>
          <w:szCs w:val="24"/>
        </w:rPr>
        <w:t>Bogata oferta imprez wpływała</w:t>
      </w:r>
      <w:r>
        <w:rPr>
          <w:rFonts w:ascii="Arial" w:hAnsi="Arial" w:cs="Arial"/>
          <w:sz w:val="24"/>
          <w:szCs w:val="24"/>
        </w:rPr>
        <w:t xml:space="preserve"> na postrzeganie</w:t>
      </w:r>
      <w:r w:rsidRPr="00D53B93">
        <w:rPr>
          <w:rFonts w:ascii="Arial" w:hAnsi="Arial" w:cs="Arial"/>
          <w:sz w:val="24"/>
          <w:szCs w:val="24"/>
        </w:rPr>
        <w:t xml:space="preserve"> miasta Legnicy, jako jednego z bardziej znaczących na mapie Dolnego Śląska ośrodk</w:t>
      </w:r>
      <w:r>
        <w:rPr>
          <w:rFonts w:ascii="Arial" w:hAnsi="Arial" w:cs="Arial"/>
          <w:sz w:val="24"/>
          <w:szCs w:val="24"/>
        </w:rPr>
        <w:t>a</w:t>
      </w:r>
      <w:r w:rsidRPr="00D53B93">
        <w:rPr>
          <w:rFonts w:ascii="Arial" w:hAnsi="Arial" w:cs="Arial"/>
          <w:sz w:val="24"/>
          <w:szCs w:val="24"/>
        </w:rPr>
        <w:t xml:space="preserve"> sportu i rekreacji. </w:t>
      </w:r>
    </w:p>
    <w:p w:rsidR="006F2422" w:rsidRPr="001504E3" w:rsidRDefault="006F2422" w:rsidP="006F2422">
      <w:pPr>
        <w:spacing w:after="0" w:line="276" w:lineRule="auto"/>
        <w:ind w:firstLine="708"/>
        <w:jc w:val="both"/>
        <w:rPr>
          <w:rFonts w:ascii="Arial" w:hAnsi="Arial" w:cs="Arial"/>
          <w:sz w:val="24"/>
          <w:szCs w:val="24"/>
        </w:rPr>
      </w:pPr>
      <w:r w:rsidRPr="00D53B93">
        <w:rPr>
          <w:rFonts w:ascii="Arial" w:hAnsi="Arial" w:cs="Arial"/>
          <w:sz w:val="24"/>
          <w:szCs w:val="24"/>
        </w:rPr>
        <w:t xml:space="preserve">Duże wydarzenia </w:t>
      </w:r>
      <w:r>
        <w:rPr>
          <w:rFonts w:ascii="Arial" w:hAnsi="Arial" w:cs="Arial"/>
          <w:sz w:val="24"/>
          <w:szCs w:val="24"/>
        </w:rPr>
        <w:t>kulturalne i sportowe o zasięgu ponadregionalnym i międzynarodowym</w:t>
      </w:r>
      <w:r w:rsidRPr="00D53B93">
        <w:rPr>
          <w:rFonts w:ascii="Arial" w:hAnsi="Arial" w:cs="Arial"/>
          <w:sz w:val="24"/>
          <w:szCs w:val="24"/>
        </w:rPr>
        <w:t>, zorganizowane w 201</w:t>
      </w:r>
      <w:r>
        <w:rPr>
          <w:rFonts w:ascii="Arial" w:hAnsi="Arial" w:cs="Arial"/>
          <w:sz w:val="24"/>
          <w:szCs w:val="24"/>
        </w:rPr>
        <w:t>9</w:t>
      </w:r>
      <w:r w:rsidRPr="00D53B93">
        <w:rPr>
          <w:rFonts w:ascii="Arial" w:hAnsi="Arial" w:cs="Arial"/>
          <w:sz w:val="24"/>
          <w:szCs w:val="24"/>
        </w:rPr>
        <w:t xml:space="preserve"> roku </w:t>
      </w:r>
      <w:r>
        <w:rPr>
          <w:rFonts w:ascii="Arial" w:hAnsi="Arial" w:cs="Arial"/>
          <w:sz w:val="24"/>
          <w:szCs w:val="24"/>
        </w:rPr>
        <w:t>w Legnicy zostały opisane</w:t>
      </w:r>
      <w:r w:rsidRPr="00D53B93">
        <w:rPr>
          <w:rFonts w:ascii="Arial" w:hAnsi="Arial" w:cs="Arial"/>
          <w:sz w:val="24"/>
          <w:szCs w:val="24"/>
        </w:rPr>
        <w:t xml:space="preserve"> w zadaniach: 2.5.7. „Promocja nowoczesnego miasta jako ośrodka kultury i sportu”, </w:t>
      </w:r>
      <w:r>
        <w:rPr>
          <w:rFonts w:ascii="Arial" w:hAnsi="Arial" w:cs="Arial"/>
          <w:sz w:val="24"/>
          <w:szCs w:val="24"/>
        </w:rPr>
        <w:t>2.6.3. „</w:t>
      </w:r>
      <w:r w:rsidRPr="00C71066">
        <w:rPr>
          <w:rFonts w:ascii="Arial" w:hAnsi="Arial" w:cs="Arial"/>
          <w:sz w:val="24"/>
          <w:szCs w:val="24"/>
        </w:rPr>
        <w:t>Podejmowanie działań impresaryjnych przez instytucje kultury zachęcające do udziału mieszkańców w tzw. „kulturze wysokiej”</w:t>
      </w:r>
      <w:r>
        <w:rPr>
          <w:rFonts w:ascii="Arial" w:hAnsi="Arial" w:cs="Arial"/>
          <w:sz w:val="24"/>
          <w:szCs w:val="24"/>
        </w:rPr>
        <w:t>, 2.6.4. „</w:t>
      </w:r>
      <w:r w:rsidRPr="00C71066">
        <w:rPr>
          <w:rFonts w:ascii="Arial" w:hAnsi="Arial" w:cs="Arial"/>
          <w:sz w:val="24"/>
          <w:szCs w:val="24"/>
        </w:rPr>
        <w:t>Organizacja dużych wydarzeń plenerowych</w:t>
      </w:r>
      <w:r>
        <w:rPr>
          <w:rFonts w:ascii="Arial" w:hAnsi="Arial" w:cs="Arial"/>
          <w:sz w:val="24"/>
          <w:szCs w:val="24"/>
        </w:rPr>
        <w:t xml:space="preserve">” </w:t>
      </w:r>
      <w:r w:rsidRPr="00D53B93">
        <w:rPr>
          <w:rFonts w:ascii="Arial" w:hAnsi="Arial" w:cs="Arial"/>
          <w:sz w:val="24"/>
          <w:szCs w:val="24"/>
        </w:rPr>
        <w:t xml:space="preserve">oraz w </w:t>
      </w:r>
      <w:r w:rsidRPr="001504E3">
        <w:rPr>
          <w:rFonts w:ascii="Arial" w:hAnsi="Arial" w:cs="Arial"/>
          <w:sz w:val="24"/>
          <w:szCs w:val="24"/>
        </w:rPr>
        <w:t>2.8.1. „Organizacja różnorodnych wydarzeń, festiwali, przeglądów konferencji itp., służących kultywowaniu tradycji mniejszości narodowych i ich prezentowaniu na zewnątrz”.</w:t>
      </w:r>
    </w:p>
    <w:p w:rsidR="006F2422" w:rsidRPr="008B7395" w:rsidRDefault="006F2422" w:rsidP="006F2422">
      <w:pPr>
        <w:pStyle w:val="Normalny1"/>
        <w:spacing w:after="0"/>
        <w:ind w:left="709" w:hanging="709"/>
        <w:jc w:val="both"/>
        <w:rPr>
          <w:rFonts w:ascii="Arial" w:hAnsi="Arial" w:cs="Arial"/>
        </w:rPr>
      </w:pPr>
      <w:r w:rsidRPr="0086702E">
        <w:rPr>
          <w:rFonts w:ascii="Arial" w:hAnsi="Arial" w:cs="Arial"/>
        </w:rPr>
        <w:lastRenderedPageBreak/>
        <w:t xml:space="preserve">2.7.4. </w:t>
      </w:r>
      <w:r w:rsidRPr="0086702E">
        <w:rPr>
          <w:rFonts w:ascii="Arial" w:hAnsi="Arial" w:cs="Arial"/>
        </w:rPr>
        <w:tab/>
        <w:t xml:space="preserve">Rozszerzenie informacji audiowizualnej i elektronicznej o wydarzeniach kulturalnych i sportowych w mieście, o atrakcjach turystycznych miasta, prezentacja </w:t>
      </w:r>
      <w:proofErr w:type="spellStart"/>
      <w:r w:rsidRPr="0086702E">
        <w:rPr>
          <w:rFonts w:ascii="Arial" w:hAnsi="Arial" w:cs="Arial"/>
        </w:rPr>
        <w:t>zdigitalizowanych</w:t>
      </w:r>
      <w:proofErr w:type="spellEnd"/>
      <w:r w:rsidRPr="0086702E">
        <w:rPr>
          <w:rFonts w:ascii="Arial" w:hAnsi="Arial" w:cs="Arial"/>
        </w:rPr>
        <w:t xml:space="preserve"> zbiorów instytucji kultury oraz wykorzystanie nowoczesnych kanałów i narzędzi Smart City.</w:t>
      </w:r>
    </w:p>
    <w:p w:rsidR="006F2422" w:rsidRDefault="006F2422" w:rsidP="006F2422">
      <w:pPr>
        <w:pStyle w:val="Normalny1"/>
        <w:spacing w:after="0"/>
        <w:ind w:firstLine="708"/>
        <w:jc w:val="both"/>
        <w:rPr>
          <w:rFonts w:ascii="Arial" w:hAnsi="Arial" w:cs="Arial"/>
        </w:rPr>
      </w:pPr>
    </w:p>
    <w:p w:rsidR="006F2422" w:rsidRPr="008B5A7A" w:rsidRDefault="006F2422" w:rsidP="006F2422">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0345AA">
        <w:rPr>
          <w:rFonts w:ascii="Arial" w:eastAsia="SimSun" w:hAnsi="Arial" w:cs="Arial"/>
          <w:color w:val="000000"/>
          <w:kern w:val="2"/>
          <w:sz w:val="24"/>
          <w:szCs w:val="24"/>
          <w:lang w:eastAsia="zh-CN" w:bidi="hi-IN"/>
        </w:rPr>
        <w:t>W ramach realizacji zadania, na internetowych stronach miasta www.legnica.eu prowadzono zakł</w:t>
      </w:r>
      <w:r>
        <w:rPr>
          <w:rFonts w:ascii="Arial" w:eastAsia="SimSun" w:hAnsi="Arial" w:cs="Arial"/>
          <w:color w:val="000000"/>
          <w:kern w:val="2"/>
          <w:sz w:val="24"/>
          <w:szCs w:val="24"/>
          <w:lang w:eastAsia="zh-CN" w:bidi="hi-IN"/>
        </w:rPr>
        <w:t>adkę „Kalendarium imprez na 2019</w:t>
      </w:r>
      <w:r w:rsidRPr="000345AA">
        <w:rPr>
          <w:rFonts w:ascii="Arial" w:eastAsia="SimSun" w:hAnsi="Arial" w:cs="Arial"/>
          <w:color w:val="000000"/>
          <w:kern w:val="2"/>
          <w:sz w:val="24"/>
          <w:szCs w:val="24"/>
          <w:lang w:eastAsia="zh-CN" w:bidi="hi-IN"/>
        </w:rPr>
        <w:t xml:space="preserve"> r.”. Strona była bieżąco aktualizowana.</w:t>
      </w:r>
      <w:r w:rsidRPr="00377F72">
        <w:rPr>
          <w:rFonts w:ascii="Arial" w:eastAsia="SimSun" w:hAnsi="Arial" w:cs="Arial"/>
          <w:color w:val="000000"/>
          <w:kern w:val="2"/>
          <w:sz w:val="24"/>
          <w:szCs w:val="24"/>
          <w:lang w:eastAsia="zh-CN" w:bidi="hi-IN"/>
        </w:rPr>
        <w:t xml:space="preserve"> </w:t>
      </w:r>
      <w:r w:rsidRPr="008B5A7A">
        <w:rPr>
          <w:rFonts w:ascii="Arial" w:eastAsia="SimSun" w:hAnsi="Arial" w:cs="Arial"/>
          <w:color w:val="000000"/>
          <w:kern w:val="2"/>
          <w:sz w:val="24"/>
          <w:szCs w:val="24"/>
          <w:lang w:eastAsia="zh-CN" w:bidi="hi-IN"/>
        </w:rPr>
        <w:t>Miasto posiada</w:t>
      </w:r>
      <w:r>
        <w:rPr>
          <w:rFonts w:ascii="Arial" w:eastAsia="SimSun" w:hAnsi="Arial" w:cs="Arial"/>
          <w:color w:val="000000"/>
          <w:kern w:val="2"/>
          <w:sz w:val="24"/>
          <w:szCs w:val="24"/>
          <w:lang w:eastAsia="zh-CN" w:bidi="hi-IN"/>
        </w:rPr>
        <w:t>ło</w:t>
      </w:r>
      <w:r w:rsidRPr="008B5A7A">
        <w:rPr>
          <w:rFonts w:ascii="Arial" w:eastAsia="SimSun" w:hAnsi="Arial" w:cs="Arial"/>
          <w:color w:val="000000"/>
          <w:kern w:val="2"/>
          <w:sz w:val="24"/>
          <w:szCs w:val="24"/>
          <w:lang w:eastAsia="zh-CN" w:bidi="hi-IN"/>
        </w:rPr>
        <w:t xml:space="preserve"> również kanał </w:t>
      </w:r>
      <w:r>
        <w:rPr>
          <w:rFonts w:ascii="Arial" w:eastAsia="SimSun" w:hAnsi="Arial" w:cs="Arial"/>
          <w:color w:val="000000"/>
          <w:kern w:val="2"/>
          <w:sz w:val="24"/>
          <w:szCs w:val="24"/>
          <w:lang w:eastAsia="zh-CN" w:bidi="hi-IN"/>
        </w:rPr>
        <w:t xml:space="preserve">na </w:t>
      </w:r>
      <w:proofErr w:type="spellStart"/>
      <w:r>
        <w:rPr>
          <w:rFonts w:ascii="Arial" w:eastAsia="SimSun" w:hAnsi="Arial" w:cs="Arial"/>
          <w:color w:val="000000"/>
          <w:kern w:val="2"/>
          <w:sz w:val="24"/>
          <w:szCs w:val="24"/>
          <w:lang w:eastAsia="zh-CN" w:bidi="hi-IN"/>
        </w:rPr>
        <w:t>You</w:t>
      </w:r>
      <w:proofErr w:type="spellEnd"/>
      <w:r>
        <w:rPr>
          <w:rFonts w:ascii="Arial" w:eastAsia="SimSun" w:hAnsi="Arial" w:cs="Arial"/>
          <w:color w:val="000000"/>
          <w:kern w:val="2"/>
          <w:sz w:val="24"/>
          <w:szCs w:val="24"/>
          <w:lang w:eastAsia="zh-CN" w:bidi="hi-IN"/>
        </w:rPr>
        <w:t xml:space="preserve"> </w:t>
      </w:r>
      <w:proofErr w:type="spellStart"/>
      <w:r>
        <w:rPr>
          <w:rFonts w:ascii="Arial" w:eastAsia="SimSun" w:hAnsi="Arial" w:cs="Arial"/>
          <w:color w:val="000000"/>
          <w:kern w:val="2"/>
          <w:sz w:val="24"/>
          <w:szCs w:val="24"/>
          <w:lang w:eastAsia="zh-CN" w:bidi="hi-IN"/>
        </w:rPr>
        <w:t>Tube</w:t>
      </w:r>
      <w:proofErr w:type="spellEnd"/>
      <w:r>
        <w:rPr>
          <w:rFonts w:ascii="Arial" w:eastAsia="SimSun" w:hAnsi="Arial" w:cs="Arial"/>
          <w:color w:val="000000"/>
          <w:kern w:val="2"/>
          <w:sz w:val="24"/>
          <w:szCs w:val="24"/>
          <w:lang w:eastAsia="zh-CN" w:bidi="hi-IN"/>
        </w:rPr>
        <w:t>, gdzie prezentowano</w:t>
      </w:r>
      <w:r w:rsidRPr="008B5A7A">
        <w:rPr>
          <w:rFonts w:ascii="Arial" w:eastAsia="SimSun" w:hAnsi="Arial" w:cs="Arial"/>
          <w:color w:val="000000"/>
          <w:kern w:val="2"/>
          <w:sz w:val="24"/>
          <w:szCs w:val="24"/>
          <w:lang w:eastAsia="zh-CN" w:bidi="hi-IN"/>
        </w:rPr>
        <w:t xml:space="preserve"> filmy promocyjne,</w:t>
      </w:r>
      <w:r>
        <w:rPr>
          <w:rFonts w:ascii="Arial" w:eastAsia="SimSun" w:hAnsi="Arial" w:cs="Arial"/>
          <w:color w:val="000000"/>
          <w:kern w:val="2"/>
          <w:sz w:val="24"/>
          <w:szCs w:val="24"/>
          <w:lang w:eastAsia="zh-CN" w:bidi="hi-IN"/>
        </w:rPr>
        <w:t xml:space="preserve"> zapowiadające i relacjonujące </w:t>
      </w:r>
      <w:r w:rsidRPr="008B5A7A">
        <w:rPr>
          <w:rFonts w:ascii="Arial" w:eastAsia="SimSun" w:hAnsi="Arial" w:cs="Arial"/>
          <w:color w:val="000000"/>
          <w:kern w:val="2"/>
          <w:sz w:val="24"/>
          <w:szCs w:val="24"/>
          <w:lang w:eastAsia="zh-CN" w:bidi="hi-IN"/>
        </w:rPr>
        <w:t xml:space="preserve">imprezy kulturalne i sportowe, </w:t>
      </w:r>
      <w:r>
        <w:rPr>
          <w:rFonts w:ascii="Arial" w:eastAsia="SimSun" w:hAnsi="Arial" w:cs="Arial"/>
          <w:color w:val="000000"/>
          <w:kern w:val="2"/>
          <w:sz w:val="24"/>
          <w:szCs w:val="24"/>
          <w:lang w:eastAsia="zh-CN" w:bidi="hi-IN"/>
        </w:rPr>
        <w:t>które także były udostępniane na</w:t>
      </w:r>
      <w:r w:rsidRPr="008B5A7A">
        <w:rPr>
          <w:rFonts w:ascii="Arial" w:eastAsia="SimSun" w:hAnsi="Arial" w:cs="Arial"/>
          <w:color w:val="000000"/>
          <w:kern w:val="2"/>
          <w:sz w:val="24"/>
          <w:szCs w:val="24"/>
          <w:lang w:eastAsia="zh-CN" w:bidi="hi-IN"/>
        </w:rPr>
        <w:t xml:space="preserve"> innych kanałach komunikacyjnych</w:t>
      </w:r>
      <w:r>
        <w:rPr>
          <w:rFonts w:ascii="Arial" w:eastAsia="SimSun" w:hAnsi="Arial" w:cs="Arial"/>
          <w:color w:val="000000"/>
          <w:kern w:val="2"/>
          <w:sz w:val="24"/>
          <w:szCs w:val="24"/>
          <w:lang w:eastAsia="zh-CN" w:bidi="hi-IN"/>
        </w:rPr>
        <w:t xml:space="preserve">, </w:t>
      </w:r>
      <w:r w:rsidRPr="008B5A7A">
        <w:rPr>
          <w:rFonts w:ascii="Arial" w:eastAsia="SimSun" w:hAnsi="Arial" w:cs="Arial"/>
          <w:color w:val="000000"/>
          <w:kern w:val="2"/>
          <w:sz w:val="24"/>
          <w:szCs w:val="24"/>
          <w:lang w:eastAsia="zh-CN" w:bidi="hi-IN"/>
        </w:rPr>
        <w:t>strona</w:t>
      </w:r>
      <w:r>
        <w:rPr>
          <w:rFonts w:ascii="Arial" w:eastAsia="SimSun" w:hAnsi="Arial" w:cs="Arial"/>
          <w:color w:val="000000"/>
          <w:kern w:val="2"/>
          <w:sz w:val="24"/>
          <w:szCs w:val="24"/>
          <w:lang w:eastAsia="zh-CN" w:bidi="hi-IN"/>
        </w:rPr>
        <w:t>ch</w:t>
      </w:r>
      <w:r w:rsidRPr="008B5A7A">
        <w:rPr>
          <w:rFonts w:ascii="Arial" w:eastAsia="SimSun" w:hAnsi="Arial" w:cs="Arial"/>
          <w:color w:val="000000"/>
          <w:kern w:val="2"/>
          <w:sz w:val="24"/>
          <w:szCs w:val="24"/>
          <w:lang w:eastAsia="zh-CN" w:bidi="hi-IN"/>
        </w:rPr>
        <w:t xml:space="preserve"> internetow</w:t>
      </w:r>
      <w:r>
        <w:rPr>
          <w:rFonts w:ascii="Arial" w:eastAsia="SimSun" w:hAnsi="Arial" w:cs="Arial"/>
          <w:color w:val="000000"/>
          <w:kern w:val="2"/>
          <w:sz w:val="24"/>
          <w:szCs w:val="24"/>
          <w:lang w:eastAsia="zh-CN" w:bidi="hi-IN"/>
        </w:rPr>
        <w:t xml:space="preserve">ych </w:t>
      </w:r>
      <w:r w:rsidRPr="008B5A7A">
        <w:rPr>
          <w:rFonts w:ascii="Arial" w:eastAsia="SimSun" w:hAnsi="Arial" w:cs="Arial"/>
          <w:color w:val="000000"/>
          <w:kern w:val="2"/>
          <w:sz w:val="24"/>
          <w:szCs w:val="24"/>
          <w:lang w:eastAsia="zh-CN" w:bidi="hi-IN"/>
        </w:rPr>
        <w:t>i fanpage.</w:t>
      </w:r>
    </w:p>
    <w:p w:rsidR="006F2422" w:rsidRPr="008B5A7A" w:rsidRDefault="006F2422" w:rsidP="006F2422">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8B5A7A">
        <w:rPr>
          <w:rFonts w:ascii="Arial" w:eastAsia="SimSun" w:hAnsi="Arial" w:cs="Arial"/>
          <w:color w:val="000000"/>
          <w:kern w:val="2"/>
          <w:sz w:val="24"/>
          <w:szCs w:val="24"/>
          <w:lang w:eastAsia="zh-CN" w:bidi="hi-IN"/>
        </w:rPr>
        <w:t xml:space="preserve">Na stronie </w:t>
      </w:r>
      <w:r w:rsidRPr="005F39BA">
        <w:rPr>
          <w:rFonts w:ascii="Arial" w:eastAsia="SimSun" w:hAnsi="Arial" w:cs="Arial"/>
          <w:color w:val="000000"/>
          <w:kern w:val="2"/>
          <w:sz w:val="24"/>
          <w:szCs w:val="24"/>
          <w:lang w:eastAsia="zh-CN" w:bidi="hi-IN"/>
        </w:rPr>
        <w:t>www.lgnica.eu</w:t>
      </w:r>
      <w:r w:rsidRPr="008B5A7A">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funkcjonował panel </w:t>
      </w:r>
      <w:r w:rsidRPr="008B5A7A">
        <w:rPr>
          <w:rFonts w:ascii="Arial" w:eastAsia="SimSun" w:hAnsi="Arial" w:cs="Arial"/>
          <w:color w:val="000000"/>
          <w:kern w:val="2"/>
          <w:sz w:val="24"/>
          <w:szCs w:val="24"/>
          <w:lang w:eastAsia="zh-CN" w:bidi="hi-IN"/>
        </w:rPr>
        <w:t xml:space="preserve">„Dla Turysty”, gdzie </w:t>
      </w:r>
      <w:r>
        <w:rPr>
          <w:rFonts w:ascii="Arial" w:eastAsia="SimSun" w:hAnsi="Arial" w:cs="Arial"/>
          <w:color w:val="000000"/>
          <w:kern w:val="2"/>
          <w:sz w:val="24"/>
          <w:szCs w:val="24"/>
          <w:lang w:eastAsia="zh-CN" w:bidi="hi-IN"/>
        </w:rPr>
        <w:t>za</w:t>
      </w:r>
      <w:r w:rsidRPr="008B5A7A">
        <w:rPr>
          <w:rFonts w:ascii="Arial" w:eastAsia="SimSun" w:hAnsi="Arial" w:cs="Arial"/>
          <w:color w:val="000000"/>
          <w:kern w:val="2"/>
          <w:sz w:val="24"/>
          <w:szCs w:val="24"/>
          <w:lang w:eastAsia="zh-CN" w:bidi="hi-IN"/>
        </w:rPr>
        <w:t>mieszcz</w:t>
      </w:r>
      <w:r>
        <w:rPr>
          <w:rFonts w:ascii="Arial" w:eastAsia="SimSun" w:hAnsi="Arial" w:cs="Arial"/>
          <w:color w:val="000000"/>
          <w:kern w:val="2"/>
          <w:sz w:val="24"/>
          <w:szCs w:val="24"/>
          <w:lang w:eastAsia="zh-CN" w:bidi="hi-IN"/>
        </w:rPr>
        <w:t>a</w:t>
      </w:r>
      <w:r w:rsidRPr="008B5A7A">
        <w:rPr>
          <w:rFonts w:ascii="Arial" w:eastAsia="SimSun" w:hAnsi="Arial" w:cs="Arial"/>
          <w:color w:val="000000"/>
          <w:kern w:val="2"/>
          <w:sz w:val="24"/>
          <w:szCs w:val="24"/>
          <w:lang w:eastAsia="zh-CN" w:bidi="hi-IN"/>
        </w:rPr>
        <w:t>n</w:t>
      </w:r>
      <w:r>
        <w:rPr>
          <w:rFonts w:ascii="Arial" w:eastAsia="SimSun" w:hAnsi="Arial" w:cs="Arial"/>
          <w:color w:val="000000"/>
          <w:kern w:val="2"/>
          <w:sz w:val="24"/>
          <w:szCs w:val="24"/>
          <w:lang w:eastAsia="zh-CN" w:bidi="hi-IN"/>
        </w:rPr>
        <w:t>o</w:t>
      </w:r>
      <w:r w:rsidRPr="008B5A7A">
        <w:rPr>
          <w:rFonts w:ascii="Arial" w:eastAsia="SimSun" w:hAnsi="Arial" w:cs="Arial"/>
          <w:color w:val="000000"/>
          <w:kern w:val="2"/>
          <w:sz w:val="24"/>
          <w:szCs w:val="24"/>
          <w:lang w:eastAsia="zh-CN" w:bidi="hi-IN"/>
        </w:rPr>
        <w:t xml:space="preserve"> najważniejsze informacje nt. historii miasta, zabytków, atrakcji, gastronomii i hotelów, </w:t>
      </w:r>
      <w:r>
        <w:rPr>
          <w:rFonts w:ascii="Arial" w:eastAsia="SimSun" w:hAnsi="Arial" w:cs="Arial"/>
          <w:color w:val="000000"/>
          <w:kern w:val="2"/>
          <w:sz w:val="24"/>
          <w:szCs w:val="24"/>
          <w:lang w:eastAsia="zh-CN" w:bidi="hi-IN"/>
        </w:rPr>
        <w:t xml:space="preserve">gdzie również została udostępniona </w:t>
      </w:r>
      <w:r w:rsidRPr="008B5A7A">
        <w:rPr>
          <w:rFonts w:ascii="Arial" w:eastAsia="SimSun" w:hAnsi="Arial" w:cs="Arial"/>
          <w:color w:val="000000"/>
          <w:kern w:val="2"/>
          <w:sz w:val="24"/>
          <w:szCs w:val="24"/>
          <w:lang w:eastAsia="zh-CN" w:bidi="hi-IN"/>
        </w:rPr>
        <w:t>aplikacj</w:t>
      </w:r>
      <w:r>
        <w:rPr>
          <w:rFonts w:ascii="Arial" w:eastAsia="SimSun" w:hAnsi="Arial" w:cs="Arial"/>
          <w:color w:val="000000"/>
          <w:kern w:val="2"/>
          <w:sz w:val="24"/>
          <w:szCs w:val="24"/>
          <w:lang w:eastAsia="zh-CN" w:bidi="hi-IN"/>
        </w:rPr>
        <w:t>a</w:t>
      </w:r>
      <w:r w:rsidRPr="008B5A7A">
        <w:rPr>
          <w:rFonts w:ascii="Arial" w:eastAsia="SimSun" w:hAnsi="Arial" w:cs="Arial"/>
          <w:color w:val="000000"/>
          <w:kern w:val="2"/>
          <w:sz w:val="24"/>
          <w:szCs w:val="24"/>
          <w:lang w:eastAsia="zh-CN" w:bidi="hi-IN"/>
        </w:rPr>
        <w:t xml:space="preserve"> turystyczn</w:t>
      </w:r>
      <w:r>
        <w:rPr>
          <w:rFonts w:ascii="Arial" w:eastAsia="SimSun" w:hAnsi="Arial" w:cs="Arial"/>
          <w:color w:val="000000"/>
          <w:kern w:val="2"/>
          <w:sz w:val="24"/>
          <w:szCs w:val="24"/>
          <w:lang w:eastAsia="zh-CN" w:bidi="hi-IN"/>
        </w:rPr>
        <w:t xml:space="preserve">a </w:t>
      </w:r>
      <w:proofErr w:type="spellStart"/>
      <w:r>
        <w:rPr>
          <w:rFonts w:ascii="Arial" w:eastAsia="SimSun" w:hAnsi="Arial" w:cs="Arial"/>
          <w:color w:val="000000"/>
          <w:kern w:val="2"/>
          <w:sz w:val="24"/>
          <w:szCs w:val="24"/>
          <w:lang w:eastAsia="zh-CN" w:bidi="hi-IN"/>
        </w:rPr>
        <w:t>footsteps</w:t>
      </w:r>
      <w:proofErr w:type="spellEnd"/>
      <w:r>
        <w:rPr>
          <w:rFonts w:ascii="Arial" w:eastAsia="SimSun" w:hAnsi="Arial" w:cs="Arial"/>
          <w:color w:val="000000"/>
          <w:kern w:val="2"/>
          <w:sz w:val="24"/>
          <w:szCs w:val="24"/>
          <w:lang w:eastAsia="zh-CN" w:bidi="hi-IN"/>
        </w:rPr>
        <w:t>, zawierająca</w:t>
      </w:r>
      <w:r w:rsidRPr="008B5A7A">
        <w:rPr>
          <w:rFonts w:ascii="Arial" w:eastAsia="SimSun" w:hAnsi="Arial" w:cs="Arial"/>
          <w:color w:val="000000"/>
          <w:kern w:val="2"/>
          <w:sz w:val="24"/>
          <w:szCs w:val="24"/>
          <w:lang w:eastAsia="zh-CN" w:bidi="hi-IN"/>
        </w:rPr>
        <w:t xml:space="preserve"> wszystki</w:t>
      </w:r>
      <w:r>
        <w:rPr>
          <w:rFonts w:ascii="Arial" w:eastAsia="SimSun" w:hAnsi="Arial" w:cs="Arial"/>
          <w:color w:val="000000"/>
          <w:kern w:val="2"/>
          <w:sz w:val="24"/>
          <w:szCs w:val="24"/>
          <w:lang w:eastAsia="zh-CN" w:bidi="hi-IN"/>
        </w:rPr>
        <w:t>e</w:t>
      </w:r>
      <w:r w:rsidRPr="008B5A7A">
        <w:rPr>
          <w:rFonts w:ascii="Arial" w:eastAsia="SimSun" w:hAnsi="Arial" w:cs="Arial"/>
          <w:color w:val="000000"/>
          <w:kern w:val="2"/>
          <w:sz w:val="24"/>
          <w:szCs w:val="24"/>
          <w:lang w:eastAsia="zh-CN" w:bidi="hi-IN"/>
        </w:rPr>
        <w:t xml:space="preserve"> przydatn</w:t>
      </w:r>
      <w:r>
        <w:rPr>
          <w:rFonts w:ascii="Arial" w:eastAsia="SimSun" w:hAnsi="Arial" w:cs="Arial"/>
          <w:color w:val="000000"/>
          <w:kern w:val="2"/>
          <w:sz w:val="24"/>
          <w:szCs w:val="24"/>
          <w:lang w:eastAsia="zh-CN" w:bidi="hi-IN"/>
        </w:rPr>
        <w:t>e</w:t>
      </w:r>
      <w:r w:rsidRPr="008B5A7A">
        <w:rPr>
          <w:rFonts w:ascii="Arial" w:eastAsia="SimSun" w:hAnsi="Arial" w:cs="Arial"/>
          <w:color w:val="000000"/>
          <w:kern w:val="2"/>
          <w:sz w:val="24"/>
          <w:szCs w:val="24"/>
          <w:lang w:eastAsia="zh-CN" w:bidi="hi-IN"/>
        </w:rPr>
        <w:t xml:space="preserve"> informacj</w:t>
      </w:r>
      <w:r>
        <w:rPr>
          <w:rFonts w:ascii="Arial" w:eastAsia="SimSun" w:hAnsi="Arial" w:cs="Arial"/>
          <w:color w:val="000000"/>
          <w:kern w:val="2"/>
          <w:sz w:val="24"/>
          <w:szCs w:val="24"/>
          <w:lang w:eastAsia="zh-CN" w:bidi="hi-IN"/>
        </w:rPr>
        <w:t>e</w:t>
      </w:r>
      <w:r w:rsidRPr="008B5A7A">
        <w:rPr>
          <w:rFonts w:ascii="Arial" w:eastAsia="SimSun" w:hAnsi="Arial" w:cs="Arial"/>
          <w:color w:val="000000"/>
          <w:kern w:val="2"/>
          <w:sz w:val="24"/>
          <w:szCs w:val="24"/>
          <w:lang w:eastAsia="zh-CN" w:bidi="hi-IN"/>
        </w:rPr>
        <w:t xml:space="preserve"> dla odwiedzających miasto turystów i gości biznesowych.</w:t>
      </w:r>
    </w:p>
    <w:p w:rsidR="006F2422" w:rsidRPr="00377F72" w:rsidRDefault="006F2422" w:rsidP="006F2422">
      <w:pPr>
        <w:widowControl w:val="0"/>
        <w:suppressAutoHyphens/>
        <w:spacing w:after="0" w:line="276" w:lineRule="auto"/>
        <w:ind w:firstLine="708"/>
        <w:jc w:val="both"/>
        <w:rPr>
          <w:rFonts w:ascii="Arial" w:eastAsia="SimSun" w:hAnsi="Arial" w:cs="Arial"/>
          <w:color w:val="000000"/>
          <w:kern w:val="2"/>
          <w:sz w:val="24"/>
          <w:szCs w:val="24"/>
          <w:lang w:eastAsia="zh-CN" w:bidi="hi-IN"/>
        </w:rPr>
      </w:pPr>
      <w:r w:rsidRPr="00377F72">
        <w:rPr>
          <w:rFonts w:ascii="Arial" w:eastAsia="SimSun" w:hAnsi="Arial" w:cs="Arial"/>
          <w:color w:val="000000"/>
          <w:kern w:val="2"/>
          <w:sz w:val="24"/>
          <w:szCs w:val="24"/>
          <w:lang w:eastAsia="zh-CN" w:bidi="hi-IN"/>
        </w:rPr>
        <w:t xml:space="preserve">Dodatkowo informacje o prowadzonej działalności związanej z cyklicznymi imprezami, wydarzeniami czy wystawami zamieszczane były przez legnickie instytucje kultury na stronach internetowych. Wiodące imprezy, jak „Legnica </w:t>
      </w:r>
      <w:proofErr w:type="spellStart"/>
      <w:r w:rsidRPr="00377F72">
        <w:rPr>
          <w:rFonts w:ascii="Arial" w:eastAsia="SimSun" w:hAnsi="Arial" w:cs="Arial"/>
          <w:color w:val="000000"/>
          <w:kern w:val="2"/>
          <w:sz w:val="24"/>
          <w:szCs w:val="24"/>
          <w:lang w:eastAsia="zh-CN" w:bidi="hi-IN"/>
        </w:rPr>
        <w:t>Cantat</w:t>
      </w:r>
      <w:proofErr w:type="spellEnd"/>
      <w:r w:rsidRPr="00377F72">
        <w:rPr>
          <w:rFonts w:ascii="Arial" w:eastAsia="SimSun" w:hAnsi="Arial" w:cs="Arial"/>
          <w:color w:val="000000"/>
          <w:kern w:val="2"/>
          <w:sz w:val="24"/>
          <w:szCs w:val="24"/>
          <w:lang w:eastAsia="zh-CN" w:bidi="hi-IN"/>
        </w:rPr>
        <w:t>”, „</w:t>
      </w:r>
      <w:proofErr w:type="spellStart"/>
      <w:r w:rsidRPr="00377F72">
        <w:rPr>
          <w:rFonts w:ascii="Arial" w:eastAsia="SimSun" w:hAnsi="Arial" w:cs="Arial"/>
          <w:color w:val="000000"/>
          <w:kern w:val="2"/>
          <w:sz w:val="24"/>
          <w:szCs w:val="24"/>
          <w:lang w:eastAsia="zh-CN" w:bidi="hi-IN"/>
        </w:rPr>
        <w:t>Satyrykon</w:t>
      </w:r>
      <w:proofErr w:type="spellEnd"/>
      <w:r w:rsidRPr="00377F72">
        <w:rPr>
          <w:rFonts w:ascii="Arial" w:eastAsia="SimSun" w:hAnsi="Arial" w:cs="Arial"/>
          <w:color w:val="000000"/>
          <w:kern w:val="2"/>
          <w:sz w:val="24"/>
          <w:szCs w:val="24"/>
          <w:lang w:eastAsia="zh-CN" w:bidi="hi-IN"/>
        </w:rPr>
        <w:t xml:space="preserve">”, Legnicka Akademia </w:t>
      </w:r>
      <w:r>
        <w:rPr>
          <w:rFonts w:ascii="Arial" w:eastAsia="SimSun" w:hAnsi="Arial" w:cs="Arial"/>
          <w:color w:val="000000"/>
          <w:kern w:val="2"/>
          <w:sz w:val="24"/>
          <w:szCs w:val="24"/>
          <w:lang w:eastAsia="zh-CN" w:bidi="hi-IN"/>
        </w:rPr>
        <w:t xml:space="preserve">Filmowa czy Festiwal „Srebro” miały </w:t>
      </w:r>
      <w:r w:rsidRPr="00377F72">
        <w:rPr>
          <w:rFonts w:ascii="Arial" w:eastAsia="SimSun" w:hAnsi="Arial" w:cs="Arial"/>
          <w:color w:val="000000"/>
          <w:kern w:val="2"/>
          <w:sz w:val="24"/>
          <w:szCs w:val="24"/>
          <w:lang w:eastAsia="zh-CN" w:bidi="hi-IN"/>
        </w:rPr>
        <w:t xml:space="preserve">swoje osobne strony internetowe (www.satyrykon.pl, www.legnica-cantat.pl, www.laf.art.pl, www.silver.legnica.pl). Instytucje kultury prowadziły także konta na portalach społecznościowych. </w:t>
      </w:r>
    </w:p>
    <w:p w:rsidR="006F2422" w:rsidRPr="00377F72" w:rsidRDefault="006F2422" w:rsidP="006F2422">
      <w:pPr>
        <w:widowControl w:val="0"/>
        <w:suppressAutoHyphens/>
        <w:spacing w:after="0" w:line="276" w:lineRule="auto"/>
        <w:ind w:firstLine="709"/>
        <w:jc w:val="both"/>
        <w:rPr>
          <w:rFonts w:ascii="Arial" w:eastAsia="SimSun" w:hAnsi="Arial" w:cs="Arial"/>
          <w:color w:val="000000"/>
          <w:kern w:val="2"/>
          <w:sz w:val="24"/>
          <w:szCs w:val="24"/>
          <w:lang w:eastAsia="zh-CN" w:bidi="hi-IN"/>
        </w:rPr>
      </w:pPr>
      <w:r w:rsidRPr="00377F72">
        <w:rPr>
          <w:rFonts w:ascii="Arial" w:eastAsia="SimSun" w:hAnsi="Arial" w:cs="Arial"/>
          <w:color w:val="000000"/>
          <w:kern w:val="2"/>
          <w:sz w:val="24"/>
          <w:szCs w:val="24"/>
          <w:lang w:eastAsia="zh-CN" w:bidi="hi-IN"/>
        </w:rPr>
        <w:t xml:space="preserve">Legnickie Centrum Kultury w celu rozszerzenia informacji audiowizualnej i elektronicznej o wydarzeniach kulturalnych </w:t>
      </w:r>
      <w:r>
        <w:rPr>
          <w:rFonts w:ascii="Arial" w:eastAsia="SimSun" w:hAnsi="Arial" w:cs="Arial"/>
          <w:color w:val="000000"/>
          <w:kern w:val="2"/>
          <w:sz w:val="24"/>
          <w:szCs w:val="24"/>
          <w:lang w:eastAsia="zh-CN" w:bidi="hi-IN"/>
        </w:rPr>
        <w:t xml:space="preserve">w </w:t>
      </w:r>
      <w:r w:rsidRPr="00377F72">
        <w:rPr>
          <w:rFonts w:ascii="Arial" w:eastAsia="SimSun" w:hAnsi="Arial" w:cs="Arial"/>
          <w:color w:val="000000"/>
          <w:kern w:val="2"/>
          <w:sz w:val="24"/>
          <w:szCs w:val="24"/>
          <w:lang w:eastAsia="zh-CN" w:bidi="hi-IN"/>
        </w:rPr>
        <w:t xml:space="preserve">mieście realizowało szereg działań. Do najważniejszych można zaliczyć: </w:t>
      </w:r>
    </w:p>
    <w:p w:rsidR="006F2422" w:rsidRPr="000345AA" w:rsidRDefault="006F2422" w:rsidP="000C58DB">
      <w:pPr>
        <w:widowControl w:val="0"/>
        <w:numPr>
          <w:ilvl w:val="0"/>
          <w:numId w:val="73"/>
        </w:numPr>
        <w:suppressAutoHyphens/>
        <w:spacing w:after="78" w:line="276" w:lineRule="auto"/>
        <w:contextualSpacing/>
        <w:jc w:val="both"/>
        <w:rPr>
          <w:rFonts w:ascii="Arial" w:eastAsia="SimSun" w:hAnsi="Arial" w:cs="Arial"/>
          <w:color w:val="000000"/>
          <w:kern w:val="2"/>
          <w:sz w:val="24"/>
          <w:szCs w:val="24"/>
          <w:lang w:eastAsia="zh-CN" w:bidi="hi-IN"/>
        </w:rPr>
      </w:pPr>
      <w:r w:rsidRPr="000345AA">
        <w:rPr>
          <w:rFonts w:ascii="Arial" w:eastAsia="SimSun" w:hAnsi="Arial" w:cs="Arial"/>
          <w:color w:val="000000"/>
          <w:kern w:val="2"/>
          <w:sz w:val="24"/>
          <w:szCs w:val="24"/>
          <w:lang w:eastAsia="zh-CN" w:bidi="hi-IN"/>
        </w:rPr>
        <w:t>informowanie mieszkańców o organizowanych wydarzeniach za pośrednictwem wiadomości sms i maili,</w:t>
      </w:r>
    </w:p>
    <w:p w:rsidR="006F2422" w:rsidRPr="000345AA" w:rsidRDefault="006F2422" w:rsidP="000C58DB">
      <w:pPr>
        <w:widowControl w:val="0"/>
        <w:numPr>
          <w:ilvl w:val="0"/>
          <w:numId w:val="73"/>
        </w:numPr>
        <w:suppressAutoHyphens/>
        <w:spacing w:after="78" w:line="276" w:lineRule="auto"/>
        <w:contextualSpacing/>
        <w:jc w:val="both"/>
        <w:rPr>
          <w:rFonts w:ascii="Arial" w:eastAsia="SimSun" w:hAnsi="Arial" w:cs="Arial"/>
          <w:color w:val="000000"/>
          <w:kern w:val="2"/>
          <w:sz w:val="24"/>
          <w:szCs w:val="24"/>
          <w:lang w:eastAsia="zh-CN" w:bidi="hi-IN"/>
        </w:rPr>
      </w:pPr>
      <w:r w:rsidRPr="000345AA">
        <w:rPr>
          <w:rFonts w:ascii="Arial" w:eastAsia="SimSun" w:hAnsi="Arial" w:cs="Arial"/>
          <w:color w:val="000000"/>
          <w:kern w:val="2"/>
          <w:sz w:val="24"/>
          <w:szCs w:val="24"/>
          <w:lang w:eastAsia="zh-CN" w:bidi="hi-IN"/>
        </w:rPr>
        <w:t xml:space="preserve">prezentowanie wydarzeń na ekranach LED zlokalizowanych na terenie miasta, </w:t>
      </w:r>
    </w:p>
    <w:p w:rsidR="006F2422" w:rsidRPr="00377F72" w:rsidRDefault="006F2422" w:rsidP="000C58DB">
      <w:pPr>
        <w:widowControl w:val="0"/>
        <w:numPr>
          <w:ilvl w:val="0"/>
          <w:numId w:val="73"/>
        </w:numPr>
        <w:suppressAutoHyphens/>
        <w:spacing w:after="0" w:line="276" w:lineRule="auto"/>
        <w:contextualSpacing/>
        <w:jc w:val="both"/>
        <w:rPr>
          <w:rFonts w:ascii="Arial" w:eastAsia="SimSun" w:hAnsi="Arial" w:cs="Arial"/>
          <w:color w:val="000000"/>
          <w:kern w:val="2"/>
          <w:sz w:val="24"/>
          <w:szCs w:val="24"/>
          <w:lang w:eastAsia="zh-CN" w:bidi="hi-IN"/>
        </w:rPr>
      </w:pPr>
      <w:r w:rsidRPr="00377F72">
        <w:rPr>
          <w:rFonts w:ascii="Arial" w:eastAsia="SimSun" w:hAnsi="Arial" w:cs="Arial"/>
          <w:color w:val="000000"/>
          <w:kern w:val="2"/>
          <w:sz w:val="24"/>
          <w:szCs w:val="24"/>
          <w:lang w:eastAsia="zh-CN" w:bidi="hi-IN"/>
        </w:rPr>
        <w:t xml:space="preserve">informowanie o nadchodzących wydarzeniach kulturalnych za pośrednictwem ekranów umieszczanych podczas imprez. </w:t>
      </w:r>
    </w:p>
    <w:p w:rsidR="006F2422" w:rsidRDefault="006F2422" w:rsidP="006F2422">
      <w:pPr>
        <w:widowControl w:val="0"/>
        <w:suppressAutoHyphens/>
        <w:spacing w:after="0" w:line="276" w:lineRule="auto"/>
        <w:jc w:val="both"/>
        <w:rPr>
          <w:rFonts w:ascii="Arial" w:eastAsia="SimSun" w:hAnsi="Arial" w:cs="Arial"/>
          <w:color w:val="000000"/>
          <w:kern w:val="2"/>
          <w:sz w:val="24"/>
          <w:szCs w:val="24"/>
          <w:lang w:eastAsia="zh-CN" w:bidi="hi-IN"/>
        </w:rPr>
      </w:pPr>
      <w:r w:rsidRPr="000345AA">
        <w:rPr>
          <w:rFonts w:ascii="Arial" w:eastAsia="SimSun" w:hAnsi="Arial" w:cs="Arial"/>
          <w:color w:val="000000"/>
          <w:kern w:val="2"/>
          <w:sz w:val="24"/>
          <w:szCs w:val="24"/>
          <w:lang w:eastAsia="zh-CN" w:bidi="hi-IN"/>
        </w:rPr>
        <w:t xml:space="preserve">Do reklamy imprez kulturalnych wykorzystywany był system </w:t>
      </w:r>
      <w:proofErr w:type="spellStart"/>
      <w:r w:rsidRPr="000345AA">
        <w:rPr>
          <w:rFonts w:ascii="Arial" w:eastAsia="SimSun" w:hAnsi="Arial" w:cs="Arial"/>
          <w:color w:val="000000"/>
          <w:kern w:val="2"/>
          <w:sz w:val="24"/>
          <w:szCs w:val="24"/>
          <w:lang w:eastAsia="zh-CN" w:bidi="hi-IN"/>
        </w:rPr>
        <w:t>umbrella</w:t>
      </w:r>
      <w:proofErr w:type="spellEnd"/>
      <w:r w:rsidRPr="000345AA">
        <w:rPr>
          <w:rFonts w:ascii="Arial" w:eastAsia="SimSun" w:hAnsi="Arial" w:cs="Arial"/>
          <w:color w:val="000000"/>
          <w:kern w:val="2"/>
          <w:sz w:val="24"/>
          <w:szCs w:val="24"/>
          <w:lang w:eastAsia="zh-CN" w:bidi="hi-IN"/>
        </w:rPr>
        <w:t xml:space="preserve"> w postaci spotów reklamowych emitowanych na monitorach w autobusach Miejskiego Przedsiębiorstwa Komunikacyjnego oraz za pomocą Mobilnego Systemu Informacji SISMS.</w:t>
      </w:r>
    </w:p>
    <w:p w:rsidR="006F2422" w:rsidRDefault="006F2422" w:rsidP="006F2422">
      <w:pPr>
        <w:widowControl w:val="0"/>
        <w:suppressAutoHyphens/>
        <w:spacing w:after="0" w:line="276" w:lineRule="auto"/>
        <w:ind w:firstLine="709"/>
        <w:jc w:val="both"/>
        <w:rPr>
          <w:rFonts w:ascii="Arial" w:eastAsia="SimSun" w:hAnsi="Arial" w:cs="Arial"/>
          <w:color w:val="000000"/>
          <w:kern w:val="2"/>
          <w:sz w:val="24"/>
          <w:szCs w:val="24"/>
          <w:lang w:eastAsia="zh-CN" w:bidi="hi-IN"/>
        </w:rPr>
      </w:pPr>
      <w:r w:rsidRPr="00377F72">
        <w:rPr>
          <w:rFonts w:ascii="Arial" w:eastAsia="SimSun" w:hAnsi="Arial" w:cs="Arial"/>
          <w:color w:val="000000"/>
          <w:kern w:val="2"/>
          <w:sz w:val="24"/>
          <w:szCs w:val="24"/>
          <w:lang w:eastAsia="zh-CN" w:bidi="hi-IN"/>
        </w:rPr>
        <w:t xml:space="preserve">Elektroniczny dostęp do katalogu zbiorów Legnickiej Biblioteki Publicznej </w:t>
      </w:r>
      <w:r>
        <w:rPr>
          <w:rFonts w:ascii="Arial" w:eastAsia="SimSun" w:hAnsi="Arial" w:cs="Arial"/>
          <w:color w:val="000000"/>
          <w:kern w:val="2"/>
          <w:sz w:val="24"/>
          <w:szCs w:val="24"/>
          <w:lang w:eastAsia="zh-CN" w:bidi="hi-IN"/>
        </w:rPr>
        <w:t xml:space="preserve">był </w:t>
      </w:r>
      <w:r w:rsidRPr="00377F72">
        <w:rPr>
          <w:rFonts w:ascii="Arial" w:eastAsia="SimSun" w:hAnsi="Arial" w:cs="Arial"/>
          <w:color w:val="000000"/>
          <w:kern w:val="2"/>
          <w:sz w:val="24"/>
          <w:szCs w:val="24"/>
          <w:lang w:eastAsia="zh-CN" w:bidi="hi-IN"/>
        </w:rPr>
        <w:t xml:space="preserve">możliwy za pośrednictwem strony Dolnośląskiego Zasobu Bibliotecznego </w:t>
      </w:r>
      <w:hyperlink r:id="rId37" w:history="1">
        <w:r w:rsidRPr="00377F72">
          <w:rPr>
            <w:rFonts w:ascii="Arial" w:eastAsia="SimSun" w:hAnsi="Arial" w:cs="Arial"/>
            <w:color w:val="000000"/>
            <w:kern w:val="2"/>
            <w:sz w:val="24"/>
            <w:szCs w:val="24"/>
            <w:lang w:eastAsia="zh-CN"/>
          </w:rPr>
          <w:t>www.dzb.pl</w:t>
        </w:r>
      </w:hyperlink>
      <w:r>
        <w:rPr>
          <w:rFonts w:ascii="Arial" w:eastAsia="SimSun" w:hAnsi="Arial" w:cs="Arial"/>
          <w:color w:val="000000"/>
          <w:kern w:val="2"/>
          <w:sz w:val="24"/>
          <w:szCs w:val="24"/>
          <w:lang w:eastAsia="zh-CN" w:bidi="hi-IN"/>
        </w:rPr>
        <w:t xml:space="preserve">. W </w:t>
      </w:r>
      <w:r w:rsidRPr="00377F72">
        <w:rPr>
          <w:rFonts w:ascii="Arial" w:eastAsia="SimSun" w:hAnsi="Arial" w:cs="Arial"/>
          <w:color w:val="000000"/>
          <w:kern w:val="2"/>
          <w:sz w:val="24"/>
          <w:szCs w:val="24"/>
          <w:lang w:eastAsia="zh-CN" w:bidi="hi-IN"/>
        </w:rPr>
        <w:t>B</w:t>
      </w:r>
      <w:r>
        <w:rPr>
          <w:rFonts w:ascii="Arial" w:eastAsia="SimSun" w:hAnsi="Arial" w:cs="Arial"/>
          <w:color w:val="000000"/>
          <w:kern w:val="2"/>
          <w:sz w:val="24"/>
          <w:szCs w:val="24"/>
          <w:lang w:eastAsia="zh-CN" w:bidi="hi-IN"/>
        </w:rPr>
        <w:t xml:space="preserve">ibliotece </w:t>
      </w:r>
      <w:r w:rsidRPr="00377F72">
        <w:rPr>
          <w:rFonts w:ascii="Arial" w:eastAsia="SimSun" w:hAnsi="Arial" w:cs="Arial"/>
          <w:color w:val="000000"/>
          <w:kern w:val="2"/>
          <w:sz w:val="24"/>
          <w:szCs w:val="24"/>
          <w:lang w:eastAsia="zh-CN" w:bidi="hi-IN"/>
        </w:rPr>
        <w:t>funkcjon</w:t>
      </w:r>
      <w:r>
        <w:rPr>
          <w:rFonts w:ascii="Arial" w:eastAsia="SimSun" w:hAnsi="Arial" w:cs="Arial"/>
          <w:color w:val="000000"/>
          <w:kern w:val="2"/>
          <w:sz w:val="24"/>
          <w:szCs w:val="24"/>
          <w:lang w:eastAsia="zh-CN" w:bidi="hi-IN"/>
        </w:rPr>
        <w:t xml:space="preserve">owało </w:t>
      </w:r>
      <w:r w:rsidRPr="00377F72">
        <w:rPr>
          <w:rFonts w:ascii="Arial" w:eastAsia="SimSun" w:hAnsi="Arial" w:cs="Arial"/>
          <w:color w:val="000000"/>
          <w:kern w:val="2"/>
          <w:sz w:val="24"/>
          <w:szCs w:val="24"/>
          <w:lang w:eastAsia="zh-CN" w:bidi="hi-IN"/>
        </w:rPr>
        <w:t xml:space="preserve">30 Punktów Bezpłatnego Dostępu do Internetu w 15 lokalizacjach oraz 3 </w:t>
      </w:r>
      <w:proofErr w:type="spellStart"/>
      <w:r w:rsidRPr="00377F72">
        <w:rPr>
          <w:rFonts w:ascii="Arial" w:eastAsia="SimSun" w:hAnsi="Arial" w:cs="Arial"/>
          <w:color w:val="000000"/>
          <w:kern w:val="2"/>
          <w:sz w:val="24"/>
          <w:szCs w:val="24"/>
          <w:lang w:eastAsia="zh-CN" w:bidi="hi-IN"/>
        </w:rPr>
        <w:t>hotspoty</w:t>
      </w:r>
      <w:proofErr w:type="spellEnd"/>
      <w:r w:rsidRPr="00377F72">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w budynku przy ul. Piastowskiej 22. </w:t>
      </w:r>
      <w:r w:rsidRPr="00377F72">
        <w:rPr>
          <w:rFonts w:ascii="Arial" w:eastAsia="SimSun" w:hAnsi="Arial" w:cs="Arial"/>
          <w:color w:val="000000"/>
          <w:kern w:val="2"/>
          <w:sz w:val="24"/>
          <w:szCs w:val="24"/>
          <w:lang w:eastAsia="zh-CN" w:bidi="hi-IN"/>
        </w:rPr>
        <w:t>Rozwija</w:t>
      </w:r>
      <w:r>
        <w:rPr>
          <w:rFonts w:ascii="Arial" w:eastAsia="SimSun" w:hAnsi="Arial" w:cs="Arial"/>
          <w:color w:val="000000"/>
          <w:kern w:val="2"/>
          <w:sz w:val="24"/>
          <w:szCs w:val="24"/>
          <w:lang w:eastAsia="zh-CN" w:bidi="hi-IN"/>
        </w:rPr>
        <w:t xml:space="preserve">ły </w:t>
      </w:r>
      <w:r w:rsidRPr="00377F72">
        <w:rPr>
          <w:rFonts w:ascii="Arial" w:eastAsia="SimSun" w:hAnsi="Arial" w:cs="Arial"/>
          <w:color w:val="000000"/>
          <w:kern w:val="2"/>
          <w:sz w:val="24"/>
          <w:szCs w:val="24"/>
          <w:lang w:eastAsia="zh-CN" w:bidi="hi-IN"/>
        </w:rPr>
        <w:t>się nowe formy czytelnictwa</w:t>
      </w:r>
      <w:r>
        <w:rPr>
          <w:rFonts w:ascii="Arial" w:eastAsia="SimSun" w:hAnsi="Arial" w:cs="Arial"/>
          <w:color w:val="000000"/>
          <w:kern w:val="2"/>
          <w:sz w:val="24"/>
          <w:szCs w:val="24"/>
          <w:lang w:eastAsia="zh-CN" w:bidi="hi-IN"/>
        </w:rPr>
        <w:t>, głównie</w:t>
      </w:r>
      <w:r w:rsidRPr="00377F72">
        <w:rPr>
          <w:rFonts w:ascii="Arial" w:eastAsia="SimSun" w:hAnsi="Arial" w:cs="Arial"/>
          <w:color w:val="000000"/>
          <w:kern w:val="2"/>
          <w:sz w:val="24"/>
          <w:szCs w:val="24"/>
          <w:lang w:eastAsia="zh-CN" w:bidi="hi-IN"/>
        </w:rPr>
        <w:t xml:space="preserve"> z</w:t>
      </w:r>
      <w:r>
        <w:rPr>
          <w:rFonts w:ascii="Arial" w:eastAsia="SimSun" w:hAnsi="Arial" w:cs="Arial"/>
          <w:color w:val="000000"/>
          <w:kern w:val="2"/>
          <w:sz w:val="24"/>
          <w:szCs w:val="24"/>
          <w:lang w:eastAsia="zh-CN" w:bidi="hi-IN"/>
        </w:rPr>
        <w:t xml:space="preserve">a pośrednictwem </w:t>
      </w:r>
      <w:proofErr w:type="spellStart"/>
      <w:r>
        <w:rPr>
          <w:rFonts w:ascii="Arial" w:eastAsia="SimSun" w:hAnsi="Arial" w:cs="Arial"/>
          <w:color w:val="000000"/>
          <w:kern w:val="2"/>
          <w:sz w:val="24"/>
          <w:szCs w:val="24"/>
          <w:lang w:eastAsia="zh-CN" w:bidi="hi-IN"/>
        </w:rPr>
        <w:t>Legimi</w:t>
      </w:r>
      <w:proofErr w:type="spellEnd"/>
      <w:r>
        <w:rPr>
          <w:rFonts w:ascii="Arial" w:eastAsia="SimSun" w:hAnsi="Arial" w:cs="Arial"/>
          <w:color w:val="000000"/>
          <w:kern w:val="2"/>
          <w:sz w:val="24"/>
          <w:szCs w:val="24"/>
          <w:lang w:eastAsia="zh-CN" w:bidi="hi-IN"/>
        </w:rPr>
        <w:t xml:space="preserve"> tj.</w:t>
      </w:r>
      <w:r w:rsidRPr="00377F72">
        <w:rPr>
          <w:rFonts w:ascii="Arial" w:eastAsia="SimSun" w:hAnsi="Arial" w:cs="Arial"/>
          <w:color w:val="000000"/>
          <w:kern w:val="2"/>
          <w:sz w:val="24"/>
          <w:szCs w:val="24"/>
          <w:lang w:eastAsia="zh-CN" w:bidi="hi-IN"/>
        </w:rPr>
        <w:t xml:space="preserve"> internetowej czytelni e-booków</w:t>
      </w:r>
      <w:r>
        <w:rPr>
          <w:rFonts w:ascii="Arial" w:eastAsia="SimSun" w:hAnsi="Arial" w:cs="Arial"/>
          <w:color w:val="000000"/>
          <w:kern w:val="2"/>
          <w:sz w:val="24"/>
          <w:szCs w:val="24"/>
          <w:lang w:eastAsia="zh-CN" w:bidi="hi-IN"/>
        </w:rPr>
        <w:t>, dla których Biblioteka oferowała do</w:t>
      </w:r>
      <w:r w:rsidRPr="00377F72">
        <w:rPr>
          <w:rFonts w:ascii="Arial" w:eastAsia="SimSun" w:hAnsi="Arial" w:cs="Arial"/>
          <w:color w:val="000000"/>
          <w:kern w:val="2"/>
          <w:sz w:val="24"/>
          <w:szCs w:val="24"/>
          <w:lang w:eastAsia="zh-CN" w:bidi="hi-IN"/>
        </w:rPr>
        <w:t>stęp do ok. 20 tys. e-booków.</w:t>
      </w:r>
      <w:r>
        <w:rPr>
          <w:rFonts w:ascii="Arial" w:eastAsia="SimSun" w:hAnsi="Arial" w:cs="Arial"/>
          <w:color w:val="000000"/>
          <w:kern w:val="2"/>
          <w:sz w:val="24"/>
          <w:szCs w:val="24"/>
          <w:lang w:eastAsia="zh-CN" w:bidi="hi-IN"/>
        </w:rPr>
        <w:t xml:space="preserve"> </w:t>
      </w:r>
    </w:p>
    <w:p w:rsidR="006F2422" w:rsidRPr="00377F72" w:rsidRDefault="006F2422" w:rsidP="006F2422">
      <w:pPr>
        <w:widowControl w:val="0"/>
        <w:suppressAutoHyphens/>
        <w:spacing w:after="0" w:line="276" w:lineRule="auto"/>
        <w:jc w:val="both"/>
        <w:rPr>
          <w:rFonts w:ascii="Arial" w:eastAsia="SimSun" w:hAnsi="Arial" w:cs="Arial"/>
          <w:color w:val="000000"/>
          <w:kern w:val="2"/>
          <w:sz w:val="24"/>
          <w:szCs w:val="24"/>
          <w:lang w:eastAsia="zh-CN" w:bidi="hi-IN"/>
        </w:rPr>
      </w:pPr>
      <w:r>
        <w:rPr>
          <w:rFonts w:ascii="Arial" w:eastAsia="SimSun" w:hAnsi="Arial" w:cs="Arial"/>
          <w:color w:val="000000"/>
          <w:kern w:val="2"/>
          <w:sz w:val="24"/>
          <w:szCs w:val="24"/>
          <w:lang w:eastAsia="zh-CN" w:bidi="hi-IN"/>
        </w:rPr>
        <w:t>D</w:t>
      </w:r>
      <w:r w:rsidRPr="00377F72">
        <w:rPr>
          <w:rFonts w:ascii="Arial" w:eastAsia="SimSun" w:hAnsi="Arial" w:cs="Arial"/>
          <w:color w:val="000000"/>
          <w:kern w:val="2"/>
          <w:sz w:val="24"/>
          <w:szCs w:val="24"/>
          <w:lang w:eastAsia="zh-CN" w:bidi="hi-IN"/>
        </w:rPr>
        <w:t>w</w:t>
      </w:r>
      <w:r>
        <w:rPr>
          <w:rFonts w:ascii="Arial" w:eastAsia="SimSun" w:hAnsi="Arial" w:cs="Arial"/>
          <w:color w:val="000000"/>
          <w:kern w:val="2"/>
          <w:sz w:val="24"/>
          <w:szCs w:val="24"/>
          <w:lang w:eastAsia="zh-CN" w:bidi="hi-IN"/>
        </w:rPr>
        <w:t xml:space="preserve">a </w:t>
      </w:r>
      <w:r w:rsidRPr="00377F72">
        <w:rPr>
          <w:rFonts w:ascii="Arial" w:eastAsia="SimSun" w:hAnsi="Arial" w:cs="Arial"/>
          <w:color w:val="000000"/>
          <w:kern w:val="2"/>
          <w:sz w:val="24"/>
          <w:szCs w:val="24"/>
          <w:lang w:eastAsia="zh-CN" w:bidi="hi-IN"/>
        </w:rPr>
        <w:t>kiosk</w:t>
      </w:r>
      <w:r>
        <w:rPr>
          <w:rFonts w:ascii="Arial" w:eastAsia="SimSun" w:hAnsi="Arial" w:cs="Arial"/>
          <w:color w:val="000000"/>
          <w:kern w:val="2"/>
          <w:sz w:val="24"/>
          <w:szCs w:val="24"/>
          <w:lang w:eastAsia="zh-CN" w:bidi="hi-IN"/>
        </w:rPr>
        <w:t xml:space="preserve">i </w:t>
      </w:r>
      <w:r w:rsidRPr="00377F72">
        <w:rPr>
          <w:rFonts w:ascii="Arial" w:eastAsia="SimSun" w:hAnsi="Arial" w:cs="Arial"/>
          <w:color w:val="000000"/>
          <w:kern w:val="2"/>
          <w:sz w:val="24"/>
          <w:szCs w:val="24"/>
          <w:lang w:eastAsia="zh-CN" w:bidi="hi-IN"/>
        </w:rPr>
        <w:t>informacyjn</w:t>
      </w:r>
      <w:r>
        <w:rPr>
          <w:rFonts w:ascii="Arial" w:eastAsia="SimSun" w:hAnsi="Arial" w:cs="Arial"/>
          <w:color w:val="000000"/>
          <w:kern w:val="2"/>
          <w:sz w:val="24"/>
          <w:szCs w:val="24"/>
          <w:lang w:eastAsia="zh-CN" w:bidi="hi-IN"/>
        </w:rPr>
        <w:t xml:space="preserve">e, zlokalizowane w </w:t>
      </w:r>
      <w:r w:rsidRPr="00377F72">
        <w:rPr>
          <w:rFonts w:ascii="Arial" w:eastAsia="SimSun" w:hAnsi="Arial" w:cs="Arial"/>
          <w:color w:val="000000"/>
          <w:kern w:val="2"/>
          <w:sz w:val="24"/>
          <w:szCs w:val="24"/>
          <w:lang w:eastAsia="zh-CN" w:bidi="hi-IN"/>
        </w:rPr>
        <w:t>siedzib</w:t>
      </w:r>
      <w:r>
        <w:rPr>
          <w:rFonts w:ascii="Arial" w:eastAsia="SimSun" w:hAnsi="Arial" w:cs="Arial"/>
          <w:color w:val="000000"/>
          <w:kern w:val="2"/>
          <w:sz w:val="24"/>
          <w:szCs w:val="24"/>
          <w:lang w:eastAsia="zh-CN" w:bidi="hi-IN"/>
        </w:rPr>
        <w:t>ie</w:t>
      </w:r>
      <w:r w:rsidRPr="00377F72">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głównej Biblioteki oraz w </w:t>
      </w:r>
      <w:r w:rsidRPr="00377F72">
        <w:rPr>
          <w:rFonts w:ascii="Arial" w:eastAsia="SimSun" w:hAnsi="Arial" w:cs="Arial"/>
          <w:color w:val="000000"/>
          <w:kern w:val="2"/>
          <w:sz w:val="24"/>
          <w:szCs w:val="24"/>
          <w:lang w:eastAsia="zh-CN" w:bidi="hi-IN"/>
        </w:rPr>
        <w:t>Wypożyczalni dla Dorosłych w Rynku</w:t>
      </w:r>
      <w:r>
        <w:rPr>
          <w:rFonts w:ascii="Arial" w:eastAsia="SimSun" w:hAnsi="Arial" w:cs="Arial"/>
          <w:color w:val="000000"/>
          <w:kern w:val="2"/>
          <w:sz w:val="24"/>
          <w:szCs w:val="24"/>
          <w:lang w:eastAsia="zh-CN" w:bidi="hi-IN"/>
        </w:rPr>
        <w:t xml:space="preserve"> umożliwiały pozyskanie </w:t>
      </w:r>
      <w:r w:rsidRPr="00377F72">
        <w:rPr>
          <w:rFonts w:ascii="Arial" w:eastAsia="SimSun" w:hAnsi="Arial" w:cs="Arial"/>
          <w:color w:val="000000"/>
          <w:kern w:val="2"/>
          <w:sz w:val="24"/>
          <w:szCs w:val="24"/>
          <w:lang w:eastAsia="zh-CN" w:bidi="hi-IN"/>
        </w:rPr>
        <w:t>informacj</w:t>
      </w:r>
      <w:r>
        <w:rPr>
          <w:rFonts w:ascii="Arial" w:eastAsia="SimSun" w:hAnsi="Arial" w:cs="Arial"/>
          <w:color w:val="000000"/>
          <w:kern w:val="2"/>
          <w:sz w:val="24"/>
          <w:szCs w:val="24"/>
          <w:lang w:eastAsia="zh-CN" w:bidi="hi-IN"/>
        </w:rPr>
        <w:t>i</w:t>
      </w:r>
      <w:r w:rsidRPr="00377F72">
        <w:rPr>
          <w:rFonts w:ascii="Arial" w:eastAsia="SimSun" w:hAnsi="Arial" w:cs="Arial"/>
          <w:color w:val="000000"/>
          <w:kern w:val="2"/>
          <w:sz w:val="24"/>
          <w:szCs w:val="24"/>
          <w:lang w:eastAsia="zh-CN" w:bidi="hi-IN"/>
        </w:rPr>
        <w:t xml:space="preserve"> o </w:t>
      </w:r>
      <w:r w:rsidRPr="00377F72">
        <w:rPr>
          <w:rFonts w:ascii="Arial" w:eastAsia="SimSun" w:hAnsi="Arial" w:cs="Arial"/>
          <w:color w:val="000000"/>
          <w:kern w:val="2"/>
          <w:sz w:val="24"/>
          <w:szCs w:val="24"/>
          <w:lang w:eastAsia="zh-CN" w:bidi="hi-IN"/>
        </w:rPr>
        <w:lastRenderedPageBreak/>
        <w:t>rozmieszczeniu placówek</w:t>
      </w:r>
      <w:r>
        <w:rPr>
          <w:rFonts w:ascii="Arial" w:eastAsia="SimSun" w:hAnsi="Arial" w:cs="Arial"/>
          <w:color w:val="000000"/>
          <w:kern w:val="2"/>
          <w:sz w:val="24"/>
          <w:szCs w:val="24"/>
          <w:lang w:eastAsia="zh-CN" w:bidi="hi-IN"/>
        </w:rPr>
        <w:t xml:space="preserve"> bibliotecznych</w:t>
      </w:r>
      <w:r w:rsidRPr="00377F72">
        <w:rPr>
          <w:rFonts w:ascii="Arial" w:eastAsia="SimSun" w:hAnsi="Arial" w:cs="Arial"/>
          <w:color w:val="000000"/>
          <w:kern w:val="2"/>
          <w:sz w:val="24"/>
          <w:szCs w:val="24"/>
          <w:lang w:eastAsia="zh-CN" w:bidi="hi-IN"/>
        </w:rPr>
        <w:t xml:space="preserve">, godzinach otwarcia, numerach telefonów. </w:t>
      </w:r>
      <w:r>
        <w:rPr>
          <w:rFonts w:ascii="Arial" w:eastAsia="SimSun" w:hAnsi="Arial" w:cs="Arial"/>
          <w:color w:val="000000"/>
          <w:kern w:val="2"/>
          <w:sz w:val="24"/>
          <w:szCs w:val="24"/>
          <w:lang w:eastAsia="zh-CN" w:bidi="hi-IN"/>
        </w:rPr>
        <w:t xml:space="preserve">Udostępniono </w:t>
      </w:r>
      <w:r w:rsidRPr="00377F72">
        <w:rPr>
          <w:rFonts w:ascii="Arial" w:eastAsia="SimSun" w:hAnsi="Arial" w:cs="Arial"/>
          <w:color w:val="000000"/>
          <w:kern w:val="2"/>
          <w:sz w:val="24"/>
          <w:szCs w:val="24"/>
          <w:lang w:eastAsia="zh-CN" w:bidi="hi-IN"/>
        </w:rPr>
        <w:t xml:space="preserve">czytelnikom </w:t>
      </w:r>
      <w:proofErr w:type="spellStart"/>
      <w:r>
        <w:rPr>
          <w:rFonts w:ascii="Arial" w:eastAsia="SimSun" w:hAnsi="Arial" w:cs="Arial"/>
          <w:color w:val="000000"/>
          <w:kern w:val="2"/>
          <w:sz w:val="24"/>
          <w:szCs w:val="24"/>
          <w:lang w:eastAsia="zh-CN" w:bidi="hi-IN"/>
        </w:rPr>
        <w:t>zdigitalizowane</w:t>
      </w:r>
      <w:proofErr w:type="spellEnd"/>
      <w:r>
        <w:rPr>
          <w:rFonts w:ascii="Arial" w:eastAsia="SimSun" w:hAnsi="Arial" w:cs="Arial"/>
          <w:color w:val="000000"/>
          <w:kern w:val="2"/>
          <w:sz w:val="24"/>
          <w:szCs w:val="24"/>
          <w:lang w:eastAsia="zh-CN" w:bidi="hi-IN"/>
        </w:rPr>
        <w:t xml:space="preserve"> publikacje </w:t>
      </w:r>
      <w:r w:rsidRPr="00377F72">
        <w:rPr>
          <w:rFonts w:ascii="Arial" w:eastAsia="SimSun" w:hAnsi="Arial" w:cs="Arial"/>
          <w:color w:val="000000"/>
          <w:kern w:val="2"/>
          <w:sz w:val="24"/>
          <w:szCs w:val="24"/>
          <w:lang w:eastAsia="zh-CN" w:bidi="hi-IN"/>
        </w:rPr>
        <w:t>o Legnicy i Dolnym Śląsku</w:t>
      </w:r>
      <w:r>
        <w:rPr>
          <w:rFonts w:ascii="Arial" w:eastAsia="SimSun" w:hAnsi="Arial" w:cs="Arial"/>
          <w:color w:val="000000"/>
          <w:kern w:val="2"/>
          <w:sz w:val="24"/>
          <w:szCs w:val="24"/>
          <w:lang w:eastAsia="zh-CN" w:bidi="hi-IN"/>
        </w:rPr>
        <w:t>,</w:t>
      </w:r>
      <w:r w:rsidRPr="00377F72">
        <w:rPr>
          <w:rFonts w:ascii="Arial" w:eastAsia="SimSun" w:hAnsi="Arial" w:cs="Arial"/>
          <w:color w:val="000000"/>
          <w:kern w:val="2"/>
          <w:sz w:val="24"/>
          <w:szCs w:val="24"/>
          <w:lang w:eastAsia="zh-CN" w:bidi="hi-IN"/>
        </w:rPr>
        <w:t xml:space="preserve"> wydan</w:t>
      </w:r>
      <w:r>
        <w:rPr>
          <w:rFonts w:ascii="Arial" w:eastAsia="SimSun" w:hAnsi="Arial" w:cs="Arial"/>
          <w:color w:val="000000"/>
          <w:kern w:val="2"/>
          <w:sz w:val="24"/>
          <w:szCs w:val="24"/>
          <w:lang w:eastAsia="zh-CN" w:bidi="hi-IN"/>
        </w:rPr>
        <w:t>e</w:t>
      </w:r>
      <w:r w:rsidRPr="00377F72">
        <w:rPr>
          <w:rFonts w:ascii="Arial" w:eastAsia="SimSun" w:hAnsi="Arial" w:cs="Arial"/>
          <w:color w:val="000000"/>
          <w:kern w:val="2"/>
          <w:sz w:val="24"/>
          <w:szCs w:val="24"/>
          <w:lang w:eastAsia="zh-CN" w:bidi="hi-IN"/>
        </w:rPr>
        <w:t xml:space="preserve"> w języku niemieckim przed 1945 r.</w:t>
      </w:r>
      <w:r>
        <w:rPr>
          <w:rFonts w:ascii="Arial" w:eastAsia="SimSun" w:hAnsi="Arial" w:cs="Arial"/>
          <w:color w:val="000000"/>
          <w:kern w:val="2"/>
          <w:sz w:val="24"/>
          <w:szCs w:val="24"/>
          <w:lang w:eastAsia="zh-CN" w:bidi="hi-IN"/>
        </w:rPr>
        <w:t>, dotyczyło to tzw. „Kolekcji</w:t>
      </w:r>
      <w:r w:rsidRPr="00377F72">
        <w:rPr>
          <w:rFonts w:ascii="Arial" w:eastAsia="SimSun" w:hAnsi="Arial" w:cs="Arial"/>
          <w:color w:val="000000"/>
          <w:kern w:val="2"/>
          <w:sz w:val="24"/>
          <w:szCs w:val="24"/>
          <w:lang w:eastAsia="zh-CN" w:bidi="hi-IN"/>
        </w:rPr>
        <w:t xml:space="preserve"> Dolnośląsk</w:t>
      </w:r>
      <w:r>
        <w:rPr>
          <w:rFonts w:ascii="Arial" w:eastAsia="SimSun" w:hAnsi="Arial" w:cs="Arial"/>
          <w:color w:val="000000"/>
          <w:kern w:val="2"/>
          <w:sz w:val="24"/>
          <w:szCs w:val="24"/>
          <w:lang w:eastAsia="zh-CN" w:bidi="hi-IN"/>
        </w:rPr>
        <w:t xml:space="preserve">iej” (bookcase.legnica.eu). </w:t>
      </w:r>
      <w:r w:rsidRPr="00377F72">
        <w:rPr>
          <w:rFonts w:ascii="Arial" w:eastAsia="SimSun" w:hAnsi="Arial" w:cs="Arial"/>
          <w:color w:val="000000"/>
          <w:kern w:val="2"/>
          <w:sz w:val="24"/>
          <w:szCs w:val="24"/>
          <w:lang w:eastAsia="zh-CN" w:bidi="hi-IN"/>
        </w:rPr>
        <w:t>B</w:t>
      </w:r>
      <w:r>
        <w:rPr>
          <w:rFonts w:ascii="Arial" w:eastAsia="SimSun" w:hAnsi="Arial" w:cs="Arial"/>
          <w:color w:val="000000"/>
          <w:kern w:val="2"/>
          <w:sz w:val="24"/>
          <w:szCs w:val="24"/>
          <w:lang w:eastAsia="zh-CN" w:bidi="hi-IN"/>
        </w:rPr>
        <w:t xml:space="preserve">iblioteka </w:t>
      </w:r>
      <w:r w:rsidRPr="00377F72">
        <w:rPr>
          <w:rFonts w:ascii="Arial" w:eastAsia="SimSun" w:hAnsi="Arial" w:cs="Arial"/>
          <w:color w:val="000000"/>
          <w:kern w:val="2"/>
          <w:sz w:val="24"/>
          <w:szCs w:val="24"/>
          <w:lang w:eastAsia="zh-CN" w:bidi="hi-IN"/>
        </w:rPr>
        <w:t>dyspon</w:t>
      </w:r>
      <w:r>
        <w:rPr>
          <w:rFonts w:ascii="Arial" w:eastAsia="SimSun" w:hAnsi="Arial" w:cs="Arial"/>
          <w:color w:val="000000"/>
          <w:kern w:val="2"/>
          <w:sz w:val="24"/>
          <w:szCs w:val="24"/>
          <w:lang w:eastAsia="zh-CN" w:bidi="hi-IN"/>
        </w:rPr>
        <w:t xml:space="preserve">owała </w:t>
      </w:r>
      <w:r w:rsidRPr="00377F72">
        <w:rPr>
          <w:rFonts w:ascii="Arial" w:eastAsia="SimSun" w:hAnsi="Arial" w:cs="Arial"/>
          <w:color w:val="000000"/>
          <w:kern w:val="2"/>
          <w:sz w:val="24"/>
          <w:szCs w:val="24"/>
          <w:lang w:eastAsia="zh-CN" w:bidi="hi-IN"/>
        </w:rPr>
        <w:t>stroną internetową oraz pocztą elektroniczną w domenie legnica.eu, a także elektroniczną skrzynką podawczą ePUAP2. Aktualne informacje zamieszczan</w:t>
      </w:r>
      <w:r>
        <w:rPr>
          <w:rFonts w:ascii="Arial" w:eastAsia="SimSun" w:hAnsi="Arial" w:cs="Arial"/>
          <w:color w:val="000000"/>
          <w:kern w:val="2"/>
          <w:sz w:val="24"/>
          <w:szCs w:val="24"/>
          <w:lang w:eastAsia="zh-CN" w:bidi="hi-IN"/>
        </w:rPr>
        <w:t xml:space="preserve">o </w:t>
      </w:r>
      <w:r w:rsidRPr="00377F72">
        <w:rPr>
          <w:rFonts w:ascii="Arial" w:eastAsia="SimSun" w:hAnsi="Arial" w:cs="Arial"/>
          <w:color w:val="000000"/>
          <w:kern w:val="2"/>
          <w:sz w:val="24"/>
          <w:szCs w:val="24"/>
          <w:lang w:eastAsia="zh-CN" w:bidi="hi-IN"/>
        </w:rPr>
        <w:t xml:space="preserve">na stronie internetowej biblioteki oraz portalach społecznościowych (NK, FB, Twitter). </w:t>
      </w:r>
      <w:r>
        <w:rPr>
          <w:rFonts w:ascii="Arial" w:eastAsia="SimSun" w:hAnsi="Arial" w:cs="Arial"/>
          <w:color w:val="000000"/>
          <w:kern w:val="2"/>
          <w:sz w:val="24"/>
          <w:szCs w:val="24"/>
          <w:lang w:eastAsia="zh-CN" w:bidi="hi-IN"/>
        </w:rPr>
        <w:t>Natomiast z</w:t>
      </w:r>
      <w:r w:rsidRPr="00377F72">
        <w:rPr>
          <w:rFonts w:ascii="Arial" w:eastAsia="SimSun" w:hAnsi="Arial" w:cs="Arial"/>
          <w:color w:val="000000"/>
          <w:kern w:val="2"/>
          <w:sz w:val="24"/>
          <w:szCs w:val="24"/>
          <w:lang w:eastAsia="zh-CN" w:bidi="hi-IN"/>
        </w:rPr>
        <w:t xml:space="preserve">aproszenia i inne informacje o wydarzeniach rozsyłane </w:t>
      </w:r>
      <w:r>
        <w:rPr>
          <w:rFonts w:ascii="Arial" w:eastAsia="SimSun" w:hAnsi="Arial" w:cs="Arial"/>
          <w:color w:val="000000"/>
          <w:kern w:val="2"/>
          <w:sz w:val="24"/>
          <w:szCs w:val="24"/>
          <w:lang w:eastAsia="zh-CN" w:bidi="hi-IN"/>
        </w:rPr>
        <w:t xml:space="preserve">były </w:t>
      </w:r>
      <w:r w:rsidRPr="00377F72">
        <w:rPr>
          <w:rFonts w:ascii="Arial" w:eastAsia="SimSun" w:hAnsi="Arial" w:cs="Arial"/>
          <w:color w:val="000000"/>
          <w:kern w:val="2"/>
          <w:sz w:val="24"/>
          <w:szCs w:val="24"/>
          <w:lang w:eastAsia="zh-CN" w:bidi="hi-IN"/>
        </w:rPr>
        <w:t>do abonentów drogą elektroniczną.</w:t>
      </w:r>
    </w:p>
    <w:p w:rsidR="006F2422" w:rsidRDefault="006F2422" w:rsidP="006F2422">
      <w:pPr>
        <w:widowControl w:val="0"/>
        <w:suppressAutoHyphens/>
        <w:spacing w:after="0" w:line="276" w:lineRule="auto"/>
        <w:ind w:firstLine="709"/>
        <w:jc w:val="both"/>
        <w:rPr>
          <w:rFonts w:ascii="Arial" w:eastAsia="SimSun" w:hAnsi="Arial" w:cs="Arial"/>
          <w:color w:val="000000"/>
          <w:kern w:val="2"/>
          <w:sz w:val="24"/>
          <w:szCs w:val="24"/>
          <w:lang w:eastAsia="zh-CN" w:bidi="hi-IN"/>
        </w:rPr>
      </w:pPr>
      <w:r w:rsidRPr="00377F72">
        <w:rPr>
          <w:rFonts w:ascii="Arial" w:eastAsia="SimSun" w:hAnsi="Arial" w:cs="Arial"/>
          <w:bCs/>
          <w:color w:val="000000"/>
          <w:kern w:val="2"/>
          <w:sz w:val="24"/>
          <w:szCs w:val="24"/>
          <w:lang w:eastAsia="zh-CN" w:bidi="hi-IN"/>
        </w:rPr>
        <w:t>Informacje o wydarzeniach kulturalnych organizowanych przez Galerię Sztuki</w:t>
      </w:r>
      <w:r w:rsidRPr="00377F72">
        <w:rPr>
          <w:rFonts w:ascii="Arial" w:eastAsia="SimSun" w:hAnsi="Arial" w:cs="Arial"/>
          <w:b/>
          <w:bCs/>
          <w:color w:val="000000"/>
          <w:kern w:val="2"/>
          <w:sz w:val="24"/>
          <w:szCs w:val="24"/>
          <w:lang w:eastAsia="zh-CN" w:bidi="hi-IN"/>
        </w:rPr>
        <w:t xml:space="preserve"> </w:t>
      </w:r>
      <w:r>
        <w:rPr>
          <w:rFonts w:ascii="Arial" w:eastAsia="SimSun" w:hAnsi="Arial" w:cs="Arial"/>
          <w:color w:val="000000"/>
          <w:kern w:val="2"/>
          <w:sz w:val="24"/>
          <w:szCs w:val="24"/>
          <w:lang w:eastAsia="zh-CN" w:bidi="hi-IN"/>
        </w:rPr>
        <w:t>udostępniane były</w:t>
      </w:r>
      <w:r w:rsidRPr="00377F72">
        <w:rPr>
          <w:rFonts w:ascii="Arial" w:eastAsia="SimSun" w:hAnsi="Arial" w:cs="Arial"/>
          <w:color w:val="000000"/>
          <w:kern w:val="2"/>
          <w:sz w:val="24"/>
          <w:szCs w:val="24"/>
          <w:lang w:eastAsia="zh-CN" w:bidi="hi-IN"/>
        </w:rPr>
        <w:t xml:space="preserve"> w formie zaproszeń, ulotek,</w:t>
      </w:r>
      <w:r>
        <w:rPr>
          <w:rFonts w:ascii="Arial" w:eastAsia="SimSun" w:hAnsi="Arial" w:cs="Arial"/>
          <w:color w:val="000000"/>
          <w:kern w:val="2"/>
          <w:sz w:val="24"/>
          <w:szCs w:val="24"/>
          <w:lang w:eastAsia="zh-CN" w:bidi="hi-IN"/>
        </w:rPr>
        <w:t xml:space="preserve"> folderów, katalogów, opisów i</w:t>
      </w:r>
      <w:r w:rsidRPr="00377F72">
        <w:rPr>
          <w:rFonts w:ascii="Arial" w:eastAsia="SimSun" w:hAnsi="Arial" w:cs="Arial"/>
          <w:color w:val="000000"/>
          <w:kern w:val="2"/>
          <w:sz w:val="24"/>
          <w:szCs w:val="24"/>
          <w:lang w:eastAsia="zh-CN" w:bidi="hi-IN"/>
        </w:rPr>
        <w:t xml:space="preserve"> tekstów w Internecie (galeria.legnica.eu, silver.l</w:t>
      </w:r>
      <w:r>
        <w:rPr>
          <w:rFonts w:ascii="Arial" w:eastAsia="SimSun" w:hAnsi="Arial" w:cs="Arial"/>
          <w:color w:val="000000"/>
          <w:kern w:val="2"/>
          <w:sz w:val="24"/>
          <w:szCs w:val="24"/>
          <w:lang w:eastAsia="zh-CN" w:bidi="hi-IN"/>
        </w:rPr>
        <w:t>egnica.eu, Facebook, Instagram). Dodatkowo zainstalowany ekran w</w:t>
      </w:r>
      <w:r w:rsidRPr="00377F72">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witrynie obiektu prezentował aktualności kulturalne. </w:t>
      </w:r>
      <w:r w:rsidRPr="00377F72">
        <w:rPr>
          <w:rFonts w:ascii="Arial" w:eastAsia="SimSun" w:hAnsi="Arial" w:cs="Arial"/>
          <w:color w:val="000000"/>
          <w:kern w:val="2"/>
          <w:sz w:val="24"/>
          <w:szCs w:val="24"/>
          <w:lang w:eastAsia="zh-CN" w:bidi="hi-IN"/>
        </w:rPr>
        <w:t>Na stronie internetowej Galerii Sztuki umieszcz</w:t>
      </w:r>
      <w:r>
        <w:rPr>
          <w:rFonts w:ascii="Arial" w:eastAsia="SimSun" w:hAnsi="Arial" w:cs="Arial"/>
          <w:color w:val="000000"/>
          <w:kern w:val="2"/>
          <w:sz w:val="24"/>
          <w:szCs w:val="24"/>
          <w:lang w:eastAsia="zh-CN" w:bidi="hi-IN"/>
        </w:rPr>
        <w:t xml:space="preserve">ano </w:t>
      </w:r>
      <w:r w:rsidRPr="00377F72">
        <w:rPr>
          <w:rFonts w:ascii="Arial" w:eastAsia="SimSun" w:hAnsi="Arial" w:cs="Arial"/>
          <w:color w:val="000000"/>
          <w:kern w:val="2"/>
          <w:sz w:val="24"/>
          <w:szCs w:val="24"/>
          <w:lang w:eastAsia="zh-CN" w:bidi="hi-IN"/>
        </w:rPr>
        <w:t>fotografie i opisy wybranych prac z Międzynarodowej Kolekcji Współczesnej Sztuki Złotniczej i Kolekcji Sztuki Zagłębia Miedziowego.</w:t>
      </w:r>
    </w:p>
    <w:p w:rsidR="006F2422" w:rsidRPr="00377F72" w:rsidRDefault="006F2422" w:rsidP="006F2422">
      <w:pPr>
        <w:widowControl w:val="0"/>
        <w:suppressAutoHyphens/>
        <w:spacing w:after="0" w:line="276" w:lineRule="auto"/>
        <w:ind w:firstLine="709"/>
        <w:jc w:val="both"/>
        <w:rPr>
          <w:rFonts w:ascii="Arial" w:eastAsia="SimSun" w:hAnsi="Arial" w:cs="Arial"/>
          <w:kern w:val="2"/>
          <w:sz w:val="24"/>
          <w:szCs w:val="24"/>
          <w:lang w:eastAsia="zh-CN" w:bidi="hi-IN"/>
        </w:rPr>
      </w:pPr>
      <w:r w:rsidRPr="00377F72">
        <w:rPr>
          <w:rFonts w:ascii="Arial" w:eastAsia="SimSun" w:hAnsi="Arial" w:cs="Arial"/>
          <w:color w:val="000000"/>
          <w:kern w:val="2"/>
          <w:sz w:val="24"/>
          <w:szCs w:val="24"/>
          <w:lang w:eastAsia="zh-CN" w:bidi="hi-IN"/>
        </w:rPr>
        <w:t xml:space="preserve">Muzeum Miedzi prowadziło stronę internetową oraz </w:t>
      </w:r>
      <w:r>
        <w:rPr>
          <w:rFonts w:ascii="Arial" w:eastAsia="SimSun" w:hAnsi="Arial" w:cs="Arial"/>
          <w:color w:val="000000"/>
          <w:kern w:val="2"/>
          <w:sz w:val="24"/>
          <w:szCs w:val="24"/>
          <w:lang w:eastAsia="zh-CN" w:bidi="hi-IN"/>
        </w:rPr>
        <w:t xml:space="preserve">konta na Facebooku i </w:t>
      </w:r>
      <w:proofErr w:type="spellStart"/>
      <w:r>
        <w:rPr>
          <w:rFonts w:ascii="Arial" w:eastAsia="SimSun" w:hAnsi="Arial" w:cs="Arial"/>
          <w:color w:val="000000"/>
          <w:kern w:val="2"/>
          <w:sz w:val="24"/>
          <w:szCs w:val="24"/>
          <w:lang w:eastAsia="zh-CN" w:bidi="hi-IN"/>
        </w:rPr>
        <w:t>Instgramie</w:t>
      </w:r>
      <w:proofErr w:type="spellEnd"/>
      <w:r>
        <w:rPr>
          <w:rFonts w:ascii="Arial" w:eastAsia="SimSun" w:hAnsi="Arial" w:cs="Arial"/>
          <w:color w:val="000000"/>
          <w:kern w:val="2"/>
          <w:sz w:val="24"/>
          <w:szCs w:val="24"/>
          <w:lang w:eastAsia="zh-CN" w:bidi="hi-IN"/>
        </w:rPr>
        <w:t>, które były na bieżąco aktualizowane.</w:t>
      </w:r>
    </w:p>
    <w:p w:rsidR="006F2422" w:rsidRPr="00B15F1A" w:rsidRDefault="006F2422" w:rsidP="006F2422">
      <w:pPr>
        <w:widowControl w:val="0"/>
        <w:suppressAutoHyphens/>
        <w:spacing w:after="0" w:line="276" w:lineRule="auto"/>
        <w:ind w:firstLine="709"/>
        <w:jc w:val="both"/>
        <w:textAlignment w:val="baseline"/>
        <w:rPr>
          <w:rFonts w:ascii="Arial" w:eastAsia="SimSun" w:hAnsi="Arial" w:cs="Arial"/>
          <w:kern w:val="2"/>
          <w:sz w:val="24"/>
          <w:szCs w:val="24"/>
          <w:lang w:eastAsia="zh-CN" w:bidi="hi-IN"/>
        </w:rPr>
      </w:pPr>
      <w:r w:rsidRPr="00377F72">
        <w:rPr>
          <w:rFonts w:ascii="Arial" w:eastAsia="SimSun" w:hAnsi="Arial" w:cs="Arial"/>
          <w:color w:val="00000A"/>
          <w:kern w:val="2"/>
          <w:sz w:val="24"/>
          <w:szCs w:val="24"/>
          <w:lang w:eastAsia="zh-CN" w:bidi="hi-IN"/>
        </w:rPr>
        <w:t xml:space="preserve">Legnickie Centrum Kultury odnotowało </w:t>
      </w:r>
      <w:r>
        <w:rPr>
          <w:rFonts w:ascii="Arial" w:eastAsia="SimSun" w:hAnsi="Arial" w:cs="Arial"/>
          <w:color w:val="00000A"/>
          <w:kern w:val="2"/>
          <w:sz w:val="24"/>
          <w:szCs w:val="24"/>
          <w:lang w:eastAsia="zh-CN" w:bidi="hi-IN"/>
        </w:rPr>
        <w:t xml:space="preserve">większą </w:t>
      </w:r>
      <w:r w:rsidRPr="00377F72">
        <w:rPr>
          <w:rFonts w:ascii="Arial" w:eastAsia="SimSun" w:hAnsi="Arial" w:cs="Arial"/>
          <w:color w:val="00000A"/>
          <w:kern w:val="2"/>
          <w:sz w:val="24"/>
          <w:szCs w:val="24"/>
          <w:lang w:eastAsia="zh-CN" w:bidi="hi-IN"/>
        </w:rPr>
        <w:t xml:space="preserve">ilości </w:t>
      </w:r>
      <w:r>
        <w:rPr>
          <w:rFonts w:ascii="Arial" w:eastAsia="SimSun" w:hAnsi="Arial" w:cs="Arial"/>
          <w:color w:val="00000A"/>
          <w:kern w:val="2"/>
          <w:sz w:val="24"/>
          <w:szCs w:val="24"/>
          <w:lang w:eastAsia="zh-CN" w:bidi="hi-IN"/>
        </w:rPr>
        <w:t xml:space="preserve">odbiorców </w:t>
      </w:r>
      <w:r w:rsidRPr="00377F72">
        <w:rPr>
          <w:rFonts w:ascii="Arial" w:eastAsia="SimSun" w:hAnsi="Arial" w:cs="Arial"/>
          <w:color w:val="00000A"/>
          <w:kern w:val="2"/>
          <w:sz w:val="24"/>
          <w:szCs w:val="24"/>
          <w:lang w:eastAsia="zh-CN" w:bidi="hi-IN"/>
        </w:rPr>
        <w:t>informowan</w:t>
      </w:r>
      <w:r>
        <w:rPr>
          <w:rFonts w:ascii="Arial" w:eastAsia="SimSun" w:hAnsi="Arial" w:cs="Arial"/>
          <w:color w:val="00000A"/>
          <w:kern w:val="2"/>
          <w:sz w:val="24"/>
          <w:szCs w:val="24"/>
          <w:lang w:eastAsia="zh-CN" w:bidi="hi-IN"/>
        </w:rPr>
        <w:t xml:space="preserve">ych </w:t>
      </w:r>
      <w:r w:rsidRPr="00377F72">
        <w:rPr>
          <w:rFonts w:ascii="Arial" w:eastAsia="SimSun" w:hAnsi="Arial" w:cs="Arial"/>
          <w:color w:val="00000A"/>
          <w:kern w:val="2"/>
          <w:sz w:val="24"/>
          <w:szCs w:val="24"/>
          <w:lang w:eastAsia="zh-CN" w:bidi="hi-IN"/>
        </w:rPr>
        <w:t xml:space="preserve">o wydarzeniach </w:t>
      </w:r>
      <w:r>
        <w:rPr>
          <w:rFonts w:ascii="Arial" w:eastAsia="SimSun" w:hAnsi="Arial" w:cs="Arial"/>
          <w:color w:val="00000A"/>
          <w:kern w:val="2"/>
          <w:sz w:val="24"/>
          <w:szCs w:val="24"/>
          <w:lang w:eastAsia="zh-CN" w:bidi="hi-IN"/>
        </w:rPr>
        <w:t xml:space="preserve">za pośrednictwem informacji sms, </w:t>
      </w:r>
      <w:r w:rsidRPr="00377F72">
        <w:rPr>
          <w:rFonts w:ascii="Arial" w:eastAsia="SimSun" w:hAnsi="Arial" w:cs="Arial"/>
          <w:color w:val="00000A"/>
          <w:kern w:val="2"/>
          <w:sz w:val="24"/>
          <w:szCs w:val="24"/>
          <w:lang w:eastAsia="zh-CN" w:bidi="hi-IN"/>
        </w:rPr>
        <w:t xml:space="preserve">wiadomości typu newsletter </w:t>
      </w:r>
      <w:r>
        <w:rPr>
          <w:rFonts w:ascii="Arial" w:eastAsia="SimSun" w:hAnsi="Arial" w:cs="Arial"/>
          <w:color w:val="00000A"/>
          <w:kern w:val="2"/>
          <w:sz w:val="24"/>
          <w:szCs w:val="24"/>
          <w:lang w:eastAsia="zh-CN" w:bidi="hi-IN"/>
        </w:rPr>
        <w:t>oraz mailowych</w:t>
      </w:r>
      <w:r w:rsidRPr="00377F72">
        <w:rPr>
          <w:rFonts w:ascii="Arial" w:eastAsia="SimSun" w:hAnsi="Arial" w:cs="Arial"/>
          <w:color w:val="00000A"/>
          <w:kern w:val="2"/>
          <w:sz w:val="24"/>
          <w:szCs w:val="24"/>
          <w:lang w:eastAsia="zh-CN" w:bidi="hi-IN"/>
        </w:rPr>
        <w:t xml:space="preserve">. </w:t>
      </w:r>
      <w:r w:rsidRPr="002C1B21">
        <w:rPr>
          <w:rFonts w:ascii="Arial" w:eastAsia="SimSun" w:hAnsi="Arial" w:cs="Arial"/>
          <w:kern w:val="2"/>
          <w:sz w:val="24"/>
          <w:szCs w:val="24"/>
          <w:lang w:eastAsia="zh-CN" w:bidi="hi-IN"/>
        </w:rPr>
        <w:t xml:space="preserve">Dodatkowo została rozbudowana strona internetowa Legnica </w:t>
      </w:r>
      <w:proofErr w:type="spellStart"/>
      <w:r w:rsidRPr="002C1B21">
        <w:rPr>
          <w:rFonts w:ascii="Arial" w:eastAsia="SimSun" w:hAnsi="Arial" w:cs="Arial"/>
          <w:kern w:val="2"/>
          <w:sz w:val="24"/>
          <w:szCs w:val="24"/>
          <w:lang w:eastAsia="zh-CN" w:bidi="hi-IN"/>
        </w:rPr>
        <w:t>Cantat</w:t>
      </w:r>
      <w:proofErr w:type="spellEnd"/>
      <w:r w:rsidRPr="002C1B21">
        <w:rPr>
          <w:rFonts w:ascii="Arial" w:eastAsia="SimSun" w:hAnsi="Arial" w:cs="Arial"/>
          <w:kern w:val="2"/>
          <w:sz w:val="24"/>
          <w:szCs w:val="24"/>
          <w:lang w:eastAsia="zh-CN" w:bidi="hi-IN"/>
        </w:rPr>
        <w:t xml:space="preserve">, na której zamieszczano materiały archiwalne z najstarszych edycji konkursu. Utworzono nowe kanały w </w:t>
      </w:r>
      <w:proofErr w:type="spellStart"/>
      <w:r w:rsidRPr="002C1B21">
        <w:rPr>
          <w:rFonts w:ascii="Arial" w:eastAsia="SimSun" w:hAnsi="Arial" w:cs="Arial"/>
          <w:kern w:val="2"/>
          <w:sz w:val="24"/>
          <w:szCs w:val="24"/>
          <w:lang w:eastAsia="zh-CN" w:bidi="hi-IN"/>
        </w:rPr>
        <w:t>social</w:t>
      </w:r>
      <w:proofErr w:type="spellEnd"/>
      <w:r w:rsidRPr="002C1B21">
        <w:rPr>
          <w:rFonts w:ascii="Arial" w:eastAsia="SimSun" w:hAnsi="Arial" w:cs="Arial"/>
          <w:kern w:val="2"/>
          <w:sz w:val="24"/>
          <w:szCs w:val="24"/>
          <w:lang w:eastAsia="zh-CN" w:bidi="hi-IN"/>
        </w:rPr>
        <w:t xml:space="preserve"> mediach, które były dodatkowym źródłem informacji o działaniach prowadzonych przez Legnickie Centrum Kultury (Instagram, Facebook). Powstała strona fanpage na portalu społecznościowym Facebook „W Legnicy nic się nie dzieje”</w:t>
      </w:r>
      <w:r>
        <w:rPr>
          <w:rFonts w:ascii="Arial" w:eastAsia="SimSun" w:hAnsi="Arial" w:cs="Arial"/>
          <w:kern w:val="2"/>
          <w:sz w:val="24"/>
          <w:szCs w:val="24"/>
          <w:lang w:eastAsia="zh-CN" w:bidi="hi-IN"/>
        </w:rPr>
        <w:t>,</w:t>
      </w:r>
      <w:r w:rsidRPr="002C1B21">
        <w:rPr>
          <w:rFonts w:ascii="Arial" w:eastAsia="SimSun" w:hAnsi="Arial" w:cs="Arial"/>
          <w:kern w:val="2"/>
          <w:sz w:val="24"/>
          <w:szCs w:val="24"/>
          <w:lang w:eastAsia="zh-CN" w:bidi="hi-IN"/>
        </w:rPr>
        <w:t xml:space="preserve"> informująca o wydarzeniach w mieście organizowanych zarówno przez instytucje miejskie, jak i kluby, restauracje i prywatne </w:t>
      </w:r>
      <w:r>
        <w:rPr>
          <w:rFonts w:ascii="Arial" w:eastAsia="SimSun" w:hAnsi="Arial" w:cs="Arial"/>
          <w:kern w:val="2"/>
          <w:sz w:val="24"/>
          <w:szCs w:val="24"/>
          <w:lang w:eastAsia="zh-CN" w:bidi="hi-IN"/>
        </w:rPr>
        <w:t>jednostki</w:t>
      </w:r>
      <w:r w:rsidRPr="002C1B21">
        <w:rPr>
          <w:rFonts w:ascii="Arial" w:eastAsia="SimSun" w:hAnsi="Arial" w:cs="Arial"/>
          <w:kern w:val="2"/>
          <w:sz w:val="24"/>
          <w:szCs w:val="24"/>
          <w:lang w:eastAsia="zh-CN" w:bidi="hi-IN"/>
        </w:rPr>
        <w:t xml:space="preserve">. Wzrosła ilość materiałów z prezentowanych wydarzeń na ekranach LED na terenie miasta Legnica (w ramach partnerstwa barterowego) oraz ilość informacji o nadchodzących wydarzeniach kulturalnych na ekranach LED/TV </w:t>
      </w:r>
      <w:proofErr w:type="spellStart"/>
      <w:r w:rsidRPr="002C1B21">
        <w:rPr>
          <w:rFonts w:ascii="Arial" w:eastAsia="SimSun" w:hAnsi="Arial" w:cs="Arial"/>
          <w:kern w:val="2"/>
          <w:sz w:val="24"/>
          <w:szCs w:val="24"/>
          <w:lang w:eastAsia="zh-CN" w:bidi="hi-IN"/>
        </w:rPr>
        <w:t>wall</w:t>
      </w:r>
      <w:proofErr w:type="spellEnd"/>
      <w:r w:rsidRPr="002C1B21">
        <w:rPr>
          <w:rFonts w:ascii="Arial" w:eastAsia="SimSun" w:hAnsi="Arial" w:cs="Arial"/>
          <w:kern w:val="2"/>
          <w:sz w:val="24"/>
          <w:szCs w:val="24"/>
          <w:lang w:eastAsia="zh-CN" w:bidi="hi-IN"/>
        </w:rPr>
        <w:t xml:space="preserve"> umieszczonych </w:t>
      </w:r>
      <w:r w:rsidRPr="00B15F1A">
        <w:rPr>
          <w:rFonts w:ascii="Arial" w:eastAsia="SimSun" w:hAnsi="Arial" w:cs="Arial"/>
          <w:kern w:val="2"/>
          <w:sz w:val="24"/>
          <w:szCs w:val="24"/>
          <w:lang w:eastAsia="zh-CN" w:bidi="hi-IN"/>
        </w:rPr>
        <w:t xml:space="preserve">podczas imprez plenerowych i </w:t>
      </w:r>
      <w:proofErr w:type="spellStart"/>
      <w:r w:rsidRPr="00B15F1A">
        <w:rPr>
          <w:rFonts w:ascii="Arial" w:eastAsia="SimSun" w:hAnsi="Arial" w:cs="Arial"/>
          <w:kern w:val="2"/>
          <w:sz w:val="24"/>
          <w:szCs w:val="24"/>
          <w:lang w:eastAsia="zh-CN" w:bidi="hi-IN"/>
        </w:rPr>
        <w:t>indoorowych</w:t>
      </w:r>
      <w:proofErr w:type="spellEnd"/>
      <w:r w:rsidRPr="00B15F1A">
        <w:rPr>
          <w:rFonts w:ascii="Arial" w:eastAsia="SimSun" w:hAnsi="Arial" w:cs="Arial"/>
          <w:kern w:val="2"/>
          <w:sz w:val="24"/>
          <w:szCs w:val="24"/>
          <w:lang w:eastAsia="zh-CN" w:bidi="hi-IN"/>
        </w:rPr>
        <w:t xml:space="preserve"> (np. Międzynarodowa Wystawa </w:t>
      </w:r>
      <w:proofErr w:type="spellStart"/>
      <w:r w:rsidRPr="00B15F1A">
        <w:rPr>
          <w:rFonts w:ascii="Arial" w:eastAsia="SimSun" w:hAnsi="Arial" w:cs="Arial"/>
          <w:kern w:val="2"/>
          <w:sz w:val="24"/>
          <w:szCs w:val="24"/>
          <w:lang w:eastAsia="zh-CN" w:bidi="hi-IN"/>
        </w:rPr>
        <w:t>Satyrykon</w:t>
      </w:r>
      <w:proofErr w:type="spellEnd"/>
      <w:r w:rsidRPr="00B15F1A">
        <w:rPr>
          <w:rFonts w:ascii="Arial" w:eastAsia="SimSun" w:hAnsi="Arial" w:cs="Arial"/>
          <w:kern w:val="2"/>
          <w:sz w:val="24"/>
          <w:szCs w:val="24"/>
          <w:lang w:eastAsia="zh-CN" w:bidi="hi-IN"/>
        </w:rPr>
        <w:t xml:space="preserve">- Legnica i </w:t>
      </w:r>
      <w:proofErr w:type="spellStart"/>
      <w:r w:rsidRPr="00B15F1A">
        <w:rPr>
          <w:rFonts w:ascii="Arial" w:eastAsia="SimSun" w:hAnsi="Arial" w:cs="Arial"/>
          <w:kern w:val="2"/>
          <w:sz w:val="24"/>
          <w:szCs w:val="24"/>
          <w:lang w:eastAsia="zh-CN" w:bidi="hi-IN"/>
        </w:rPr>
        <w:t>Funny</w:t>
      </w:r>
      <w:proofErr w:type="spellEnd"/>
      <w:r w:rsidRPr="00B15F1A">
        <w:rPr>
          <w:rFonts w:ascii="Arial" w:eastAsia="SimSun" w:hAnsi="Arial" w:cs="Arial"/>
          <w:kern w:val="2"/>
          <w:sz w:val="24"/>
          <w:szCs w:val="24"/>
          <w:lang w:eastAsia="zh-CN" w:bidi="hi-IN"/>
        </w:rPr>
        <w:t xml:space="preserve"> Food, Święto Legnicy, koncerty w Sali Maneżowej i Sali Królewskiej Akademii Rycerskiej).</w:t>
      </w:r>
    </w:p>
    <w:p w:rsidR="006F2422" w:rsidRDefault="006F2422" w:rsidP="006F2422">
      <w:pPr>
        <w:pStyle w:val="Normalny1"/>
        <w:spacing w:after="0"/>
        <w:jc w:val="both"/>
        <w:rPr>
          <w:rFonts w:ascii="Arial" w:hAnsi="Arial" w:cs="Arial"/>
        </w:rPr>
      </w:pPr>
    </w:p>
    <w:p w:rsidR="006F2422" w:rsidRPr="00F666DD" w:rsidRDefault="00F666DD"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23" w:name="_Toc41646113"/>
      <w:r w:rsidRPr="00F666DD">
        <w:rPr>
          <w:rFonts w:ascii="Arial" w:hAnsi="Arial" w:cs="Arial"/>
          <w:color w:val="auto"/>
          <w:sz w:val="24"/>
          <w:szCs w:val="24"/>
        </w:rPr>
        <w:t>Wspieranie kultury i edukacji mniejszości narodowych jako ważnego elementu atrakcyjności miasta.</w:t>
      </w:r>
      <w:bookmarkEnd w:id="23"/>
    </w:p>
    <w:p w:rsidR="006F2422" w:rsidRDefault="006F2422" w:rsidP="006F2422">
      <w:pPr>
        <w:pStyle w:val="Normalny1"/>
        <w:spacing w:after="0"/>
        <w:ind w:left="426" w:hanging="426"/>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t xml:space="preserve">2.8.1. </w:t>
      </w:r>
      <w:r w:rsidRPr="0086702E">
        <w:rPr>
          <w:rFonts w:ascii="Arial" w:hAnsi="Arial" w:cs="Arial"/>
        </w:rPr>
        <w:tab/>
        <w:t>Organizacja różnorodnych wydarzeń, festiwali, przeglądów konferencji itp., służących kultywowaniu tradycji mniejszości narodowych i ich prezentowaniu na zewnątrz.</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708"/>
        <w:jc w:val="both"/>
        <w:rPr>
          <w:rFonts w:ascii="Arial" w:hAnsi="Arial" w:cs="Arial"/>
        </w:rPr>
      </w:pPr>
      <w:r w:rsidRPr="00980DE3">
        <w:rPr>
          <w:rFonts w:ascii="Arial" w:hAnsi="Arial" w:cs="Arial"/>
        </w:rPr>
        <w:t xml:space="preserve">Legnica, jako miasto o wielokulturowej tradycji, zamieszkiwanie przez liczne mniejszości narodowe, podobnie jak w ubiegłych latach, była miejscem licznych imprez i wydarzeń, których celem było budowanie dobrych, wzajemnych relacji i </w:t>
      </w:r>
      <w:r w:rsidRPr="00980DE3">
        <w:rPr>
          <w:rFonts w:ascii="Arial" w:hAnsi="Arial" w:cs="Arial"/>
        </w:rPr>
        <w:lastRenderedPageBreak/>
        <w:t>promowani</w:t>
      </w:r>
      <w:r>
        <w:rPr>
          <w:rFonts w:ascii="Arial" w:hAnsi="Arial" w:cs="Arial"/>
        </w:rPr>
        <w:t>a</w:t>
      </w:r>
      <w:r w:rsidRPr="00980DE3">
        <w:rPr>
          <w:rFonts w:ascii="Arial" w:hAnsi="Arial" w:cs="Arial"/>
        </w:rPr>
        <w:t xml:space="preserve"> kultury mniejszości narodowych. Do najważniejszych wydarzeń </w:t>
      </w:r>
      <w:r>
        <w:rPr>
          <w:rFonts w:ascii="Arial" w:hAnsi="Arial" w:cs="Arial"/>
        </w:rPr>
        <w:t xml:space="preserve">tego typu można zaliczyć: </w:t>
      </w:r>
    </w:p>
    <w:p w:rsidR="006F2422" w:rsidRDefault="006F2422" w:rsidP="000C58DB">
      <w:pPr>
        <w:pStyle w:val="Normalny1"/>
        <w:numPr>
          <w:ilvl w:val="0"/>
          <w:numId w:val="74"/>
        </w:numPr>
        <w:spacing w:after="0"/>
        <w:jc w:val="both"/>
        <w:rPr>
          <w:rFonts w:ascii="Arial" w:hAnsi="Arial" w:cs="Arial"/>
        </w:rPr>
      </w:pPr>
      <w:r w:rsidRPr="006B70E3">
        <w:rPr>
          <w:rFonts w:ascii="Arial" w:hAnsi="Arial" w:cs="Arial"/>
        </w:rPr>
        <w:t xml:space="preserve">XXII Międzynarodowy Festiwal Świat pod </w:t>
      </w:r>
      <w:proofErr w:type="spellStart"/>
      <w:r w:rsidRPr="006B70E3">
        <w:rPr>
          <w:rFonts w:ascii="Arial" w:hAnsi="Arial" w:cs="Arial"/>
        </w:rPr>
        <w:t>Kyczerą</w:t>
      </w:r>
      <w:proofErr w:type="spellEnd"/>
      <w:r w:rsidRPr="006B70E3">
        <w:rPr>
          <w:rFonts w:ascii="Arial" w:hAnsi="Arial" w:cs="Arial"/>
        </w:rPr>
        <w:t xml:space="preserve">. Na program realizowany w Legnicy złożyły się: 2 duże koncerty galowe, animacje w placówkach społeczno-opiekuńczych, </w:t>
      </w:r>
      <w:r>
        <w:rPr>
          <w:rFonts w:ascii="Arial" w:hAnsi="Arial" w:cs="Arial"/>
        </w:rPr>
        <w:t xml:space="preserve">warsztaty taneczne i muzyczne oraz </w:t>
      </w:r>
      <w:r w:rsidRPr="006B70E3">
        <w:rPr>
          <w:rFonts w:ascii="Arial" w:hAnsi="Arial" w:cs="Arial"/>
        </w:rPr>
        <w:t>2 korowody uliczne. Podczas Festiwalu zaprezentowały</w:t>
      </w:r>
      <w:r>
        <w:rPr>
          <w:rFonts w:ascii="Arial" w:hAnsi="Arial" w:cs="Arial"/>
        </w:rPr>
        <w:t xml:space="preserve"> się 23 grupy folklorystyczne z </w:t>
      </w:r>
      <w:r w:rsidRPr="006B70E3">
        <w:rPr>
          <w:rFonts w:ascii="Arial" w:hAnsi="Arial" w:cs="Arial"/>
        </w:rPr>
        <w:t>blisko 400 artyst</w:t>
      </w:r>
      <w:r>
        <w:rPr>
          <w:rFonts w:ascii="Arial" w:hAnsi="Arial" w:cs="Arial"/>
        </w:rPr>
        <w:t xml:space="preserve">ami </w:t>
      </w:r>
      <w:r w:rsidRPr="006B70E3">
        <w:rPr>
          <w:rFonts w:ascii="Arial" w:hAnsi="Arial" w:cs="Arial"/>
        </w:rPr>
        <w:t>z</w:t>
      </w:r>
      <w:r>
        <w:rPr>
          <w:rFonts w:ascii="Arial" w:hAnsi="Arial" w:cs="Arial"/>
        </w:rPr>
        <w:t>:</w:t>
      </w:r>
      <w:r w:rsidRPr="006B70E3">
        <w:rPr>
          <w:rFonts w:ascii="Arial" w:hAnsi="Arial" w:cs="Arial"/>
        </w:rPr>
        <w:t xml:space="preserve"> Litwy, Rumunii, Serbii, Ukrainy, Mołdawii, Boliwii, Kazachstanu, Hiszpanii, Albanii i Słowacji</w:t>
      </w:r>
      <w:r>
        <w:rPr>
          <w:rFonts w:ascii="Arial" w:hAnsi="Arial" w:cs="Arial"/>
        </w:rPr>
        <w:t>,</w:t>
      </w:r>
    </w:p>
    <w:p w:rsidR="006F2422" w:rsidRDefault="006F2422" w:rsidP="000C58DB">
      <w:pPr>
        <w:pStyle w:val="Normalny1"/>
        <w:numPr>
          <w:ilvl w:val="0"/>
          <w:numId w:val="74"/>
        </w:numPr>
        <w:spacing w:after="0"/>
        <w:jc w:val="both"/>
        <w:rPr>
          <w:rFonts w:ascii="Arial" w:hAnsi="Arial" w:cs="Arial"/>
        </w:rPr>
      </w:pPr>
      <w:r w:rsidRPr="006B70E3">
        <w:rPr>
          <w:rFonts w:ascii="Arial" w:hAnsi="Arial" w:cs="Arial"/>
        </w:rPr>
        <w:t>VII Legnicki Festiwal Kultur Kto siedzi na miedzi(-y)?. Na festiwalu wystąpiły zespoły folklorystyczne z terenu Zagłębia Miedziowego</w:t>
      </w:r>
      <w:r w:rsidR="00D01EEC">
        <w:rPr>
          <w:rFonts w:ascii="Arial" w:hAnsi="Arial" w:cs="Arial"/>
        </w:rPr>
        <w:t>. P</w:t>
      </w:r>
      <w:r w:rsidRPr="006B70E3">
        <w:rPr>
          <w:rFonts w:ascii="Arial" w:hAnsi="Arial" w:cs="Arial"/>
        </w:rPr>
        <w:t>rezentowano rzemiosło ludowe, a także regionalne potrawy. Impreza miała na celu przybliżenie wielokulturowego dziedzictwa naszego regionu, który współtworzą bogate tradycje polskich reemigrantów z Bośni i Bukowiny, Łemków, Ro</w:t>
      </w:r>
      <w:r>
        <w:rPr>
          <w:rFonts w:ascii="Arial" w:hAnsi="Arial" w:cs="Arial"/>
        </w:rPr>
        <w:t>mów, Niemców i Polaków z Kresów,</w:t>
      </w:r>
    </w:p>
    <w:p w:rsidR="006F2422" w:rsidRDefault="006F2422" w:rsidP="000C58DB">
      <w:pPr>
        <w:pStyle w:val="Normalny1"/>
        <w:numPr>
          <w:ilvl w:val="0"/>
          <w:numId w:val="74"/>
        </w:numPr>
        <w:spacing w:after="0"/>
        <w:jc w:val="both"/>
        <w:rPr>
          <w:rFonts w:ascii="Arial" w:hAnsi="Arial" w:cs="Arial"/>
        </w:rPr>
      </w:pPr>
      <w:r w:rsidRPr="00F22883">
        <w:rPr>
          <w:rFonts w:ascii="Arial" w:hAnsi="Arial" w:cs="Arial"/>
        </w:rPr>
        <w:t xml:space="preserve">Wigilia Narodów. W 2019 roku po raz 18. zorganizowano Legnicką Wigilię Narodów. Przy wigilijnym stole w Akademii Rycerskiej spotkali się przedstawiciele mniejszości narodowych i etnicznych zamieszkujących rejon tj.: Łemków, Ukraińców, Ormian, Niemców, Żydów, Romów, Amerykanów, Nigeryjczyków, Francuzów, Japończyków i oczywiście Polacy. Na stołach znalazły się tradycyjne dla każdego narodu potrawy, </w:t>
      </w:r>
    </w:p>
    <w:p w:rsidR="00702E5F" w:rsidRDefault="00702E5F" w:rsidP="00702E5F">
      <w:pPr>
        <w:pStyle w:val="Normalny1"/>
        <w:spacing w:after="0"/>
        <w:jc w:val="both"/>
        <w:rPr>
          <w:rFonts w:ascii="Arial" w:hAnsi="Arial" w:cs="Arial"/>
        </w:rPr>
      </w:pPr>
      <w:r>
        <w:rPr>
          <w:rFonts w:ascii="Arial" w:hAnsi="Arial" w:cs="Arial"/>
          <w:noProof/>
          <w:lang w:eastAsia="pl-PL"/>
        </w:rPr>
        <w:drawing>
          <wp:inline distT="0" distB="0" distL="0" distR="0" wp14:anchorId="7CBD79B3" wp14:editId="0BF2D485">
            <wp:extent cx="2804160" cy="186563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4160" cy="1865630"/>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7DCFBBF8" wp14:editId="256B0824">
            <wp:extent cx="2816860" cy="1871345"/>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6860" cy="1871345"/>
                    </a:xfrm>
                    <a:prstGeom prst="rect">
                      <a:avLst/>
                    </a:prstGeom>
                    <a:noFill/>
                  </pic:spPr>
                </pic:pic>
              </a:graphicData>
            </a:graphic>
          </wp:inline>
        </w:drawing>
      </w:r>
    </w:p>
    <w:p w:rsidR="00702E5F" w:rsidRPr="00702E5F" w:rsidRDefault="00702E5F" w:rsidP="00702E5F">
      <w:pPr>
        <w:pStyle w:val="Normalny1"/>
        <w:jc w:val="center"/>
        <w:rPr>
          <w:rFonts w:ascii="Arial" w:hAnsi="Arial" w:cs="Arial"/>
          <w:i/>
          <w:sz w:val="22"/>
          <w:szCs w:val="22"/>
        </w:rPr>
      </w:pPr>
      <w:r w:rsidRPr="00702E5F">
        <w:rPr>
          <w:rFonts w:ascii="Arial" w:hAnsi="Arial" w:cs="Arial"/>
          <w:i/>
          <w:sz w:val="22"/>
          <w:szCs w:val="22"/>
        </w:rPr>
        <w:t>Legnicka Wigilia Narodów</w:t>
      </w:r>
    </w:p>
    <w:p w:rsidR="006F2422" w:rsidRPr="0072241E" w:rsidRDefault="006F2422" w:rsidP="000C58DB">
      <w:pPr>
        <w:pStyle w:val="Akapitzlist"/>
        <w:numPr>
          <w:ilvl w:val="0"/>
          <w:numId w:val="74"/>
        </w:numPr>
        <w:spacing w:after="0"/>
        <w:ind w:left="714" w:hanging="357"/>
        <w:jc w:val="both"/>
        <w:rPr>
          <w:rFonts w:ascii="Arial" w:hAnsi="Arial" w:cs="Arial"/>
        </w:rPr>
      </w:pPr>
      <w:r>
        <w:rPr>
          <w:rFonts w:ascii="Arial" w:hAnsi="Arial" w:cs="Arial"/>
        </w:rPr>
        <w:t xml:space="preserve">Koncert „Stuk, stuk… Tam wciąż biją dzwony…”, który został zorganizowany w </w:t>
      </w:r>
      <w:r w:rsidRPr="00110110">
        <w:rPr>
          <w:rFonts w:ascii="Arial" w:hAnsi="Arial" w:cs="Arial"/>
        </w:rPr>
        <w:t>S</w:t>
      </w:r>
      <w:r w:rsidRPr="00110110">
        <w:rPr>
          <w:rFonts w:ascii="Arial" w:hAnsi="Arial" w:cs="Arial"/>
          <w:bCs/>
        </w:rPr>
        <w:t>ali Maneżowej Akademii Rycerskie</w:t>
      </w:r>
      <w:r>
        <w:rPr>
          <w:rFonts w:ascii="Arial" w:hAnsi="Arial" w:cs="Arial"/>
          <w:bCs/>
        </w:rPr>
        <w:t>j, w ramach projektu „Stuk, Stuk”. I</w:t>
      </w:r>
      <w:r w:rsidRPr="0072241E">
        <w:rPr>
          <w:rFonts w:ascii="Arial" w:hAnsi="Arial" w:cs="Arial"/>
        </w:rPr>
        <w:t xml:space="preserve">nicjatywa zakładała odrzucenie wszelkich podziałów i niepotrzebnych formalności. Misją było pokazanie, że dzisiejsze pokolenia Polaków, Łemków i Ukraińców chcą i potrafią współpracować w zgodzie i </w:t>
      </w:r>
      <w:r>
        <w:rPr>
          <w:rFonts w:ascii="Arial" w:hAnsi="Arial" w:cs="Arial"/>
        </w:rPr>
        <w:t xml:space="preserve">w </w:t>
      </w:r>
      <w:r w:rsidRPr="0072241E">
        <w:rPr>
          <w:rFonts w:ascii="Arial" w:hAnsi="Arial" w:cs="Arial"/>
        </w:rPr>
        <w:t>zdrowych relacjach, ze wzajemną tolerancją i akceptacją,</w:t>
      </w:r>
    </w:p>
    <w:p w:rsidR="006F2422" w:rsidRDefault="006F2422" w:rsidP="000C58DB">
      <w:pPr>
        <w:pStyle w:val="Normalny1"/>
        <w:numPr>
          <w:ilvl w:val="0"/>
          <w:numId w:val="74"/>
        </w:numPr>
        <w:spacing w:after="0"/>
        <w:ind w:left="714" w:hanging="357"/>
        <w:jc w:val="both"/>
        <w:rPr>
          <w:rFonts w:ascii="Arial" w:hAnsi="Arial" w:cs="Arial"/>
        </w:rPr>
      </w:pPr>
      <w:r w:rsidRPr="00BD6CDC">
        <w:rPr>
          <w:rFonts w:ascii="Arial" w:hAnsi="Arial" w:cs="Arial"/>
        </w:rPr>
        <w:t xml:space="preserve">XIX Łemkowskie Jeruzalem na papierze, zostało przygotowane przez Galerię Sztuki we współpracy ze Zjednoczeniem Łemków. Była to wystawa prezentująca prace artystów łemkowskiego pochodzenia. </w:t>
      </w:r>
    </w:p>
    <w:p w:rsidR="006F2422" w:rsidRDefault="006F2422" w:rsidP="006F2422">
      <w:pPr>
        <w:pStyle w:val="Normalny1"/>
        <w:spacing w:after="0"/>
        <w:ind w:firstLine="708"/>
        <w:jc w:val="both"/>
        <w:rPr>
          <w:rFonts w:ascii="Arial" w:hAnsi="Arial" w:cs="Arial"/>
        </w:rPr>
      </w:pPr>
      <w:r w:rsidRPr="00BD6CDC">
        <w:rPr>
          <w:rFonts w:ascii="Arial" w:hAnsi="Arial" w:cs="Arial"/>
        </w:rPr>
        <w:t>Łemkowski Zespół Pieśni i Tańca „</w:t>
      </w:r>
      <w:proofErr w:type="spellStart"/>
      <w:r w:rsidRPr="00BD6CDC">
        <w:rPr>
          <w:rFonts w:ascii="Arial" w:hAnsi="Arial" w:cs="Arial"/>
        </w:rPr>
        <w:t>Kyczera</w:t>
      </w:r>
      <w:proofErr w:type="spellEnd"/>
      <w:r w:rsidRPr="00BD6CDC">
        <w:rPr>
          <w:rFonts w:ascii="Arial" w:hAnsi="Arial" w:cs="Arial"/>
        </w:rPr>
        <w:t xml:space="preserve">", przy współpracy </w:t>
      </w:r>
      <w:r w:rsidRPr="00980DE3">
        <w:rPr>
          <w:rFonts w:ascii="Arial" w:hAnsi="Arial" w:cs="Arial"/>
        </w:rPr>
        <w:t xml:space="preserve">z Legnickim Centrum Kultury, był gospodarzem spotkania Porozumienia Festiwali Folklorystycznych Polski Zachodniej. Wzięli w nim udział organizatorzy festiwali z Polski Zachodniej. Podczas spotkania podsumowano </w:t>
      </w:r>
      <w:r>
        <w:rPr>
          <w:rFonts w:ascii="Arial" w:hAnsi="Arial" w:cs="Arial"/>
        </w:rPr>
        <w:t>ostatnią</w:t>
      </w:r>
      <w:r w:rsidRPr="00980DE3">
        <w:rPr>
          <w:rFonts w:ascii="Arial" w:hAnsi="Arial" w:cs="Arial"/>
        </w:rPr>
        <w:t xml:space="preserve"> edycje festiwal</w:t>
      </w:r>
      <w:r>
        <w:rPr>
          <w:rFonts w:ascii="Arial" w:hAnsi="Arial" w:cs="Arial"/>
        </w:rPr>
        <w:t xml:space="preserve">u oraz </w:t>
      </w:r>
      <w:r w:rsidRPr="00980DE3">
        <w:rPr>
          <w:rFonts w:ascii="Arial" w:hAnsi="Arial" w:cs="Arial"/>
        </w:rPr>
        <w:lastRenderedPageBreak/>
        <w:t xml:space="preserve">rozmawiano o </w:t>
      </w:r>
      <w:r>
        <w:rPr>
          <w:rFonts w:ascii="Arial" w:hAnsi="Arial" w:cs="Arial"/>
        </w:rPr>
        <w:t xml:space="preserve">dalszych </w:t>
      </w:r>
      <w:r w:rsidRPr="00980DE3">
        <w:rPr>
          <w:rFonts w:ascii="Arial" w:hAnsi="Arial" w:cs="Arial"/>
        </w:rPr>
        <w:t>planach i możliwościach współpracy,</w:t>
      </w:r>
      <w:r>
        <w:rPr>
          <w:rFonts w:ascii="Arial" w:hAnsi="Arial" w:cs="Arial"/>
        </w:rPr>
        <w:t xml:space="preserve"> </w:t>
      </w:r>
      <w:r w:rsidRPr="00980DE3">
        <w:rPr>
          <w:rFonts w:ascii="Arial" w:hAnsi="Arial" w:cs="Arial"/>
        </w:rPr>
        <w:t>w tym</w:t>
      </w:r>
      <w:r>
        <w:rPr>
          <w:rFonts w:ascii="Arial" w:hAnsi="Arial" w:cs="Arial"/>
        </w:rPr>
        <w:t>,</w:t>
      </w:r>
      <w:r w:rsidRPr="00980DE3">
        <w:rPr>
          <w:rFonts w:ascii="Arial" w:hAnsi="Arial" w:cs="Arial"/>
        </w:rPr>
        <w:t xml:space="preserve"> </w:t>
      </w:r>
      <w:r>
        <w:rPr>
          <w:rFonts w:ascii="Arial" w:hAnsi="Arial" w:cs="Arial"/>
        </w:rPr>
        <w:t xml:space="preserve">w zakresie </w:t>
      </w:r>
      <w:r w:rsidRPr="00980DE3">
        <w:rPr>
          <w:rFonts w:ascii="Arial" w:hAnsi="Arial" w:cs="Arial"/>
        </w:rPr>
        <w:t xml:space="preserve">wzajemnej promocji. </w:t>
      </w:r>
    </w:p>
    <w:p w:rsidR="006F2422" w:rsidRPr="00191A1E" w:rsidRDefault="006F2422" w:rsidP="006F2422">
      <w:pPr>
        <w:pStyle w:val="Normalny1"/>
        <w:spacing w:after="0"/>
        <w:ind w:firstLine="709"/>
        <w:jc w:val="both"/>
        <w:rPr>
          <w:rFonts w:ascii="Arial" w:hAnsi="Arial" w:cs="Arial"/>
        </w:rPr>
      </w:pPr>
      <w:r w:rsidRPr="00191A1E">
        <w:rPr>
          <w:rFonts w:ascii="Arial" w:hAnsi="Arial" w:cs="Arial"/>
        </w:rPr>
        <w:t xml:space="preserve">W Legnicy w ramach Działu Informacyjno-Bibliograficznego i Regionalnego w Legnickiej Bibliotece Publicznej funkcjonowało Centrum Dokumentacji Romskiej, które prowadziło działalność informacyjną, kulturalno-oświatową i integracyjną, skierowaną do społeczności romskiej. W Centrum zgromadzono bogatą literaturę dotyczącą życia i kultury romskiej, jak również bogaty zbiór materiałów dotyczących legnickich Romów. </w:t>
      </w:r>
    </w:p>
    <w:p w:rsidR="006F2422" w:rsidRPr="00980DE3" w:rsidRDefault="006F2422" w:rsidP="006F2422">
      <w:pPr>
        <w:pStyle w:val="Normalny1"/>
        <w:spacing w:after="0"/>
        <w:ind w:firstLine="708"/>
        <w:jc w:val="both"/>
        <w:rPr>
          <w:rFonts w:ascii="Arial" w:hAnsi="Arial" w:cs="Arial"/>
        </w:rPr>
      </w:pPr>
      <w:r w:rsidRPr="00980DE3">
        <w:rPr>
          <w:rFonts w:ascii="Arial" w:hAnsi="Arial" w:cs="Arial"/>
        </w:rPr>
        <w:t xml:space="preserve">W ramach dotacji Ministerstwa Spraw Wewnętrznych i Administracji Filia </w:t>
      </w:r>
      <w:r>
        <w:rPr>
          <w:rFonts w:ascii="Arial" w:hAnsi="Arial" w:cs="Arial"/>
        </w:rPr>
        <w:t>N</w:t>
      </w:r>
      <w:r w:rsidRPr="00980DE3">
        <w:rPr>
          <w:rFonts w:ascii="Arial" w:hAnsi="Arial" w:cs="Arial"/>
        </w:rPr>
        <w:t>r 3 Legnickiej Biblioteki Publicznej wraz z Centrum Dokumentacji Romskiej, działając przy Dziale Informacyjno-Bibliograficznym i Regionalnym, realizowa</w:t>
      </w:r>
      <w:r>
        <w:rPr>
          <w:rFonts w:ascii="Arial" w:hAnsi="Arial" w:cs="Arial"/>
        </w:rPr>
        <w:t>li</w:t>
      </w:r>
      <w:r w:rsidRPr="00980DE3">
        <w:rPr>
          <w:rFonts w:ascii="Arial" w:hAnsi="Arial" w:cs="Arial"/>
        </w:rPr>
        <w:t xml:space="preserve"> zadania w ramach „Programu integracji społeczności romskiej w Polsce na lata 2014-2020”. </w:t>
      </w:r>
      <w:r>
        <w:rPr>
          <w:rFonts w:ascii="Arial" w:hAnsi="Arial" w:cs="Arial"/>
        </w:rPr>
        <w:t xml:space="preserve">Ostatnia </w:t>
      </w:r>
      <w:r w:rsidRPr="00980DE3">
        <w:rPr>
          <w:rFonts w:ascii="Arial" w:hAnsi="Arial" w:cs="Arial"/>
        </w:rPr>
        <w:t>edycja projektu nosiła tytuł „Zajęcia edukacyjne i świetlicowe dla dzieci i młodzieży romskiej i polskiej w placówkach Legnickiej Biblioteki Publicznej</w:t>
      </w:r>
      <w:r>
        <w:rPr>
          <w:rFonts w:ascii="Arial" w:hAnsi="Arial" w:cs="Arial"/>
        </w:rPr>
        <w:t>.</w:t>
      </w:r>
      <w:r w:rsidRPr="00980DE3">
        <w:rPr>
          <w:rFonts w:ascii="Arial" w:hAnsi="Arial" w:cs="Arial"/>
        </w:rPr>
        <w:t xml:space="preserve"> Teatr uczy, teatr bawi, teatr wychowuje”. </w:t>
      </w:r>
      <w:r>
        <w:rPr>
          <w:rFonts w:ascii="Arial" w:hAnsi="Arial" w:cs="Arial"/>
        </w:rPr>
        <w:t xml:space="preserve">Zostało </w:t>
      </w:r>
      <w:r w:rsidRPr="00980DE3">
        <w:rPr>
          <w:rFonts w:ascii="Arial" w:hAnsi="Arial" w:cs="Arial"/>
        </w:rPr>
        <w:t>zorganizowan</w:t>
      </w:r>
      <w:r>
        <w:rPr>
          <w:rFonts w:ascii="Arial" w:hAnsi="Arial" w:cs="Arial"/>
        </w:rPr>
        <w:t>ych</w:t>
      </w:r>
      <w:r w:rsidRPr="00980DE3">
        <w:rPr>
          <w:rFonts w:ascii="Arial" w:hAnsi="Arial" w:cs="Arial"/>
        </w:rPr>
        <w:t xml:space="preserve"> 10 spotkań</w:t>
      </w:r>
      <w:r>
        <w:rPr>
          <w:rFonts w:ascii="Arial" w:hAnsi="Arial" w:cs="Arial"/>
        </w:rPr>
        <w:t xml:space="preserve"> </w:t>
      </w:r>
      <w:r w:rsidRPr="00980DE3">
        <w:rPr>
          <w:rFonts w:ascii="Arial" w:hAnsi="Arial" w:cs="Arial"/>
        </w:rPr>
        <w:t>-</w:t>
      </w:r>
      <w:r>
        <w:rPr>
          <w:rFonts w:ascii="Arial" w:hAnsi="Arial" w:cs="Arial"/>
        </w:rPr>
        <w:t xml:space="preserve"> </w:t>
      </w:r>
      <w:r w:rsidRPr="00980DE3">
        <w:rPr>
          <w:rFonts w:ascii="Arial" w:hAnsi="Arial" w:cs="Arial"/>
        </w:rPr>
        <w:t xml:space="preserve">zajęć dla dzieci romskich i </w:t>
      </w:r>
      <w:r>
        <w:rPr>
          <w:rFonts w:ascii="Arial" w:hAnsi="Arial" w:cs="Arial"/>
        </w:rPr>
        <w:t xml:space="preserve">nie tylko, gdzie prezentowano działalność </w:t>
      </w:r>
      <w:r w:rsidRPr="00D56664">
        <w:rPr>
          <w:rFonts w:ascii="Arial" w:hAnsi="Arial" w:cs="Arial"/>
        </w:rPr>
        <w:t>Centrum Dokumentacji Romskiej</w:t>
      </w:r>
      <w:r w:rsidRPr="00980DE3">
        <w:rPr>
          <w:rFonts w:ascii="Arial" w:hAnsi="Arial" w:cs="Arial"/>
        </w:rPr>
        <w:t xml:space="preserve"> oraz historię legnickich Romów.</w:t>
      </w:r>
    </w:p>
    <w:p w:rsidR="006F2422" w:rsidRDefault="006F2422" w:rsidP="006F2422">
      <w:pPr>
        <w:pStyle w:val="Normalny1"/>
        <w:spacing w:after="0"/>
        <w:ind w:firstLine="708"/>
        <w:jc w:val="both"/>
        <w:rPr>
          <w:rFonts w:ascii="Arial" w:hAnsi="Arial" w:cs="Arial"/>
          <w:color w:val="auto"/>
        </w:rPr>
      </w:pPr>
      <w:r w:rsidRPr="00980DE3">
        <w:rPr>
          <w:rFonts w:ascii="Arial" w:hAnsi="Arial" w:cs="Arial"/>
        </w:rPr>
        <w:t xml:space="preserve">Z inicjatywy Stowarzyszenia Pamięć i Dialog postanowiono upamiętnić znanego, lubianego i cenionego miłośnika historii Legnicy i Śląska, człowieka dialogu i porozumienia – </w:t>
      </w:r>
      <w:proofErr w:type="spellStart"/>
      <w:r w:rsidRPr="00980DE3">
        <w:rPr>
          <w:rFonts w:ascii="Arial" w:hAnsi="Arial" w:cs="Arial"/>
        </w:rPr>
        <w:t>Jürgena</w:t>
      </w:r>
      <w:proofErr w:type="spellEnd"/>
      <w:r w:rsidRPr="00980DE3">
        <w:rPr>
          <w:rFonts w:ascii="Arial" w:hAnsi="Arial" w:cs="Arial"/>
        </w:rPr>
        <w:t xml:space="preserve"> </w:t>
      </w:r>
      <w:proofErr w:type="spellStart"/>
      <w:r w:rsidRPr="00980DE3">
        <w:rPr>
          <w:rFonts w:ascii="Arial" w:hAnsi="Arial" w:cs="Arial"/>
        </w:rPr>
        <w:t>Gretschela</w:t>
      </w:r>
      <w:proofErr w:type="spellEnd"/>
      <w:r>
        <w:rPr>
          <w:rFonts w:ascii="Arial" w:hAnsi="Arial" w:cs="Arial"/>
        </w:rPr>
        <w:t>,</w:t>
      </w:r>
      <w:r w:rsidRPr="00980DE3">
        <w:rPr>
          <w:rFonts w:ascii="Arial" w:hAnsi="Arial" w:cs="Arial"/>
        </w:rPr>
        <w:t xml:space="preserve"> przyzna</w:t>
      </w:r>
      <w:r>
        <w:rPr>
          <w:rFonts w:ascii="Arial" w:hAnsi="Arial" w:cs="Arial"/>
        </w:rPr>
        <w:t xml:space="preserve">waniem </w:t>
      </w:r>
      <w:r w:rsidRPr="00980DE3">
        <w:rPr>
          <w:rFonts w:ascii="Arial" w:hAnsi="Arial" w:cs="Arial"/>
        </w:rPr>
        <w:t xml:space="preserve">nagrody jego imienia. „Śląskie niebo </w:t>
      </w:r>
      <w:proofErr w:type="spellStart"/>
      <w:r w:rsidRPr="00980DE3">
        <w:rPr>
          <w:rFonts w:ascii="Arial" w:hAnsi="Arial" w:cs="Arial"/>
        </w:rPr>
        <w:t>Jürgena</w:t>
      </w:r>
      <w:proofErr w:type="spellEnd"/>
      <w:r w:rsidRPr="00980DE3">
        <w:rPr>
          <w:rFonts w:ascii="Arial" w:hAnsi="Arial" w:cs="Arial"/>
        </w:rPr>
        <w:t xml:space="preserve"> </w:t>
      </w:r>
      <w:proofErr w:type="spellStart"/>
      <w:r w:rsidRPr="00980DE3">
        <w:rPr>
          <w:rFonts w:ascii="Arial" w:hAnsi="Arial" w:cs="Arial"/>
        </w:rPr>
        <w:t>Gretschela</w:t>
      </w:r>
      <w:proofErr w:type="spellEnd"/>
      <w:r w:rsidRPr="00980DE3">
        <w:rPr>
          <w:rFonts w:ascii="Arial" w:hAnsi="Arial" w:cs="Arial"/>
        </w:rPr>
        <w:t>” przyznawan</w:t>
      </w:r>
      <w:r>
        <w:rPr>
          <w:rFonts w:ascii="Arial" w:hAnsi="Arial" w:cs="Arial"/>
        </w:rPr>
        <w:t xml:space="preserve">o </w:t>
      </w:r>
      <w:r w:rsidRPr="00980DE3">
        <w:rPr>
          <w:rFonts w:ascii="Arial" w:hAnsi="Arial" w:cs="Arial"/>
        </w:rPr>
        <w:t>za osiągnięcia w dziedzinie ochrony dziedzictw</w:t>
      </w:r>
      <w:r w:rsidRPr="0061009F">
        <w:rPr>
          <w:rFonts w:ascii="Arial" w:hAnsi="Arial" w:cs="Arial"/>
          <w:color w:val="auto"/>
        </w:rPr>
        <w:t>a kulturowego, materialnego i niematerialnego Dolnego Śląska, ze szczególnym uwzględnieniem Legnicy i okolic oraz za działalność na rzecz tolerancji, wzajemnego szacunku, współpracy i umacniania międzykulturowego dialogu. Przyznaną po raz drugi nagrodę, ufundowaną przez Prezydenta Miasta Legnicy otrzymał Prezes Stowarzyszenia Łemkowsk</w:t>
      </w:r>
      <w:r>
        <w:rPr>
          <w:rFonts w:ascii="Arial" w:hAnsi="Arial" w:cs="Arial"/>
          <w:color w:val="auto"/>
        </w:rPr>
        <w:t xml:space="preserve">i Zespół Pieśni i Tańca </w:t>
      </w:r>
      <w:proofErr w:type="spellStart"/>
      <w:r>
        <w:rPr>
          <w:rFonts w:ascii="Arial" w:hAnsi="Arial" w:cs="Arial"/>
          <w:color w:val="auto"/>
        </w:rPr>
        <w:t>Kyczera</w:t>
      </w:r>
      <w:proofErr w:type="spellEnd"/>
      <w:r w:rsidRPr="0061009F">
        <w:rPr>
          <w:rFonts w:ascii="Arial" w:hAnsi="Arial" w:cs="Arial"/>
          <w:color w:val="auto"/>
        </w:rPr>
        <w:t>.</w:t>
      </w:r>
    </w:p>
    <w:p w:rsidR="00F666DD" w:rsidRDefault="00F666DD" w:rsidP="006F2422">
      <w:pPr>
        <w:pStyle w:val="Normalny1"/>
        <w:spacing w:after="0"/>
        <w:ind w:firstLine="708"/>
        <w:jc w:val="both"/>
        <w:rPr>
          <w:rFonts w:ascii="Arial" w:hAnsi="Arial" w:cs="Arial"/>
          <w:color w:val="auto"/>
        </w:rPr>
      </w:pPr>
    </w:p>
    <w:p w:rsidR="00025402" w:rsidRPr="0061009F" w:rsidRDefault="00025402" w:rsidP="006F2422">
      <w:pPr>
        <w:pStyle w:val="Normalny1"/>
        <w:spacing w:after="0"/>
        <w:ind w:firstLine="708"/>
        <w:jc w:val="both"/>
        <w:rPr>
          <w:rFonts w:ascii="Arial" w:hAnsi="Arial" w:cs="Arial"/>
          <w:color w:val="auto"/>
        </w:rPr>
      </w:pPr>
    </w:p>
    <w:p w:rsidR="006F2422" w:rsidRDefault="006F2422" w:rsidP="000C58DB">
      <w:pPr>
        <w:pStyle w:val="Nagwek2"/>
        <w:keepNext w:val="0"/>
        <w:keepLines w:val="0"/>
        <w:numPr>
          <w:ilvl w:val="0"/>
          <w:numId w:val="54"/>
        </w:numPr>
        <w:suppressAutoHyphens w:val="0"/>
        <w:autoSpaceDN/>
        <w:spacing w:line="276" w:lineRule="auto"/>
        <w:jc w:val="both"/>
        <w:rPr>
          <w:rFonts w:ascii="Arial" w:hAnsi="Arial" w:cs="Arial"/>
          <w:color w:val="auto"/>
          <w:sz w:val="24"/>
          <w:szCs w:val="24"/>
        </w:rPr>
      </w:pPr>
      <w:bookmarkStart w:id="24" w:name="_Toc41646114"/>
      <w:r w:rsidRPr="00F666DD">
        <w:rPr>
          <w:rFonts w:ascii="Arial" w:hAnsi="Arial" w:cs="Arial"/>
          <w:color w:val="auto"/>
          <w:sz w:val="24"/>
          <w:szCs w:val="24"/>
        </w:rPr>
        <w:t>POPRAWA JAKOŚCI I WARUNKÓW ŻYCIA LEGNICZAN</w:t>
      </w:r>
      <w:bookmarkEnd w:id="24"/>
    </w:p>
    <w:p w:rsidR="00025402" w:rsidRDefault="00025402" w:rsidP="00025402">
      <w:pPr>
        <w:rPr>
          <w:lang w:eastAsia="zh-CN" w:bidi="hi-IN"/>
        </w:rPr>
      </w:pPr>
    </w:p>
    <w:p w:rsidR="009E4E8A" w:rsidRDefault="009E4E8A" w:rsidP="00025402">
      <w:pPr>
        <w:rPr>
          <w:lang w:eastAsia="zh-CN" w:bidi="hi-IN"/>
        </w:rPr>
      </w:pPr>
    </w:p>
    <w:p w:rsidR="006F2422" w:rsidRPr="00F666DD" w:rsidRDefault="00F666DD"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bookmarkStart w:id="25" w:name="_Toc40513424"/>
      <w:bookmarkEnd w:id="25"/>
      <w:r>
        <w:rPr>
          <w:rFonts w:ascii="Arial" w:hAnsi="Arial" w:cs="Arial"/>
          <w:color w:val="auto"/>
          <w:sz w:val="24"/>
          <w:szCs w:val="24"/>
        </w:rPr>
        <w:t xml:space="preserve"> </w:t>
      </w:r>
      <w:bookmarkStart w:id="26" w:name="_Toc41646115"/>
      <w:r w:rsidRPr="00F666DD">
        <w:rPr>
          <w:rFonts w:ascii="Arial" w:hAnsi="Arial" w:cs="Arial"/>
          <w:color w:val="auto"/>
          <w:sz w:val="24"/>
          <w:szCs w:val="24"/>
        </w:rPr>
        <w:t>Podniesienie jakości usług społecznych i ochrony zdrowia.</w:t>
      </w:r>
      <w:bookmarkEnd w:id="26"/>
    </w:p>
    <w:p w:rsidR="006F2422" w:rsidRPr="0061009F" w:rsidRDefault="006F2422" w:rsidP="006F2422">
      <w:pPr>
        <w:pStyle w:val="Normalny1"/>
        <w:spacing w:after="0"/>
        <w:ind w:left="709" w:hanging="709"/>
        <w:jc w:val="both"/>
        <w:rPr>
          <w:rFonts w:ascii="Arial" w:hAnsi="Arial" w:cs="Arial"/>
          <w:color w:val="auto"/>
        </w:rPr>
      </w:pPr>
    </w:p>
    <w:p w:rsidR="006F2422" w:rsidRPr="0061009F" w:rsidRDefault="006F2422" w:rsidP="006F2422">
      <w:pPr>
        <w:pStyle w:val="Normalny1"/>
        <w:spacing w:after="0"/>
        <w:ind w:left="709" w:hanging="709"/>
        <w:jc w:val="both"/>
        <w:rPr>
          <w:rFonts w:ascii="Arial" w:hAnsi="Arial" w:cs="Arial"/>
          <w:color w:val="auto"/>
        </w:rPr>
      </w:pPr>
      <w:r w:rsidRPr="0061009F">
        <w:rPr>
          <w:rFonts w:ascii="Arial" w:hAnsi="Arial" w:cs="Arial"/>
          <w:color w:val="auto"/>
        </w:rPr>
        <w:t>3.1.1.</w:t>
      </w:r>
      <w:r w:rsidRPr="0061009F">
        <w:rPr>
          <w:rFonts w:ascii="Arial" w:hAnsi="Arial" w:cs="Arial"/>
          <w:color w:val="auto"/>
        </w:rPr>
        <w:tab/>
        <w:t>Budowa Domu Opieki nad Matką i Dzieckiem - ofiarami przemocy w Legnicy.</w:t>
      </w:r>
    </w:p>
    <w:p w:rsidR="006F2422" w:rsidRPr="0061009F" w:rsidRDefault="006F2422" w:rsidP="006F2422">
      <w:pPr>
        <w:pStyle w:val="Normalny1"/>
        <w:spacing w:after="0"/>
        <w:ind w:left="709" w:hanging="709"/>
        <w:jc w:val="both"/>
        <w:rPr>
          <w:rFonts w:ascii="Arial" w:hAnsi="Arial" w:cs="Arial"/>
          <w:color w:val="auto"/>
        </w:rPr>
      </w:pPr>
    </w:p>
    <w:p w:rsidR="006F2422" w:rsidRPr="0061009F" w:rsidRDefault="006F2422" w:rsidP="006F2422">
      <w:pPr>
        <w:pStyle w:val="Normalny1"/>
        <w:spacing w:after="0"/>
        <w:ind w:firstLine="708"/>
        <w:jc w:val="both"/>
        <w:rPr>
          <w:rFonts w:ascii="Arial" w:hAnsi="Arial" w:cs="Arial"/>
          <w:color w:val="auto"/>
        </w:rPr>
      </w:pPr>
      <w:r w:rsidRPr="0061009F">
        <w:rPr>
          <w:rFonts w:ascii="Arial" w:hAnsi="Arial" w:cs="Arial"/>
          <w:color w:val="auto"/>
        </w:rPr>
        <w:t>Zadanie wynika z „Gminnej Strategii Rozwiązywania Problemów Społecznych oraz Gminnego Programu Przeciwdziałania Przemocy w Rodzinie oraz Ochrony Ofiar Przemocy w Rodzinie na lata 2016-2020” oraz zostało zgłoszone do współfinansowania ze środków pochodzących z kredytu z Europejskiego Banku Inwestycyjnego.</w:t>
      </w:r>
    </w:p>
    <w:p w:rsidR="006F2422" w:rsidRDefault="006F2422" w:rsidP="006F2422">
      <w:pPr>
        <w:spacing w:after="0" w:line="276" w:lineRule="auto"/>
        <w:ind w:firstLine="708"/>
        <w:jc w:val="both"/>
        <w:rPr>
          <w:rFonts w:ascii="Arial" w:eastAsia="SimSun" w:hAnsi="Arial" w:cs="Arial"/>
          <w:kern w:val="3"/>
          <w:sz w:val="24"/>
          <w:szCs w:val="24"/>
          <w:lang w:eastAsia="zh-CN" w:bidi="hi-IN"/>
        </w:rPr>
      </w:pPr>
      <w:r w:rsidRPr="0061009F">
        <w:rPr>
          <w:rFonts w:ascii="Arial" w:eastAsia="SimSun" w:hAnsi="Arial" w:cs="Arial"/>
          <w:kern w:val="3"/>
          <w:sz w:val="24"/>
          <w:szCs w:val="24"/>
          <w:lang w:eastAsia="zh-CN" w:bidi="hi-IN"/>
        </w:rPr>
        <w:t xml:space="preserve">W 2019 roku wytypowano nową lokalizację dla realizacji inwestycji oraz wykonano dokumentację projektowo-kosztorysową. </w:t>
      </w:r>
    </w:p>
    <w:p w:rsidR="006F2422" w:rsidRPr="0061009F" w:rsidRDefault="006F2422" w:rsidP="006F2422">
      <w:pPr>
        <w:pStyle w:val="Normalny1"/>
        <w:spacing w:after="0"/>
        <w:ind w:left="709" w:hanging="709"/>
        <w:jc w:val="both"/>
        <w:rPr>
          <w:rFonts w:ascii="Arial" w:hAnsi="Arial" w:cs="Arial"/>
          <w:color w:val="auto"/>
        </w:rPr>
      </w:pPr>
      <w:r w:rsidRPr="0061009F">
        <w:rPr>
          <w:rFonts w:ascii="Arial" w:hAnsi="Arial" w:cs="Arial"/>
          <w:color w:val="auto"/>
        </w:rPr>
        <w:lastRenderedPageBreak/>
        <w:t>3.1.2.</w:t>
      </w:r>
      <w:r w:rsidRPr="0061009F">
        <w:rPr>
          <w:rFonts w:ascii="Arial" w:hAnsi="Arial" w:cs="Arial"/>
          <w:color w:val="auto"/>
        </w:rPr>
        <w:tab/>
        <w:t>Organizacja różnorodnych form pomocy osobom najuboższym.</w:t>
      </w:r>
    </w:p>
    <w:p w:rsidR="006F2422" w:rsidRPr="0061009F" w:rsidRDefault="006F2422" w:rsidP="006F2422">
      <w:pPr>
        <w:pStyle w:val="Normalny1"/>
        <w:spacing w:after="0"/>
        <w:ind w:left="709" w:hanging="709"/>
        <w:jc w:val="both"/>
        <w:rPr>
          <w:rFonts w:ascii="Arial" w:hAnsi="Arial" w:cs="Arial"/>
          <w:color w:val="auto"/>
        </w:rPr>
      </w:pPr>
      <w:r>
        <w:rPr>
          <w:rFonts w:ascii="Arial" w:hAnsi="Arial" w:cs="Arial"/>
          <w:color w:val="auto"/>
        </w:rPr>
        <w:tab/>
      </w:r>
    </w:p>
    <w:p w:rsidR="006F2422" w:rsidRPr="0061009F" w:rsidRDefault="006F2422" w:rsidP="006F2422">
      <w:pPr>
        <w:pStyle w:val="Normalny1"/>
        <w:spacing w:after="0"/>
        <w:ind w:firstLine="708"/>
        <w:jc w:val="both"/>
        <w:rPr>
          <w:rFonts w:ascii="Arial" w:hAnsi="Arial" w:cs="Arial"/>
          <w:color w:val="auto"/>
        </w:rPr>
      </w:pPr>
      <w:r w:rsidRPr="0061009F">
        <w:rPr>
          <w:rFonts w:ascii="Arial" w:hAnsi="Arial" w:cs="Arial"/>
          <w:color w:val="auto"/>
        </w:rPr>
        <w:t>Udzielanie pomocy społecznej wpisuje się w założenia „Gminnej Strategii Rozwiązywania Problemów Społecznych”. Udzielona pomoc umożliwiała osobom i rodzinom przezwyciężać trudności w sytuacjach życiowych, których nie były w stanie samodzielnie pokonać. Mi</w:t>
      </w:r>
      <w:r>
        <w:rPr>
          <w:rFonts w:ascii="Arial" w:hAnsi="Arial" w:cs="Arial"/>
          <w:color w:val="auto"/>
        </w:rPr>
        <w:t>a</w:t>
      </w:r>
      <w:r w:rsidRPr="0061009F">
        <w:rPr>
          <w:rFonts w:ascii="Arial" w:hAnsi="Arial" w:cs="Arial"/>
          <w:color w:val="auto"/>
        </w:rPr>
        <w:t>ła na celu przede wszystkim dążenie do życiowego usamodzielnienia, a także integracj</w:t>
      </w:r>
      <w:r>
        <w:rPr>
          <w:rFonts w:ascii="Arial" w:hAnsi="Arial" w:cs="Arial"/>
          <w:color w:val="auto"/>
        </w:rPr>
        <w:t>ę</w:t>
      </w:r>
      <w:r w:rsidRPr="0061009F">
        <w:rPr>
          <w:rFonts w:ascii="Arial" w:hAnsi="Arial" w:cs="Arial"/>
          <w:color w:val="auto"/>
        </w:rPr>
        <w:t xml:space="preserve"> ze środowiskiem. W 2019 roku Miejski Ośrodek Pomocy Społecznej w Legnicy objął pomocą 3 248 rodzin z</w:t>
      </w:r>
      <w:r w:rsidRPr="0061009F">
        <w:rPr>
          <w:rFonts w:asciiTheme="minorHAnsi" w:eastAsiaTheme="minorEastAsia" w:hAnsiTheme="minorHAnsi" w:cstheme="minorHAnsi"/>
          <w:color w:val="auto"/>
          <w:lang w:eastAsia="en-US"/>
        </w:rPr>
        <w:t xml:space="preserve"> </w:t>
      </w:r>
      <w:r w:rsidRPr="0061009F">
        <w:rPr>
          <w:rFonts w:ascii="Arial" w:hAnsi="Arial" w:cs="Arial"/>
          <w:color w:val="auto"/>
        </w:rPr>
        <w:t xml:space="preserve">5 109 osobami. Pomoc świadczona była w następujących formach: </w:t>
      </w:r>
    </w:p>
    <w:p w:rsidR="006F2422" w:rsidRPr="0061009F" w:rsidRDefault="006F2422" w:rsidP="000C58DB">
      <w:pPr>
        <w:pStyle w:val="Normalny1"/>
        <w:numPr>
          <w:ilvl w:val="0"/>
          <w:numId w:val="75"/>
        </w:numPr>
        <w:spacing w:after="0"/>
        <w:jc w:val="both"/>
        <w:rPr>
          <w:rFonts w:ascii="Arial" w:hAnsi="Arial" w:cs="Arial"/>
          <w:color w:val="auto"/>
        </w:rPr>
      </w:pPr>
      <w:r w:rsidRPr="0061009F">
        <w:rPr>
          <w:rFonts w:ascii="Arial" w:hAnsi="Arial" w:cs="Arial"/>
          <w:color w:val="auto"/>
        </w:rPr>
        <w:t>zasiłki stałe otrzymało 649 osób,</w:t>
      </w:r>
    </w:p>
    <w:p w:rsidR="006F2422" w:rsidRPr="0061009F" w:rsidRDefault="006F2422" w:rsidP="000C58DB">
      <w:pPr>
        <w:pStyle w:val="Normalny1"/>
        <w:numPr>
          <w:ilvl w:val="0"/>
          <w:numId w:val="75"/>
        </w:numPr>
        <w:spacing w:after="0"/>
        <w:jc w:val="both"/>
        <w:rPr>
          <w:rFonts w:ascii="Arial" w:hAnsi="Arial" w:cs="Arial"/>
          <w:color w:val="auto"/>
        </w:rPr>
      </w:pPr>
      <w:r w:rsidRPr="0061009F">
        <w:rPr>
          <w:rFonts w:ascii="Arial" w:hAnsi="Arial" w:cs="Arial"/>
          <w:color w:val="auto"/>
        </w:rPr>
        <w:t xml:space="preserve">zasiłki okresowe przyznano 768 osobom, </w:t>
      </w:r>
    </w:p>
    <w:p w:rsidR="006F2422" w:rsidRPr="0061009F" w:rsidRDefault="006F2422" w:rsidP="000C58DB">
      <w:pPr>
        <w:pStyle w:val="Normalny1"/>
        <w:numPr>
          <w:ilvl w:val="0"/>
          <w:numId w:val="75"/>
        </w:numPr>
        <w:spacing w:after="0"/>
        <w:jc w:val="both"/>
        <w:rPr>
          <w:rFonts w:ascii="Arial" w:hAnsi="Arial" w:cs="Arial"/>
          <w:color w:val="auto"/>
        </w:rPr>
      </w:pPr>
      <w:r w:rsidRPr="0061009F">
        <w:rPr>
          <w:rFonts w:ascii="Arial" w:hAnsi="Arial" w:cs="Arial"/>
          <w:color w:val="auto"/>
        </w:rPr>
        <w:t xml:space="preserve">usługi opiekuńcze zlecono dla 877 osób, </w:t>
      </w:r>
    </w:p>
    <w:p w:rsidR="006F2422" w:rsidRPr="0061009F" w:rsidRDefault="006F2422" w:rsidP="000C58DB">
      <w:pPr>
        <w:pStyle w:val="Normalny1"/>
        <w:numPr>
          <w:ilvl w:val="0"/>
          <w:numId w:val="75"/>
        </w:numPr>
        <w:spacing w:after="0"/>
        <w:jc w:val="both"/>
        <w:rPr>
          <w:rFonts w:ascii="Arial" w:hAnsi="Arial" w:cs="Arial"/>
          <w:color w:val="auto"/>
        </w:rPr>
      </w:pPr>
      <w:r w:rsidRPr="0061009F">
        <w:rPr>
          <w:rFonts w:ascii="Arial" w:hAnsi="Arial" w:cs="Arial"/>
          <w:color w:val="auto"/>
        </w:rPr>
        <w:t xml:space="preserve">specjalistyczne usługi opiekuńcze zagwarantowano 28 osobom, </w:t>
      </w:r>
    </w:p>
    <w:p w:rsidR="006F2422" w:rsidRPr="0061009F" w:rsidRDefault="006F2422" w:rsidP="000C58DB">
      <w:pPr>
        <w:pStyle w:val="Normalny1"/>
        <w:numPr>
          <w:ilvl w:val="0"/>
          <w:numId w:val="75"/>
        </w:numPr>
        <w:spacing w:after="0"/>
        <w:jc w:val="both"/>
        <w:rPr>
          <w:rFonts w:ascii="Arial" w:hAnsi="Arial" w:cs="Arial"/>
          <w:color w:val="auto"/>
        </w:rPr>
      </w:pPr>
      <w:r w:rsidRPr="0061009F">
        <w:rPr>
          <w:rFonts w:ascii="Arial" w:hAnsi="Arial" w:cs="Arial"/>
          <w:color w:val="auto"/>
        </w:rPr>
        <w:t>zasiłki celowe skierowano do 1 396 osób.</w:t>
      </w:r>
    </w:p>
    <w:p w:rsidR="006F2422" w:rsidRPr="0061009F" w:rsidRDefault="006F2422" w:rsidP="006F2422">
      <w:pPr>
        <w:pStyle w:val="Normalny1"/>
        <w:spacing w:after="0"/>
        <w:jc w:val="both"/>
        <w:rPr>
          <w:rFonts w:ascii="Arial" w:hAnsi="Arial" w:cs="Arial"/>
          <w:color w:val="auto"/>
        </w:rPr>
      </w:pPr>
      <w:r w:rsidRPr="0061009F">
        <w:rPr>
          <w:rFonts w:ascii="Arial" w:hAnsi="Arial" w:cs="Arial"/>
          <w:color w:val="auto"/>
        </w:rPr>
        <w:t>Natomiast świadczenia wychowawcze zostały przyznane dla:</w:t>
      </w:r>
    </w:p>
    <w:p w:rsidR="006F2422" w:rsidRPr="0061009F" w:rsidRDefault="006F2422" w:rsidP="000C58DB">
      <w:pPr>
        <w:pStyle w:val="Normalny1"/>
        <w:numPr>
          <w:ilvl w:val="0"/>
          <w:numId w:val="76"/>
        </w:numPr>
        <w:spacing w:after="0"/>
        <w:jc w:val="both"/>
        <w:rPr>
          <w:rFonts w:ascii="Arial" w:hAnsi="Arial" w:cs="Arial"/>
          <w:color w:val="auto"/>
        </w:rPr>
      </w:pPr>
      <w:r w:rsidRPr="0061009F">
        <w:rPr>
          <w:rFonts w:ascii="Arial" w:hAnsi="Arial" w:cs="Arial"/>
          <w:color w:val="auto"/>
        </w:rPr>
        <w:t>5 340 rodzin (do czerwca),</w:t>
      </w:r>
    </w:p>
    <w:p w:rsidR="006F2422" w:rsidRPr="0061009F" w:rsidRDefault="006F2422" w:rsidP="000C58DB">
      <w:pPr>
        <w:pStyle w:val="Normalny1"/>
        <w:numPr>
          <w:ilvl w:val="0"/>
          <w:numId w:val="76"/>
        </w:numPr>
        <w:spacing w:after="0"/>
        <w:jc w:val="both"/>
        <w:rPr>
          <w:rFonts w:ascii="Arial" w:hAnsi="Arial" w:cs="Arial"/>
          <w:color w:val="auto"/>
        </w:rPr>
      </w:pPr>
      <w:r w:rsidRPr="0061009F">
        <w:rPr>
          <w:rFonts w:ascii="Arial" w:hAnsi="Arial" w:cs="Arial"/>
          <w:color w:val="auto"/>
        </w:rPr>
        <w:t>9 730 rodzin (od lipca).</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t xml:space="preserve">3.1.3. </w:t>
      </w:r>
      <w:r w:rsidRPr="0086702E">
        <w:rPr>
          <w:rFonts w:ascii="Arial" w:hAnsi="Arial" w:cs="Arial"/>
        </w:rPr>
        <w:tab/>
        <w:t>Wspieranie finansowe i organizacyjne funkcjonowania ośrodków pomocy społecznej.</w:t>
      </w:r>
    </w:p>
    <w:p w:rsidR="006F2422" w:rsidRDefault="006F2422" w:rsidP="006F2422">
      <w:pPr>
        <w:pStyle w:val="Normalny1"/>
        <w:spacing w:after="0"/>
        <w:ind w:left="709" w:hanging="709"/>
        <w:jc w:val="both"/>
        <w:rPr>
          <w:rFonts w:ascii="Arial" w:hAnsi="Arial" w:cs="Arial"/>
        </w:rPr>
      </w:pPr>
    </w:p>
    <w:p w:rsidR="006F2422" w:rsidRPr="00C6425F" w:rsidRDefault="006F2422" w:rsidP="006F2422">
      <w:pPr>
        <w:pStyle w:val="Normalny1"/>
        <w:spacing w:after="0"/>
        <w:ind w:firstLine="708"/>
        <w:jc w:val="both"/>
        <w:rPr>
          <w:rFonts w:ascii="Arial" w:hAnsi="Arial" w:cs="Arial"/>
        </w:rPr>
      </w:pPr>
      <w:r w:rsidRPr="00C6425F">
        <w:rPr>
          <w:rFonts w:ascii="Arial" w:hAnsi="Arial" w:cs="Arial"/>
        </w:rPr>
        <w:t>Realizacja zadania wynika z „Gminnej Strategii Rozwiązywania Problemów Społecznych” oraz „Gminnego Programu Wspierania Rodziny dla miasta Legnicy na lata 201</w:t>
      </w:r>
      <w:r w:rsidR="00B521CB">
        <w:rPr>
          <w:rFonts w:ascii="Arial" w:hAnsi="Arial" w:cs="Arial"/>
        </w:rPr>
        <w:t>9</w:t>
      </w:r>
      <w:r w:rsidRPr="00C6425F">
        <w:rPr>
          <w:rFonts w:ascii="Arial" w:hAnsi="Arial" w:cs="Arial"/>
        </w:rPr>
        <w:t>-20</w:t>
      </w:r>
      <w:r w:rsidR="00B521CB">
        <w:rPr>
          <w:rFonts w:ascii="Arial" w:hAnsi="Arial" w:cs="Arial"/>
        </w:rPr>
        <w:t>21</w:t>
      </w:r>
      <w:r w:rsidRPr="00C6425F">
        <w:rPr>
          <w:rFonts w:ascii="Arial" w:hAnsi="Arial" w:cs="Arial"/>
        </w:rPr>
        <w:t>”.</w:t>
      </w:r>
    </w:p>
    <w:p w:rsidR="006F2422" w:rsidRPr="00081D60" w:rsidRDefault="006F2422" w:rsidP="006F2422">
      <w:pPr>
        <w:pStyle w:val="Normalny1"/>
        <w:spacing w:after="0"/>
        <w:ind w:firstLine="708"/>
        <w:jc w:val="both"/>
        <w:rPr>
          <w:rFonts w:ascii="Arial" w:hAnsi="Arial" w:cs="Arial"/>
        </w:rPr>
      </w:pPr>
      <w:r w:rsidRPr="00C6425F">
        <w:rPr>
          <w:rFonts w:ascii="Arial" w:hAnsi="Arial" w:cs="Arial"/>
        </w:rPr>
        <w:t xml:space="preserve">Miejski Ośrodek Pomocy Społecznej w Legnicy rozdysponował środki finansowe m.in. na następujące </w:t>
      </w:r>
      <w:r w:rsidRPr="00081D60">
        <w:rPr>
          <w:rFonts w:ascii="Arial" w:hAnsi="Arial" w:cs="Arial"/>
        </w:rPr>
        <w:t>cele:</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przeciwdziałanie alkoholizmowi,</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usamodzielnienie wychowanków,</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pobyt dzieci w placówkach opiekuńczo - wychowawczych poza miastem,</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pobyt w Domach Pomocy Społecznej poza miastem,</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zasiłki stałe, celowe i okresowe,</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dodatki mieszkaniowe i energetyczne,</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usługi opiekuńcze oraz specjalistyczne usługi opiekuńcze,</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świadczenia wychowawcze.</w:t>
      </w:r>
    </w:p>
    <w:p w:rsidR="006F2422" w:rsidRPr="00081D60" w:rsidRDefault="006F2422" w:rsidP="006F2422">
      <w:pPr>
        <w:pStyle w:val="Normalny1"/>
        <w:spacing w:after="0"/>
        <w:ind w:firstLine="708"/>
        <w:jc w:val="both"/>
        <w:rPr>
          <w:rFonts w:ascii="Arial" w:hAnsi="Arial" w:cs="Arial"/>
        </w:rPr>
      </w:pPr>
      <w:r w:rsidRPr="00081D60">
        <w:rPr>
          <w:rFonts w:ascii="Arial" w:hAnsi="Arial" w:cs="Arial"/>
        </w:rPr>
        <w:t xml:space="preserve">Pomoc finansową uzyskały również instytucje opiekuńcze:  </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Rodzinny Dom Dziecka,</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Dom Pomocy Społecznej dla Dorosłych,</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Dom Pomocy Społecznej dla Dzieci,</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Ośrodki Wsparcia, Dom Dziennego Pobytu, Noclegownia i Punkt Opieki nad Matką i Dzieckiem,</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rodziny zastępcze,</w:t>
      </w:r>
    </w:p>
    <w:p w:rsidR="006F2422" w:rsidRPr="00081D60" w:rsidRDefault="006F2422" w:rsidP="000C58DB">
      <w:pPr>
        <w:pStyle w:val="Normalny1"/>
        <w:numPr>
          <w:ilvl w:val="0"/>
          <w:numId w:val="77"/>
        </w:numPr>
        <w:spacing w:after="0"/>
        <w:jc w:val="both"/>
        <w:rPr>
          <w:rFonts w:ascii="Arial" w:hAnsi="Arial" w:cs="Arial"/>
        </w:rPr>
      </w:pPr>
      <w:r w:rsidRPr="00081D60">
        <w:rPr>
          <w:rFonts w:ascii="Arial" w:hAnsi="Arial" w:cs="Arial"/>
        </w:rPr>
        <w:t>Ośrodek Pomocy Terapeutycznej dla Dzieci i Młodzieży</w:t>
      </w:r>
    </w:p>
    <w:p w:rsidR="006F2422" w:rsidRDefault="006F2422" w:rsidP="006F2422">
      <w:pPr>
        <w:pStyle w:val="Normalny1"/>
        <w:spacing w:after="0"/>
        <w:ind w:left="709" w:hanging="709"/>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lastRenderedPageBreak/>
        <w:t>3.1.4.</w:t>
      </w:r>
      <w:r w:rsidRPr="0086702E">
        <w:rPr>
          <w:rFonts w:ascii="Arial" w:hAnsi="Arial" w:cs="Arial"/>
        </w:rPr>
        <w:tab/>
        <w:t>Utrzymanie zabezpieczenia potrzeb w zakresie opieki nad małymi dziećmi (żłobki) i wychowania przedszkolnego.</w:t>
      </w:r>
    </w:p>
    <w:p w:rsidR="006F2422" w:rsidRDefault="006F2422" w:rsidP="006F2422">
      <w:pPr>
        <w:pStyle w:val="Normalny1"/>
        <w:spacing w:after="0"/>
        <w:ind w:left="709" w:hanging="709"/>
        <w:jc w:val="both"/>
        <w:rPr>
          <w:rFonts w:ascii="Arial" w:hAnsi="Arial" w:cs="Arial"/>
        </w:rPr>
      </w:pPr>
    </w:p>
    <w:p w:rsidR="006F2422" w:rsidRPr="000C6A9B" w:rsidRDefault="006F2422" w:rsidP="006F2422">
      <w:pPr>
        <w:spacing w:after="0" w:line="276" w:lineRule="auto"/>
        <w:ind w:firstLine="708"/>
        <w:jc w:val="both"/>
        <w:rPr>
          <w:rFonts w:ascii="Arial" w:eastAsia="Arial" w:hAnsi="Arial" w:cs="Arial"/>
          <w:bCs/>
          <w:sz w:val="24"/>
          <w:szCs w:val="24"/>
        </w:rPr>
      </w:pPr>
      <w:r w:rsidRPr="000C6A9B">
        <w:rPr>
          <w:rFonts w:ascii="Arial" w:eastAsia="SimSun" w:hAnsi="Arial" w:cs="Arial"/>
          <w:kern w:val="3"/>
          <w:sz w:val="24"/>
          <w:szCs w:val="24"/>
          <w:lang w:eastAsia="zh-CN" w:bidi="hi-IN"/>
        </w:rPr>
        <w:t>Realizacja zadania w</w:t>
      </w:r>
      <w:r w:rsidRPr="000C6A9B">
        <w:rPr>
          <w:rFonts w:ascii="Arial" w:eastAsia="Arial" w:hAnsi="Arial" w:cs="Arial"/>
          <w:kern w:val="3"/>
          <w:sz w:val="24"/>
          <w:szCs w:val="24"/>
          <w:lang w:eastAsia="zh-CN" w:bidi="hi-IN"/>
        </w:rPr>
        <w:t xml:space="preserve"> </w:t>
      </w:r>
      <w:r w:rsidRPr="000C6A9B">
        <w:rPr>
          <w:rFonts w:ascii="Arial" w:eastAsia="SimSun" w:hAnsi="Arial" w:cs="Arial"/>
          <w:kern w:val="3"/>
          <w:sz w:val="24"/>
          <w:szCs w:val="24"/>
          <w:lang w:eastAsia="zh-CN" w:bidi="hi-IN"/>
        </w:rPr>
        <w:t>zakresie</w:t>
      </w:r>
      <w:r w:rsidRPr="000C6A9B">
        <w:rPr>
          <w:rFonts w:ascii="Arial" w:eastAsia="Arial" w:hAnsi="Arial" w:cs="Arial"/>
          <w:kern w:val="3"/>
          <w:sz w:val="24"/>
          <w:szCs w:val="24"/>
          <w:lang w:eastAsia="zh-CN" w:bidi="hi-IN"/>
        </w:rPr>
        <w:t xml:space="preserve"> </w:t>
      </w:r>
      <w:r w:rsidRPr="000C6A9B">
        <w:rPr>
          <w:rFonts w:ascii="Arial" w:eastAsia="SimSun" w:hAnsi="Arial" w:cs="Arial"/>
          <w:kern w:val="3"/>
          <w:sz w:val="24"/>
          <w:szCs w:val="24"/>
          <w:lang w:eastAsia="zh-CN" w:bidi="hi-IN"/>
        </w:rPr>
        <w:t>opieki</w:t>
      </w:r>
      <w:r w:rsidRPr="000C6A9B">
        <w:rPr>
          <w:rFonts w:ascii="Arial" w:eastAsia="Arial" w:hAnsi="Arial" w:cs="Arial"/>
          <w:kern w:val="3"/>
          <w:sz w:val="24"/>
          <w:szCs w:val="24"/>
          <w:lang w:eastAsia="zh-CN" w:bidi="hi-IN"/>
        </w:rPr>
        <w:t xml:space="preserve"> </w:t>
      </w:r>
      <w:r w:rsidRPr="000C6A9B">
        <w:rPr>
          <w:rFonts w:ascii="Arial" w:eastAsia="SimSun" w:hAnsi="Arial" w:cs="Arial"/>
          <w:kern w:val="3"/>
          <w:sz w:val="24"/>
          <w:szCs w:val="24"/>
          <w:lang w:eastAsia="zh-CN" w:bidi="hi-IN"/>
        </w:rPr>
        <w:t>nad</w:t>
      </w:r>
      <w:r w:rsidRPr="000C6A9B">
        <w:rPr>
          <w:rFonts w:ascii="Arial" w:eastAsia="Arial" w:hAnsi="Arial" w:cs="Arial"/>
          <w:kern w:val="3"/>
          <w:sz w:val="24"/>
          <w:szCs w:val="24"/>
          <w:lang w:eastAsia="zh-CN" w:bidi="hi-IN"/>
        </w:rPr>
        <w:t xml:space="preserve"> </w:t>
      </w:r>
      <w:r w:rsidRPr="000C6A9B">
        <w:rPr>
          <w:rFonts w:ascii="Arial" w:eastAsia="SimSun" w:hAnsi="Arial" w:cs="Arial"/>
          <w:kern w:val="3"/>
          <w:sz w:val="24"/>
          <w:szCs w:val="24"/>
          <w:lang w:eastAsia="zh-CN" w:bidi="hi-IN"/>
        </w:rPr>
        <w:t>małymi</w:t>
      </w:r>
      <w:r w:rsidRPr="000C6A9B">
        <w:rPr>
          <w:rFonts w:ascii="Arial" w:eastAsia="Arial" w:hAnsi="Arial" w:cs="Arial"/>
          <w:kern w:val="3"/>
          <w:sz w:val="24"/>
          <w:szCs w:val="24"/>
          <w:lang w:eastAsia="zh-CN" w:bidi="hi-IN"/>
        </w:rPr>
        <w:t xml:space="preserve"> </w:t>
      </w:r>
      <w:r w:rsidRPr="000C6A9B">
        <w:rPr>
          <w:rFonts w:ascii="Arial" w:eastAsia="SimSun" w:hAnsi="Arial" w:cs="Arial"/>
          <w:kern w:val="3"/>
          <w:sz w:val="24"/>
          <w:szCs w:val="24"/>
          <w:lang w:eastAsia="zh-CN" w:bidi="hi-IN"/>
        </w:rPr>
        <w:t>dziećmi</w:t>
      </w:r>
      <w:r w:rsidRPr="000C6A9B">
        <w:rPr>
          <w:rFonts w:ascii="Arial" w:eastAsia="Arial" w:hAnsi="Arial" w:cs="Arial"/>
          <w:kern w:val="3"/>
          <w:sz w:val="24"/>
          <w:szCs w:val="24"/>
          <w:lang w:eastAsia="zh-CN" w:bidi="hi-IN"/>
        </w:rPr>
        <w:t xml:space="preserve"> wynika z</w:t>
      </w:r>
      <w:r w:rsidRPr="000C6A9B">
        <w:rPr>
          <w:rFonts w:ascii="Arial" w:eastAsia="SimSun" w:hAnsi="Arial" w:cs="Arial"/>
          <w:kern w:val="3"/>
          <w:sz w:val="24"/>
          <w:szCs w:val="24"/>
          <w:lang w:eastAsia="zh-CN" w:bidi="hi-IN"/>
        </w:rPr>
        <w:t xml:space="preserve"> Gminnej Strategii Rozwiązywania Problemów Społecznych. </w:t>
      </w:r>
    </w:p>
    <w:p w:rsidR="006F2422" w:rsidRDefault="006F2422" w:rsidP="006F2422">
      <w:pPr>
        <w:suppressAutoHyphens/>
        <w:autoSpaceDN w:val="0"/>
        <w:spacing w:after="0" w:line="276" w:lineRule="auto"/>
        <w:ind w:firstLine="708"/>
        <w:jc w:val="both"/>
        <w:textAlignment w:val="baseline"/>
        <w:rPr>
          <w:rFonts w:ascii="Arial" w:eastAsia="Arial" w:hAnsi="Arial" w:cs="Arial"/>
          <w:kern w:val="1"/>
          <w:sz w:val="24"/>
          <w:szCs w:val="24"/>
          <w:lang w:eastAsia="zh-CN"/>
        </w:rPr>
      </w:pPr>
      <w:r w:rsidRPr="000C6A9B">
        <w:rPr>
          <w:rFonts w:ascii="Arial" w:eastAsia="Arial" w:hAnsi="Arial" w:cs="Arial"/>
          <w:kern w:val="3"/>
          <w:sz w:val="24"/>
          <w:szCs w:val="24"/>
          <w:lang w:eastAsia="zh-CN" w:bidi="hi-IN"/>
        </w:rPr>
        <w:t xml:space="preserve">W Legnicy funkcjonowały 4 żłobki miejskie, 8 niepublicznych oraz 4 kluby dziecięce. </w:t>
      </w:r>
      <w:r w:rsidRPr="000C6A9B">
        <w:rPr>
          <w:rFonts w:ascii="Arial" w:eastAsia="SimSun" w:hAnsi="Arial" w:cs="Arial"/>
          <w:kern w:val="3"/>
          <w:sz w:val="24"/>
          <w:szCs w:val="24"/>
          <w:lang w:eastAsia="zh-CN" w:bidi="hi-IN"/>
        </w:rPr>
        <w:t>Ogółem z opieki w żłobkach miejskich, w okresie od stycznia do grudnia 2019 roku skorzystało 752 dzieci. Natomiast ż</w:t>
      </w:r>
      <w:r w:rsidRPr="000C6A9B">
        <w:rPr>
          <w:rFonts w:ascii="Arial" w:eastAsia="Arial" w:hAnsi="Arial" w:cs="Arial"/>
          <w:kern w:val="1"/>
          <w:sz w:val="24"/>
          <w:szCs w:val="24"/>
          <w:lang w:eastAsia="zh-CN"/>
        </w:rPr>
        <w:t xml:space="preserve">łobki niepubliczne i kluby dziecięce, które otrzymały dotację celową z budżetu gminy dysponowały 319 miejscami opieki nad dziećmi. </w:t>
      </w:r>
    </w:p>
    <w:p w:rsidR="006F2422" w:rsidRPr="0054075E" w:rsidRDefault="006F2422" w:rsidP="006F2422">
      <w:pPr>
        <w:suppressAutoHyphens/>
        <w:autoSpaceDN w:val="0"/>
        <w:spacing w:after="0" w:line="276" w:lineRule="auto"/>
        <w:ind w:firstLine="708"/>
        <w:jc w:val="both"/>
        <w:textAlignment w:val="baseline"/>
        <w:rPr>
          <w:rFonts w:ascii="Arial" w:eastAsia="Arial" w:hAnsi="Arial" w:cs="Arial"/>
          <w:kern w:val="1"/>
          <w:sz w:val="24"/>
          <w:szCs w:val="24"/>
          <w:lang w:eastAsia="zh-CN"/>
        </w:rPr>
      </w:pPr>
      <w:r>
        <w:rPr>
          <w:rFonts w:ascii="Arial" w:eastAsia="Arial" w:hAnsi="Arial" w:cs="Arial"/>
          <w:kern w:val="1"/>
          <w:sz w:val="24"/>
          <w:szCs w:val="24"/>
          <w:lang w:eastAsia="zh-CN"/>
        </w:rPr>
        <w:t xml:space="preserve">Na </w:t>
      </w:r>
      <w:r w:rsidRPr="000C6A9B">
        <w:rPr>
          <w:rFonts w:ascii="Arial" w:eastAsia="Arial" w:hAnsi="Arial" w:cs="Arial"/>
          <w:kern w:val="1"/>
          <w:sz w:val="24"/>
          <w:szCs w:val="24"/>
          <w:lang w:eastAsia="zh-CN"/>
        </w:rPr>
        <w:t xml:space="preserve">funkcjonowanie </w:t>
      </w:r>
      <w:r w:rsidRPr="00691C35">
        <w:rPr>
          <w:rFonts w:ascii="Arial" w:eastAsia="Arial" w:hAnsi="Arial" w:cs="Arial"/>
          <w:kern w:val="1"/>
          <w:sz w:val="24"/>
          <w:szCs w:val="24"/>
          <w:lang w:eastAsia="zh-CN"/>
        </w:rPr>
        <w:t xml:space="preserve">czterech żłobków miejskich Gmina Legnica wydatkowała kwotę 6 000 711,09 zł. </w:t>
      </w:r>
      <w:r w:rsidRPr="0054075E">
        <w:rPr>
          <w:rFonts w:ascii="Arial" w:eastAsia="SimSun, 宋体" w:hAnsi="Arial" w:cs="Arial"/>
          <w:sz w:val="24"/>
          <w:szCs w:val="24"/>
          <w:lang w:eastAsia="zh-CN"/>
        </w:rPr>
        <w:t>Średniomiesięczny koszt utrzymania dziecka w żłobku wyniósł 1 368 zł, z czego blisko 220 zł było wnoszone przez rodziców. Natomiast dotacja dla podmiotów prowadzących niepubliczne żłobki i kluby dziecięce wyniosła 737</w:t>
      </w:r>
      <w:r w:rsidRPr="003F1FDF">
        <w:rPr>
          <w:rFonts w:ascii="Arial" w:eastAsia="SimSun, 宋体" w:hAnsi="Arial" w:cs="Arial"/>
          <w:sz w:val="24"/>
          <w:szCs w:val="24"/>
          <w:lang w:eastAsia="zh-CN"/>
        </w:rPr>
        <w:t> </w:t>
      </w:r>
      <w:r w:rsidRPr="0054075E">
        <w:rPr>
          <w:rFonts w:ascii="Arial" w:eastAsia="SimSun, 宋体" w:hAnsi="Arial" w:cs="Arial"/>
          <w:sz w:val="24"/>
          <w:szCs w:val="24"/>
          <w:lang w:eastAsia="zh-CN"/>
        </w:rPr>
        <w:t>100 zł</w:t>
      </w:r>
      <w:r w:rsidRPr="00691C35">
        <w:rPr>
          <w:rFonts w:ascii="Arial" w:eastAsia="SimSun, 宋体" w:hAnsi="Arial" w:cs="Arial"/>
          <w:sz w:val="24"/>
          <w:szCs w:val="24"/>
          <w:lang w:eastAsia="zh-CN"/>
        </w:rPr>
        <w:t xml:space="preserve"> (</w:t>
      </w:r>
      <w:r w:rsidRPr="0054075E">
        <w:rPr>
          <w:rFonts w:ascii="Arial" w:eastAsia="SimSun, 宋体" w:hAnsi="Arial" w:cs="Arial"/>
          <w:sz w:val="24"/>
          <w:szCs w:val="24"/>
          <w:lang w:eastAsia="zh-CN"/>
        </w:rPr>
        <w:t>300</w:t>
      </w:r>
      <w:r>
        <w:rPr>
          <w:rFonts w:ascii="Arial" w:eastAsia="SimSun, 宋体" w:hAnsi="Arial" w:cs="Arial"/>
          <w:sz w:val="24"/>
          <w:szCs w:val="24"/>
          <w:lang w:eastAsia="zh-CN"/>
        </w:rPr>
        <w:t xml:space="preserve"> </w:t>
      </w:r>
      <w:r w:rsidRPr="0054075E">
        <w:rPr>
          <w:rFonts w:ascii="Arial" w:eastAsia="SimSun, 宋体" w:hAnsi="Arial" w:cs="Arial"/>
          <w:sz w:val="24"/>
          <w:szCs w:val="24"/>
          <w:lang w:eastAsia="zh-CN"/>
        </w:rPr>
        <w:t>zł na każde dziecko objęte opieką w żłobku oraz 150 zł w klubie dziecięcym). Miesięczna opłata ponoszona przez rodziców w jednostkach niepublicznych wahała się w przedziale między 590 a 700 zł.</w:t>
      </w:r>
    </w:p>
    <w:p w:rsidR="006F2422" w:rsidRDefault="006F2422" w:rsidP="006F2422">
      <w:pPr>
        <w:spacing w:after="200" w:line="276" w:lineRule="auto"/>
        <w:ind w:firstLine="708"/>
        <w:contextualSpacing/>
        <w:jc w:val="both"/>
        <w:rPr>
          <w:rFonts w:ascii="Arial" w:eastAsia="Arial" w:hAnsi="Arial" w:cs="Arial"/>
          <w:kern w:val="1"/>
          <w:sz w:val="24"/>
          <w:szCs w:val="24"/>
          <w:lang w:eastAsia="zh-CN"/>
        </w:rPr>
      </w:pPr>
      <w:r w:rsidRPr="000C6A9B">
        <w:rPr>
          <w:rFonts w:ascii="Arial" w:eastAsia="Arial" w:hAnsi="Arial" w:cs="Arial"/>
          <w:kern w:val="1"/>
          <w:sz w:val="24"/>
          <w:szCs w:val="24"/>
          <w:lang w:eastAsia="zh-CN"/>
        </w:rPr>
        <w:t>W związku z przystąpieniem do</w:t>
      </w:r>
      <w:r>
        <w:rPr>
          <w:rFonts w:ascii="Arial" w:eastAsia="Arial" w:hAnsi="Arial" w:cs="Arial"/>
          <w:kern w:val="1"/>
          <w:sz w:val="24"/>
          <w:szCs w:val="24"/>
          <w:lang w:eastAsia="zh-CN"/>
        </w:rPr>
        <w:t xml:space="preserve"> </w:t>
      </w:r>
      <w:r w:rsidRPr="000C6A9B">
        <w:rPr>
          <w:rFonts w:ascii="Arial" w:eastAsia="Arial" w:hAnsi="Arial" w:cs="Arial"/>
          <w:kern w:val="1"/>
          <w:sz w:val="24"/>
          <w:szCs w:val="24"/>
          <w:lang w:eastAsia="zh-CN"/>
        </w:rPr>
        <w:t>Resortowego programu rozwoju instytucji opieki nad dziećmi w wieku do lat 3 „MALUCH+”</w:t>
      </w:r>
      <w:r>
        <w:rPr>
          <w:rFonts w:ascii="Arial" w:eastAsia="Arial" w:hAnsi="Arial" w:cs="Arial"/>
          <w:kern w:val="1"/>
          <w:sz w:val="24"/>
          <w:szCs w:val="24"/>
          <w:lang w:eastAsia="zh-CN"/>
        </w:rPr>
        <w:t>, organizowanego przez Minist</w:t>
      </w:r>
      <w:r w:rsidRPr="000C6A9B">
        <w:rPr>
          <w:rFonts w:ascii="Arial" w:eastAsia="Arial" w:hAnsi="Arial" w:cs="Arial"/>
          <w:kern w:val="1"/>
          <w:sz w:val="24"/>
          <w:szCs w:val="24"/>
          <w:lang w:eastAsia="zh-CN"/>
        </w:rPr>
        <w:t>r</w:t>
      </w:r>
      <w:r>
        <w:rPr>
          <w:rFonts w:ascii="Arial" w:eastAsia="Arial" w:hAnsi="Arial" w:cs="Arial"/>
          <w:kern w:val="1"/>
          <w:sz w:val="24"/>
          <w:szCs w:val="24"/>
          <w:lang w:eastAsia="zh-CN"/>
        </w:rPr>
        <w:t>a</w:t>
      </w:r>
      <w:r w:rsidRPr="000C6A9B">
        <w:rPr>
          <w:rFonts w:ascii="Arial" w:eastAsia="Arial" w:hAnsi="Arial" w:cs="Arial"/>
          <w:kern w:val="1"/>
          <w:sz w:val="24"/>
          <w:szCs w:val="24"/>
          <w:lang w:eastAsia="zh-CN"/>
        </w:rPr>
        <w:t xml:space="preserve"> Rodziny, Pracy i Polityki Społecznej</w:t>
      </w:r>
      <w:r>
        <w:rPr>
          <w:rFonts w:ascii="Arial" w:eastAsia="Arial" w:hAnsi="Arial" w:cs="Arial"/>
          <w:kern w:val="1"/>
          <w:sz w:val="24"/>
          <w:szCs w:val="24"/>
          <w:lang w:eastAsia="zh-CN"/>
        </w:rPr>
        <w:t xml:space="preserve">, </w:t>
      </w:r>
      <w:r w:rsidRPr="000C6A9B">
        <w:rPr>
          <w:rFonts w:ascii="Arial" w:eastAsia="Arial" w:hAnsi="Arial" w:cs="Arial"/>
          <w:kern w:val="1"/>
          <w:sz w:val="24"/>
          <w:szCs w:val="24"/>
          <w:lang w:eastAsia="zh-CN"/>
        </w:rPr>
        <w:t>Gmin</w:t>
      </w:r>
      <w:r>
        <w:rPr>
          <w:rFonts w:ascii="Arial" w:eastAsia="Arial" w:hAnsi="Arial" w:cs="Arial"/>
          <w:kern w:val="1"/>
          <w:sz w:val="24"/>
          <w:szCs w:val="24"/>
          <w:lang w:eastAsia="zh-CN"/>
        </w:rPr>
        <w:t>a</w:t>
      </w:r>
      <w:r w:rsidRPr="000C6A9B">
        <w:rPr>
          <w:rFonts w:ascii="Arial" w:eastAsia="Arial" w:hAnsi="Arial" w:cs="Arial"/>
          <w:kern w:val="1"/>
          <w:sz w:val="24"/>
          <w:szCs w:val="24"/>
          <w:lang w:eastAsia="zh-CN"/>
        </w:rPr>
        <w:t xml:space="preserve"> Legnica </w:t>
      </w:r>
      <w:r>
        <w:rPr>
          <w:rFonts w:ascii="Arial" w:eastAsia="Arial" w:hAnsi="Arial" w:cs="Arial"/>
          <w:kern w:val="1"/>
          <w:sz w:val="24"/>
          <w:szCs w:val="24"/>
          <w:lang w:eastAsia="zh-CN"/>
        </w:rPr>
        <w:t xml:space="preserve">wydatkowała </w:t>
      </w:r>
      <w:r w:rsidRPr="000C6A9B">
        <w:rPr>
          <w:rFonts w:ascii="Arial" w:eastAsia="Arial" w:hAnsi="Arial" w:cs="Arial"/>
          <w:kern w:val="1"/>
          <w:sz w:val="24"/>
          <w:szCs w:val="24"/>
          <w:lang w:eastAsia="zh-CN"/>
        </w:rPr>
        <w:t>dotacj</w:t>
      </w:r>
      <w:r>
        <w:rPr>
          <w:rFonts w:ascii="Arial" w:eastAsia="Arial" w:hAnsi="Arial" w:cs="Arial"/>
          <w:kern w:val="1"/>
          <w:sz w:val="24"/>
          <w:szCs w:val="24"/>
          <w:lang w:eastAsia="zh-CN"/>
        </w:rPr>
        <w:t>ę</w:t>
      </w:r>
      <w:r w:rsidRPr="000C6A9B">
        <w:rPr>
          <w:rFonts w:ascii="Arial" w:eastAsia="Arial" w:hAnsi="Arial" w:cs="Arial"/>
          <w:kern w:val="1"/>
          <w:sz w:val="24"/>
          <w:szCs w:val="24"/>
          <w:lang w:eastAsia="zh-CN"/>
        </w:rPr>
        <w:t xml:space="preserve"> celow</w:t>
      </w:r>
      <w:r>
        <w:rPr>
          <w:rFonts w:ascii="Arial" w:eastAsia="Arial" w:hAnsi="Arial" w:cs="Arial"/>
          <w:kern w:val="1"/>
          <w:sz w:val="24"/>
          <w:szCs w:val="24"/>
          <w:lang w:eastAsia="zh-CN"/>
        </w:rPr>
        <w:t>ą w wysokości 81 038,87</w:t>
      </w:r>
      <w:r w:rsidRPr="000C6A9B">
        <w:rPr>
          <w:rFonts w:ascii="Arial" w:eastAsia="Arial" w:hAnsi="Arial" w:cs="Arial"/>
          <w:kern w:val="1"/>
          <w:sz w:val="24"/>
          <w:szCs w:val="24"/>
          <w:lang w:eastAsia="zh-CN"/>
        </w:rPr>
        <w:t xml:space="preserve"> zł</w:t>
      </w:r>
      <w:r w:rsidRPr="002F117A">
        <w:rPr>
          <w:rFonts w:ascii="Arial" w:eastAsia="Arial" w:hAnsi="Arial" w:cs="Arial"/>
          <w:kern w:val="1"/>
          <w:sz w:val="24"/>
          <w:szCs w:val="24"/>
          <w:lang w:eastAsia="zh-CN"/>
        </w:rPr>
        <w:t xml:space="preserve"> na funkcjonowanie miejsc opieki w Filii Żłobka Nr 3 przy ul. Krzemienieckiej</w:t>
      </w:r>
      <w:r>
        <w:rPr>
          <w:rFonts w:ascii="Arial" w:eastAsia="Arial" w:hAnsi="Arial" w:cs="Arial"/>
          <w:kern w:val="1"/>
          <w:sz w:val="24"/>
          <w:szCs w:val="24"/>
          <w:lang w:eastAsia="zh-CN"/>
        </w:rPr>
        <w:t xml:space="preserve">. Natomiast środki własne stanowiły kwotę </w:t>
      </w:r>
      <w:r w:rsidRPr="00DB05B9">
        <w:rPr>
          <w:rFonts w:ascii="Arial" w:eastAsia="Arial" w:hAnsi="Arial" w:cs="Arial"/>
          <w:kern w:val="1"/>
          <w:sz w:val="24"/>
          <w:szCs w:val="24"/>
          <w:lang w:eastAsia="zh-CN"/>
        </w:rPr>
        <w:t>841 040,02 zł.</w:t>
      </w:r>
    </w:p>
    <w:p w:rsidR="006F2422" w:rsidRPr="00EC2DC6" w:rsidRDefault="006F2422" w:rsidP="006F2422">
      <w:pPr>
        <w:spacing w:after="0" w:line="276" w:lineRule="auto"/>
        <w:ind w:firstLine="708"/>
        <w:jc w:val="both"/>
        <w:rPr>
          <w:rFonts w:ascii="Arial" w:hAnsi="Arial" w:cs="Arial"/>
          <w:bCs/>
          <w:sz w:val="24"/>
          <w:szCs w:val="24"/>
        </w:rPr>
      </w:pPr>
      <w:r w:rsidRPr="00EC2DC6">
        <w:rPr>
          <w:rFonts w:ascii="Arial" w:hAnsi="Arial" w:cs="Arial"/>
          <w:bCs/>
          <w:sz w:val="24"/>
          <w:szCs w:val="24"/>
        </w:rPr>
        <w:t xml:space="preserve">W roku szkolnym 2019/20 sieć przedszkoli tworzyło: 17 przedszkoli miejskich, 8 oddziałów przedszkolnych zlokalizowanych w szkołach podstawowych, 2 niepubliczne punkty przedszkolne, 24 przedszkola niepubliczne oraz </w:t>
      </w:r>
      <w:r w:rsidRPr="00FC66D0">
        <w:rPr>
          <w:rFonts w:ascii="Arial" w:hAnsi="Arial" w:cs="Arial"/>
          <w:bCs/>
          <w:sz w:val="24"/>
          <w:szCs w:val="24"/>
        </w:rPr>
        <w:t>1</w:t>
      </w:r>
      <w:r w:rsidRPr="00FC66D0">
        <w:rPr>
          <w:rFonts w:ascii="Arial" w:hAnsi="Arial" w:cs="Arial"/>
          <w:bCs/>
          <w:color w:val="FF0000"/>
          <w:sz w:val="24"/>
          <w:szCs w:val="24"/>
        </w:rPr>
        <w:t xml:space="preserve"> </w:t>
      </w:r>
      <w:r>
        <w:rPr>
          <w:rFonts w:ascii="Arial" w:hAnsi="Arial" w:cs="Arial"/>
          <w:bCs/>
          <w:sz w:val="24"/>
          <w:szCs w:val="24"/>
        </w:rPr>
        <w:t>oddział przedszkolny znajdujący się w</w:t>
      </w:r>
      <w:r w:rsidRPr="00EC2DC6">
        <w:rPr>
          <w:rFonts w:ascii="Arial" w:hAnsi="Arial" w:cs="Arial"/>
          <w:bCs/>
          <w:sz w:val="24"/>
          <w:szCs w:val="24"/>
        </w:rPr>
        <w:t xml:space="preserve"> niepublicznej szkole podstawowej.</w:t>
      </w:r>
    </w:p>
    <w:p w:rsidR="006F2422" w:rsidRPr="00050315" w:rsidRDefault="006F2422" w:rsidP="006F2422">
      <w:pPr>
        <w:spacing w:after="0" w:line="276" w:lineRule="auto"/>
        <w:jc w:val="both"/>
        <w:rPr>
          <w:rFonts w:ascii="Arial" w:hAnsi="Arial" w:cs="Arial"/>
          <w:bCs/>
          <w:color w:val="FF0000"/>
          <w:sz w:val="24"/>
          <w:szCs w:val="24"/>
        </w:rPr>
      </w:pPr>
      <w:r w:rsidRPr="00FC66D0">
        <w:rPr>
          <w:rFonts w:ascii="Arial" w:hAnsi="Arial" w:cs="Arial"/>
          <w:bCs/>
          <w:sz w:val="24"/>
          <w:szCs w:val="24"/>
        </w:rPr>
        <w:t xml:space="preserve">W miejskich przedszkolach opieką i wychowaniem objętych zostało 1 976 dzieci w 89 grupach. Do oddziałów przedszkolnych zorganizowanych przy szkołach podstawowych uczęszczało 181 dzieci. W przedszkolach niepublicznych opieką i wychowaniem objęto 1 442 dzieci, w punktach przedszkolnych 37 dzieci, a </w:t>
      </w:r>
      <w:r>
        <w:rPr>
          <w:rFonts w:ascii="Arial" w:hAnsi="Arial" w:cs="Arial"/>
          <w:bCs/>
          <w:sz w:val="24"/>
          <w:szCs w:val="24"/>
        </w:rPr>
        <w:t xml:space="preserve">do oddziału przedszkolnego zlokalizowanego </w:t>
      </w:r>
      <w:r w:rsidRPr="00FC66D0">
        <w:rPr>
          <w:rFonts w:ascii="Arial" w:hAnsi="Arial" w:cs="Arial"/>
          <w:bCs/>
          <w:sz w:val="24"/>
          <w:szCs w:val="24"/>
        </w:rPr>
        <w:t>przy niepublicznej szkole podstawowej</w:t>
      </w:r>
      <w:r>
        <w:rPr>
          <w:rFonts w:ascii="Arial" w:hAnsi="Arial" w:cs="Arial"/>
          <w:bCs/>
          <w:sz w:val="24"/>
          <w:szCs w:val="24"/>
        </w:rPr>
        <w:t xml:space="preserve"> uczęszczało</w:t>
      </w:r>
      <w:r w:rsidRPr="00FC66D0">
        <w:rPr>
          <w:rFonts w:ascii="Arial" w:hAnsi="Arial" w:cs="Arial"/>
          <w:bCs/>
          <w:sz w:val="24"/>
          <w:szCs w:val="24"/>
        </w:rPr>
        <w:t xml:space="preserve"> 16 dzieci. Wskaźnik upowszechniania wychowania przedszkolnego w roku szkolnym 2019/20 kształtował się na poziomie 101,02%.</w:t>
      </w:r>
    </w:p>
    <w:p w:rsidR="006F2422" w:rsidRDefault="006F2422" w:rsidP="006F2422">
      <w:pPr>
        <w:pStyle w:val="Normalny1"/>
        <w:spacing w:after="0"/>
        <w:ind w:firstLine="708"/>
        <w:jc w:val="both"/>
        <w:rPr>
          <w:rFonts w:ascii="Arial" w:hAnsi="Arial" w:cs="Arial"/>
        </w:rPr>
      </w:pPr>
      <w:r w:rsidRPr="003F1FDF">
        <w:rPr>
          <w:rFonts w:ascii="Arial" w:hAnsi="Arial" w:cs="Arial"/>
        </w:rPr>
        <w:t>Na wychowanie przedszkolne wydatkowano kwotę 42</w:t>
      </w:r>
      <w:r w:rsidRPr="003F1FDF">
        <w:rPr>
          <w:rFonts w:ascii="Arial" w:hAnsi="Arial" w:cs="Arial"/>
          <w:bCs/>
        </w:rPr>
        <w:t> </w:t>
      </w:r>
      <w:r w:rsidRPr="003F1FDF">
        <w:rPr>
          <w:rFonts w:ascii="Arial" w:hAnsi="Arial" w:cs="Arial"/>
        </w:rPr>
        <w:t>085</w:t>
      </w:r>
      <w:r w:rsidRPr="003F1FDF">
        <w:rPr>
          <w:rFonts w:ascii="Arial" w:hAnsi="Arial" w:cs="Arial"/>
          <w:bCs/>
        </w:rPr>
        <w:t> </w:t>
      </w:r>
      <w:r w:rsidRPr="003F1FDF">
        <w:rPr>
          <w:rFonts w:ascii="Arial" w:hAnsi="Arial" w:cs="Arial"/>
        </w:rPr>
        <w:t xml:space="preserve">782,76 zł, w tym na miejskie placówki </w:t>
      </w:r>
      <w:r>
        <w:rPr>
          <w:rFonts w:ascii="Arial" w:hAnsi="Arial" w:cs="Arial"/>
        </w:rPr>
        <w:t>przeznaczono</w:t>
      </w:r>
      <w:r w:rsidRPr="003F1FDF">
        <w:rPr>
          <w:rFonts w:ascii="Arial" w:hAnsi="Arial" w:cs="Arial"/>
        </w:rPr>
        <w:t xml:space="preserve"> 27</w:t>
      </w:r>
      <w:r w:rsidRPr="003F1FDF">
        <w:rPr>
          <w:rFonts w:ascii="Arial" w:hAnsi="Arial" w:cs="Arial"/>
          <w:bCs/>
        </w:rPr>
        <w:t> </w:t>
      </w:r>
      <w:r w:rsidRPr="003F1FDF">
        <w:rPr>
          <w:rFonts w:ascii="Arial" w:hAnsi="Arial" w:cs="Arial"/>
        </w:rPr>
        <w:t>276</w:t>
      </w:r>
      <w:r w:rsidRPr="003F1FDF">
        <w:rPr>
          <w:rFonts w:ascii="Arial" w:hAnsi="Arial" w:cs="Arial"/>
          <w:bCs/>
        </w:rPr>
        <w:t> </w:t>
      </w:r>
      <w:r w:rsidRPr="003F1FDF">
        <w:rPr>
          <w:rFonts w:ascii="Arial" w:hAnsi="Arial" w:cs="Arial"/>
        </w:rPr>
        <w:t xml:space="preserve">894,70 zł oraz </w:t>
      </w:r>
      <w:r>
        <w:rPr>
          <w:rFonts w:ascii="Arial" w:hAnsi="Arial" w:cs="Arial"/>
        </w:rPr>
        <w:t xml:space="preserve">na </w:t>
      </w:r>
      <w:r w:rsidRPr="003F1FDF">
        <w:rPr>
          <w:rFonts w:ascii="Arial" w:hAnsi="Arial" w:cs="Arial"/>
        </w:rPr>
        <w:t>dotacje dla przedszkoli niepublicznych 14</w:t>
      </w:r>
      <w:r w:rsidRPr="007927EC">
        <w:rPr>
          <w:rFonts w:ascii="Arial" w:hAnsi="Arial" w:cs="Arial"/>
          <w:bCs/>
        </w:rPr>
        <w:t> </w:t>
      </w:r>
      <w:r w:rsidRPr="003F1FDF">
        <w:rPr>
          <w:rFonts w:ascii="Arial" w:hAnsi="Arial" w:cs="Arial"/>
        </w:rPr>
        <w:t>808</w:t>
      </w:r>
      <w:r w:rsidRPr="007927EC">
        <w:rPr>
          <w:rFonts w:ascii="Arial" w:hAnsi="Arial" w:cs="Arial"/>
          <w:bCs/>
        </w:rPr>
        <w:t> </w:t>
      </w:r>
      <w:r w:rsidRPr="003F1FDF">
        <w:rPr>
          <w:rFonts w:ascii="Arial" w:hAnsi="Arial" w:cs="Arial"/>
        </w:rPr>
        <w:t>888,06 zł. Na wychowanie przedszkolne gmina otrzymała 17</w:t>
      </w:r>
      <w:r w:rsidRPr="007927EC">
        <w:rPr>
          <w:rFonts w:ascii="Arial" w:hAnsi="Arial" w:cs="Arial"/>
          <w:bCs/>
        </w:rPr>
        <w:t> </w:t>
      </w:r>
      <w:r w:rsidRPr="003F1FDF">
        <w:rPr>
          <w:rFonts w:ascii="Arial" w:hAnsi="Arial" w:cs="Arial"/>
        </w:rPr>
        <w:t>053</w:t>
      </w:r>
      <w:r w:rsidRPr="007927EC">
        <w:rPr>
          <w:rFonts w:ascii="Arial" w:hAnsi="Arial" w:cs="Arial"/>
          <w:bCs/>
        </w:rPr>
        <w:t> </w:t>
      </w:r>
      <w:r w:rsidRPr="003F1FDF">
        <w:rPr>
          <w:rFonts w:ascii="Arial" w:hAnsi="Arial" w:cs="Arial"/>
        </w:rPr>
        <w:t>238,75 zł z tytułu dotacji celowych, opłat od rodziców, porozumień z jednostkami samorządu terytorialnego oraz subwencji na dzieci niepełnosprawne korzystające z edukacji przedszkolnej. Pozostałe 25</w:t>
      </w:r>
      <w:r w:rsidRPr="007927EC">
        <w:rPr>
          <w:rFonts w:ascii="Arial" w:hAnsi="Arial" w:cs="Arial"/>
          <w:bCs/>
        </w:rPr>
        <w:t> </w:t>
      </w:r>
      <w:r w:rsidRPr="003F1FDF">
        <w:rPr>
          <w:rFonts w:ascii="Arial" w:hAnsi="Arial" w:cs="Arial"/>
        </w:rPr>
        <w:t>032</w:t>
      </w:r>
      <w:r w:rsidRPr="007927EC">
        <w:rPr>
          <w:rFonts w:ascii="Arial" w:hAnsi="Arial" w:cs="Arial"/>
          <w:bCs/>
        </w:rPr>
        <w:t> </w:t>
      </w:r>
      <w:r w:rsidRPr="003F1FDF">
        <w:rPr>
          <w:rFonts w:ascii="Arial" w:hAnsi="Arial" w:cs="Arial"/>
        </w:rPr>
        <w:t>544,01 zł pochodziło z budżetu gminy. Średniomiesięczny koszt pobytu jednego dziecka w przedszkolu miejskim wyniósł 1</w:t>
      </w:r>
      <w:r w:rsidRPr="007927EC">
        <w:rPr>
          <w:rFonts w:ascii="Arial" w:hAnsi="Arial" w:cs="Arial"/>
          <w:bCs/>
        </w:rPr>
        <w:t> </w:t>
      </w:r>
      <w:r w:rsidRPr="003F1FDF">
        <w:rPr>
          <w:rFonts w:ascii="Arial" w:hAnsi="Arial" w:cs="Arial"/>
        </w:rPr>
        <w:t>058,51 zł, z czego 238,37 zł to dotacje i subwencje 108,66 zł pochodziło od rodziców z tyt</w:t>
      </w:r>
      <w:r>
        <w:rPr>
          <w:rFonts w:ascii="Arial" w:hAnsi="Arial" w:cs="Arial"/>
        </w:rPr>
        <w:t xml:space="preserve">ułu opłat za pobyt i wyżywienie </w:t>
      </w:r>
      <w:r w:rsidRPr="003F1FDF">
        <w:rPr>
          <w:rFonts w:ascii="Arial" w:hAnsi="Arial" w:cs="Arial"/>
        </w:rPr>
        <w:t>oraz pozostałe 711,48 zł ponoszone było przez gminę</w:t>
      </w:r>
      <w:r>
        <w:rPr>
          <w:rFonts w:ascii="Arial" w:hAnsi="Arial" w:cs="Arial"/>
        </w:rPr>
        <w:t xml:space="preserve">. </w:t>
      </w:r>
    </w:p>
    <w:p w:rsidR="006F2422" w:rsidRPr="0086702E" w:rsidRDefault="006F2422" w:rsidP="006F2422">
      <w:pPr>
        <w:pStyle w:val="Normalny1"/>
        <w:spacing w:after="0"/>
        <w:ind w:firstLine="708"/>
        <w:jc w:val="both"/>
        <w:rPr>
          <w:rFonts w:ascii="Arial" w:hAnsi="Arial" w:cs="Arial"/>
        </w:rPr>
      </w:pPr>
    </w:p>
    <w:p w:rsidR="006F2422" w:rsidRPr="00296911" w:rsidRDefault="006F2422" w:rsidP="006F2422">
      <w:pPr>
        <w:pStyle w:val="Normalny1"/>
        <w:spacing w:after="0"/>
        <w:ind w:left="709" w:hanging="709"/>
        <w:jc w:val="both"/>
        <w:rPr>
          <w:rFonts w:ascii="Arial" w:hAnsi="Arial" w:cs="Arial"/>
        </w:rPr>
      </w:pPr>
      <w:r w:rsidRPr="0086702E">
        <w:rPr>
          <w:rFonts w:ascii="Arial" w:hAnsi="Arial" w:cs="Arial"/>
        </w:rPr>
        <w:lastRenderedPageBreak/>
        <w:t xml:space="preserve">3.1.5. </w:t>
      </w:r>
      <w:r w:rsidRPr="0086702E">
        <w:rPr>
          <w:rFonts w:ascii="Arial" w:hAnsi="Arial" w:cs="Arial"/>
        </w:rPr>
        <w:tab/>
        <w:t>Promocja miasta przyjaznego rodzinie. Promocja zdrowego stylu życia.</w:t>
      </w:r>
    </w:p>
    <w:p w:rsidR="006F2422" w:rsidRDefault="006F2422" w:rsidP="006F2422">
      <w:pPr>
        <w:pStyle w:val="Normalny1"/>
        <w:spacing w:after="0"/>
        <w:ind w:firstLine="708"/>
        <w:jc w:val="both"/>
        <w:rPr>
          <w:rFonts w:ascii="Arial" w:hAnsi="Arial" w:cs="Arial"/>
        </w:rPr>
      </w:pPr>
    </w:p>
    <w:p w:rsidR="006F2422" w:rsidRPr="008D0591"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8D0591">
        <w:rPr>
          <w:rFonts w:ascii="Arial" w:eastAsia="SimSun, 宋体" w:hAnsi="Arial" w:cs="Arial"/>
          <w:sz w:val="24"/>
          <w:szCs w:val="24"/>
          <w:lang w:eastAsia="zh-CN"/>
        </w:rPr>
        <w:t>K</w:t>
      </w:r>
      <w:r w:rsidRPr="00920709">
        <w:rPr>
          <w:rFonts w:ascii="Arial" w:eastAsia="SimSun, 宋体" w:hAnsi="Arial" w:cs="Arial"/>
          <w:sz w:val="24"/>
          <w:szCs w:val="24"/>
          <w:lang w:eastAsia="zh-CN"/>
        </w:rPr>
        <w:t>ontynuowano program wsparcia rodzin wielodzietnych pod nazwą „Legnica przyjazna rodzinie”</w:t>
      </w:r>
      <w:r w:rsidRPr="008D0591">
        <w:rPr>
          <w:rFonts w:ascii="Arial" w:eastAsia="SimSun, 宋体" w:hAnsi="Arial" w:cs="Arial"/>
          <w:sz w:val="24"/>
          <w:szCs w:val="24"/>
          <w:lang w:eastAsia="zh-CN"/>
        </w:rPr>
        <w:t xml:space="preserve">, który umożliwiał posiadaczom Kart Dużej Rodziny korzystanie </w:t>
      </w:r>
      <w:r w:rsidRPr="00920709">
        <w:rPr>
          <w:rFonts w:ascii="Arial" w:eastAsia="SimSun, 宋体" w:hAnsi="Arial" w:cs="Arial"/>
          <w:sz w:val="24"/>
          <w:szCs w:val="24"/>
          <w:lang w:eastAsia="zh-CN"/>
        </w:rPr>
        <w:t>z</w:t>
      </w:r>
      <w:r w:rsidRPr="008D0591">
        <w:rPr>
          <w:rFonts w:ascii="Arial" w:eastAsia="SimSun, 宋体" w:hAnsi="Arial" w:cs="Arial"/>
          <w:sz w:val="24"/>
          <w:szCs w:val="24"/>
          <w:lang w:eastAsia="zh-CN"/>
        </w:rPr>
        <w:t xml:space="preserve"> </w:t>
      </w:r>
      <w:r w:rsidRPr="00920709">
        <w:rPr>
          <w:rFonts w:ascii="Arial" w:eastAsia="SimSun, 宋体" w:hAnsi="Arial" w:cs="Arial"/>
          <w:sz w:val="24"/>
          <w:szCs w:val="24"/>
          <w:lang w:eastAsia="zh-CN"/>
        </w:rPr>
        <w:t xml:space="preserve">wielu ulg i uprawień świadczonych zarówno </w:t>
      </w:r>
      <w:r w:rsidRPr="008D0591">
        <w:rPr>
          <w:rFonts w:ascii="Arial" w:eastAsia="SimSun, 宋体" w:hAnsi="Arial" w:cs="Arial"/>
          <w:sz w:val="24"/>
          <w:szCs w:val="24"/>
          <w:lang w:eastAsia="zh-CN"/>
        </w:rPr>
        <w:t xml:space="preserve">przez </w:t>
      </w:r>
      <w:r w:rsidRPr="00920709">
        <w:rPr>
          <w:rFonts w:ascii="Arial" w:eastAsia="SimSun, 宋体" w:hAnsi="Arial" w:cs="Arial"/>
          <w:sz w:val="24"/>
          <w:szCs w:val="24"/>
          <w:lang w:eastAsia="zh-CN"/>
        </w:rPr>
        <w:t>instytucje</w:t>
      </w:r>
      <w:r w:rsidRPr="008D0591">
        <w:rPr>
          <w:rFonts w:ascii="Arial" w:eastAsia="SimSun, 宋体" w:hAnsi="Arial" w:cs="Arial"/>
          <w:sz w:val="24"/>
          <w:szCs w:val="24"/>
          <w:lang w:eastAsia="zh-CN"/>
        </w:rPr>
        <w:t>,</w:t>
      </w:r>
      <w:r w:rsidRPr="00920709">
        <w:rPr>
          <w:rFonts w:ascii="Arial" w:eastAsia="SimSun, 宋体" w:hAnsi="Arial" w:cs="Arial"/>
          <w:sz w:val="24"/>
          <w:szCs w:val="24"/>
          <w:lang w:eastAsia="zh-CN"/>
        </w:rPr>
        <w:t xml:space="preserve"> podmioty publiczne jak i prywatne</w:t>
      </w:r>
      <w:r w:rsidRPr="008D0591">
        <w:rPr>
          <w:rFonts w:ascii="Arial" w:eastAsia="SimSun, 宋体" w:hAnsi="Arial" w:cs="Arial"/>
          <w:sz w:val="24"/>
          <w:szCs w:val="24"/>
          <w:lang w:eastAsia="zh-CN"/>
        </w:rPr>
        <w:t xml:space="preserve"> firmy</w:t>
      </w:r>
      <w:r w:rsidRPr="00920709">
        <w:rPr>
          <w:rFonts w:ascii="Arial" w:eastAsia="SimSun, 宋体" w:hAnsi="Arial" w:cs="Arial"/>
          <w:sz w:val="24"/>
          <w:szCs w:val="24"/>
          <w:lang w:eastAsia="zh-CN"/>
        </w:rPr>
        <w:t xml:space="preserve">. </w:t>
      </w:r>
      <w:r w:rsidRPr="008D0591">
        <w:rPr>
          <w:rFonts w:ascii="Arial" w:eastAsia="SimSun, 宋体" w:hAnsi="Arial" w:cs="Arial"/>
          <w:sz w:val="24"/>
          <w:szCs w:val="24"/>
          <w:lang w:eastAsia="zh-CN"/>
        </w:rPr>
        <w:t>W 2019 roku zostały zawarte kolejne Porozumienia z niepublicznymi partnerami legnickiego programu wspierania rodzin wielodzietnych. Partnerami programu zostały 44 prywatne firmy oraz 27 placówek i instytucji gminnych. W 2019 roku wydano 2</w:t>
      </w:r>
      <w:r w:rsidRPr="008D0591">
        <w:rPr>
          <w:rFonts w:ascii="Arial" w:eastAsia="SimSun, 宋体" w:hAnsi="Arial" w:cs="Arial"/>
          <w:bCs/>
          <w:sz w:val="24"/>
          <w:szCs w:val="24"/>
          <w:lang w:eastAsia="zh-CN"/>
        </w:rPr>
        <w:t> </w:t>
      </w:r>
      <w:r w:rsidRPr="008D0591">
        <w:rPr>
          <w:rFonts w:ascii="Arial" w:eastAsia="SimSun, 宋体" w:hAnsi="Arial" w:cs="Arial"/>
          <w:sz w:val="24"/>
          <w:szCs w:val="24"/>
          <w:lang w:eastAsia="zh-CN"/>
        </w:rPr>
        <w:t>222 tradycyjne Karty Dużej Rodziny a 1</w:t>
      </w:r>
      <w:r w:rsidRPr="008D0591">
        <w:rPr>
          <w:rFonts w:ascii="Arial" w:eastAsia="SimSun, 宋体" w:hAnsi="Arial" w:cs="Arial"/>
          <w:bCs/>
          <w:sz w:val="24"/>
          <w:szCs w:val="24"/>
          <w:lang w:eastAsia="zh-CN"/>
        </w:rPr>
        <w:t> </w:t>
      </w:r>
      <w:r w:rsidRPr="008D0591">
        <w:rPr>
          <w:rFonts w:ascii="Arial" w:eastAsia="SimSun, 宋体" w:hAnsi="Arial" w:cs="Arial"/>
          <w:sz w:val="24"/>
          <w:szCs w:val="24"/>
          <w:lang w:eastAsia="zh-CN"/>
        </w:rPr>
        <w:t>346 przyznano w formie elektronicznej.</w:t>
      </w:r>
    </w:p>
    <w:p w:rsidR="006F2422" w:rsidRPr="00210892" w:rsidRDefault="006F2422" w:rsidP="006F2422">
      <w:pPr>
        <w:suppressAutoHyphens/>
        <w:autoSpaceDN w:val="0"/>
        <w:spacing w:after="0" w:line="276" w:lineRule="auto"/>
        <w:ind w:firstLine="708"/>
        <w:jc w:val="both"/>
        <w:textAlignment w:val="baseline"/>
        <w:rPr>
          <w:rFonts w:ascii="Arial" w:eastAsia="Arial" w:hAnsi="Arial" w:cs="Arial"/>
          <w:color w:val="000000"/>
          <w:kern w:val="3"/>
          <w:sz w:val="24"/>
          <w:szCs w:val="24"/>
          <w:lang w:eastAsia="zh-CN" w:bidi="hi-IN"/>
        </w:rPr>
      </w:pPr>
      <w:r>
        <w:rPr>
          <w:rFonts w:ascii="Arial" w:eastAsia="Arial" w:hAnsi="Arial" w:cs="Arial"/>
          <w:color w:val="000000"/>
          <w:kern w:val="3"/>
          <w:sz w:val="24"/>
          <w:szCs w:val="24"/>
          <w:lang w:eastAsia="zh-CN" w:bidi="hi-IN"/>
        </w:rPr>
        <w:t>W ramach „</w:t>
      </w:r>
      <w:r w:rsidRPr="00C75774">
        <w:rPr>
          <w:rFonts w:ascii="Arial" w:eastAsia="Arial" w:hAnsi="Arial" w:cs="Arial"/>
          <w:color w:val="000000"/>
          <w:kern w:val="3"/>
          <w:sz w:val="24"/>
          <w:szCs w:val="24"/>
          <w:lang w:eastAsia="zh-CN" w:bidi="hi-IN"/>
        </w:rPr>
        <w:t>Gminnego Programu Profilaktyki i Rozwiązywania Problemów Alkoholowych oraz Przeciwdziałania Narkomanii na rok 2019</w:t>
      </w:r>
      <w:r>
        <w:rPr>
          <w:rFonts w:ascii="Arial" w:eastAsia="Arial" w:hAnsi="Arial" w:cs="Arial"/>
          <w:color w:val="000000"/>
          <w:kern w:val="3"/>
          <w:sz w:val="24"/>
          <w:szCs w:val="24"/>
          <w:lang w:eastAsia="zh-CN" w:bidi="hi-IN"/>
        </w:rPr>
        <w:t>”</w:t>
      </w:r>
      <w:r w:rsidRPr="00C75774">
        <w:rPr>
          <w:rFonts w:ascii="Arial" w:eastAsia="Arial" w:hAnsi="Arial" w:cs="Arial"/>
          <w:color w:val="000000"/>
          <w:kern w:val="3"/>
          <w:sz w:val="24"/>
          <w:szCs w:val="24"/>
          <w:lang w:eastAsia="zh-CN" w:bidi="hi-IN"/>
        </w:rPr>
        <w:t xml:space="preserve"> oraz </w:t>
      </w:r>
      <w:r>
        <w:rPr>
          <w:rFonts w:ascii="Arial" w:eastAsia="Arial" w:hAnsi="Arial" w:cs="Arial"/>
          <w:color w:val="000000"/>
          <w:kern w:val="3"/>
          <w:sz w:val="24"/>
          <w:szCs w:val="24"/>
          <w:lang w:eastAsia="zh-CN" w:bidi="hi-IN"/>
        </w:rPr>
        <w:t>„</w:t>
      </w:r>
      <w:r w:rsidRPr="00C75774">
        <w:rPr>
          <w:rFonts w:ascii="Arial" w:eastAsia="SimSun" w:hAnsi="Arial" w:cs="Arial"/>
          <w:color w:val="000000"/>
          <w:kern w:val="3"/>
          <w:sz w:val="24"/>
          <w:szCs w:val="24"/>
          <w:lang w:eastAsia="zh-CN" w:bidi="hi-IN"/>
        </w:rPr>
        <w:t>Gminnej Strategii Rozwiązywania Problemów Społecznych</w:t>
      </w:r>
      <w:r>
        <w:rPr>
          <w:rFonts w:ascii="Arial" w:eastAsia="SimSun" w:hAnsi="Arial" w:cs="Arial"/>
          <w:color w:val="000000"/>
          <w:kern w:val="3"/>
          <w:sz w:val="24"/>
          <w:szCs w:val="24"/>
          <w:lang w:eastAsia="zh-CN" w:bidi="hi-IN"/>
        </w:rPr>
        <w:t>”</w:t>
      </w:r>
      <w:r w:rsidRPr="00922326">
        <w:rPr>
          <w:rFonts w:ascii="Arial" w:eastAsia="Arial" w:hAnsi="Arial" w:cs="Arial"/>
          <w:kern w:val="3"/>
          <w:sz w:val="24"/>
          <w:szCs w:val="24"/>
          <w:lang w:eastAsia="zh-CN" w:bidi="hi-IN"/>
        </w:rPr>
        <w:t xml:space="preserve"> </w:t>
      </w:r>
      <w:r>
        <w:rPr>
          <w:rFonts w:ascii="Arial" w:eastAsia="Arial" w:hAnsi="Arial" w:cs="Arial"/>
          <w:kern w:val="3"/>
          <w:sz w:val="24"/>
          <w:szCs w:val="24"/>
          <w:lang w:eastAsia="zh-CN" w:bidi="hi-IN"/>
        </w:rPr>
        <w:t>p</w:t>
      </w:r>
      <w:r w:rsidRPr="00922326">
        <w:rPr>
          <w:rFonts w:ascii="Arial" w:eastAsia="Arial" w:hAnsi="Arial" w:cs="Arial"/>
          <w:kern w:val="3"/>
          <w:sz w:val="24"/>
          <w:szCs w:val="24"/>
          <w:lang w:eastAsia="zh-CN" w:bidi="hi-IN"/>
        </w:rPr>
        <w:t>rowadzon</w:t>
      </w:r>
      <w:r>
        <w:rPr>
          <w:rFonts w:ascii="Arial" w:eastAsia="Arial" w:hAnsi="Arial" w:cs="Arial"/>
          <w:kern w:val="3"/>
          <w:sz w:val="24"/>
          <w:szCs w:val="24"/>
          <w:lang w:eastAsia="zh-CN" w:bidi="hi-IN"/>
        </w:rPr>
        <w:t>o</w:t>
      </w:r>
      <w:r w:rsidRPr="00922326">
        <w:rPr>
          <w:rFonts w:ascii="Arial" w:eastAsia="Arial" w:hAnsi="Arial" w:cs="Arial"/>
          <w:kern w:val="3"/>
          <w:sz w:val="24"/>
          <w:szCs w:val="24"/>
          <w:lang w:eastAsia="zh-CN" w:bidi="hi-IN"/>
        </w:rPr>
        <w:t xml:space="preserve"> profilaktyk</w:t>
      </w:r>
      <w:r>
        <w:rPr>
          <w:rFonts w:ascii="Arial" w:eastAsia="Arial" w:hAnsi="Arial" w:cs="Arial"/>
          <w:kern w:val="3"/>
          <w:sz w:val="24"/>
          <w:szCs w:val="24"/>
          <w:lang w:eastAsia="zh-CN" w:bidi="hi-IN"/>
        </w:rPr>
        <w:t>ę</w:t>
      </w:r>
      <w:r w:rsidRPr="00922326">
        <w:rPr>
          <w:rFonts w:ascii="Arial" w:eastAsia="Arial" w:hAnsi="Arial" w:cs="Arial"/>
          <w:kern w:val="3"/>
          <w:sz w:val="24"/>
          <w:szCs w:val="24"/>
          <w:lang w:eastAsia="zh-CN" w:bidi="hi-IN"/>
        </w:rPr>
        <w:t xml:space="preserve"> przeciw uzależnieniom. Zorganizowano lokalne kampanie „Zachowaj trzeźwy umysł”, „</w:t>
      </w:r>
      <w:r w:rsidRPr="00922326">
        <w:rPr>
          <w:rFonts w:ascii="Arial" w:eastAsia="Bookman Old Style" w:hAnsi="Arial" w:cs="Arial"/>
          <w:kern w:val="3"/>
          <w:sz w:val="24"/>
          <w:szCs w:val="24"/>
          <w:lang w:eastAsia="zh-CN" w:bidi="hi-IN"/>
        </w:rPr>
        <w:t>Postaw</w:t>
      </w:r>
      <w:r w:rsidRPr="00922326">
        <w:rPr>
          <w:rFonts w:ascii="Arial" w:eastAsia="Arial" w:hAnsi="Arial" w:cs="Arial"/>
          <w:kern w:val="3"/>
          <w:sz w:val="24"/>
          <w:szCs w:val="24"/>
          <w:lang w:eastAsia="zh-CN" w:bidi="hi-IN"/>
        </w:rPr>
        <w:t xml:space="preserve"> na rodzinę</w:t>
      </w:r>
      <w:r w:rsidRPr="00210892">
        <w:rPr>
          <w:rFonts w:ascii="Arial" w:eastAsia="Arial" w:hAnsi="Arial" w:cs="Arial"/>
          <w:color w:val="000000"/>
          <w:kern w:val="3"/>
          <w:sz w:val="24"/>
          <w:szCs w:val="24"/>
          <w:lang w:eastAsia="zh-CN" w:bidi="hi-IN"/>
        </w:rPr>
        <w:t>”. Celem kampanii było zachęcenie do życia bez przemocy i używek.</w:t>
      </w:r>
    </w:p>
    <w:p w:rsidR="006F2422" w:rsidRDefault="006F2422" w:rsidP="006F2422">
      <w:pPr>
        <w:suppressAutoHyphens/>
        <w:autoSpaceDN w:val="0"/>
        <w:spacing w:after="0" w:line="276" w:lineRule="auto"/>
        <w:ind w:firstLine="708"/>
        <w:jc w:val="both"/>
        <w:textAlignment w:val="baseline"/>
        <w:rPr>
          <w:rFonts w:ascii="Arial" w:eastAsia="SimSun" w:hAnsi="Arial" w:cs="Arial"/>
          <w:bCs/>
          <w:color w:val="000000"/>
          <w:kern w:val="3"/>
          <w:sz w:val="24"/>
          <w:szCs w:val="24"/>
          <w:lang w:eastAsia="zh-CN" w:bidi="hi-IN"/>
        </w:rPr>
      </w:pPr>
      <w:r w:rsidRPr="00210892">
        <w:rPr>
          <w:rFonts w:ascii="Arial" w:eastAsia="SimSun" w:hAnsi="Arial" w:cs="Arial"/>
          <w:bCs/>
          <w:color w:val="000000"/>
          <w:kern w:val="3"/>
          <w:sz w:val="24"/>
          <w:szCs w:val="24"/>
          <w:lang w:eastAsia="zh-CN" w:bidi="hi-IN"/>
        </w:rPr>
        <w:t>W ramach polityki zdrowotnej jesienią 2019 roku został zrealizowany „Program profilaktycznych szczepień przeciw grypie dla mieszkańców Legnicy w wieku 60 + na 2019 rok”. Wskazania do szczepienia przeciw grypie obejm</w:t>
      </w:r>
      <w:r>
        <w:rPr>
          <w:rFonts w:ascii="Arial" w:eastAsia="SimSun" w:hAnsi="Arial" w:cs="Arial"/>
          <w:bCs/>
          <w:color w:val="000000"/>
          <w:kern w:val="3"/>
          <w:sz w:val="24"/>
          <w:szCs w:val="24"/>
          <w:lang w:eastAsia="zh-CN" w:bidi="hi-IN"/>
        </w:rPr>
        <w:t>owały</w:t>
      </w:r>
      <w:r w:rsidRPr="00210892">
        <w:rPr>
          <w:rFonts w:ascii="Arial" w:eastAsia="SimSun" w:hAnsi="Arial" w:cs="Arial"/>
          <w:bCs/>
          <w:color w:val="000000"/>
          <w:kern w:val="3"/>
          <w:sz w:val="24"/>
          <w:szCs w:val="24"/>
          <w:lang w:eastAsia="zh-CN" w:bidi="hi-IN"/>
        </w:rPr>
        <w:t xml:space="preserve"> głównie osoby z grup ryzyka, do których należą między innymi osoby powyżej 65 roku życia oraz wszyscy obciążeni przewlekłymi schorzeniami. Informacja o</w:t>
      </w:r>
      <w:r>
        <w:rPr>
          <w:rFonts w:ascii="Arial" w:eastAsia="SimSun" w:hAnsi="Arial" w:cs="Arial"/>
          <w:bCs/>
          <w:color w:val="000000"/>
          <w:kern w:val="3"/>
          <w:sz w:val="24"/>
          <w:szCs w:val="24"/>
          <w:lang w:eastAsia="zh-CN" w:bidi="hi-IN"/>
        </w:rPr>
        <w:t xml:space="preserve"> </w:t>
      </w:r>
      <w:r w:rsidRPr="00210892">
        <w:rPr>
          <w:rFonts w:ascii="Arial" w:eastAsia="SimSun" w:hAnsi="Arial" w:cs="Arial"/>
          <w:bCs/>
          <w:color w:val="000000"/>
          <w:kern w:val="3"/>
          <w:sz w:val="24"/>
          <w:szCs w:val="24"/>
          <w:lang w:eastAsia="zh-CN" w:bidi="hi-IN"/>
        </w:rPr>
        <w:t>szczepieniach została przekazana do lokalnych mediów</w:t>
      </w:r>
      <w:r>
        <w:rPr>
          <w:rFonts w:ascii="Arial" w:eastAsia="SimSun" w:hAnsi="Arial" w:cs="Arial"/>
          <w:bCs/>
          <w:color w:val="000000"/>
          <w:kern w:val="3"/>
          <w:sz w:val="24"/>
          <w:szCs w:val="24"/>
          <w:lang w:eastAsia="zh-CN" w:bidi="hi-IN"/>
        </w:rPr>
        <w:t>,</w:t>
      </w:r>
      <w:r w:rsidRPr="00210892">
        <w:rPr>
          <w:rFonts w:ascii="Arial" w:eastAsia="SimSun" w:hAnsi="Arial" w:cs="Arial"/>
          <w:bCs/>
          <w:color w:val="000000"/>
          <w:kern w:val="3"/>
          <w:sz w:val="24"/>
          <w:szCs w:val="24"/>
          <w:lang w:eastAsia="zh-CN" w:bidi="hi-IN"/>
        </w:rPr>
        <w:t xml:space="preserve"> a</w:t>
      </w:r>
      <w:r>
        <w:rPr>
          <w:rFonts w:ascii="Arial" w:eastAsia="SimSun" w:hAnsi="Arial" w:cs="Arial"/>
          <w:bCs/>
          <w:color w:val="000000"/>
          <w:kern w:val="3"/>
          <w:sz w:val="24"/>
          <w:szCs w:val="24"/>
          <w:lang w:eastAsia="zh-CN" w:bidi="hi-IN"/>
        </w:rPr>
        <w:t xml:space="preserve"> </w:t>
      </w:r>
      <w:r w:rsidRPr="00210892">
        <w:rPr>
          <w:rFonts w:ascii="Arial" w:eastAsia="SimSun" w:hAnsi="Arial" w:cs="Arial"/>
          <w:bCs/>
          <w:color w:val="000000"/>
          <w:kern w:val="3"/>
          <w:sz w:val="24"/>
          <w:szCs w:val="24"/>
          <w:lang w:eastAsia="zh-CN" w:bidi="hi-IN"/>
        </w:rPr>
        <w:t>edukacja zdrowotna odbywała się podczas konsultacji lekarskich</w:t>
      </w:r>
      <w:r>
        <w:rPr>
          <w:rFonts w:ascii="Arial" w:eastAsia="SimSun" w:hAnsi="Arial" w:cs="Arial"/>
          <w:bCs/>
          <w:color w:val="000000"/>
          <w:kern w:val="3"/>
          <w:sz w:val="24"/>
          <w:szCs w:val="24"/>
          <w:lang w:eastAsia="zh-CN" w:bidi="hi-IN"/>
        </w:rPr>
        <w:t xml:space="preserve">. </w:t>
      </w:r>
      <w:r w:rsidRPr="00210892">
        <w:rPr>
          <w:rFonts w:ascii="Arial" w:eastAsia="SimSun" w:hAnsi="Arial" w:cs="Arial"/>
          <w:bCs/>
          <w:color w:val="000000"/>
          <w:kern w:val="3"/>
          <w:sz w:val="24"/>
          <w:szCs w:val="24"/>
          <w:lang w:eastAsia="zh-CN" w:bidi="hi-IN"/>
        </w:rPr>
        <w:t>Ponadto zorganizowano mobilne punkty szczepień w czasie obchodów Legnickich Dni Seniora oraz w domach kultury i parafiach na terenie miasta</w:t>
      </w:r>
      <w:r>
        <w:rPr>
          <w:rFonts w:ascii="Arial" w:eastAsia="SimSun" w:hAnsi="Arial" w:cs="Arial"/>
          <w:bCs/>
          <w:color w:val="000000"/>
          <w:kern w:val="3"/>
          <w:sz w:val="24"/>
          <w:szCs w:val="24"/>
          <w:lang w:eastAsia="zh-CN" w:bidi="hi-IN"/>
        </w:rPr>
        <w:t>. Zaszczepiono 800 osób.</w:t>
      </w:r>
    </w:p>
    <w:p w:rsidR="006F2422" w:rsidRPr="000132BC" w:rsidRDefault="006F2422" w:rsidP="006F2422">
      <w:pPr>
        <w:suppressAutoHyphens/>
        <w:autoSpaceDN w:val="0"/>
        <w:spacing w:after="0" w:line="276" w:lineRule="auto"/>
        <w:ind w:firstLine="708"/>
        <w:jc w:val="both"/>
        <w:textAlignment w:val="baseline"/>
        <w:rPr>
          <w:rFonts w:ascii="Arial" w:eastAsia="SimSun" w:hAnsi="Arial" w:cs="Arial"/>
          <w:bCs/>
          <w:color w:val="000000"/>
          <w:kern w:val="3"/>
          <w:sz w:val="24"/>
          <w:szCs w:val="24"/>
          <w:lang w:eastAsia="zh-CN" w:bidi="hi-IN"/>
        </w:rPr>
      </w:pPr>
      <w:r>
        <w:rPr>
          <w:rFonts w:ascii="Arial" w:eastAsia="Arial" w:hAnsi="Arial" w:cs="Arial"/>
          <w:color w:val="000000"/>
          <w:sz w:val="24"/>
          <w:szCs w:val="24"/>
        </w:rPr>
        <w:t>R</w:t>
      </w:r>
      <w:r w:rsidRPr="00210892">
        <w:rPr>
          <w:rFonts w:ascii="Arial" w:eastAsia="Arial" w:hAnsi="Arial" w:cs="Arial"/>
          <w:color w:val="000000"/>
          <w:sz w:val="24"/>
          <w:szCs w:val="24"/>
        </w:rPr>
        <w:t>ealizowano program opracowany przez Fundację Ludzie Jesieni WRP dotyczący systemu Wspomagani</w:t>
      </w:r>
      <w:r>
        <w:rPr>
          <w:rFonts w:ascii="Arial" w:eastAsia="Arial" w:hAnsi="Arial" w:cs="Arial"/>
          <w:color w:val="000000"/>
          <w:sz w:val="24"/>
          <w:szCs w:val="24"/>
        </w:rPr>
        <w:t>a</w:t>
      </w:r>
      <w:r w:rsidRPr="00210892">
        <w:rPr>
          <w:rFonts w:ascii="Arial" w:eastAsia="Arial" w:hAnsi="Arial" w:cs="Arial"/>
          <w:color w:val="000000"/>
          <w:sz w:val="24"/>
          <w:szCs w:val="24"/>
        </w:rPr>
        <w:t xml:space="preserve"> Ratownictwa Pacjenta. Celem przedsięwzięcia </w:t>
      </w:r>
      <w:r>
        <w:rPr>
          <w:rFonts w:ascii="Arial" w:eastAsia="Arial" w:hAnsi="Arial" w:cs="Arial"/>
          <w:color w:val="000000"/>
          <w:sz w:val="24"/>
          <w:szCs w:val="24"/>
        </w:rPr>
        <w:t xml:space="preserve">było </w:t>
      </w:r>
      <w:r w:rsidRPr="00210892">
        <w:rPr>
          <w:rFonts w:ascii="Arial" w:eastAsia="Arial" w:hAnsi="Arial" w:cs="Arial"/>
          <w:color w:val="000000"/>
          <w:sz w:val="24"/>
          <w:szCs w:val="24"/>
        </w:rPr>
        <w:t xml:space="preserve">podniesienie poziomu bezpieczeństwa zdrowotnego mieszkańców Legnicy w wieku senioralnym. System </w:t>
      </w:r>
      <w:r>
        <w:rPr>
          <w:rFonts w:ascii="Arial" w:eastAsia="Arial" w:hAnsi="Arial" w:cs="Arial"/>
          <w:color w:val="000000"/>
          <w:sz w:val="24"/>
          <w:szCs w:val="24"/>
        </w:rPr>
        <w:t>umożliwiał pozyskanie niezbędnych informacji o osobie</w:t>
      </w:r>
      <w:r w:rsidRPr="00210892">
        <w:rPr>
          <w:rFonts w:ascii="Arial" w:eastAsia="Arial" w:hAnsi="Arial" w:cs="Arial"/>
          <w:color w:val="000000"/>
          <w:sz w:val="24"/>
          <w:szCs w:val="24"/>
        </w:rPr>
        <w:t>, która znalazła się</w:t>
      </w:r>
      <w:r>
        <w:rPr>
          <w:rFonts w:ascii="Arial" w:eastAsia="Arial" w:hAnsi="Arial" w:cs="Arial"/>
          <w:color w:val="000000"/>
          <w:sz w:val="24"/>
          <w:szCs w:val="24"/>
        </w:rPr>
        <w:t xml:space="preserve"> </w:t>
      </w:r>
      <w:r w:rsidRPr="00210892">
        <w:rPr>
          <w:rFonts w:ascii="Arial" w:eastAsia="Arial" w:hAnsi="Arial" w:cs="Arial"/>
          <w:color w:val="000000"/>
          <w:sz w:val="24"/>
          <w:szCs w:val="24"/>
        </w:rPr>
        <w:t>w</w:t>
      </w:r>
      <w:r>
        <w:rPr>
          <w:rFonts w:ascii="Arial" w:eastAsia="Arial" w:hAnsi="Arial" w:cs="Arial"/>
          <w:color w:val="000000"/>
          <w:sz w:val="24"/>
          <w:szCs w:val="24"/>
        </w:rPr>
        <w:t xml:space="preserve"> </w:t>
      </w:r>
      <w:r w:rsidRPr="00210892">
        <w:rPr>
          <w:rFonts w:ascii="Arial" w:eastAsia="Arial" w:hAnsi="Arial" w:cs="Arial"/>
          <w:color w:val="000000"/>
          <w:sz w:val="24"/>
          <w:szCs w:val="24"/>
        </w:rPr>
        <w:t xml:space="preserve">stanie zagrożenia życia, </w:t>
      </w:r>
      <w:r>
        <w:rPr>
          <w:rFonts w:ascii="Arial" w:eastAsia="Arial" w:hAnsi="Arial" w:cs="Arial"/>
          <w:color w:val="000000"/>
          <w:sz w:val="24"/>
          <w:szCs w:val="24"/>
        </w:rPr>
        <w:t xml:space="preserve">a była </w:t>
      </w:r>
      <w:r w:rsidRPr="00210892">
        <w:rPr>
          <w:rFonts w:ascii="Arial" w:eastAsia="Arial" w:hAnsi="Arial" w:cs="Arial"/>
          <w:color w:val="000000"/>
          <w:sz w:val="24"/>
          <w:szCs w:val="24"/>
        </w:rPr>
        <w:t>nieprzytomna i potrzeb</w:t>
      </w:r>
      <w:r>
        <w:rPr>
          <w:rFonts w:ascii="Arial" w:eastAsia="Arial" w:hAnsi="Arial" w:cs="Arial"/>
          <w:color w:val="000000"/>
          <w:sz w:val="24"/>
          <w:szCs w:val="24"/>
        </w:rPr>
        <w:t xml:space="preserve">owała </w:t>
      </w:r>
      <w:r w:rsidRPr="00210892">
        <w:rPr>
          <w:rFonts w:ascii="Arial" w:eastAsia="Arial" w:hAnsi="Arial" w:cs="Arial"/>
          <w:color w:val="000000"/>
          <w:sz w:val="24"/>
          <w:szCs w:val="24"/>
        </w:rPr>
        <w:t xml:space="preserve">pomocy. </w:t>
      </w:r>
      <w:r>
        <w:rPr>
          <w:rFonts w:ascii="Arial" w:eastAsia="Arial" w:hAnsi="Arial" w:cs="Arial"/>
          <w:color w:val="000000"/>
          <w:sz w:val="24"/>
          <w:szCs w:val="24"/>
        </w:rPr>
        <w:t>Pozyskanie informacji odbywało się z udziałem odpowiedniej aplikacji, która zaczytywała dane me</w:t>
      </w:r>
      <w:r w:rsidRPr="00210892">
        <w:rPr>
          <w:rFonts w:ascii="Arial" w:eastAsia="Arial" w:hAnsi="Arial" w:cs="Arial"/>
          <w:color w:val="000000"/>
          <w:sz w:val="24"/>
          <w:szCs w:val="24"/>
        </w:rPr>
        <w:t xml:space="preserve">dyczne </w:t>
      </w:r>
      <w:r>
        <w:rPr>
          <w:rFonts w:ascii="Arial" w:eastAsia="Arial" w:hAnsi="Arial" w:cs="Arial"/>
          <w:color w:val="000000"/>
          <w:sz w:val="24"/>
          <w:szCs w:val="24"/>
        </w:rPr>
        <w:t xml:space="preserve">z </w:t>
      </w:r>
      <w:r w:rsidRPr="00210892">
        <w:rPr>
          <w:rFonts w:ascii="Arial" w:eastAsia="Arial" w:hAnsi="Arial" w:cs="Arial"/>
          <w:color w:val="000000"/>
          <w:sz w:val="24"/>
          <w:szCs w:val="24"/>
        </w:rPr>
        <w:t>opas</w:t>
      </w:r>
      <w:r>
        <w:rPr>
          <w:rFonts w:ascii="Arial" w:eastAsia="Arial" w:hAnsi="Arial" w:cs="Arial"/>
          <w:color w:val="000000"/>
          <w:sz w:val="24"/>
          <w:szCs w:val="24"/>
        </w:rPr>
        <w:t>ki WRP</w:t>
      </w:r>
      <w:r w:rsidRPr="00210892">
        <w:rPr>
          <w:rFonts w:ascii="Arial" w:eastAsia="Arial" w:hAnsi="Arial" w:cs="Arial"/>
          <w:color w:val="000000"/>
          <w:sz w:val="24"/>
          <w:szCs w:val="24"/>
        </w:rPr>
        <w:t xml:space="preserve"> </w:t>
      </w:r>
      <w:r>
        <w:rPr>
          <w:rFonts w:ascii="Arial" w:eastAsia="Arial" w:hAnsi="Arial" w:cs="Arial"/>
          <w:color w:val="000000"/>
          <w:sz w:val="24"/>
          <w:szCs w:val="24"/>
        </w:rPr>
        <w:t xml:space="preserve">wyposażonej w </w:t>
      </w:r>
      <w:r w:rsidRPr="00210892">
        <w:rPr>
          <w:rFonts w:ascii="Arial" w:eastAsia="Arial" w:hAnsi="Arial" w:cs="Arial"/>
          <w:color w:val="000000"/>
          <w:sz w:val="24"/>
          <w:szCs w:val="24"/>
        </w:rPr>
        <w:t>chip NFC.</w:t>
      </w:r>
    </w:p>
    <w:p w:rsidR="006F2422" w:rsidRPr="00472AD8" w:rsidRDefault="006F2422" w:rsidP="006F2422">
      <w:pPr>
        <w:widowControl w:val="0"/>
        <w:suppressAutoHyphens/>
        <w:autoSpaceDN w:val="0"/>
        <w:spacing w:after="0" w:line="276" w:lineRule="auto"/>
        <w:ind w:firstLine="708"/>
        <w:jc w:val="both"/>
        <w:textAlignment w:val="baseline"/>
        <w:rPr>
          <w:rFonts w:ascii="Arial" w:eastAsia="SimSun, 宋体" w:hAnsi="Arial" w:cs="Arial"/>
          <w:color w:val="000000"/>
          <w:kern w:val="3"/>
          <w:sz w:val="24"/>
          <w:szCs w:val="24"/>
          <w:lang w:eastAsia="zh-CN" w:bidi="hi-IN"/>
        </w:rPr>
      </w:pPr>
      <w:r w:rsidRPr="00920709">
        <w:rPr>
          <w:rFonts w:ascii="Arial" w:eastAsia="SimSun, 宋体" w:hAnsi="Arial" w:cs="Arial"/>
          <w:color w:val="000000"/>
          <w:kern w:val="3"/>
          <w:sz w:val="24"/>
          <w:szCs w:val="24"/>
          <w:lang w:eastAsia="zh-CN" w:bidi="hi-IN"/>
        </w:rPr>
        <w:t xml:space="preserve">W ramach </w:t>
      </w:r>
      <w:r w:rsidRPr="00472AD8">
        <w:rPr>
          <w:rFonts w:ascii="Arial" w:eastAsia="SimSun, 宋体" w:hAnsi="Arial" w:cs="Arial"/>
          <w:color w:val="000000"/>
          <w:kern w:val="3"/>
          <w:sz w:val="24"/>
          <w:szCs w:val="24"/>
          <w:lang w:eastAsia="zh-CN" w:bidi="hi-IN"/>
        </w:rPr>
        <w:t>społeczno-edukacyjn</w:t>
      </w:r>
      <w:r>
        <w:rPr>
          <w:rFonts w:ascii="Arial" w:eastAsia="SimSun, 宋体" w:hAnsi="Arial" w:cs="Arial"/>
          <w:color w:val="000000"/>
          <w:kern w:val="3"/>
          <w:sz w:val="24"/>
          <w:szCs w:val="24"/>
          <w:lang w:eastAsia="zh-CN" w:bidi="hi-IN"/>
        </w:rPr>
        <w:t xml:space="preserve">ej </w:t>
      </w:r>
      <w:r w:rsidRPr="00920709">
        <w:rPr>
          <w:rFonts w:ascii="Arial" w:eastAsia="SimSun, 宋体" w:hAnsi="Arial" w:cs="Arial"/>
          <w:color w:val="000000"/>
          <w:kern w:val="3"/>
          <w:sz w:val="24"/>
          <w:szCs w:val="24"/>
          <w:lang w:eastAsia="zh-CN" w:bidi="hi-IN"/>
        </w:rPr>
        <w:t xml:space="preserve">kampanii </w:t>
      </w:r>
      <w:r>
        <w:rPr>
          <w:rFonts w:ascii="Arial" w:eastAsia="SimSun, 宋体" w:hAnsi="Arial" w:cs="Arial"/>
          <w:color w:val="000000"/>
          <w:kern w:val="3"/>
          <w:sz w:val="24"/>
          <w:szCs w:val="24"/>
          <w:lang w:eastAsia="zh-CN" w:bidi="hi-IN"/>
        </w:rPr>
        <w:t>pn. „</w:t>
      </w:r>
      <w:r w:rsidRPr="00920709">
        <w:rPr>
          <w:rFonts w:ascii="Arial" w:eastAsia="SimSun, 宋体" w:hAnsi="Arial" w:cs="Arial"/>
          <w:color w:val="000000"/>
          <w:kern w:val="3"/>
          <w:sz w:val="24"/>
          <w:szCs w:val="24"/>
          <w:lang w:eastAsia="zh-CN" w:bidi="hi-IN"/>
        </w:rPr>
        <w:t>Zdrowie to u nas rodzinne”,</w:t>
      </w:r>
      <w:r>
        <w:rPr>
          <w:rFonts w:ascii="Arial" w:eastAsia="SimSun, 宋体" w:hAnsi="Arial" w:cs="Arial"/>
          <w:color w:val="000000"/>
          <w:kern w:val="3"/>
          <w:sz w:val="24"/>
          <w:szCs w:val="24"/>
          <w:lang w:eastAsia="zh-CN" w:bidi="hi-IN"/>
        </w:rPr>
        <w:t xml:space="preserve"> </w:t>
      </w:r>
      <w:r w:rsidRPr="00920709">
        <w:rPr>
          <w:rFonts w:ascii="Arial" w:eastAsia="SimSun, 宋体" w:hAnsi="Arial" w:cs="Arial"/>
          <w:color w:val="000000"/>
          <w:kern w:val="3"/>
          <w:sz w:val="24"/>
          <w:szCs w:val="24"/>
          <w:lang w:eastAsia="zh-CN" w:bidi="hi-IN"/>
        </w:rPr>
        <w:t>skierowan</w:t>
      </w:r>
      <w:r>
        <w:rPr>
          <w:rFonts w:ascii="Arial" w:eastAsia="SimSun, 宋体" w:hAnsi="Arial" w:cs="Arial"/>
          <w:color w:val="000000"/>
          <w:kern w:val="3"/>
          <w:sz w:val="24"/>
          <w:szCs w:val="24"/>
          <w:lang w:eastAsia="zh-CN" w:bidi="hi-IN"/>
        </w:rPr>
        <w:t xml:space="preserve">ej </w:t>
      </w:r>
      <w:r w:rsidRPr="00920709">
        <w:rPr>
          <w:rFonts w:ascii="Arial" w:eastAsia="SimSun, 宋体" w:hAnsi="Arial" w:cs="Arial"/>
          <w:color w:val="000000"/>
          <w:kern w:val="3"/>
          <w:sz w:val="24"/>
          <w:szCs w:val="24"/>
          <w:lang w:eastAsia="zh-CN" w:bidi="hi-IN"/>
        </w:rPr>
        <w:t>do rodzin mieszka</w:t>
      </w:r>
      <w:r>
        <w:rPr>
          <w:rFonts w:ascii="Arial" w:eastAsia="SimSun, 宋体" w:hAnsi="Arial" w:cs="Arial"/>
          <w:color w:val="000000"/>
          <w:kern w:val="3"/>
          <w:sz w:val="24"/>
          <w:szCs w:val="24"/>
          <w:lang w:eastAsia="zh-CN" w:bidi="hi-IN"/>
        </w:rPr>
        <w:t xml:space="preserve">jących </w:t>
      </w:r>
      <w:r w:rsidRPr="00920709">
        <w:rPr>
          <w:rFonts w:ascii="Arial" w:eastAsia="SimSun, 宋体" w:hAnsi="Arial" w:cs="Arial"/>
          <w:color w:val="000000"/>
          <w:kern w:val="3"/>
          <w:sz w:val="24"/>
          <w:szCs w:val="24"/>
          <w:lang w:eastAsia="zh-CN" w:bidi="hi-IN"/>
        </w:rPr>
        <w:t>na terenie Legnicy</w:t>
      </w:r>
      <w:r>
        <w:rPr>
          <w:rFonts w:ascii="Arial" w:eastAsia="SimSun, 宋体" w:hAnsi="Arial" w:cs="Arial"/>
          <w:color w:val="000000"/>
          <w:kern w:val="3"/>
          <w:sz w:val="24"/>
          <w:szCs w:val="24"/>
          <w:lang w:eastAsia="zh-CN" w:bidi="hi-IN"/>
        </w:rPr>
        <w:t>,</w:t>
      </w:r>
      <w:r w:rsidRPr="00920709">
        <w:rPr>
          <w:rFonts w:ascii="Arial" w:eastAsia="SimSun, 宋体" w:hAnsi="Arial" w:cs="Arial"/>
          <w:color w:val="000000"/>
          <w:kern w:val="3"/>
          <w:sz w:val="24"/>
          <w:szCs w:val="24"/>
          <w:lang w:eastAsia="zh-CN" w:bidi="hi-IN"/>
        </w:rPr>
        <w:t xml:space="preserve"> odbyły się </w:t>
      </w:r>
      <w:r>
        <w:rPr>
          <w:rFonts w:ascii="Arial" w:eastAsia="SimSun, 宋体" w:hAnsi="Arial" w:cs="Arial"/>
          <w:color w:val="000000"/>
          <w:kern w:val="3"/>
          <w:sz w:val="24"/>
          <w:szCs w:val="24"/>
          <w:lang w:eastAsia="zh-CN" w:bidi="hi-IN"/>
        </w:rPr>
        <w:t xml:space="preserve">liczne </w:t>
      </w:r>
      <w:r w:rsidRPr="00920709">
        <w:rPr>
          <w:rFonts w:ascii="Arial" w:eastAsia="SimSun, 宋体" w:hAnsi="Arial" w:cs="Arial"/>
          <w:color w:val="000000"/>
          <w:kern w:val="3"/>
          <w:sz w:val="24"/>
          <w:szCs w:val="24"/>
          <w:lang w:eastAsia="zh-CN" w:bidi="hi-IN"/>
        </w:rPr>
        <w:t>zajęcia, konferencja oraz spotkania dla mieszkańcó</w:t>
      </w:r>
      <w:r>
        <w:rPr>
          <w:rFonts w:ascii="Arial" w:eastAsia="SimSun, 宋体" w:hAnsi="Arial" w:cs="Arial"/>
          <w:color w:val="000000"/>
          <w:kern w:val="3"/>
          <w:sz w:val="24"/>
          <w:szCs w:val="24"/>
          <w:lang w:eastAsia="zh-CN" w:bidi="hi-IN"/>
        </w:rPr>
        <w:t xml:space="preserve">w promujących zdrowy styl życia. </w:t>
      </w:r>
      <w:r w:rsidRPr="00920709">
        <w:rPr>
          <w:rFonts w:ascii="Arial" w:eastAsia="SimSun" w:hAnsi="Arial" w:cs="Arial"/>
          <w:color w:val="000000"/>
          <w:kern w:val="3"/>
          <w:sz w:val="24"/>
          <w:szCs w:val="24"/>
          <w:lang w:eastAsia="zh-CN" w:bidi="hi-IN"/>
        </w:rPr>
        <w:t xml:space="preserve">W ramach projektu przeprowadzono bezpłatne badanie diagnostyczne składu ciała przy użyciu profesjonalnego analizatora. </w:t>
      </w:r>
    </w:p>
    <w:p w:rsidR="006F2422" w:rsidRPr="003118E8" w:rsidRDefault="006F2422" w:rsidP="006F2422">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920709">
        <w:rPr>
          <w:rFonts w:ascii="Arial" w:eastAsia="SimSun, 宋体" w:hAnsi="Arial" w:cs="Arial"/>
          <w:color w:val="000000"/>
          <w:sz w:val="24"/>
          <w:szCs w:val="24"/>
          <w:lang w:eastAsia="zh-CN"/>
        </w:rPr>
        <w:t>W ramach działań związanych z promocją zdrowego stylu życia propagowano Legnicki Rower Miejski, jako alternatywny środek komunikacji miejskiej.</w:t>
      </w:r>
      <w:r>
        <w:rPr>
          <w:rFonts w:ascii="Arial" w:eastAsia="SimSun, 宋体" w:hAnsi="Arial" w:cs="Arial"/>
          <w:color w:val="000000"/>
          <w:sz w:val="24"/>
          <w:szCs w:val="24"/>
          <w:lang w:eastAsia="zh-CN"/>
        </w:rPr>
        <w:t xml:space="preserve"> </w:t>
      </w:r>
      <w:r w:rsidRPr="00472AD8">
        <w:rPr>
          <w:rFonts w:ascii="Arial" w:eastAsia="Arial" w:hAnsi="Arial" w:cs="Arial"/>
          <w:color w:val="000000"/>
          <w:sz w:val="24"/>
          <w:szCs w:val="24"/>
        </w:rPr>
        <w:t>Podejmowan</w:t>
      </w:r>
      <w:r>
        <w:rPr>
          <w:rFonts w:ascii="Arial" w:eastAsia="Arial" w:hAnsi="Arial" w:cs="Arial"/>
          <w:color w:val="000000"/>
          <w:sz w:val="24"/>
          <w:szCs w:val="24"/>
        </w:rPr>
        <w:t>o</w:t>
      </w:r>
      <w:r w:rsidRPr="00472AD8">
        <w:rPr>
          <w:rFonts w:ascii="Arial" w:eastAsia="Arial" w:hAnsi="Arial" w:cs="Arial"/>
          <w:color w:val="000000"/>
          <w:sz w:val="24"/>
          <w:szCs w:val="24"/>
        </w:rPr>
        <w:t xml:space="preserve"> różnorodne formy aktywizowania osób starszych, zapobiegające ich marginalizacji, budujące właściwe relacje międzypokoleniowe, </w:t>
      </w:r>
      <w:r>
        <w:rPr>
          <w:rFonts w:ascii="Arial" w:eastAsia="Arial" w:hAnsi="Arial" w:cs="Arial"/>
          <w:color w:val="000000"/>
          <w:sz w:val="24"/>
          <w:szCs w:val="24"/>
        </w:rPr>
        <w:t xml:space="preserve">zachęcające do </w:t>
      </w:r>
      <w:r w:rsidRPr="00472AD8">
        <w:rPr>
          <w:rFonts w:ascii="Arial" w:eastAsia="Arial" w:hAnsi="Arial" w:cs="Arial"/>
          <w:color w:val="000000"/>
          <w:sz w:val="24"/>
          <w:szCs w:val="24"/>
        </w:rPr>
        <w:t>aktywn</w:t>
      </w:r>
      <w:r>
        <w:rPr>
          <w:rFonts w:ascii="Arial" w:eastAsia="Arial" w:hAnsi="Arial" w:cs="Arial"/>
          <w:color w:val="000000"/>
          <w:sz w:val="24"/>
          <w:szCs w:val="24"/>
        </w:rPr>
        <w:t xml:space="preserve">ego </w:t>
      </w:r>
      <w:r w:rsidRPr="00472AD8">
        <w:rPr>
          <w:rFonts w:ascii="Arial" w:eastAsia="Arial" w:hAnsi="Arial" w:cs="Arial"/>
          <w:color w:val="000000"/>
          <w:sz w:val="24"/>
          <w:szCs w:val="24"/>
        </w:rPr>
        <w:t>udział</w:t>
      </w:r>
      <w:r>
        <w:rPr>
          <w:rFonts w:ascii="Arial" w:eastAsia="Arial" w:hAnsi="Arial" w:cs="Arial"/>
          <w:color w:val="000000"/>
          <w:sz w:val="24"/>
          <w:szCs w:val="24"/>
        </w:rPr>
        <w:t xml:space="preserve">u </w:t>
      </w:r>
      <w:r w:rsidRPr="00472AD8">
        <w:rPr>
          <w:rFonts w:ascii="Arial" w:eastAsia="Arial" w:hAnsi="Arial" w:cs="Arial"/>
          <w:color w:val="000000"/>
          <w:sz w:val="24"/>
          <w:szCs w:val="24"/>
        </w:rPr>
        <w:t>w</w:t>
      </w:r>
      <w:r>
        <w:rPr>
          <w:rFonts w:ascii="Arial" w:eastAsia="Arial" w:hAnsi="Arial" w:cs="Arial"/>
          <w:color w:val="000000"/>
          <w:sz w:val="24"/>
          <w:szCs w:val="24"/>
        </w:rPr>
        <w:t xml:space="preserve"> </w:t>
      </w:r>
      <w:r w:rsidRPr="00472AD8">
        <w:rPr>
          <w:rFonts w:ascii="Arial" w:eastAsia="Arial" w:hAnsi="Arial" w:cs="Arial"/>
          <w:color w:val="000000"/>
          <w:sz w:val="24"/>
          <w:szCs w:val="24"/>
        </w:rPr>
        <w:t>ofercie edukacyjnej, kulturalnej i rekreacyjnej miasta.</w:t>
      </w:r>
    </w:p>
    <w:p w:rsidR="006F2422" w:rsidRDefault="006F2422" w:rsidP="006F2422">
      <w:pPr>
        <w:pStyle w:val="Normalny1"/>
        <w:spacing w:after="0"/>
        <w:jc w:val="both"/>
        <w:rPr>
          <w:rFonts w:ascii="Arial" w:hAnsi="Arial" w:cs="Arial"/>
        </w:rPr>
      </w:pPr>
    </w:p>
    <w:p w:rsidR="00542D61" w:rsidRDefault="00542D61" w:rsidP="006F2422">
      <w:pPr>
        <w:pStyle w:val="Normalny1"/>
        <w:spacing w:after="0"/>
        <w:jc w:val="both"/>
        <w:rPr>
          <w:rFonts w:ascii="Arial" w:hAnsi="Arial" w:cs="Arial"/>
        </w:rPr>
      </w:pPr>
    </w:p>
    <w:p w:rsidR="006F2422" w:rsidRPr="00E30E47" w:rsidRDefault="00E30E47"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lastRenderedPageBreak/>
        <w:t xml:space="preserve"> </w:t>
      </w:r>
      <w:bookmarkStart w:id="27" w:name="_Toc41646116"/>
      <w:r w:rsidRPr="00E30E47">
        <w:rPr>
          <w:rFonts w:ascii="Arial" w:hAnsi="Arial" w:cs="Arial"/>
          <w:color w:val="auto"/>
          <w:sz w:val="24"/>
          <w:szCs w:val="24"/>
        </w:rPr>
        <w:t>Rozwój oferty i infrastruktury dla osób starszych.</w:t>
      </w:r>
      <w:bookmarkEnd w:id="27"/>
    </w:p>
    <w:p w:rsidR="006F2422"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r w:rsidRPr="0086702E">
        <w:rPr>
          <w:rFonts w:ascii="Arial" w:hAnsi="Arial" w:cs="Arial"/>
        </w:rPr>
        <w:t xml:space="preserve">3.2.1. </w:t>
      </w:r>
      <w:r w:rsidRPr="0086702E">
        <w:rPr>
          <w:rFonts w:ascii="Arial" w:hAnsi="Arial" w:cs="Arial"/>
        </w:rPr>
        <w:tab/>
        <w:t>Zwiększenie miejsc w Domach Pomocy Społecznej.</w:t>
      </w:r>
    </w:p>
    <w:p w:rsidR="006F2422" w:rsidRDefault="006F2422" w:rsidP="006F2422">
      <w:pPr>
        <w:pStyle w:val="Normalny1"/>
        <w:spacing w:after="0"/>
        <w:jc w:val="both"/>
        <w:rPr>
          <w:rFonts w:ascii="Arial" w:hAnsi="Arial" w:cs="Arial"/>
        </w:rPr>
      </w:pPr>
    </w:p>
    <w:p w:rsidR="00B95F92" w:rsidRPr="00B95F92" w:rsidRDefault="00B95F92" w:rsidP="00B95F92">
      <w:pPr>
        <w:pStyle w:val="Normalny1"/>
        <w:spacing w:after="0"/>
        <w:ind w:firstLine="708"/>
        <w:jc w:val="both"/>
        <w:rPr>
          <w:rFonts w:ascii="Arial" w:hAnsi="Arial" w:cs="Arial"/>
        </w:rPr>
      </w:pPr>
      <w:r w:rsidRPr="00B95F92">
        <w:rPr>
          <w:rFonts w:ascii="Arial" w:hAnsi="Arial" w:cs="Arial"/>
        </w:rPr>
        <w:t>Zadanie wpisuje się w założenia „Gminnej Strategii Rozwiązywania Problemów Społecznych”. W Legnicy funkcjonują 2 domy pomocy społecznej, które zabezpieczają miejsca dla 100 osób. W 2019 r. utrzymano liczbę miejsc w funkcjonujących ośrodkach.</w:t>
      </w:r>
      <w:r>
        <w:rPr>
          <w:rFonts w:ascii="Arial" w:hAnsi="Arial" w:cs="Arial"/>
        </w:rPr>
        <w:t xml:space="preserve"> </w:t>
      </w:r>
      <w:r w:rsidRPr="00B95F92">
        <w:rPr>
          <w:rFonts w:ascii="Arial" w:hAnsi="Arial" w:cs="Arial"/>
        </w:rPr>
        <w:t>Jednocześnie, z troską o utrzymanie funkcjonowania własnych Domów Pomocy Społecznej, Gmina Legnica otwarta jest na oferty podmiotów niepublicznych zgłaszających chęć podjęcia działań w tym obszarze życia społecznego.</w:t>
      </w:r>
    </w:p>
    <w:p w:rsidR="00B95F92" w:rsidRPr="00B95F92" w:rsidRDefault="00B95F92" w:rsidP="00B95F92">
      <w:pPr>
        <w:pStyle w:val="Normalny1"/>
        <w:spacing w:after="0"/>
        <w:jc w:val="both"/>
        <w:rPr>
          <w:rFonts w:ascii="Arial" w:hAnsi="Arial" w:cs="Arial"/>
        </w:rPr>
      </w:pPr>
      <w:r w:rsidRPr="00B95F92">
        <w:rPr>
          <w:rFonts w:ascii="Arial" w:hAnsi="Arial" w:cs="Arial"/>
        </w:rPr>
        <w:t>W roku 2019 w 33 domach pomocy społecznej zlokalizowanych na terenach innych powiatów przebywało łącznie 198 mieszkańców Legnicy. Na pokrycie kosztów ich pobytu Gmina Legnica wydatkowała kwotę w wysokości 5 525 001 zł.</w:t>
      </w:r>
    </w:p>
    <w:p w:rsidR="00B95F92" w:rsidRDefault="00B95F92" w:rsidP="006F2422">
      <w:pPr>
        <w:pStyle w:val="Normalny1"/>
        <w:spacing w:after="0"/>
        <w:jc w:val="both"/>
        <w:rPr>
          <w:rFonts w:ascii="Arial" w:hAnsi="Arial" w:cs="Arial"/>
        </w:rPr>
      </w:pPr>
    </w:p>
    <w:p w:rsidR="00542D61" w:rsidRDefault="00542D61"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r w:rsidRPr="0086702E">
        <w:rPr>
          <w:rFonts w:ascii="Arial" w:hAnsi="Arial" w:cs="Arial"/>
        </w:rPr>
        <w:t>3.2.2.</w:t>
      </w:r>
      <w:r w:rsidRPr="0086702E">
        <w:rPr>
          <w:rFonts w:ascii="Arial" w:hAnsi="Arial" w:cs="Arial"/>
        </w:rPr>
        <w:tab/>
        <w:t>Budowa miejsc przyjaznych seniorom.</w:t>
      </w:r>
    </w:p>
    <w:p w:rsidR="006F2422" w:rsidRDefault="006F2422" w:rsidP="006F2422">
      <w:pPr>
        <w:pStyle w:val="Normalny1"/>
        <w:spacing w:after="0"/>
        <w:jc w:val="both"/>
        <w:rPr>
          <w:rFonts w:ascii="Arial" w:hAnsi="Arial" w:cs="Arial"/>
        </w:rPr>
      </w:pPr>
    </w:p>
    <w:p w:rsidR="006F2422" w:rsidRPr="005B5810" w:rsidRDefault="006F2422" w:rsidP="006F2422">
      <w:pPr>
        <w:widowControl w:val="0"/>
        <w:suppressAutoHyphens/>
        <w:spacing w:after="0" w:line="276" w:lineRule="auto"/>
        <w:ind w:firstLine="709"/>
        <w:jc w:val="both"/>
        <w:textAlignment w:val="baseline"/>
        <w:rPr>
          <w:rFonts w:ascii="Arial" w:eastAsia="SimSun, 宋体" w:hAnsi="Arial" w:cs="Arial"/>
          <w:sz w:val="24"/>
          <w:szCs w:val="24"/>
          <w:lang w:eastAsia="zh-CN"/>
        </w:rPr>
      </w:pPr>
      <w:r w:rsidRPr="005B5810">
        <w:rPr>
          <w:rFonts w:ascii="Arial" w:eastAsia="SimSun, 宋体" w:hAnsi="Arial" w:cs="Arial"/>
          <w:sz w:val="24"/>
          <w:szCs w:val="24"/>
          <w:lang w:eastAsia="zh-CN"/>
        </w:rPr>
        <w:t>Realizacja zadania wynika z „Gminnej Strategii Rozwiązywania Problemów Społecznych”.</w:t>
      </w:r>
    </w:p>
    <w:p w:rsidR="006F2422" w:rsidRPr="005B5810" w:rsidRDefault="006F2422" w:rsidP="006F2422">
      <w:pPr>
        <w:suppressAutoHyphens/>
        <w:autoSpaceDN w:val="0"/>
        <w:spacing w:after="0" w:line="276" w:lineRule="auto"/>
        <w:ind w:firstLine="708"/>
        <w:jc w:val="both"/>
        <w:textAlignment w:val="baseline"/>
        <w:rPr>
          <w:rFonts w:ascii="Arial" w:eastAsia="Arial" w:hAnsi="Arial" w:cs="Arial"/>
          <w:color w:val="000000"/>
          <w:kern w:val="3"/>
          <w:sz w:val="24"/>
          <w:szCs w:val="24"/>
          <w:lang w:eastAsia="zh-CN" w:bidi="hi-IN"/>
        </w:rPr>
      </w:pPr>
      <w:r w:rsidRPr="005B5810">
        <w:rPr>
          <w:rFonts w:ascii="Arial" w:eastAsia="Arial" w:hAnsi="Arial" w:cs="Arial"/>
          <w:color w:val="000000"/>
          <w:kern w:val="3"/>
          <w:sz w:val="24"/>
          <w:szCs w:val="24"/>
          <w:lang w:eastAsia="zh-CN" w:bidi="hi-IN"/>
        </w:rPr>
        <w:t>W 2019 roku działalność rozpoczęło Centrum Integracji Społecznej</w:t>
      </w:r>
      <w:r>
        <w:rPr>
          <w:rFonts w:ascii="Arial" w:eastAsia="Arial" w:hAnsi="Arial" w:cs="Arial"/>
          <w:color w:val="000000"/>
          <w:kern w:val="3"/>
          <w:sz w:val="24"/>
          <w:szCs w:val="24"/>
          <w:lang w:eastAsia="zh-CN" w:bidi="hi-IN"/>
        </w:rPr>
        <w:t xml:space="preserve"> </w:t>
      </w:r>
      <w:r w:rsidRPr="005B5810">
        <w:rPr>
          <w:rFonts w:ascii="Arial" w:eastAsia="Arial" w:hAnsi="Arial" w:cs="Arial"/>
          <w:color w:val="000000"/>
          <w:kern w:val="3"/>
          <w:sz w:val="24"/>
          <w:szCs w:val="24"/>
          <w:lang w:eastAsia="zh-CN" w:bidi="hi-IN"/>
        </w:rPr>
        <w:t>przy ul.</w:t>
      </w:r>
      <w:r>
        <w:rPr>
          <w:rFonts w:ascii="Arial" w:eastAsia="Arial" w:hAnsi="Arial" w:cs="Arial"/>
          <w:color w:val="000000"/>
          <w:kern w:val="3"/>
          <w:sz w:val="24"/>
          <w:szCs w:val="24"/>
          <w:lang w:eastAsia="zh-CN" w:bidi="hi-IN"/>
        </w:rPr>
        <w:t xml:space="preserve"> Kościelnej</w:t>
      </w:r>
      <w:r w:rsidRPr="005B5810">
        <w:rPr>
          <w:rFonts w:ascii="Arial" w:eastAsia="Arial" w:hAnsi="Arial" w:cs="Arial"/>
          <w:color w:val="000000"/>
          <w:kern w:val="3"/>
          <w:sz w:val="24"/>
          <w:szCs w:val="24"/>
          <w:lang w:eastAsia="zh-CN" w:bidi="hi-IN"/>
        </w:rPr>
        <w:t xml:space="preserve">, </w:t>
      </w:r>
      <w:r>
        <w:rPr>
          <w:rFonts w:ascii="Arial" w:eastAsia="Arial" w:hAnsi="Arial" w:cs="Arial"/>
          <w:color w:val="000000"/>
          <w:kern w:val="3"/>
          <w:sz w:val="24"/>
          <w:szCs w:val="24"/>
          <w:lang w:eastAsia="zh-CN" w:bidi="hi-IN"/>
        </w:rPr>
        <w:t xml:space="preserve">gdzie powstał m.in. </w:t>
      </w:r>
      <w:r w:rsidRPr="005B5810">
        <w:rPr>
          <w:rFonts w:ascii="Arial" w:eastAsia="Arial" w:hAnsi="Arial" w:cs="Arial"/>
          <w:color w:val="000000"/>
          <w:kern w:val="3"/>
          <w:sz w:val="24"/>
          <w:szCs w:val="24"/>
          <w:lang w:eastAsia="zh-CN" w:bidi="hi-IN"/>
        </w:rPr>
        <w:t xml:space="preserve">dział aktywizacji osób starszych. </w:t>
      </w:r>
      <w:r>
        <w:rPr>
          <w:rFonts w:ascii="Arial" w:eastAsia="Arial" w:hAnsi="Arial" w:cs="Arial"/>
          <w:color w:val="000000"/>
          <w:kern w:val="3"/>
          <w:sz w:val="24"/>
          <w:szCs w:val="24"/>
          <w:lang w:eastAsia="zh-CN" w:bidi="hi-IN"/>
        </w:rPr>
        <w:t xml:space="preserve">Miał on na celu aktywizację osób dorosłych w </w:t>
      </w:r>
      <w:r w:rsidRPr="005B5810">
        <w:rPr>
          <w:rFonts w:ascii="Arial" w:eastAsia="Arial" w:hAnsi="Arial" w:cs="Arial"/>
          <w:color w:val="000000"/>
          <w:kern w:val="3"/>
          <w:sz w:val="24"/>
          <w:szCs w:val="24"/>
          <w:lang w:eastAsia="zh-CN" w:bidi="hi-IN"/>
        </w:rPr>
        <w:t>wieku senioralnym oraz współprac</w:t>
      </w:r>
      <w:r>
        <w:rPr>
          <w:rFonts w:ascii="Arial" w:eastAsia="Arial" w:hAnsi="Arial" w:cs="Arial"/>
          <w:color w:val="000000"/>
          <w:kern w:val="3"/>
          <w:sz w:val="24"/>
          <w:szCs w:val="24"/>
          <w:lang w:eastAsia="zh-CN" w:bidi="hi-IN"/>
        </w:rPr>
        <w:t>ę</w:t>
      </w:r>
      <w:r w:rsidRPr="005B5810">
        <w:rPr>
          <w:rFonts w:ascii="Arial" w:eastAsia="Arial" w:hAnsi="Arial" w:cs="Arial"/>
          <w:color w:val="000000"/>
          <w:kern w:val="3"/>
          <w:sz w:val="24"/>
          <w:szCs w:val="24"/>
          <w:lang w:eastAsia="zh-CN" w:bidi="hi-IN"/>
        </w:rPr>
        <w:t xml:space="preserve"> z</w:t>
      </w:r>
      <w:r>
        <w:rPr>
          <w:rFonts w:ascii="Arial" w:eastAsia="Arial" w:hAnsi="Arial" w:cs="Arial"/>
          <w:color w:val="000000"/>
          <w:kern w:val="3"/>
          <w:sz w:val="24"/>
          <w:szCs w:val="24"/>
          <w:lang w:eastAsia="zh-CN" w:bidi="hi-IN"/>
        </w:rPr>
        <w:t xml:space="preserve"> organizacjami społecznymi, co w konsekwencji zminimalizuje </w:t>
      </w:r>
      <w:r w:rsidRPr="00962FDE">
        <w:rPr>
          <w:rFonts w:ascii="Arial" w:eastAsia="Arial" w:hAnsi="Arial" w:cs="Arial"/>
          <w:color w:val="000000"/>
          <w:kern w:val="3"/>
          <w:sz w:val="24"/>
          <w:szCs w:val="24"/>
          <w:lang w:eastAsia="zh-CN" w:bidi="hi-IN"/>
        </w:rPr>
        <w:t>ryzyko wykluczenia społecznego</w:t>
      </w:r>
      <w:r>
        <w:rPr>
          <w:rFonts w:ascii="Arial" w:eastAsia="Arial" w:hAnsi="Arial" w:cs="Arial"/>
          <w:color w:val="000000"/>
          <w:kern w:val="3"/>
          <w:sz w:val="24"/>
          <w:szCs w:val="24"/>
          <w:lang w:eastAsia="zh-CN" w:bidi="hi-IN"/>
        </w:rPr>
        <w:t xml:space="preserve">. </w:t>
      </w:r>
      <w:r w:rsidRPr="005B5810">
        <w:rPr>
          <w:rFonts w:ascii="Arial" w:eastAsia="SimSun" w:hAnsi="Arial" w:cs="Arial"/>
          <w:color w:val="000000"/>
          <w:kern w:val="3"/>
          <w:sz w:val="24"/>
          <w:szCs w:val="24"/>
          <w:lang w:eastAsia="zh-CN" w:bidi="hi-IN"/>
        </w:rPr>
        <w:t>Powstanie Centrum Integracji Społecznej stanowi</w:t>
      </w:r>
      <w:r>
        <w:rPr>
          <w:rFonts w:ascii="Arial" w:eastAsia="SimSun" w:hAnsi="Arial" w:cs="Arial"/>
          <w:color w:val="000000"/>
          <w:kern w:val="3"/>
          <w:sz w:val="24"/>
          <w:szCs w:val="24"/>
          <w:lang w:eastAsia="zh-CN" w:bidi="hi-IN"/>
        </w:rPr>
        <w:t>ło</w:t>
      </w:r>
      <w:r w:rsidRPr="005B5810">
        <w:rPr>
          <w:rFonts w:ascii="Arial" w:eastAsia="SimSun" w:hAnsi="Arial" w:cs="Arial"/>
          <w:color w:val="000000"/>
          <w:kern w:val="3"/>
          <w:sz w:val="24"/>
          <w:szCs w:val="24"/>
          <w:lang w:eastAsia="zh-CN" w:bidi="hi-IN"/>
        </w:rPr>
        <w:t xml:space="preserve"> odpowiedź na postulaty zgłaszane przez mieszkańców miasta w ramach konsultacji społecznych prowadzonych w zw</w:t>
      </w:r>
      <w:r>
        <w:rPr>
          <w:rFonts w:ascii="Arial" w:eastAsia="SimSun" w:hAnsi="Arial" w:cs="Arial"/>
          <w:color w:val="000000"/>
          <w:kern w:val="3"/>
          <w:sz w:val="24"/>
          <w:szCs w:val="24"/>
          <w:lang w:eastAsia="zh-CN" w:bidi="hi-IN"/>
        </w:rPr>
        <w:t>iązku z opracowaniem „Lokalnego P</w:t>
      </w:r>
      <w:r w:rsidRPr="005B5810">
        <w:rPr>
          <w:rFonts w:ascii="Arial" w:eastAsia="SimSun" w:hAnsi="Arial" w:cs="Arial"/>
          <w:color w:val="000000"/>
          <w:kern w:val="3"/>
          <w:sz w:val="24"/>
          <w:szCs w:val="24"/>
          <w:lang w:eastAsia="zh-CN" w:bidi="hi-IN"/>
        </w:rPr>
        <w:t>rogramu Rewitalizacji dla Miasta Legnicy na lata 2015 – 2020</w:t>
      </w:r>
      <w:r>
        <w:rPr>
          <w:rFonts w:ascii="Arial" w:eastAsia="SimSun" w:hAnsi="Arial" w:cs="Arial"/>
          <w:color w:val="000000"/>
          <w:kern w:val="3"/>
          <w:sz w:val="24"/>
          <w:szCs w:val="24"/>
          <w:lang w:eastAsia="zh-CN" w:bidi="hi-IN"/>
        </w:rPr>
        <w:t>”</w:t>
      </w:r>
      <w:r w:rsidRPr="005B5810">
        <w:rPr>
          <w:rFonts w:ascii="Arial" w:eastAsia="SimSun" w:hAnsi="Arial" w:cs="Arial"/>
          <w:color w:val="000000"/>
          <w:kern w:val="3"/>
          <w:sz w:val="24"/>
          <w:szCs w:val="24"/>
          <w:lang w:eastAsia="zh-CN" w:bidi="hi-IN"/>
        </w:rPr>
        <w:t xml:space="preserve">. </w:t>
      </w:r>
      <w:r>
        <w:rPr>
          <w:rFonts w:ascii="Arial" w:eastAsia="SimSun" w:hAnsi="Arial" w:cs="Arial"/>
          <w:color w:val="000000"/>
          <w:kern w:val="3"/>
          <w:sz w:val="24"/>
          <w:szCs w:val="24"/>
          <w:lang w:eastAsia="zh-CN" w:bidi="hi-IN"/>
        </w:rPr>
        <w:t xml:space="preserve">Zrealizowane </w:t>
      </w:r>
      <w:r w:rsidRPr="005B5810">
        <w:rPr>
          <w:rFonts w:ascii="Arial" w:eastAsia="SimSun" w:hAnsi="Arial" w:cs="Arial"/>
          <w:color w:val="000000"/>
          <w:kern w:val="3"/>
          <w:sz w:val="24"/>
          <w:szCs w:val="24"/>
          <w:lang w:eastAsia="zh-CN" w:bidi="hi-IN"/>
        </w:rPr>
        <w:t>przedsięwzięci</w:t>
      </w:r>
      <w:r>
        <w:rPr>
          <w:rFonts w:ascii="Arial" w:eastAsia="SimSun" w:hAnsi="Arial" w:cs="Arial"/>
          <w:color w:val="000000"/>
          <w:kern w:val="3"/>
          <w:sz w:val="24"/>
          <w:szCs w:val="24"/>
          <w:lang w:eastAsia="zh-CN" w:bidi="hi-IN"/>
        </w:rPr>
        <w:t xml:space="preserve">e dało </w:t>
      </w:r>
      <w:r w:rsidRPr="005B5810">
        <w:rPr>
          <w:rFonts w:ascii="Arial" w:eastAsia="SimSun" w:hAnsi="Arial" w:cs="Arial"/>
          <w:color w:val="000000"/>
          <w:kern w:val="3"/>
          <w:sz w:val="24"/>
          <w:szCs w:val="24"/>
          <w:lang w:eastAsia="zh-CN" w:bidi="hi-IN"/>
        </w:rPr>
        <w:t>senior</w:t>
      </w:r>
      <w:r>
        <w:rPr>
          <w:rFonts w:ascii="Arial" w:eastAsia="SimSun" w:hAnsi="Arial" w:cs="Arial"/>
          <w:color w:val="000000"/>
          <w:kern w:val="3"/>
          <w:sz w:val="24"/>
          <w:szCs w:val="24"/>
          <w:lang w:eastAsia="zh-CN" w:bidi="hi-IN"/>
        </w:rPr>
        <w:t>om</w:t>
      </w:r>
      <w:r w:rsidRPr="005B5810">
        <w:rPr>
          <w:rFonts w:ascii="Arial" w:eastAsia="SimSun" w:hAnsi="Arial" w:cs="Arial"/>
          <w:color w:val="000000"/>
          <w:kern w:val="3"/>
          <w:sz w:val="24"/>
          <w:szCs w:val="24"/>
          <w:lang w:eastAsia="zh-CN" w:bidi="hi-IN"/>
        </w:rPr>
        <w:t xml:space="preserve"> miejsce</w:t>
      </w:r>
      <w:r>
        <w:rPr>
          <w:rFonts w:ascii="Arial" w:eastAsia="SimSun" w:hAnsi="Arial" w:cs="Arial"/>
          <w:color w:val="000000"/>
          <w:kern w:val="3"/>
          <w:sz w:val="24"/>
          <w:szCs w:val="24"/>
          <w:lang w:eastAsia="zh-CN" w:bidi="hi-IN"/>
        </w:rPr>
        <w:t>,</w:t>
      </w:r>
      <w:r w:rsidRPr="005B5810">
        <w:rPr>
          <w:rFonts w:ascii="Arial" w:eastAsia="SimSun" w:hAnsi="Arial" w:cs="Arial"/>
          <w:color w:val="000000"/>
          <w:kern w:val="3"/>
          <w:sz w:val="24"/>
          <w:szCs w:val="24"/>
          <w:lang w:eastAsia="zh-CN" w:bidi="hi-IN"/>
        </w:rPr>
        <w:t xml:space="preserve"> gdzie dzięki szerokiej ofercie programowej mog</w:t>
      </w:r>
      <w:r>
        <w:rPr>
          <w:rFonts w:ascii="Arial" w:eastAsia="SimSun" w:hAnsi="Arial" w:cs="Arial"/>
          <w:color w:val="000000"/>
          <w:kern w:val="3"/>
          <w:sz w:val="24"/>
          <w:szCs w:val="24"/>
          <w:lang w:eastAsia="zh-CN" w:bidi="hi-IN"/>
        </w:rPr>
        <w:t>li a</w:t>
      </w:r>
      <w:r w:rsidRPr="005B5810">
        <w:rPr>
          <w:rFonts w:ascii="Arial" w:eastAsia="SimSun" w:hAnsi="Arial" w:cs="Arial"/>
          <w:color w:val="000000"/>
          <w:kern w:val="3"/>
          <w:sz w:val="24"/>
          <w:szCs w:val="24"/>
          <w:lang w:eastAsia="zh-CN" w:bidi="hi-IN"/>
        </w:rPr>
        <w:t xml:space="preserve">ktywnie spędzać </w:t>
      </w:r>
      <w:r>
        <w:rPr>
          <w:rFonts w:ascii="Arial" w:eastAsia="SimSun" w:hAnsi="Arial" w:cs="Arial"/>
          <w:color w:val="000000"/>
          <w:kern w:val="3"/>
          <w:sz w:val="24"/>
          <w:szCs w:val="24"/>
          <w:lang w:eastAsia="zh-CN" w:bidi="hi-IN"/>
        </w:rPr>
        <w:t xml:space="preserve">wolny </w:t>
      </w:r>
      <w:r w:rsidRPr="005B5810">
        <w:rPr>
          <w:rFonts w:ascii="Arial" w:eastAsia="SimSun" w:hAnsi="Arial" w:cs="Arial"/>
          <w:color w:val="000000"/>
          <w:kern w:val="3"/>
          <w:sz w:val="24"/>
          <w:szCs w:val="24"/>
          <w:lang w:eastAsia="zh-CN" w:bidi="hi-IN"/>
        </w:rPr>
        <w:t>czas.</w:t>
      </w:r>
    </w:p>
    <w:p w:rsidR="006F2422" w:rsidRPr="002E1321" w:rsidRDefault="006F2422" w:rsidP="006F2422">
      <w:pPr>
        <w:widowControl w:val="0"/>
        <w:suppressAutoHyphens/>
        <w:autoSpaceDN w:val="0"/>
        <w:snapToGrid w:val="0"/>
        <w:spacing w:after="0" w:line="276" w:lineRule="auto"/>
        <w:ind w:firstLine="708"/>
        <w:jc w:val="both"/>
        <w:textAlignment w:val="baseline"/>
        <w:rPr>
          <w:rFonts w:ascii="Arial" w:eastAsia="Arial" w:hAnsi="Arial" w:cs="Arial"/>
          <w:color w:val="000000"/>
          <w:kern w:val="3"/>
          <w:sz w:val="24"/>
          <w:szCs w:val="24"/>
          <w:lang w:eastAsia="zh-CN" w:bidi="hi-IN"/>
        </w:rPr>
      </w:pPr>
      <w:r w:rsidRPr="002E1321">
        <w:rPr>
          <w:rFonts w:ascii="Arial" w:eastAsia="Arial" w:hAnsi="Arial" w:cs="Arial"/>
          <w:color w:val="000000"/>
          <w:kern w:val="3"/>
          <w:sz w:val="24"/>
          <w:szCs w:val="24"/>
          <w:lang w:eastAsia="zh-CN" w:bidi="hi-IN"/>
        </w:rPr>
        <w:t>Podobnie, jak w poprzednich latach, wybudowane tereny sportowo-rekreacyjne w ramach Legnickiego Budżetu Obywatelskiego, stały się miejscem, gdzie legniccy seniorzy chętnie spędzali wolny czas. Zamontowane urządzenia sportowe, stoliki do gry w szachy oraz ławki umożliwiały dowolną formę wypoczynku. Ponadto seniorzy chętnie uczestniczyli w zajęciach na ogólnodostępnych obiektach, m. in. w Parku Miejskim, gdzie do dyspozycji mieli boiska boczne wraz ze sprzętem wspomagającym.</w:t>
      </w:r>
    </w:p>
    <w:p w:rsidR="006F2422" w:rsidRDefault="006F2422" w:rsidP="006F2422">
      <w:pPr>
        <w:widowControl w:val="0"/>
        <w:suppressAutoHyphens/>
        <w:autoSpaceDN w:val="0"/>
        <w:snapToGrid w:val="0"/>
        <w:spacing w:after="0" w:line="276" w:lineRule="auto"/>
        <w:ind w:firstLine="708"/>
        <w:jc w:val="both"/>
        <w:textAlignment w:val="baseline"/>
        <w:rPr>
          <w:rFonts w:ascii="Arial" w:eastAsia="Arial" w:hAnsi="Arial" w:cs="Arial"/>
          <w:color w:val="000000"/>
          <w:kern w:val="3"/>
          <w:sz w:val="24"/>
          <w:szCs w:val="24"/>
          <w:lang w:eastAsia="zh-CN" w:bidi="hi-IN"/>
        </w:rPr>
      </w:pPr>
      <w:r w:rsidRPr="00F946BC">
        <w:rPr>
          <w:rFonts w:ascii="Arial" w:eastAsia="Arial" w:hAnsi="Arial" w:cs="Arial"/>
          <w:color w:val="000000"/>
          <w:kern w:val="3"/>
          <w:sz w:val="24"/>
          <w:szCs w:val="24"/>
          <w:lang w:eastAsia="zh-CN" w:bidi="hi-IN"/>
        </w:rPr>
        <w:t>W Legnicy fun</w:t>
      </w:r>
      <w:r w:rsidR="00A430C1">
        <w:rPr>
          <w:rFonts w:ascii="Arial" w:eastAsia="Arial" w:hAnsi="Arial" w:cs="Arial"/>
          <w:color w:val="000000"/>
          <w:kern w:val="3"/>
          <w:sz w:val="24"/>
          <w:szCs w:val="24"/>
          <w:lang w:eastAsia="zh-CN" w:bidi="hi-IN"/>
        </w:rPr>
        <w:t>kcjonował Klub „Senior +”, który swoją</w:t>
      </w:r>
      <w:r w:rsidRPr="00F946BC">
        <w:rPr>
          <w:rFonts w:ascii="Arial" w:eastAsia="Arial" w:hAnsi="Arial" w:cs="Arial"/>
          <w:color w:val="000000"/>
          <w:kern w:val="3"/>
          <w:sz w:val="24"/>
          <w:szCs w:val="24"/>
          <w:lang w:eastAsia="zh-CN" w:bidi="hi-IN"/>
        </w:rPr>
        <w:t xml:space="preserve"> działalnoś</w:t>
      </w:r>
      <w:r w:rsidR="00A430C1">
        <w:rPr>
          <w:rFonts w:ascii="Arial" w:eastAsia="Arial" w:hAnsi="Arial" w:cs="Arial"/>
          <w:color w:val="000000"/>
          <w:kern w:val="3"/>
          <w:sz w:val="24"/>
          <w:szCs w:val="24"/>
          <w:lang w:eastAsia="zh-CN" w:bidi="hi-IN"/>
        </w:rPr>
        <w:t>cią wspierał</w:t>
      </w:r>
      <w:r w:rsidRPr="00F946BC">
        <w:rPr>
          <w:rFonts w:ascii="Arial" w:eastAsia="Arial" w:hAnsi="Arial" w:cs="Arial"/>
          <w:color w:val="000000"/>
          <w:kern w:val="3"/>
          <w:sz w:val="24"/>
          <w:szCs w:val="24"/>
          <w:lang w:eastAsia="zh-CN" w:bidi="hi-IN"/>
        </w:rPr>
        <w:t xml:space="preserve"> osoby starsze: w zakresie emocjonalnym, społecznym i psychologicznym. Jego funkcjonowanie zapewniało podopiecznym aktywność umysłową i fizyczną a organizacja codziennych zajęć terapeutycznych zaspakajała potrzeby kulturalne i towarzyskie. Uczestnictwo w zajęciach motywowało do integracji z otoczeniem, rozwijało zainteresowania oraz przeciwdziałało wykluczeniu społecznemu i marginalizacji. </w:t>
      </w:r>
    </w:p>
    <w:p w:rsidR="006F2422" w:rsidRDefault="006F2422" w:rsidP="006F2422">
      <w:pPr>
        <w:widowControl w:val="0"/>
        <w:suppressAutoHyphens/>
        <w:autoSpaceDN w:val="0"/>
        <w:snapToGrid w:val="0"/>
        <w:spacing w:after="0" w:line="276" w:lineRule="auto"/>
        <w:ind w:firstLine="708"/>
        <w:jc w:val="both"/>
        <w:textAlignment w:val="baseline"/>
        <w:rPr>
          <w:rFonts w:ascii="Arial" w:eastAsia="SimSun" w:hAnsi="Arial" w:cs="Arial"/>
          <w:bCs/>
          <w:color w:val="000000"/>
          <w:kern w:val="3"/>
          <w:sz w:val="24"/>
          <w:szCs w:val="24"/>
          <w:lang w:eastAsia="zh-CN" w:bidi="hi-IN"/>
        </w:rPr>
      </w:pPr>
      <w:r>
        <w:rPr>
          <w:rFonts w:ascii="Arial" w:eastAsia="Arial" w:hAnsi="Arial" w:cs="Arial"/>
          <w:color w:val="000000"/>
          <w:kern w:val="3"/>
          <w:sz w:val="24"/>
          <w:szCs w:val="24"/>
          <w:lang w:eastAsia="zh-CN" w:bidi="hi-IN"/>
        </w:rPr>
        <w:lastRenderedPageBreak/>
        <w:t xml:space="preserve">W </w:t>
      </w:r>
      <w:r w:rsidRPr="005B5810">
        <w:rPr>
          <w:rFonts w:ascii="Arial" w:eastAsia="SimSun" w:hAnsi="Arial" w:cs="Arial"/>
          <w:bCs/>
          <w:color w:val="000000"/>
          <w:kern w:val="3"/>
          <w:sz w:val="24"/>
          <w:szCs w:val="24"/>
          <w:lang w:eastAsia="zh-CN" w:bidi="hi-IN"/>
        </w:rPr>
        <w:t>grudnia 2019</w:t>
      </w:r>
      <w:r>
        <w:rPr>
          <w:rFonts w:ascii="Arial" w:eastAsia="SimSun" w:hAnsi="Arial" w:cs="Arial"/>
          <w:bCs/>
          <w:color w:val="000000"/>
          <w:kern w:val="3"/>
          <w:sz w:val="24"/>
          <w:szCs w:val="24"/>
          <w:lang w:eastAsia="zh-CN" w:bidi="hi-IN"/>
        </w:rPr>
        <w:t xml:space="preserve"> roku w Domu Pomocy Społecznej </w:t>
      </w:r>
      <w:r w:rsidRPr="005B5810">
        <w:rPr>
          <w:rFonts w:ascii="Arial" w:eastAsia="SimSun" w:hAnsi="Arial" w:cs="Arial"/>
          <w:bCs/>
          <w:color w:val="000000"/>
          <w:kern w:val="3"/>
          <w:sz w:val="24"/>
          <w:szCs w:val="24"/>
          <w:lang w:eastAsia="zh-CN" w:bidi="hi-IN"/>
        </w:rPr>
        <w:t>przy ul. Grabskiego odbyło się uroczyste oddanie nowo utworzonego „Kącika Babci i Dziadka”. Projekt zrealizowany był przy wsparciu finansowym Fundacji Jolanty Kwaśniewskiej „Porozumienie bez barier” i dotyczył adaptacji i remontu pomieszczenia Domu Pomocy Społecznej w Legnicy. Całkowity koszt zadania wyniósł 110</w:t>
      </w:r>
      <w:r w:rsidRPr="00F946BC">
        <w:rPr>
          <w:rFonts w:ascii="Arial" w:eastAsia="SimSun" w:hAnsi="Arial" w:cs="Arial"/>
          <w:bCs/>
          <w:color w:val="000000"/>
          <w:kern w:val="3"/>
          <w:sz w:val="24"/>
          <w:szCs w:val="24"/>
          <w:lang w:eastAsia="zh-CN" w:bidi="hi-IN"/>
        </w:rPr>
        <w:t> </w:t>
      </w:r>
      <w:r>
        <w:rPr>
          <w:rFonts w:ascii="Arial" w:eastAsia="SimSun" w:hAnsi="Arial" w:cs="Arial"/>
          <w:bCs/>
          <w:color w:val="000000"/>
          <w:kern w:val="3"/>
          <w:sz w:val="24"/>
          <w:szCs w:val="24"/>
          <w:lang w:eastAsia="zh-CN" w:bidi="hi-IN"/>
        </w:rPr>
        <w:t xml:space="preserve">000 zł, z czego </w:t>
      </w:r>
      <w:r w:rsidRPr="00F946BC">
        <w:rPr>
          <w:rFonts w:ascii="Arial" w:eastAsia="SimSun" w:hAnsi="Arial" w:cs="Arial"/>
          <w:bCs/>
          <w:color w:val="000000"/>
          <w:kern w:val="3"/>
          <w:sz w:val="24"/>
          <w:szCs w:val="24"/>
          <w:lang w:eastAsia="zh-CN" w:bidi="hi-IN"/>
        </w:rPr>
        <w:t>60 000 zł</w:t>
      </w:r>
      <w:r>
        <w:rPr>
          <w:rFonts w:ascii="Arial" w:eastAsia="SimSun" w:hAnsi="Arial" w:cs="Arial"/>
          <w:bCs/>
          <w:color w:val="000000"/>
          <w:kern w:val="3"/>
          <w:sz w:val="24"/>
          <w:szCs w:val="24"/>
          <w:lang w:eastAsia="zh-CN" w:bidi="hi-IN"/>
        </w:rPr>
        <w:t xml:space="preserve"> pochodziło z </w:t>
      </w:r>
      <w:r w:rsidRPr="005B5810">
        <w:rPr>
          <w:rFonts w:ascii="Arial" w:eastAsia="SimSun" w:hAnsi="Arial" w:cs="Arial"/>
          <w:bCs/>
          <w:color w:val="000000"/>
          <w:kern w:val="3"/>
          <w:sz w:val="24"/>
          <w:szCs w:val="24"/>
          <w:lang w:eastAsia="zh-CN" w:bidi="hi-IN"/>
        </w:rPr>
        <w:t>Fundacji</w:t>
      </w:r>
      <w:r>
        <w:rPr>
          <w:rFonts w:ascii="Arial" w:eastAsia="SimSun" w:hAnsi="Arial" w:cs="Arial"/>
          <w:bCs/>
          <w:color w:val="000000"/>
          <w:kern w:val="3"/>
          <w:sz w:val="24"/>
          <w:szCs w:val="24"/>
          <w:lang w:eastAsia="zh-CN" w:bidi="hi-IN"/>
        </w:rPr>
        <w:t xml:space="preserve">, natomiast </w:t>
      </w:r>
      <w:r w:rsidRPr="005B5810">
        <w:rPr>
          <w:rFonts w:ascii="Arial" w:eastAsia="SimSun" w:hAnsi="Arial" w:cs="Arial"/>
          <w:bCs/>
          <w:color w:val="000000"/>
          <w:kern w:val="3"/>
          <w:sz w:val="24"/>
          <w:szCs w:val="24"/>
          <w:lang w:eastAsia="zh-CN" w:bidi="hi-IN"/>
        </w:rPr>
        <w:t xml:space="preserve">pozostała </w:t>
      </w:r>
      <w:r>
        <w:rPr>
          <w:rFonts w:ascii="Arial" w:eastAsia="SimSun" w:hAnsi="Arial" w:cs="Arial"/>
          <w:bCs/>
          <w:color w:val="000000"/>
          <w:kern w:val="3"/>
          <w:sz w:val="24"/>
          <w:szCs w:val="24"/>
          <w:lang w:eastAsia="zh-CN" w:bidi="hi-IN"/>
        </w:rPr>
        <w:t>kwota to</w:t>
      </w:r>
      <w:r w:rsidRPr="005B5810">
        <w:rPr>
          <w:rFonts w:ascii="Arial" w:eastAsia="SimSun" w:hAnsi="Arial" w:cs="Arial"/>
          <w:bCs/>
          <w:color w:val="000000"/>
          <w:kern w:val="3"/>
          <w:sz w:val="24"/>
          <w:szCs w:val="24"/>
          <w:lang w:eastAsia="zh-CN" w:bidi="hi-IN"/>
        </w:rPr>
        <w:t xml:space="preserve"> środk</w:t>
      </w:r>
      <w:r>
        <w:rPr>
          <w:rFonts w:ascii="Arial" w:eastAsia="SimSun" w:hAnsi="Arial" w:cs="Arial"/>
          <w:bCs/>
          <w:color w:val="000000"/>
          <w:kern w:val="3"/>
          <w:sz w:val="24"/>
          <w:szCs w:val="24"/>
          <w:lang w:eastAsia="zh-CN" w:bidi="hi-IN"/>
        </w:rPr>
        <w:t>i</w:t>
      </w:r>
      <w:r w:rsidRPr="005B5810">
        <w:rPr>
          <w:rFonts w:ascii="Arial" w:eastAsia="SimSun" w:hAnsi="Arial" w:cs="Arial"/>
          <w:bCs/>
          <w:color w:val="000000"/>
          <w:kern w:val="3"/>
          <w:sz w:val="24"/>
          <w:szCs w:val="24"/>
          <w:lang w:eastAsia="zh-CN" w:bidi="hi-IN"/>
        </w:rPr>
        <w:t xml:space="preserve"> własn</w:t>
      </w:r>
      <w:r>
        <w:rPr>
          <w:rFonts w:ascii="Arial" w:eastAsia="SimSun" w:hAnsi="Arial" w:cs="Arial"/>
          <w:bCs/>
          <w:color w:val="000000"/>
          <w:kern w:val="3"/>
          <w:sz w:val="24"/>
          <w:szCs w:val="24"/>
          <w:lang w:eastAsia="zh-CN" w:bidi="hi-IN"/>
        </w:rPr>
        <w:t>e</w:t>
      </w:r>
      <w:r w:rsidRPr="005B5810">
        <w:rPr>
          <w:rFonts w:ascii="Arial" w:eastAsia="SimSun" w:hAnsi="Arial" w:cs="Arial"/>
          <w:bCs/>
          <w:color w:val="000000"/>
          <w:kern w:val="3"/>
          <w:sz w:val="24"/>
          <w:szCs w:val="24"/>
          <w:lang w:eastAsia="zh-CN" w:bidi="hi-IN"/>
        </w:rPr>
        <w:t xml:space="preserve"> miasta. Zadanie obejmowało opracowanie projektu aranżacji wnętrza, zakup mebli </w:t>
      </w:r>
      <w:r>
        <w:rPr>
          <w:rFonts w:ascii="Arial" w:eastAsia="SimSun" w:hAnsi="Arial" w:cs="Arial"/>
          <w:bCs/>
          <w:color w:val="000000"/>
          <w:kern w:val="3"/>
          <w:sz w:val="24"/>
          <w:szCs w:val="24"/>
          <w:lang w:eastAsia="zh-CN" w:bidi="hi-IN"/>
        </w:rPr>
        <w:t>i wyposażenia oraz</w:t>
      </w:r>
      <w:r w:rsidRPr="005B5810">
        <w:rPr>
          <w:rFonts w:ascii="Arial" w:eastAsia="SimSun" w:hAnsi="Arial" w:cs="Arial"/>
          <w:bCs/>
          <w:color w:val="000000"/>
          <w:kern w:val="3"/>
          <w:sz w:val="24"/>
          <w:szCs w:val="24"/>
          <w:lang w:eastAsia="zh-CN" w:bidi="hi-IN"/>
        </w:rPr>
        <w:t xml:space="preserve"> </w:t>
      </w:r>
      <w:r>
        <w:rPr>
          <w:rFonts w:ascii="Arial" w:eastAsia="SimSun" w:hAnsi="Arial" w:cs="Arial"/>
          <w:bCs/>
          <w:color w:val="000000"/>
          <w:kern w:val="3"/>
          <w:sz w:val="24"/>
          <w:szCs w:val="24"/>
          <w:lang w:eastAsia="zh-CN" w:bidi="hi-IN"/>
        </w:rPr>
        <w:t xml:space="preserve">wykonanie </w:t>
      </w:r>
      <w:r w:rsidRPr="005B5810">
        <w:rPr>
          <w:rFonts w:ascii="Arial" w:eastAsia="SimSun" w:hAnsi="Arial" w:cs="Arial"/>
          <w:bCs/>
          <w:color w:val="000000"/>
          <w:kern w:val="3"/>
          <w:sz w:val="24"/>
          <w:szCs w:val="24"/>
          <w:lang w:eastAsia="zh-CN" w:bidi="hi-IN"/>
        </w:rPr>
        <w:t>prac remontowo – budowlan</w:t>
      </w:r>
      <w:r>
        <w:rPr>
          <w:rFonts w:ascii="Arial" w:eastAsia="SimSun" w:hAnsi="Arial" w:cs="Arial"/>
          <w:bCs/>
          <w:color w:val="000000"/>
          <w:kern w:val="3"/>
          <w:sz w:val="24"/>
          <w:szCs w:val="24"/>
          <w:lang w:eastAsia="zh-CN" w:bidi="hi-IN"/>
        </w:rPr>
        <w:t>ych. Wyremontowane pomieszczenia dawały</w:t>
      </w:r>
      <w:r w:rsidRPr="005B5810">
        <w:rPr>
          <w:rFonts w:ascii="Arial" w:eastAsia="SimSun" w:hAnsi="Arial" w:cs="Arial"/>
          <w:bCs/>
          <w:color w:val="000000"/>
          <w:kern w:val="3"/>
          <w:sz w:val="24"/>
          <w:szCs w:val="24"/>
          <w:lang w:eastAsia="zh-CN" w:bidi="hi-IN"/>
        </w:rPr>
        <w:t xml:space="preserve"> przede wszystkim możliwość wypoczynku</w:t>
      </w:r>
      <w:r>
        <w:rPr>
          <w:rFonts w:ascii="Arial" w:eastAsia="SimSun" w:hAnsi="Arial" w:cs="Arial"/>
          <w:bCs/>
          <w:color w:val="000000"/>
          <w:kern w:val="3"/>
          <w:sz w:val="24"/>
          <w:szCs w:val="24"/>
          <w:lang w:eastAsia="zh-CN" w:bidi="hi-IN"/>
        </w:rPr>
        <w:t xml:space="preserve"> oraz sprzyjały</w:t>
      </w:r>
      <w:r w:rsidRPr="005B5810">
        <w:rPr>
          <w:rFonts w:ascii="Arial" w:eastAsia="SimSun" w:hAnsi="Arial" w:cs="Arial"/>
          <w:bCs/>
          <w:color w:val="000000"/>
          <w:kern w:val="3"/>
          <w:sz w:val="24"/>
          <w:szCs w:val="24"/>
          <w:lang w:eastAsia="zh-CN" w:bidi="hi-IN"/>
        </w:rPr>
        <w:t xml:space="preserve"> przyjmowani</w:t>
      </w:r>
      <w:r>
        <w:rPr>
          <w:rFonts w:ascii="Arial" w:eastAsia="SimSun" w:hAnsi="Arial" w:cs="Arial"/>
          <w:bCs/>
          <w:color w:val="000000"/>
          <w:kern w:val="3"/>
          <w:sz w:val="24"/>
          <w:szCs w:val="24"/>
          <w:lang w:eastAsia="zh-CN" w:bidi="hi-IN"/>
        </w:rPr>
        <w:t>u</w:t>
      </w:r>
      <w:r w:rsidRPr="005B5810">
        <w:rPr>
          <w:rFonts w:ascii="Arial" w:eastAsia="SimSun" w:hAnsi="Arial" w:cs="Arial"/>
          <w:bCs/>
          <w:color w:val="000000"/>
          <w:kern w:val="3"/>
          <w:sz w:val="24"/>
          <w:szCs w:val="24"/>
          <w:lang w:eastAsia="zh-CN" w:bidi="hi-IN"/>
        </w:rPr>
        <w:t xml:space="preserve"> gości</w:t>
      </w:r>
      <w:r>
        <w:rPr>
          <w:rFonts w:ascii="Arial" w:eastAsia="SimSun" w:hAnsi="Arial" w:cs="Arial"/>
          <w:bCs/>
          <w:color w:val="000000"/>
          <w:kern w:val="3"/>
          <w:sz w:val="24"/>
          <w:szCs w:val="24"/>
          <w:lang w:eastAsia="zh-CN" w:bidi="hi-IN"/>
        </w:rPr>
        <w:t xml:space="preserve">, </w:t>
      </w:r>
      <w:r w:rsidRPr="005B5810">
        <w:rPr>
          <w:rFonts w:ascii="Arial" w:eastAsia="SimSun" w:hAnsi="Arial" w:cs="Arial"/>
          <w:bCs/>
          <w:color w:val="000000"/>
          <w:kern w:val="3"/>
          <w:sz w:val="24"/>
          <w:szCs w:val="24"/>
          <w:lang w:eastAsia="zh-CN" w:bidi="hi-IN"/>
        </w:rPr>
        <w:t xml:space="preserve">rodzin oraz znajomych. </w:t>
      </w:r>
    </w:p>
    <w:p w:rsidR="00C749EE" w:rsidRDefault="00C749EE" w:rsidP="00C749EE">
      <w:pPr>
        <w:widowControl w:val="0"/>
        <w:suppressAutoHyphens/>
        <w:autoSpaceDN w:val="0"/>
        <w:snapToGrid w:val="0"/>
        <w:spacing w:after="0" w:line="276" w:lineRule="auto"/>
        <w:jc w:val="both"/>
        <w:textAlignment w:val="baseline"/>
        <w:rPr>
          <w:rFonts w:ascii="Arial" w:eastAsia="SimSun" w:hAnsi="Arial" w:cs="Arial"/>
          <w:bCs/>
          <w:color w:val="000000"/>
          <w:kern w:val="3"/>
          <w:sz w:val="24"/>
          <w:szCs w:val="24"/>
          <w:lang w:eastAsia="zh-CN" w:bidi="hi-IN"/>
        </w:rPr>
      </w:pPr>
      <w:r>
        <w:rPr>
          <w:rFonts w:ascii="Arial" w:eastAsia="SimSun" w:hAnsi="Arial" w:cs="Arial"/>
          <w:bCs/>
          <w:noProof/>
          <w:color w:val="000000"/>
          <w:kern w:val="3"/>
          <w:sz w:val="24"/>
          <w:szCs w:val="24"/>
          <w:lang w:eastAsia="pl-PL"/>
        </w:rPr>
        <w:drawing>
          <wp:inline distT="0" distB="0" distL="0" distR="0" wp14:anchorId="1624080D" wp14:editId="7F558C52">
            <wp:extent cx="2838450" cy="1881353"/>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8450" cy="1881353"/>
                    </a:xfrm>
                    <a:prstGeom prst="rect">
                      <a:avLst/>
                    </a:prstGeom>
                    <a:noFill/>
                    <a:ln>
                      <a:noFill/>
                    </a:ln>
                  </pic:spPr>
                </pic:pic>
              </a:graphicData>
            </a:graphic>
          </wp:inline>
        </w:drawing>
      </w:r>
      <w:r>
        <w:rPr>
          <w:rFonts w:ascii="Arial" w:eastAsia="SimSun" w:hAnsi="Arial" w:cs="Arial"/>
          <w:bCs/>
          <w:color w:val="000000"/>
          <w:kern w:val="3"/>
          <w:sz w:val="24"/>
          <w:szCs w:val="24"/>
          <w:lang w:eastAsia="zh-CN" w:bidi="hi-IN"/>
        </w:rPr>
        <w:t xml:space="preserve"> </w:t>
      </w:r>
      <w:r>
        <w:rPr>
          <w:rFonts w:ascii="Arial" w:eastAsia="SimSun" w:hAnsi="Arial" w:cs="Arial"/>
          <w:bCs/>
          <w:noProof/>
          <w:color w:val="000000"/>
          <w:kern w:val="3"/>
          <w:sz w:val="24"/>
          <w:szCs w:val="24"/>
          <w:lang w:eastAsia="pl-PL"/>
        </w:rPr>
        <w:drawing>
          <wp:inline distT="0" distB="0" distL="0" distR="0" wp14:anchorId="0FF52F70" wp14:editId="4C2982BA">
            <wp:extent cx="2819305" cy="187642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9305" cy="1876425"/>
                    </a:xfrm>
                    <a:prstGeom prst="rect">
                      <a:avLst/>
                    </a:prstGeom>
                    <a:noFill/>
                    <a:ln>
                      <a:noFill/>
                    </a:ln>
                  </pic:spPr>
                </pic:pic>
              </a:graphicData>
            </a:graphic>
          </wp:inline>
        </w:drawing>
      </w:r>
    </w:p>
    <w:p w:rsidR="00C749EE" w:rsidRPr="00C749EE" w:rsidRDefault="00C749EE" w:rsidP="00C749EE">
      <w:pPr>
        <w:widowControl w:val="0"/>
        <w:suppressAutoHyphens/>
        <w:autoSpaceDN w:val="0"/>
        <w:snapToGrid w:val="0"/>
        <w:spacing w:after="0" w:line="276" w:lineRule="auto"/>
        <w:ind w:firstLine="708"/>
        <w:jc w:val="center"/>
        <w:textAlignment w:val="baseline"/>
        <w:rPr>
          <w:rFonts w:ascii="Arial" w:eastAsia="SimSun" w:hAnsi="Arial" w:cs="Arial"/>
          <w:i/>
          <w:color w:val="000000"/>
          <w:kern w:val="3"/>
          <w:sz w:val="24"/>
          <w:szCs w:val="24"/>
          <w:lang w:eastAsia="zh-CN" w:bidi="hi-IN"/>
        </w:rPr>
      </w:pPr>
      <w:r w:rsidRPr="00C749EE">
        <w:rPr>
          <w:rFonts w:ascii="Arial" w:eastAsia="SimSun" w:hAnsi="Arial" w:cs="Arial"/>
          <w:i/>
          <w:color w:val="000000"/>
          <w:kern w:val="3"/>
          <w:sz w:val="24"/>
          <w:szCs w:val="24"/>
          <w:lang w:eastAsia="zh-CN" w:bidi="hi-IN"/>
        </w:rPr>
        <w:t>Świetlica w Domu Pomocy Społecznej przy ul. Grabskiego.</w:t>
      </w:r>
    </w:p>
    <w:p w:rsidR="00C749EE" w:rsidRPr="005B5810" w:rsidRDefault="00C749EE" w:rsidP="006F2422">
      <w:pPr>
        <w:widowControl w:val="0"/>
        <w:suppressAutoHyphens/>
        <w:autoSpaceDN w:val="0"/>
        <w:snapToGrid w:val="0"/>
        <w:spacing w:after="0" w:line="276" w:lineRule="auto"/>
        <w:ind w:firstLine="708"/>
        <w:jc w:val="both"/>
        <w:textAlignment w:val="baseline"/>
        <w:rPr>
          <w:rFonts w:ascii="Arial" w:eastAsia="SimSun" w:hAnsi="Arial" w:cs="Arial"/>
          <w:color w:val="000000"/>
          <w:kern w:val="3"/>
          <w:sz w:val="24"/>
          <w:szCs w:val="24"/>
          <w:lang w:eastAsia="zh-CN" w:bidi="hi-IN"/>
        </w:rPr>
      </w:pPr>
    </w:p>
    <w:p w:rsidR="006F2422" w:rsidRDefault="006F2422" w:rsidP="006F2422">
      <w:pPr>
        <w:widowControl w:val="0"/>
        <w:suppressAutoHyphens/>
        <w:spacing w:after="0" w:line="276" w:lineRule="auto"/>
        <w:ind w:left="30" w:firstLine="678"/>
        <w:jc w:val="both"/>
        <w:rPr>
          <w:rFonts w:ascii="Arial" w:eastAsia="SimSun" w:hAnsi="Arial" w:cs="Arial"/>
          <w:kern w:val="2"/>
          <w:sz w:val="24"/>
          <w:szCs w:val="24"/>
          <w:lang w:eastAsia="zh-CN" w:bidi="hi-IN"/>
        </w:rPr>
      </w:pPr>
      <w:r w:rsidRPr="005B5810">
        <w:rPr>
          <w:rFonts w:ascii="Arial" w:eastAsia="SimSun" w:hAnsi="Arial" w:cs="Arial"/>
          <w:color w:val="000000"/>
          <w:kern w:val="2"/>
          <w:sz w:val="24"/>
          <w:szCs w:val="24"/>
          <w:lang w:eastAsia="zh-CN" w:bidi="hi-IN"/>
        </w:rPr>
        <w:t>L</w:t>
      </w:r>
      <w:r>
        <w:rPr>
          <w:rFonts w:ascii="Arial" w:eastAsia="SimSun" w:hAnsi="Arial" w:cs="Arial"/>
          <w:color w:val="000000"/>
          <w:kern w:val="2"/>
          <w:sz w:val="24"/>
          <w:szCs w:val="24"/>
          <w:lang w:eastAsia="zh-CN" w:bidi="hi-IN"/>
        </w:rPr>
        <w:t xml:space="preserve">egnicka </w:t>
      </w:r>
      <w:r w:rsidRPr="005B5810">
        <w:rPr>
          <w:rFonts w:ascii="Arial" w:eastAsia="SimSun" w:hAnsi="Arial" w:cs="Arial"/>
          <w:color w:val="000000"/>
          <w:kern w:val="2"/>
          <w:sz w:val="24"/>
          <w:szCs w:val="24"/>
          <w:lang w:eastAsia="zh-CN" w:bidi="hi-IN"/>
        </w:rPr>
        <w:t>B</w:t>
      </w:r>
      <w:r>
        <w:rPr>
          <w:rFonts w:ascii="Arial" w:eastAsia="SimSun" w:hAnsi="Arial" w:cs="Arial"/>
          <w:color w:val="000000"/>
          <w:kern w:val="2"/>
          <w:sz w:val="24"/>
          <w:szCs w:val="24"/>
          <w:lang w:eastAsia="zh-CN" w:bidi="hi-IN"/>
        </w:rPr>
        <w:t xml:space="preserve">iblioteka </w:t>
      </w:r>
      <w:r w:rsidRPr="005B5810">
        <w:rPr>
          <w:rFonts w:ascii="Arial" w:eastAsia="SimSun" w:hAnsi="Arial" w:cs="Arial"/>
          <w:color w:val="000000"/>
          <w:kern w:val="2"/>
          <w:sz w:val="24"/>
          <w:szCs w:val="24"/>
          <w:lang w:eastAsia="zh-CN" w:bidi="hi-IN"/>
        </w:rPr>
        <w:t>P</w:t>
      </w:r>
      <w:r>
        <w:rPr>
          <w:rFonts w:ascii="Arial" w:eastAsia="SimSun" w:hAnsi="Arial" w:cs="Arial"/>
          <w:color w:val="000000"/>
          <w:kern w:val="2"/>
          <w:sz w:val="24"/>
          <w:szCs w:val="24"/>
          <w:lang w:eastAsia="zh-CN" w:bidi="hi-IN"/>
        </w:rPr>
        <w:t xml:space="preserve">ubliczna </w:t>
      </w:r>
      <w:r w:rsidRPr="005B5810">
        <w:rPr>
          <w:rFonts w:ascii="Arial" w:eastAsia="SimSun" w:hAnsi="Arial" w:cs="Arial"/>
          <w:color w:val="000000"/>
          <w:kern w:val="2"/>
          <w:sz w:val="24"/>
          <w:szCs w:val="24"/>
          <w:lang w:eastAsia="zh-CN" w:bidi="hi-IN"/>
        </w:rPr>
        <w:t>współprac</w:t>
      </w:r>
      <w:r>
        <w:rPr>
          <w:rFonts w:ascii="Arial" w:eastAsia="SimSun" w:hAnsi="Arial" w:cs="Arial"/>
          <w:color w:val="000000"/>
          <w:kern w:val="2"/>
          <w:sz w:val="24"/>
          <w:szCs w:val="24"/>
          <w:lang w:eastAsia="zh-CN" w:bidi="hi-IN"/>
        </w:rPr>
        <w:t xml:space="preserve">owała </w:t>
      </w:r>
      <w:r w:rsidRPr="005B5810">
        <w:rPr>
          <w:rFonts w:ascii="Arial" w:eastAsia="SimSun" w:hAnsi="Arial" w:cs="Arial"/>
          <w:color w:val="000000"/>
          <w:kern w:val="2"/>
          <w:sz w:val="24"/>
          <w:szCs w:val="24"/>
          <w:lang w:eastAsia="zh-CN" w:bidi="hi-IN"/>
        </w:rPr>
        <w:t>z instytucjami i s</w:t>
      </w:r>
      <w:r>
        <w:rPr>
          <w:rFonts w:ascii="Arial" w:eastAsia="SimSun" w:hAnsi="Arial" w:cs="Arial"/>
          <w:color w:val="000000"/>
          <w:kern w:val="2"/>
          <w:sz w:val="24"/>
          <w:szCs w:val="24"/>
          <w:lang w:eastAsia="zh-CN" w:bidi="hi-IN"/>
        </w:rPr>
        <w:t xml:space="preserve">towarzyszeniami działającymi </w:t>
      </w:r>
      <w:r w:rsidRPr="00F01D07">
        <w:rPr>
          <w:rFonts w:ascii="Arial" w:eastAsia="SimSun" w:hAnsi="Arial" w:cs="Arial"/>
          <w:color w:val="000000"/>
          <w:kern w:val="2"/>
          <w:sz w:val="24"/>
          <w:szCs w:val="24"/>
          <w:lang w:eastAsia="zh-CN" w:bidi="hi-IN"/>
        </w:rPr>
        <w:t>na rzecz legnickich seniorów</w:t>
      </w:r>
      <w:r>
        <w:rPr>
          <w:rFonts w:ascii="Arial" w:eastAsia="SimSun" w:hAnsi="Arial" w:cs="Arial"/>
          <w:color w:val="000000"/>
          <w:kern w:val="2"/>
          <w:sz w:val="24"/>
          <w:szCs w:val="24"/>
          <w:lang w:eastAsia="zh-CN" w:bidi="hi-IN"/>
        </w:rPr>
        <w:t>. Była</w:t>
      </w:r>
      <w:r w:rsidRPr="005B5810">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 xml:space="preserve">to m.in. Miejska Rada Seniorów oraz </w:t>
      </w:r>
      <w:r w:rsidRPr="005B5810">
        <w:rPr>
          <w:rFonts w:ascii="Arial" w:eastAsia="SimSun" w:hAnsi="Arial" w:cs="Arial"/>
          <w:color w:val="000000"/>
          <w:kern w:val="2"/>
          <w:sz w:val="24"/>
          <w:szCs w:val="24"/>
          <w:lang w:eastAsia="zh-CN" w:bidi="hi-IN"/>
        </w:rPr>
        <w:t>legnickie Uniwersytety Trzeciego Wieku</w:t>
      </w:r>
      <w:r>
        <w:rPr>
          <w:rFonts w:ascii="Arial" w:eastAsia="SimSun" w:hAnsi="Arial" w:cs="Arial"/>
          <w:color w:val="000000"/>
          <w:kern w:val="2"/>
          <w:sz w:val="24"/>
          <w:szCs w:val="24"/>
          <w:lang w:eastAsia="zh-CN" w:bidi="hi-IN"/>
        </w:rPr>
        <w:t>. Z</w:t>
      </w:r>
      <w:r w:rsidRPr="005B5810">
        <w:rPr>
          <w:rFonts w:ascii="Arial" w:eastAsia="SimSun" w:hAnsi="Arial" w:cs="Arial"/>
          <w:kern w:val="2"/>
          <w:sz w:val="24"/>
          <w:szCs w:val="24"/>
          <w:lang w:eastAsia="zh-CN" w:bidi="hi-IN"/>
        </w:rPr>
        <w:t xml:space="preserve"> myślą o seniorach</w:t>
      </w:r>
      <w:r>
        <w:rPr>
          <w:rFonts w:ascii="Arial" w:eastAsia="SimSun" w:hAnsi="Arial" w:cs="Arial"/>
          <w:kern w:val="2"/>
          <w:sz w:val="24"/>
          <w:szCs w:val="24"/>
          <w:lang w:eastAsia="zh-CN" w:bidi="hi-IN"/>
        </w:rPr>
        <w:t xml:space="preserve"> i zarazem </w:t>
      </w:r>
      <w:r w:rsidRPr="005B5810">
        <w:rPr>
          <w:rFonts w:ascii="Arial" w:eastAsia="SimSun" w:hAnsi="Arial" w:cs="Arial"/>
          <w:kern w:val="2"/>
          <w:sz w:val="24"/>
          <w:szCs w:val="24"/>
          <w:lang w:eastAsia="zh-CN" w:bidi="hi-IN"/>
        </w:rPr>
        <w:t>słuchaczach Uniwersytetu Trzeciego Wieku działającego przy C</w:t>
      </w:r>
      <w:r>
        <w:rPr>
          <w:rFonts w:ascii="Arial" w:eastAsia="SimSun" w:hAnsi="Arial" w:cs="Arial"/>
          <w:kern w:val="2"/>
          <w:sz w:val="24"/>
          <w:szCs w:val="24"/>
          <w:lang w:eastAsia="zh-CN" w:bidi="hi-IN"/>
        </w:rPr>
        <w:t xml:space="preserve">entrum </w:t>
      </w:r>
      <w:r w:rsidRPr="005B5810">
        <w:rPr>
          <w:rFonts w:ascii="Arial" w:eastAsia="SimSun" w:hAnsi="Arial" w:cs="Arial"/>
          <w:kern w:val="2"/>
          <w:sz w:val="24"/>
          <w:szCs w:val="24"/>
          <w:lang w:eastAsia="zh-CN" w:bidi="hi-IN"/>
        </w:rPr>
        <w:t>K</w:t>
      </w:r>
      <w:r>
        <w:rPr>
          <w:rFonts w:ascii="Arial" w:eastAsia="SimSun" w:hAnsi="Arial" w:cs="Arial"/>
          <w:kern w:val="2"/>
          <w:sz w:val="24"/>
          <w:szCs w:val="24"/>
          <w:lang w:eastAsia="zh-CN" w:bidi="hi-IN"/>
        </w:rPr>
        <w:t xml:space="preserve">ształcenia Zawodowego </w:t>
      </w:r>
      <w:r w:rsidRPr="005B5810">
        <w:rPr>
          <w:rFonts w:ascii="Arial" w:eastAsia="SimSun" w:hAnsi="Arial" w:cs="Arial"/>
          <w:kern w:val="2"/>
          <w:sz w:val="24"/>
          <w:szCs w:val="24"/>
          <w:lang w:eastAsia="zh-CN" w:bidi="hi-IN"/>
        </w:rPr>
        <w:t>i</w:t>
      </w:r>
      <w:r>
        <w:rPr>
          <w:rFonts w:ascii="Arial" w:eastAsia="SimSun" w:hAnsi="Arial" w:cs="Arial"/>
          <w:kern w:val="2"/>
          <w:sz w:val="24"/>
          <w:szCs w:val="24"/>
          <w:lang w:eastAsia="zh-CN" w:bidi="hi-IN"/>
        </w:rPr>
        <w:t xml:space="preserve"> </w:t>
      </w:r>
      <w:r w:rsidRPr="005B5810">
        <w:rPr>
          <w:rFonts w:ascii="Arial" w:eastAsia="SimSun" w:hAnsi="Arial" w:cs="Arial"/>
          <w:kern w:val="2"/>
          <w:sz w:val="24"/>
          <w:szCs w:val="24"/>
          <w:lang w:eastAsia="zh-CN" w:bidi="hi-IN"/>
        </w:rPr>
        <w:t>U</w:t>
      </w:r>
      <w:r>
        <w:rPr>
          <w:rFonts w:ascii="Arial" w:eastAsia="SimSun" w:hAnsi="Arial" w:cs="Arial"/>
          <w:kern w:val="2"/>
          <w:sz w:val="24"/>
          <w:szCs w:val="24"/>
          <w:lang w:eastAsia="zh-CN" w:bidi="hi-IN"/>
        </w:rPr>
        <w:t>stawicznego</w:t>
      </w:r>
      <w:r w:rsidRPr="005B5810">
        <w:rPr>
          <w:rFonts w:ascii="Arial" w:eastAsia="SimSun" w:hAnsi="Arial" w:cs="Arial"/>
          <w:kern w:val="2"/>
          <w:sz w:val="24"/>
          <w:szCs w:val="24"/>
          <w:lang w:eastAsia="zh-CN" w:bidi="hi-IN"/>
        </w:rPr>
        <w:t>, organizowan</w:t>
      </w:r>
      <w:r>
        <w:rPr>
          <w:rFonts w:ascii="Arial" w:eastAsia="SimSun" w:hAnsi="Arial" w:cs="Arial"/>
          <w:kern w:val="2"/>
          <w:sz w:val="24"/>
          <w:szCs w:val="24"/>
          <w:lang w:eastAsia="zh-CN" w:bidi="hi-IN"/>
        </w:rPr>
        <w:t>y</w:t>
      </w:r>
      <w:r w:rsidRPr="005B5810">
        <w:rPr>
          <w:rFonts w:ascii="Arial" w:eastAsia="SimSun" w:hAnsi="Arial" w:cs="Arial"/>
          <w:kern w:val="2"/>
          <w:sz w:val="24"/>
          <w:szCs w:val="24"/>
          <w:lang w:eastAsia="zh-CN" w:bidi="hi-IN"/>
        </w:rPr>
        <w:t xml:space="preserve"> był przez Dział </w:t>
      </w:r>
      <w:proofErr w:type="spellStart"/>
      <w:r w:rsidRPr="005B5810">
        <w:rPr>
          <w:rFonts w:ascii="Arial" w:eastAsia="SimSun" w:hAnsi="Arial" w:cs="Arial"/>
          <w:kern w:val="2"/>
          <w:sz w:val="24"/>
          <w:szCs w:val="24"/>
          <w:lang w:eastAsia="zh-CN" w:bidi="hi-IN"/>
        </w:rPr>
        <w:t>Informacyjno</w:t>
      </w:r>
      <w:proofErr w:type="spellEnd"/>
      <w:r w:rsidRPr="005B5810">
        <w:rPr>
          <w:rFonts w:ascii="Arial" w:eastAsia="SimSun" w:hAnsi="Arial" w:cs="Arial"/>
          <w:kern w:val="2"/>
          <w:sz w:val="24"/>
          <w:szCs w:val="24"/>
          <w:lang w:eastAsia="zh-CN" w:bidi="hi-IN"/>
        </w:rPr>
        <w:t xml:space="preserve">–Bibliograficzny i Regionalny </w:t>
      </w:r>
      <w:r>
        <w:rPr>
          <w:rFonts w:ascii="Arial" w:eastAsia="SimSun" w:hAnsi="Arial" w:cs="Arial"/>
          <w:kern w:val="2"/>
          <w:sz w:val="24"/>
          <w:szCs w:val="24"/>
          <w:lang w:eastAsia="zh-CN" w:bidi="hi-IN"/>
        </w:rPr>
        <w:t>Biblioteki</w:t>
      </w:r>
      <w:r w:rsidRPr="007A13F0">
        <w:rPr>
          <w:rFonts w:ascii="Arial" w:eastAsia="SimSun" w:hAnsi="Arial" w:cs="Arial"/>
          <w:kern w:val="2"/>
          <w:sz w:val="24"/>
          <w:szCs w:val="24"/>
          <w:lang w:eastAsia="zh-CN" w:bidi="hi-IN"/>
        </w:rPr>
        <w:t xml:space="preserve"> </w:t>
      </w:r>
      <w:r>
        <w:rPr>
          <w:rFonts w:ascii="Arial" w:eastAsia="SimSun" w:hAnsi="Arial" w:cs="Arial"/>
          <w:kern w:val="2"/>
          <w:sz w:val="24"/>
          <w:szCs w:val="24"/>
          <w:lang w:eastAsia="zh-CN" w:bidi="hi-IN"/>
        </w:rPr>
        <w:t>cykl c</w:t>
      </w:r>
      <w:r w:rsidRPr="007A13F0">
        <w:rPr>
          <w:rFonts w:ascii="Arial" w:eastAsia="SimSun" w:hAnsi="Arial" w:cs="Arial"/>
          <w:kern w:val="2"/>
          <w:sz w:val="24"/>
          <w:szCs w:val="24"/>
          <w:lang w:eastAsia="zh-CN" w:bidi="hi-IN"/>
        </w:rPr>
        <w:t>iekaw</w:t>
      </w:r>
      <w:r>
        <w:rPr>
          <w:rFonts w:ascii="Arial" w:eastAsia="SimSun" w:hAnsi="Arial" w:cs="Arial"/>
          <w:kern w:val="2"/>
          <w:sz w:val="24"/>
          <w:szCs w:val="24"/>
          <w:lang w:eastAsia="zh-CN" w:bidi="hi-IN"/>
        </w:rPr>
        <w:t xml:space="preserve">ych </w:t>
      </w:r>
      <w:r w:rsidRPr="007A13F0">
        <w:rPr>
          <w:rFonts w:ascii="Arial" w:eastAsia="SimSun" w:hAnsi="Arial" w:cs="Arial"/>
          <w:kern w:val="2"/>
          <w:sz w:val="24"/>
          <w:szCs w:val="24"/>
          <w:lang w:eastAsia="zh-CN" w:bidi="hi-IN"/>
        </w:rPr>
        <w:t>„Spotka</w:t>
      </w:r>
      <w:r>
        <w:rPr>
          <w:rFonts w:ascii="Arial" w:eastAsia="SimSun" w:hAnsi="Arial" w:cs="Arial"/>
          <w:kern w:val="2"/>
          <w:sz w:val="24"/>
          <w:szCs w:val="24"/>
          <w:lang w:eastAsia="zh-CN" w:bidi="hi-IN"/>
        </w:rPr>
        <w:t xml:space="preserve">ń </w:t>
      </w:r>
      <w:r w:rsidRPr="007A13F0">
        <w:rPr>
          <w:rFonts w:ascii="Arial" w:eastAsia="SimSun" w:hAnsi="Arial" w:cs="Arial"/>
          <w:kern w:val="2"/>
          <w:sz w:val="24"/>
          <w:szCs w:val="24"/>
          <w:lang w:eastAsia="zh-CN" w:bidi="hi-IN"/>
        </w:rPr>
        <w:t>z Książką Regionalną</w:t>
      </w:r>
      <w:r>
        <w:rPr>
          <w:rFonts w:ascii="Arial" w:eastAsia="SimSun" w:hAnsi="Arial" w:cs="Arial"/>
          <w:kern w:val="2"/>
          <w:sz w:val="24"/>
          <w:szCs w:val="24"/>
          <w:lang w:eastAsia="zh-CN" w:bidi="hi-IN"/>
        </w:rPr>
        <w:t>”</w:t>
      </w:r>
      <w:r w:rsidRPr="005B5810">
        <w:rPr>
          <w:rFonts w:ascii="Arial" w:eastAsia="SimSun" w:hAnsi="Arial" w:cs="Arial"/>
          <w:kern w:val="2"/>
          <w:sz w:val="24"/>
          <w:szCs w:val="24"/>
          <w:lang w:eastAsia="zh-CN" w:bidi="hi-IN"/>
        </w:rPr>
        <w:t xml:space="preserve">. Uczestnicy </w:t>
      </w:r>
      <w:r>
        <w:rPr>
          <w:rFonts w:ascii="Arial" w:eastAsia="SimSun" w:hAnsi="Arial" w:cs="Arial"/>
          <w:kern w:val="2"/>
          <w:sz w:val="24"/>
          <w:szCs w:val="24"/>
          <w:lang w:eastAsia="zh-CN" w:bidi="hi-IN"/>
        </w:rPr>
        <w:t xml:space="preserve">eventów </w:t>
      </w:r>
      <w:r w:rsidRPr="005B5810">
        <w:rPr>
          <w:rFonts w:ascii="Arial" w:eastAsia="SimSun" w:hAnsi="Arial" w:cs="Arial"/>
          <w:kern w:val="2"/>
          <w:sz w:val="24"/>
          <w:szCs w:val="24"/>
          <w:lang w:eastAsia="zh-CN" w:bidi="hi-IN"/>
        </w:rPr>
        <w:t>pozn</w:t>
      </w:r>
      <w:r>
        <w:rPr>
          <w:rFonts w:ascii="Arial" w:eastAsia="SimSun" w:hAnsi="Arial" w:cs="Arial"/>
          <w:kern w:val="2"/>
          <w:sz w:val="24"/>
          <w:szCs w:val="24"/>
          <w:lang w:eastAsia="zh-CN" w:bidi="hi-IN"/>
        </w:rPr>
        <w:t xml:space="preserve">ali, </w:t>
      </w:r>
      <w:r w:rsidRPr="005B5810">
        <w:rPr>
          <w:rFonts w:ascii="Arial" w:eastAsia="SimSun" w:hAnsi="Arial" w:cs="Arial"/>
          <w:kern w:val="2"/>
          <w:sz w:val="24"/>
          <w:szCs w:val="24"/>
          <w:lang w:eastAsia="zh-CN" w:bidi="hi-IN"/>
        </w:rPr>
        <w:t>zobaczy</w:t>
      </w:r>
      <w:r>
        <w:rPr>
          <w:rFonts w:ascii="Arial" w:eastAsia="SimSun" w:hAnsi="Arial" w:cs="Arial"/>
          <w:kern w:val="2"/>
          <w:sz w:val="24"/>
          <w:szCs w:val="24"/>
          <w:lang w:eastAsia="zh-CN" w:bidi="hi-IN"/>
        </w:rPr>
        <w:t>li</w:t>
      </w:r>
      <w:r w:rsidRPr="005B5810">
        <w:rPr>
          <w:rFonts w:ascii="Arial" w:eastAsia="SimSun" w:hAnsi="Arial" w:cs="Arial"/>
          <w:kern w:val="2"/>
          <w:sz w:val="24"/>
          <w:szCs w:val="24"/>
          <w:lang w:eastAsia="zh-CN" w:bidi="hi-IN"/>
        </w:rPr>
        <w:t>, usłysze</w:t>
      </w:r>
      <w:r>
        <w:rPr>
          <w:rFonts w:ascii="Arial" w:eastAsia="SimSun" w:hAnsi="Arial" w:cs="Arial"/>
          <w:kern w:val="2"/>
          <w:sz w:val="24"/>
          <w:szCs w:val="24"/>
          <w:lang w:eastAsia="zh-CN" w:bidi="hi-IN"/>
        </w:rPr>
        <w:t xml:space="preserve">li oraz </w:t>
      </w:r>
      <w:r w:rsidRPr="005B5810">
        <w:rPr>
          <w:rFonts w:ascii="Arial" w:eastAsia="SimSun" w:hAnsi="Arial" w:cs="Arial"/>
          <w:kern w:val="2"/>
          <w:sz w:val="24"/>
          <w:szCs w:val="24"/>
          <w:lang w:eastAsia="zh-CN" w:bidi="hi-IN"/>
        </w:rPr>
        <w:t>doświadczy</w:t>
      </w:r>
      <w:r>
        <w:rPr>
          <w:rFonts w:ascii="Arial" w:eastAsia="SimSun" w:hAnsi="Arial" w:cs="Arial"/>
          <w:kern w:val="2"/>
          <w:sz w:val="24"/>
          <w:szCs w:val="24"/>
          <w:lang w:eastAsia="zh-CN" w:bidi="hi-IN"/>
        </w:rPr>
        <w:t>li</w:t>
      </w:r>
      <w:r w:rsidRPr="005B5810">
        <w:rPr>
          <w:rFonts w:ascii="Arial" w:eastAsia="SimSun" w:hAnsi="Arial" w:cs="Arial"/>
          <w:kern w:val="2"/>
          <w:sz w:val="24"/>
          <w:szCs w:val="24"/>
          <w:lang w:eastAsia="zh-CN" w:bidi="hi-IN"/>
        </w:rPr>
        <w:t xml:space="preserve"> kolorowej i bogatej historii Do</w:t>
      </w:r>
      <w:r>
        <w:rPr>
          <w:rFonts w:ascii="Arial" w:eastAsia="SimSun" w:hAnsi="Arial" w:cs="Arial"/>
          <w:kern w:val="2"/>
          <w:sz w:val="24"/>
          <w:szCs w:val="24"/>
          <w:lang w:eastAsia="zh-CN" w:bidi="hi-IN"/>
        </w:rPr>
        <w:t>lnego Śląska oraz samej</w:t>
      </w:r>
      <w:r w:rsidRPr="005B5810">
        <w:rPr>
          <w:rFonts w:ascii="Arial" w:eastAsia="SimSun" w:hAnsi="Arial" w:cs="Arial"/>
          <w:kern w:val="2"/>
          <w:sz w:val="24"/>
          <w:szCs w:val="24"/>
          <w:lang w:eastAsia="zh-CN" w:bidi="hi-IN"/>
        </w:rPr>
        <w:t xml:space="preserve"> Legnicy. </w:t>
      </w:r>
      <w:r>
        <w:rPr>
          <w:rFonts w:ascii="Arial" w:eastAsia="SimSun" w:hAnsi="Arial" w:cs="Arial"/>
          <w:kern w:val="2"/>
          <w:sz w:val="24"/>
          <w:szCs w:val="24"/>
          <w:lang w:eastAsia="zh-CN" w:bidi="hi-IN"/>
        </w:rPr>
        <w:t>O</w:t>
      </w:r>
      <w:r w:rsidRPr="005B5810">
        <w:rPr>
          <w:rFonts w:ascii="Arial" w:eastAsia="SimSun" w:hAnsi="Arial" w:cs="Arial"/>
          <w:kern w:val="2"/>
          <w:sz w:val="24"/>
          <w:szCs w:val="24"/>
          <w:lang w:eastAsia="zh-CN" w:bidi="hi-IN"/>
        </w:rPr>
        <w:t>rganizowan</w:t>
      </w:r>
      <w:r>
        <w:rPr>
          <w:rFonts w:ascii="Arial" w:eastAsia="SimSun" w:hAnsi="Arial" w:cs="Arial"/>
          <w:kern w:val="2"/>
          <w:sz w:val="24"/>
          <w:szCs w:val="24"/>
          <w:lang w:eastAsia="zh-CN" w:bidi="hi-IN"/>
        </w:rPr>
        <w:t xml:space="preserve">o </w:t>
      </w:r>
      <w:r w:rsidRPr="005B5810">
        <w:rPr>
          <w:rFonts w:ascii="Arial" w:eastAsia="SimSun" w:hAnsi="Arial" w:cs="Arial"/>
          <w:kern w:val="2"/>
          <w:sz w:val="24"/>
          <w:szCs w:val="24"/>
          <w:lang w:eastAsia="zh-CN" w:bidi="hi-IN"/>
        </w:rPr>
        <w:t xml:space="preserve">również warsztaty informatyczne dla seniorów, podczas których uczestnicy doskonalili swoje umiejętności korzystania ze sprzętu komputerowego. </w:t>
      </w:r>
      <w:r w:rsidRPr="00E961C8">
        <w:rPr>
          <w:rFonts w:ascii="Arial" w:eastAsia="SimSun" w:hAnsi="Arial" w:cs="Arial"/>
          <w:kern w:val="2"/>
          <w:sz w:val="24"/>
          <w:szCs w:val="24"/>
          <w:lang w:eastAsia="zh-CN" w:bidi="hi-IN"/>
        </w:rPr>
        <w:t>Grupa seniorów cyklicznie uczestniczyła w</w:t>
      </w:r>
      <w:r w:rsidRPr="005B5810">
        <w:rPr>
          <w:rFonts w:ascii="Arial" w:eastAsia="SimSun" w:hAnsi="Arial" w:cs="Arial"/>
          <w:kern w:val="2"/>
          <w:sz w:val="24"/>
          <w:szCs w:val="24"/>
          <w:lang w:eastAsia="zh-CN" w:bidi="hi-IN"/>
        </w:rPr>
        <w:t xml:space="preserve"> spotkania</w:t>
      </w:r>
      <w:r w:rsidRPr="00E961C8">
        <w:rPr>
          <w:rFonts w:ascii="Arial" w:eastAsia="SimSun" w:hAnsi="Arial" w:cs="Arial"/>
          <w:kern w:val="2"/>
          <w:sz w:val="24"/>
          <w:szCs w:val="24"/>
          <w:lang w:eastAsia="zh-CN" w:bidi="hi-IN"/>
        </w:rPr>
        <w:t>ch</w:t>
      </w:r>
      <w:r w:rsidRPr="005B5810">
        <w:rPr>
          <w:rFonts w:ascii="Arial" w:eastAsia="SimSun" w:hAnsi="Arial" w:cs="Arial"/>
          <w:kern w:val="2"/>
          <w:sz w:val="24"/>
          <w:szCs w:val="24"/>
          <w:lang w:eastAsia="zh-CN" w:bidi="hi-IN"/>
        </w:rPr>
        <w:t xml:space="preserve"> w ramach sekcji kreatywnej „Złote ręce” dzi</w:t>
      </w:r>
      <w:r w:rsidRPr="00E961C8">
        <w:rPr>
          <w:rFonts w:ascii="Arial" w:eastAsia="SimSun" w:hAnsi="Arial" w:cs="Arial"/>
          <w:kern w:val="2"/>
          <w:sz w:val="24"/>
          <w:szCs w:val="24"/>
          <w:lang w:eastAsia="zh-CN" w:bidi="hi-IN"/>
        </w:rPr>
        <w:t xml:space="preserve">ałającej przy Czytelni Naukowej. </w:t>
      </w:r>
      <w:r w:rsidRPr="005B5810">
        <w:rPr>
          <w:rFonts w:ascii="Arial" w:eastAsia="SimSun" w:hAnsi="Arial" w:cs="Arial"/>
          <w:kern w:val="2"/>
          <w:sz w:val="24"/>
          <w:szCs w:val="24"/>
          <w:lang w:eastAsia="zh-CN" w:bidi="hi-IN"/>
        </w:rPr>
        <w:t xml:space="preserve">W 2019 r. odbyło się </w:t>
      </w:r>
      <w:r>
        <w:rPr>
          <w:rFonts w:ascii="Arial" w:eastAsia="SimSun" w:hAnsi="Arial" w:cs="Arial"/>
          <w:kern w:val="2"/>
          <w:sz w:val="24"/>
          <w:szCs w:val="24"/>
          <w:lang w:eastAsia="zh-CN" w:bidi="hi-IN"/>
        </w:rPr>
        <w:t>blisko 50</w:t>
      </w:r>
      <w:r w:rsidRPr="005B5810">
        <w:rPr>
          <w:rFonts w:ascii="Arial" w:eastAsia="SimSun" w:hAnsi="Arial" w:cs="Arial"/>
          <w:kern w:val="2"/>
          <w:sz w:val="24"/>
          <w:szCs w:val="24"/>
          <w:lang w:eastAsia="zh-CN" w:bidi="hi-IN"/>
        </w:rPr>
        <w:t xml:space="preserve"> takich spotkań. Jak co roku, sekcja kreatywna była organizatorem miejskiego happeningu podczas Światowego Dnia Dziergania w Miejscach Publicznych. Filia nr 8 </w:t>
      </w:r>
      <w:r>
        <w:rPr>
          <w:rFonts w:ascii="Arial" w:eastAsia="SimSun" w:hAnsi="Arial" w:cs="Arial"/>
          <w:kern w:val="2"/>
          <w:sz w:val="24"/>
          <w:szCs w:val="24"/>
          <w:lang w:eastAsia="zh-CN" w:bidi="hi-IN"/>
        </w:rPr>
        <w:t>z</w:t>
      </w:r>
      <w:r w:rsidRPr="005B5810">
        <w:rPr>
          <w:rFonts w:ascii="Arial" w:eastAsia="SimSun" w:hAnsi="Arial" w:cs="Arial"/>
          <w:kern w:val="2"/>
          <w:sz w:val="24"/>
          <w:szCs w:val="24"/>
          <w:lang w:eastAsia="zh-CN" w:bidi="hi-IN"/>
        </w:rPr>
        <w:t xml:space="preserve">organizowała </w:t>
      </w:r>
      <w:r>
        <w:rPr>
          <w:rFonts w:ascii="Arial" w:eastAsia="SimSun" w:hAnsi="Arial" w:cs="Arial"/>
          <w:kern w:val="2"/>
          <w:sz w:val="24"/>
          <w:szCs w:val="24"/>
          <w:lang w:eastAsia="zh-CN" w:bidi="hi-IN"/>
        </w:rPr>
        <w:t xml:space="preserve">10 </w:t>
      </w:r>
      <w:r w:rsidRPr="005B5810">
        <w:rPr>
          <w:rFonts w:ascii="Arial" w:eastAsia="SimSun" w:hAnsi="Arial" w:cs="Arial"/>
          <w:kern w:val="2"/>
          <w:sz w:val="24"/>
          <w:szCs w:val="24"/>
          <w:lang w:eastAsia="zh-CN" w:bidi="hi-IN"/>
        </w:rPr>
        <w:t>„Kulturaln</w:t>
      </w:r>
      <w:r>
        <w:rPr>
          <w:rFonts w:ascii="Arial" w:eastAsia="SimSun" w:hAnsi="Arial" w:cs="Arial"/>
          <w:kern w:val="2"/>
          <w:sz w:val="24"/>
          <w:szCs w:val="24"/>
          <w:lang w:eastAsia="zh-CN" w:bidi="hi-IN"/>
        </w:rPr>
        <w:t>ych spotkań</w:t>
      </w:r>
      <w:r w:rsidRPr="005B5810">
        <w:rPr>
          <w:rFonts w:ascii="Arial" w:eastAsia="SimSun" w:hAnsi="Arial" w:cs="Arial"/>
          <w:kern w:val="2"/>
          <w:sz w:val="24"/>
          <w:szCs w:val="24"/>
          <w:lang w:eastAsia="zh-CN" w:bidi="hi-IN"/>
        </w:rPr>
        <w:t xml:space="preserve"> przy książce i herbatce”, podczas których uczestnicy poznawali literaturę zawierającą informacje na temat </w:t>
      </w:r>
      <w:r>
        <w:rPr>
          <w:rFonts w:ascii="Arial" w:eastAsia="SimSun" w:hAnsi="Arial" w:cs="Arial"/>
          <w:kern w:val="2"/>
          <w:sz w:val="24"/>
          <w:szCs w:val="24"/>
          <w:lang w:eastAsia="zh-CN" w:bidi="hi-IN"/>
        </w:rPr>
        <w:t xml:space="preserve">robótek ręcznych i rękodzieła. </w:t>
      </w:r>
      <w:r w:rsidRPr="005B5810">
        <w:rPr>
          <w:rFonts w:ascii="Arial" w:eastAsia="SimSun" w:hAnsi="Arial" w:cs="Arial"/>
          <w:kern w:val="2"/>
          <w:sz w:val="24"/>
          <w:szCs w:val="24"/>
          <w:lang w:eastAsia="zh-CN" w:bidi="hi-IN"/>
        </w:rPr>
        <w:t>W</w:t>
      </w:r>
      <w:r>
        <w:rPr>
          <w:rFonts w:ascii="Arial" w:eastAsia="SimSun" w:hAnsi="Arial" w:cs="Arial"/>
          <w:kern w:val="2"/>
          <w:sz w:val="24"/>
          <w:szCs w:val="24"/>
          <w:lang w:eastAsia="zh-CN" w:bidi="hi-IN"/>
        </w:rPr>
        <w:t xml:space="preserve"> </w:t>
      </w:r>
      <w:r w:rsidRPr="005B5810">
        <w:rPr>
          <w:rFonts w:ascii="Arial" w:eastAsia="SimSun" w:hAnsi="Arial" w:cs="Arial"/>
          <w:kern w:val="2"/>
          <w:sz w:val="24"/>
          <w:szCs w:val="24"/>
          <w:lang w:eastAsia="zh-CN" w:bidi="hi-IN"/>
        </w:rPr>
        <w:t xml:space="preserve">Filii Dziecięco-Młodzieżowej nr 2 seniorzy spotykali się w ramach cyklu pn. „Super babcia, super dziadek”. Spotkania dla seniorów organizowano także w Filii Zbiorów Muzycznych </w:t>
      </w:r>
      <w:r>
        <w:rPr>
          <w:rFonts w:ascii="Arial" w:eastAsia="SimSun" w:hAnsi="Arial" w:cs="Arial"/>
          <w:kern w:val="2"/>
          <w:sz w:val="24"/>
          <w:szCs w:val="24"/>
          <w:lang w:eastAsia="zh-CN" w:bidi="hi-IN"/>
        </w:rPr>
        <w:t>i</w:t>
      </w:r>
      <w:r w:rsidRPr="005B5810">
        <w:rPr>
          <w:rFonts w:ascii="Arial" w:eastAsia="SimSun" w:hAnsi="Arial" w:cs="Arial"/>
          <w:kern w:val="2"/>
          <w:sz w:val="24"/>
          <w:szCs w:val="24"/>
          <w:lang w:eastAsia="zh-CN" w:bidi="hi-IN"/>
        </w:rPr>
        <w:t xml:space="preserve"> Specjalnych, która</w:t>
      </w:r>
      <w:r w:rsidRPr="005B5810">
        <w:rPr>
          <w:rFonts w:ascii="Arial" w:eastAsia="SimSun" w:hAnsi="Arial" w:cs="Arial"/>
          <w:b/>
          <w:kern w:val="2"/>
          <w:sz w:val="24"/>
          <w:szCs w:val="24"/>
          <w:lang w:eastAsia="zh-CN" w:bidi="hi-IN"/>
        </w:rPr>
        <w:t xml:space="preserve"> </w:t>
      </w:r>
      <w:r w:rsidRPr="005B5810">
        <w:rPr>
          <w:rFonts w:ascii="Arial" w:eastAsia="SimSun" w:hAnsi="Arial" w:cs="Arial"/>
          <w:kern w:val="2"/>
          <w:sz w:val="24"/>
          <w:szCs w:val="24"/>
          <w:lang w:eastAsia="zh-CN" w:bidi="hi-IN"/>
        </w:rPr>
        <w:t>współprac</w:t>
      </w:r>
      <w:r>
        <w:rPr>
          <w:rFonts w:ascii="Arial" w:eastAsia="SimSun" w:hAnsi="Arial" w:cs="Arial"/>
          <w:kern w:val="2"/>
          <w:sz w:val="24"/>
          <w:szCs w:val="24"/>
          <w:lang w:eastAsia="zh-CN" w:bidi="hi-IN"/>
        </w:rPr>
        <w:t xml:space="preserve">owała </w:t>
      </w:r>
      <w:r w:rsidRPr="005B5810">
        <w:rPr>
          <w:rFonts w:ascii="Arial" w:eastAsia="SimSun" w:hAnsi="Arial" w:cs="Arial"/>
          <w:kern w:val="2"/>
          <w:sz w:val="24"/>
          <w:szCs w:val="24"/>
          <w:lang w:eastAsia="zh-CN" w:bidi="hi-IN"/>
        </w:rPr>
        <w:t>z Klubem Seniora działającym przy D</w:t>
      </w:r>
      <w:r>
        <w:rPr>
          <w:rFonts w:ascii="Arial" w:eastAsia="SimSun" w:hAnsi="Arial" w:cs="Arial"/>
          <w:kern w:val="2"/>
          <w:sz w:val="24"/>
          <w:szCs w:val="24"/>
          <w:lang w:eastAsia="zh-CN" w:bidi="hi-IN"/>
        </w:rPr>
        <w:t xml:space="preserve">omu </w:t>
      </w:r>
      <w:r w:rsidRPr="005B5810">
        <w:rPr>
          <w:rFonts w:ascii="Arial" w:eastAsia="SimSun" w:hAnsi="Arial" w:cs="Arial"/>
          <w:kern w:val="2"/>
          <w:sz w:val="24"/>
          <w:szCs w:val="24"/>
          <w:lang w:eastAsia="zh-CN" w:bidi="hi-IN"/>
        </w:rPr>
        <w:t>K</w:t>
      </w:r>
      <w:r>
        <w:rPr>
          <w:rFonts w:ascii="Arial" w:eastAsia="SimSun" w:hAnsi="Arial" w:cs="Arial"/>
          <w:kern w:val="2"/>
          <w:sz w:val="24"/>
          <w:szCs w:val="24"/>
          <w:lang w:eastAsia="zh-CN" w:bidi="hi-IN"/>
        </w:rPr>
        <w:t>ultury</w:t>
      </w:r>
      <w:r w:rsidRPr="005B5810">
        <w:rPr>
          <w:rFonts w:ascii="Arial" w:eastAsia="SimSun" w:hAnsi="Arial" w:cs="Arial"/>
          <w:kern w:val="2"/>
          <w:sz w:val="24"/>
          <w:szCs w:val="24"/>
          <w:lang w:eastAsia="zh-CN" w:bidi="hi-IN"/>
        </w:rPr>
        <w:t xml:space="preserve"> Kopernik </w:t>
      </w:r>
      <w:r>
        <w:rPr>
          <w:rFonts w:ascii="Arial" w:eastAsia="SimSun" w:hAnsi="Arial" w:cs="Arial"/>
          <w:kern w:val="2"/>
          <w:sz w:val="24"/>
          <w:szCs w:val="24"/>
          <w:lang w:eastAsia="zh-CN" w:bidi="hi-IN"/>
        </w:rPr>
        <w:t>oraz z</w:t>
      </w:r>
      <w:r w:rsidRPr="005B5810">
        <w:rPr>
          <w:rFonts w:ascii="Arial" w:eastAsia="SimSun" w:hAnsi="Arial" w:cs="Arial"/>
          <w:kern w:val="2"/>
          <w:sz w:val="24"/>
          <w:szCs w:val="24"/>
          <w:lang w:eastAsia="zh-CN" w:bidi="hi-IN"/>
        </w:rPr>
        <w:t xml:space="preserve"> Domem Pomocy Spo</w:t>
      </w:r>
      <w:r>
        <w:rPr>
          <w:rFonts w:ascii="Arial" w:eastAsia="SimSun" w:hAnsi="Arial" w:cs="Arial"/>
          <w:kern w:val="2"/>
          <w:sz w:val="24"/>
          <w:szCs w:val="24"/>
          <w:lang w:eastAsia="zh-CN" w:bidi="hi-IN"/>
        </w:rPr>
        <w:t>łecznej w Legnicy. W ramach tej współpracy przygotowano</w:t>
      </w:r>
      <w:r w:rsidRPr="005B5810">
        <w:rPr>
          <w:rFonts w:ascii="Arial" w:eastAsia="SimSun" w:hAnsi="Arial" w:cs="Arial"/>
          <w:kern w:val="2"/>
          <w:sz w:val="24"/>
          <w:szCs w:val="24"/>
          <w:lang w:eastAsia="zh-CN" w:bidi="hi-IN"/>
        </w:rPr>
        <w:t xml:space="preserve"> m.in. cykl spotkań pn. „Ciekawy senior”.</w:t>
      </w:r>
    </w:p>
    <w:p w:rsidR="006F2422" w:rsidRPr="005B5810" w:rsidRDefault="006F2422" w:rsidP="006F2422">
      <w:pPr>
        <w:widowControl w:val="0"/>
        <w:suppressAutoHyphens/>
        <w:spacing w:after="0" w:line="276" w:lineRule="auto"/>
        <w:ind w:firstLine="709"/>
        <w:jc w:val="both"/>
        <w:rPr>
          <w:rFonts w:ascii="Arial" w:eastAsia="SimSun" w:hAnsi="Arial" w:cs="Arial"/>
          <w:color w:val="000000"/>
          <w:kern w:val="2"/>
          <w:sz w:val="24"/>
          <w:szCs w:val="24"/>
          <w:lang w:eastAsia="zh-CN" w:bidi="hi-IN"/>
        </w:rPr>
      </w:pPr>
      <w:r w:rsidRPr="005B5810">
        <w:rPr>
          <w:rFonts w:ascii="Arial" w:eastAsia="SimSun" w:hAnsi="Arial" w:cs="Arial"/>
          <w:kern w:val="2"/>
          <w:sz w:val="24"/>
          <w:szCs w:val="24"/>
          <w:lang w:eastAsia="zh-CN" w:bidi="hi-IN"/>
        </w:rPr>
        <w:lastRenderedPageBreak/>
        <w:t>Czytelnia Naukowa na co dzień współprac</w:t>
      </w:r>
      <w:r>
        <w:rPr>
          <w:rFonts w:ascii="Arial" w:eastAsia="SimSun" w:hAnsi="Arial" w:cs="Arial"/>
          <w:kern w:val="2"/>
          <w:sz w:val="24"/>
          <w:szCs w:val="24"/>
          <w:lang w:eastAsia="zh-CN" w:bidi="hi-IN"/>
        </w:rPr>
        <w:t xml:space="preserve">owała </w:t>
      </w:r>
      <w:r w:rsidRPr="005B5810">
        <w:rPr>
          <w:rFonts w:ascii="Arial" w:eastAsia="SimSun" w:hAnsi="Arial" w:cs="Arial"/>
          <w:kern w:val="2"/>
          <w:sz w:val="24"/>
          <w:szCs w:val="24"/>
          <w:lang w:eastAsia="zh-CN" w:bidi="hi-IN"/>
        </w:rPr>
        <w:t xml:space="preserve">z Miejską Radą Seniorów, która organizowała swoje spotkania w </w:t>
      </w:r>
      <w:r>
        <w:rPr>
          <w:rFonts w:ascii="Arial" w:eastAsia="SimSun" w:hAnsi="Arial" w:cs="Arial"/>
          <w:kern w:val="2"/>
          <w:sz w:val="24"/>
          <w:szCs w:val="24"/>
          <w:lang w:eastAsia="zh-CN" w:bidi="hi-IN"/>
        </w:rPr>
        <w:t>głównym gmachu Biblioteki</w:t>
      </w:r>
      <w:r w:rsidRPr="005B5810">
        <w:rPr>
          <w:rFonts w:ascii="Arial" w:eastAsia="SimSun" w:hAnsi="Arial" w:cs="Arial"/>
          <w:kern w:val="2"/>
          <w:sz w:val="24"/>
          <w:szCs w:val="24"/>
          <w:lang w:eastAsia="zh-CN" w:bidi="hi-IN"/>
        </w:rPr>
        <w:t>. Było to m.in. integracyjne spotkanie plenerowe przedstawicieli stowarzyszeń i organizacji działających wśród i dla seniorów w nowo otwartej przestrzeni „Zielono Zaczytani”.</w:t>
      </w:r>
      <w:r w:rsidRPr="005B5810">
        <w:rPr>
          <w:rFonts w:ascii="Arial" w:eastAsia="SimSun" w:hAnsi="Arial" w:cs="Arial"/>
          <w:i/>
          <w:kern w:val="2"/>
          <w:sz w:val="24"/>
          <w:szCs w:val="24"/>
          <w:lang w:eastAsia="zh-CN" w:bidi="hi-IN"/>
        </w:rPr>
        <w:t xml:space="preserve"> </w:t>
      </w:r>
      <w:r w:rsidRPr="005B5810">
        <w:rPr>
          <w:rFonts w:ascii="Arial" w:eastAsia="SimSun" w:hAnsi="Arial" w:cs="Arial"/>
          <w:color w:val="000000"/>
          <w:kern w:val="2"/>
          <w:sz w:val="24"/>
          <w:szCs w:val="24"/>
          <w:lang w:eastAsia="zh-CN" w:bidi="hi-IN"/>
        </w:rPr>
        <w:t xml:space="preserve">W siedzibie </w:t>
      </w:r>
      <w:r>
        <w:rPr>
          <w:rFonts w:ascii="Arial" w:eastAsia="SimSun" w:hAnsi="Arial" w:cs="Arial"/>
          <w:color w:val="000000"/>
          <w:kern w:val="2"/>
          <w:sz w:val="24"/>
          <w:szCs w:val="24"/>
          <w:lang w:eastAsia="zh-CN" w:bidi="hi-IN"/>
        </w:rPr>
        <w:t xml:space="preserve">Biblioteki </w:t>
      </w:r>
      <w:r w:rsidRPr="005B5810">
        <w:rPr>
          <w:rFonts w:ascii="Arial" w:eastAsia="SimSun" w:hAnsi="Arial" w:cs="Arial"/>
          <w:color w:val="000000"/>
          <w:kern w:val="2"/>
          <w:sz w:val="24"/>
          <w:szCs w:val="24"/>
          <w:lang w:eastAsia="zh-CN" w:bidi="hi-IN"/>
        </w:rPr>
        <w:t>sw</w:t>
      </w:r>
      <w:r>
        <w:rPr>
          <w:rFonts w:ascii="Arial" w:eastAsia="SimSun" w:hAnsi="Arial" w:cs="Arial"/>
          <w:color w:val="000000"/>
          <w:kern w:val="2"/>
          <w:sz w:val="24"/>
          <w:szCs w:val="24"/>
          <w:lang w:eastAsia="zh-CN" w:bidi="hi-IN"/>
        </w:rPr>
        <w:t>oje spotkania przygotowała</w:t>
      </w:r>
      <w:r w:rsidRPr="005B5810">
        <w:rPr>
          <w:rFonts w:ascii="Arial" w:eastAsia="SimSun" w:hAnsi="Arial" w:cs="Arial"/>
          <w:color w:val="000000"/>
          <w:kern w:val="2"/>
          <w:sz w:val="24"/>
          <w:szCs w:val="24"/>
          <w:lang w:eastAsia="zh-CN" w:bidi="hi-IN"/>
        </w:rPr>
        <w:t xml:space="preserve"> sekcja malarska Uniwersytetu Trzeciego Wieku</w:t>
      </w:r>
      <w:r>
        <w:rPr>
          <w:rFonts w:ascii="Arial" w:eastAsia="SimSun" w:hAnsi="Arial" w:cs="Arial"/>
          <w:color w:val="000000"/>
          <w:kern w:val="2"/>
          <w:sz w:val="24"/>
          <w:szCs w:val="24"/>
          <w:lang w:eastAsia="zh-CN" w:bidi="hi-IN"/>
        </w:rPr>
        <w:t>,</w:t>
      </w:r>
      <w:r w:rsidRPr="005B5810">
        <w:rPr>
          <w:rFonts w:ascii="Arial" w:eastAsia="SimSun" w:hAnsi="Arial" w:cs="Arial"/>
          <w:color w:val="000000"/>
          <w:kern w:val="2"/>
          <w:sz w:val="24"/>
          <w:szCs w:val="24"/>
          <w:lang w:eastAsia="zh-CN" w:bidi="hi-IN"/>
        </w:rPr>
        <w:t xml:space="preserve"> działającego</w:t>
      </w:r>
      <w:r>
        <w:rPr>
          <w:rFonts w:ascii="Arial" w:eastAsia="SimSun" w:hAnsi="Arial" w:cs="Arial"/>
          <w:color w:val="000000"/>
          <w:kern w:val="2"/>
          <w:sz w:val="24"/>
          <w:szCs w:val="24"/>
          <w:lang w:eastAsia="zh-CN" w:bidi="hi-IN"/>
        </w:rPr>
        <w:t xml:space="preserve"> </w:t>
      </w:r>
      <w:r w:rsidRPr="005B5810">
        <w:rPr>
          <w:rFonts w:ascii="Arial" w:eastAsia="SimSun" w:hAnsi="Arial" w:cs="Arial"/>
          <w:color w:val="000000"/>
          <w:kern w:val="2"/>
          <w:sz w:val="24"/>
          <w:szCs w:val="24"/>
          <w:lang w:eastAsia="zh-CN" w:bidi="hi-IN"/>
        </w:rPr>
        <w:t>przy C</w:t>
      </w:r>
      <w:r>
        <w:rPr>
          <w:rFonts w:ascii="Arial" w:eastAsia="SimSun" w:hAnsi="Arial" w:cs="Arial"/>
          <w:color w:val="000000"/>
          <w:kern w:val="2"/>
          <w:sz w:val="24"/>
          <w:szCs w:val="24"/>
          <w:lang w:eastAsia="zh-CN" w:bidi="hi-IN"/>
        </w:rPr>
        <w:t xml:space="preserve">entrum </w:t>
      </w:r>
      <w:r w:rsidRPr="005B5810">
        <w:rPr>
          <w:rFonts w:ascii="Arial" w:eastAsia="SimSun" w:hAnsi="Arial" w:cs="Arial"/>
          <w:color w:val="000000"/>
          <w:kern w:val="2"/>
          <w:sz w:val="24"/>
          <w:szCs w:val="24"/>
          <w:lang w:eastAsia="zh-CN" w:bidi="hi-IN"/>
        </w:rPr>
        <w:t>K</w:t>
      </w:r>
      <w:r>
        <w:rPr>
          <w:rFonts w:ascii="Arial" w:eastAsia="SimSun" w:hAnsi="Arial" w:cs="Arial"/>
          <w:color w:val="000000"/>
          <w:kern w:val="2"/>
          <w:sz w:val="24"/>
          <w:szCs w:val="24"/>
          <w:lang w:eastAsia="zh-CN" w:bidi="hi-IN"/>
        </w:rPr>
        <w:t xml:space="preserve">ształcenia </w:t>
      </w:r>
      <w:r w:rsidRPr="005B5810">
        <w:rPr>
          <w:rFonts w:ascii="Arial" w:eastAsia="SimSun" w:hAnsi="Arial" w:cs="Arial"/>
          <w:color w:val="000000"/>
          <w:kern w:val="2"/>
          <w:sz w:val="24"/>
          <w:szCs w:val="24"/>
          <w:lang w:eastAsia="zh-CN" w:bidi="hi-IN"/>
        </w:rPr>
        <w:t>Z</w:t>
      </w:r>
      <w:r>
        <w:rPr>
          <w:rFonts w:ascii="Arial" w:eastAsia="SimSun" w:hAnsi="Arial" w:cs="Arial"/>
          <w:color w:val="000000"/>
          <w:kern w:val="2"/>
          <w:sz w:val="24"/>
          <w:szCs w:val="24"/>
          <w:lang w:eastAsia="zh-CN" w:bidi="hi-IN"/>
        </w:rPr>
        <w:t xml:space="preserve">awodowego </w:t>
      </w:r>
      <w:r w:rsidRPr="005B5810">
        <w:rPr>
          <w:rFonts w:ascii="Arial" w:eastAsia="SimSun" w:hAnsi="Arial" w:cs="Arial"/>
          <w:color w:val="000000"/>
          <w:kern w:val="2"/>
          <w:sz w:val="24"/>
          <w:szCs w:val="24"/>
          <w:lang w:eastAsia="zh-CN" w:bidi="hi-IN"/>
        </w:rPr>
        <w:t>i</w:t>
      </w:r>
      <w:r>
        <w:rPr>
          <w:rFonts w:ascii="Arial" w:eastAsia="SimSun" w:hAnsi="Arial" w:cs="Arial"/>
          <w:color w:val="000000"/>
          <w:kern w:val="2"/>
          <w:sz w:val="24"/>
          <w:szCs w:val="24"/>
          <w:lang w:eastAsia="zh-CN" w:bidi="hi-IN"/>
        </w:rPr>
        <w:t xml:space="preserve"> </w:t>
      </w:r>
      <w:r w:rsidRPr="005B5810">
        <w:rPr>
          <w:rFonts w:ascii="Arial" w:eastAsia="SimSun" w:hAnsi="Arial" w:cs="Arial"/>
          <w:color w:val="000000"/>
          <w:kern w:val="2"/>
          <w:sz w:val="24"/>
          <w:szCs w:val="24"/>
          <w:lang w:eastAsia="zh-CN" w:bidi="hi-IN"/>
        </w:rPr>
        <w:t>U</w:t>
      </w:r>
      <w:r>
        <w:rPr>
          <w:rFonts w:ascii="Arial" w:eastAsia="SimSun" w:hAnsi="Arial" w:cs="Arial"/>
          <w:color w:val="000000"/>
          <w:kern w:val="2"/>
          <w:sz w:val="24"/>
          <w:szCs w:val="24"/>
          <w:lang w:eastAsia="zh-CN" w:bidi="hi-IN"/>
        </w:rPr>
        <w:t>stawicznego</w:t>
      </w:r>
      <w:r w:rsidRPr="005B5810">
        <w:rPr>
          <w:rFonts w:ascii="Arial" w:eastAsia="SimSun" w:hAnsi="Arial" w:cs="Arial"/>
          <w:color w:val="000000"/>
          <w:kern w:val="2"/>
          <w:sz w:val="24"/>
          <w:szCs w:val="24"/>
          <w:lang w:eastAsia="zh-CN" w:bidi="hi-IN"/>
        </w:rPr>
        <w:t xml:space="preserve"> w Legnicy. </w:t>
      </w:r>
      <w:r>
        <w:rPr>
          <w:rFonts w:ascii="Arial" w:eastAsia="SimSun" w:hAnsi="Arial" w:cs="Arial"/>
          <w:color w:val="000000"/>
          <w:kern w:val="2"/>
          <w:sz w:val="24"/>
          <w:szCs w:val="24"/>
          <w:lang w:eastAsia="zh-CN" w:bidi="hi-IN"/>
        </w:rPr>
        <w:t xml:space="preserve">Natomiast </w:t>
      </w:r>
      <w:r>
        <w:rPr>
          <w:rFonts w:ascii="Arial" w:eastAsia="SimSun" w:hAnsi="Arial" w:cs="Arial"/>
          <w:kern w:val="2"/>
          <w:sz w:val="24"/>
          <w:szCs w:val="24"/>
          <w:lang w:eastAsia="zh-CN" w:bidi="hi-IN"/>
        </w:rPr>
        <w:t>g</w:t>
      </w:r>
      <w:r w:rsidRPr="005B5810">
        <w:rPr>
          <w:rFonts w:ascii="Arial" w:eastAsia="SimSun" w:hAnsi="Arial" w:cs="Arial"/>
          <w:kern w:val="2"/>
          <w:sz w:val="24"/>
          <w:szCs w:val="24"/>
          <w:lang w:eastAsia="zh-CN" w:bidi="hi-IN"/>
        </w:rPr>
        <w:t>rupa teatralna „Teatr Młody Duchem”</w:t>
      </w:r>
      <w:r w:rsidRPr="005B5810">
        <w:rPr>
          <w:rFonts w:ascii="Arial" w:eastAsia="SimSun" w:hAnsi="Arial" w:cs="Arial"/>
          <w:i/>
          <w:kern w:val="2"/>
          <w:sz w:val="24"/>
          <w:szCs w:val="24"/>
          <w:lang w:eastAsia="zh-CN" w:bidi="hi-IN"/>
        </w:rPr>
        <w:t xml:space="preserve"> </w:t>
      </w:r>
      <w:r w:rsidRPr="005B5810">
        <w:rPr>
          <w:rFonts w:ascii="Arial" w:eastAsia="SimSun" w:hAnsi="Arial" w:cs="Arial"/>
          <w:kern w:val="2"/>
          <w:sz w:val="24"/>
          <w:szCs w:val="24"/>
          <w:lang w:eastAsia="zh-CN" w:bidi="hi-IN"/>
        </w:rPr>
        <w:t xml:space="preserve">wystąpiła podczas „Pasowania na Małego Melomana” organizowanego w </w:t>
      </w:r>
      <w:r>
        <w:rPr>
          <w:rFonts w:ascii="Arial" w:eastAsia="SimSun" w:hAnsi="Arial" w:cs="Arial"/>
          <w:kern w:val="2"/>
          <w:sz w:val="24"/>
          <w:szCs w:val="24"/>
          <w:lang w:eastAsia="zh-CN" w:bidi="hi-IN"/>
        </w:rPr>
        <w:t>P</w:t>
      </w:r>
      <w:r w:rsidRPr="005B5810">
        <w:rPr>
          <w:rFonts w:ascii="Arial" w:eastAsia="SimSun" w:hAnsi="Arial" w:cs="Arial"/>
          <w:kern w:val="2"/>
          <w:sz w:val="24"/>
          <w:szCs w:val="24"/>
          <w:lang w:eastAsia="zh-CN" w:bidi="hi-IN"/>
        </w:rPr>
        <w:t>arku</w:t>
      </w:r>
      <w:r>
        <w:rPr>
          <w:rFonts w:ascii="Arial" w:eastAsia="SimSun" w:hAnsi="Arial" w:cs="Arial"/>
          <w:kern w:val="2"/>
          <w:sz w:val="24"/>
          <w:szCs w:val="24"/>
          <w:lang w:eastAsia="zh-CN" w:bidi="hi-IN"/>
        </w:rPr>
        <w:t xml:space="preserve"> Miejskim</w:t>
      </w:r>
      <w:r w:rsidRPr="005B5810">
        <w:rPr>
          <w:rFonts w:ascii="Arial" w:eastAsia="SimSun" w:hAnsi="Arial" w:cs="Arial"/>
          <w:kern w:val="2"/>
          <w:sz w:val="24"/>
          <w:szCs w:val="24"/>
          <w:lang w:eastAsia="zh-CN" w:bidi="hi-IN"/>
        </w:rPr>
        <w:t xml:space="preserve"> </w:t>
      </w:r>
      <w:r>
        <w:rPr>
          <w:rFonts w:ascii="Arial" w:eastAsia="SimSun" w:hAnsi="Arial" w:cs="Arial"/>
          <w:kern w:val="2"/>
          <w:sz w:val="24"/>
          <w:szCs w:val="24"/>
          <w:lang w:eastAsia="zh-CN" w:bidi="hi-IN"/>
        </w:rPr>
        <w:t xml:space="preserve">z </w:t>
      </w:r>
      <w:r w:rsidRPr="005B5810">
        <w:rPr>
          <w:rFonts w:ascii="Arial" w:eastAsia="SimSun" w:hAnsi="Arial" w:cs="Arial"/>
          <w:kern w:val="2"/>
          <w:sz w:val="24"/>
          <w:szCs w:val="24"/>
          <w:lang w:eastAsia="zh-CN" w:bidi="hi-IN"/>
        </w:rPr>
        <w:t>przedstawienie</w:t>
      </w:r>
      <w:r>
        <w:rPr>
          <w:rFonts w:ascii="Arial" w:eastAsia="SimSun" w:hAnsi="Arial" w:cs="Arial"/>
          <w:kern w:val="2"/>
          <w:sz w:val="24"/>
          <w:szCs w:val="24"/>
          <w:lang w:eastAsia="zh-CN" w:bidi="hi-IN"/>
        </w:rPr>
        <w:t>m</w:t>
      </w:r>
      <w:r w:rsidRPr="005B5810">
        <w:rPr>
          <w:rFonts w:ascii="Arial" w:eastAsia="SimSun" w:hAnsi="Arial" w:cs="Arial"/>
          <w:kern w:val="2"/>
          <w:sz w:val="24"/>
          <w:szCs w:val="24"/>
          <w:lang w:eastAsia="zh-CN" w:bidi="hi-IN"/>
        </w:rPr>
        <w:t xml:space="preserve"> pt. „Kruszynka”.</w:t>
      </w:r>
    </w:p>
    <w:p w:rsidR="006F2422" w:rsidRPr="005B5810" w:rsidRDefault="006F2422" w:rsidP="006F2422">
      <w:pPr>
        <w:widowControl w:val="0"/>
        <w:suppressAutoHyphens/>
        <w:spacing w:after="0" w:line="276" w:lineRule="auto"/>
        <w:ind w:firstLine="709"/>
        <w:jc w:val="both"/>
        <w:rPr>
          <w:rFonts w:ascii="Arial" w:eastAsia="SimSun" w:hAnsi="Arial" w:cs="Arial"/>
          <w:kern w:val="2"/>
          <w:sz w:val="24"/>
          <w:szCs w:val="24"/>
          <w:lang w:eastAsia="zh-CN" w:bidi="hi-IN"/>
        </w:rPr>
      </w:pPr>
      <w:r w:rsidRPr="005B5810">
        <w:rPr>
          <w:rFonts w:ascii="Arial" w:eastAsia="SimSun" w:hAnsi="Arial" w:cs="Arial"/>
          <w:kern w:val="2"/>
          <w:sz w:val="24"/>
          <w:szCs w:val="24"/>
          <w:lang w:eastAsia="zh-CN" w:bidi="hi-IN"/>
        </w:rPr>
        <w:t>Intensywną działalność prowadzi</w:t>
      </w:r>
      <w:r>
        <w:rPr>
          <w:rFonts w:ascii="Arial" w:eastAsia="SimSun" w:hAnsi="Arial" w:cs="Arial"/>
          <w:kern w:val="2"/>
          <w:sz w:val="24"/>
          <w:szCs w:val="24"/>
          <w:lang w:eastAsia="zh-CN" w:bidi="hi-IN"/>
        </w:rPr>
        <w:t>ło</w:t>
      </w:r>
      <w:r w:rsidRPr="005B5810">
        <w:rPr>
          <w:rFonts w:ascii="Arial" w:eastAsia="SimSun" w:hAnsi="Arial" w:cs="Arial"/>
          <w:kern w:val="2"/>
          <w:sz w:val="24"/>
          <w:szCs w:val="24"/>
          <w:lang w:eastAsia="zh-CN" w:bidi="hi-IN"/>
        </w:rPr>
        <w:t xml:space="preserve"> Centrum Seniora </w:t>
      </w:r>
      <w:r>
        <w:rPr>
          <w:rFonts w:ascii="Arial" w:eastAsia="SimSun" w:hAnsi="Arial" w:cs="Arial"/>
          <w:kern w:val="2"/>
          <w:sz w:val="24"/>
          <w:szCs w:val="24"/>
          <w:lang w:eastAsia="zh-CN" w:bidi="hi-IN"/>
        </w:rPr>
        <w:t xml:space="preserve">funkcjonujące </w:t>
      </w:r>
      <w:r w:rsidRPr="005B5810">
        <w:rPr>
          <w:rFonts w:ascii="Arial" w:eastAsia="SimSun" w:hAnsi="Arial" w:cs="Arial"/>
          <w:kern w:val="2"/>
          <w:sz w:val="24"/>
          <w:szCs w:val="24"/>
          <w:lang w:eastAsia="zh-CN" w:bidi="hi-IN"/>
        </w:rPr>
        <w:t>przy Legnickim Centrum Kultury</w:t>
      </w:r>
      <w:r>
        <w:rPr>
          <w:rFonts w:ascii="Arial" w:eastAsia="SimSun" w:hAnsi="Arial" w:cs="Arial"/>
          <w:kern w:val="2"/>
          <w:sz w:val="24"/>
          <w:szCs w:val="24"/>
          <w:lang w:eastAsia="zh-CN" w:bidi="hi-IN"/>
        </w:rPr>
        <w:t>, które r</w:t>
      </w:r>
      <w:r w:rsidRPr="005B5810">
        <w:rPr>
          <w:rFonts w:ascii="Arial" w:eastAsia="SimSun" w:hAnsi="Arial" w:cs="Arial"/>
          <w:kern w:val="2"/>
          <w:sz w:val="24"/>
          <w:szCs w:val="24"/>
          <w:lang w:eastAsia="zh-CN" w:bidi="hi-IN"/>
        </w:rPr>
        <w:t>egularnie organizowa</w:t>
      </w:r>
      <w:r>
        <w:rPr>
          <w:rFonts w:ascii="Arial" w:eastAsia="SimSun" w:hAnsi="Arial" w:cs="Arial"/>
          <w:kern w:val="2"/>
          <w:sz w:val="24"/>
          <w:szCs w:val="24"/>
          <w:lang w:eastAsia="zh-CN" w:bidi="hi-IN"/>
        </w:rPr>
        <w:t>ło</w:t>
      </w:r>
      <w:r w:rsidRPr="005B5810">
        <w:rPr>
          <w:rFonts w:ascii="Arial" w:eastAsia="SimSun" w:hAnsi="Arial" w:cs="Arial"/>
          <w:kern w:val="2"/>
          <w:sz w:val="24"/>
          <w:szCs w:val="24"/>
          <w:lang w:eastAsia="zh-CN" w:bidi="hi-IN"/>
        </w:rPr>
        <w:t xml:space="preserve"> okolicznościowe zabawy taneczne dla seniorów</w:t>
      </w:r>
      <w:r>
        <w:rPr>
          <w:rFonts w:ascii="Arial" w:eastAsia="SimSun" w:hAnsi="Arial" w:cs="Arial"/>
          <w:kern w:val="2"/>
          <w:sz w:val="24"/>
          <w:szCs w:val="24"/>
          <w:lang w:eastAsia="zh-CN" w:bidi="hi-IN"/>
        </w:rPr>
        <w:t>, w tym m.in.:</w:t>
      </w:r>
      <w:r w:rsidRPr="005B5810">
        <w:rPr>
          <w:rFonts w:ascii="Arial" w:eastAsia="SimSun" w:hAnsi="Arial" w:cs="Arial"/>
          <w:kern w:val="2"/>
          <w:sz w:val="24"/>
          <w:szCs w:val="24"/>
          <w:lang w:eastAsia="zh-CN" w:bidi="hi-IN"/>
        </w:rPr>
        <w:t xml:space="preserve"> </w:t>
      </w:r>
      <w:r>
        <w:rPr>
          <w:rFonts w:ascii="Arial" w:eastAsia="SimSun" w:hAnsi="Arial" w:cs="Arial"/>
          <w:kern w:val="2"/>
          <w:sz w:val="24"/>
          <w:szCs w:val="24"/>
          <w:lang w:eastAsia="zh-CN" w:bidi="hi-IN"/>
        </w:rPr>
        <w:t>Zabawę Noworoczną</w:t>
      </w:r>
      <w:r w:rsidRPr="005B5810">
        <w:rPr>
          <w:rFonts w:ascii="Arial" w:eastAsia="SimSun" w:hAnsi="Arial" w:cs="Arial"/>
          <w:kern w:val="2"/>
          <w:sz w:val="24"/>
          <w:szCs w:val="24"/>
          <w:lang w:eastAsia="zh-CN" w:bidi="hi-IN"/>
        </w:rPr>
        <w:t xml:space="preserve"> 2019, VI Legnicki Bal Seniorów, „Zapustny Wieczór”, „Hawajskie rytmy” itp. Z okazji Międzynarodowego Dnia Kobiet </w:t>
      </w:r>
      <w:r>
        <w:rPr>
          <w:rFonts w:ascii="Arial" w:eastAsia="SimSun" w:hAnsi="Arial" w:cs="Arial"/>
          <w:kern w:val="2"/>
          <w:sz w:val="24"/>
          <w:szCs w:val="24"/>
          <w:lang w:eastAsia="zh-CN" w:bidi="hi-IN"/>
        </w:rPr>
        <w:t xml:space="preserve">miało miejsce </w:t>
      </w:r>
      <w:r w:rsidRPr="005B5810">
        <w:rPr>
          <w:rFonts w:ascii="Arial" w:eastAsia="SimSun" w:hAnsi="Arial" w:cs="Arial"/>
          <w:kern w:val="2"/>
          <w:sz w:val="24"/>
          <w:szCs w:val="24"/>
          <w:lang w:eastAsia="zh-CN" w:bidi="hi-IN"/>
        </w:rPr>
        <w:t>spotkanie przy kawie i muzyce z ciekawymi kobietami – legniczankami pochodzącymi z różnych zakątków świata. Regularnie organizowan</w:t>
      </w:r>
      <w:r>
        <w:rPr>
          <w:rFonts w:ascii="Arial" w:eastAsia="SimSun" w:hAnsi="Arial" w:cs="Arial"/>
          <w:kern w:val="2"/>
          <w:sz w:val="24"/>
          <w:szCs w:val="24"/>
          <w:lang w:eastAsia="zh-CN" w:bidi="hi-IN"/>
        </w:rPr>
        <w:t>o</w:t>
      </w:r>
      <w:r w:rsidRPr="005B5810">
        <w:rPr>
          <w:rFonts w:ascii="Arial" w:eastAsia="SimSun" w:hAnsi="Arial" w:cs="Arial"/>
          <w:kern w:val="2"/>
          <w:sz w:val="24"/>
          <w:szCs w:val="24"/>
          <w:lang w:eastAsia="zh-CN" w:bidi="hi-IN"/>
        </w:rPr>
        <w:t xml:space="preserve"> spotkania o charakterze prewencyjnym i doradczy</w:t>
      </w:r>
      <w:r>
        <w:rPr>
          <w:rFonts w:ascii="Arial" w:eastAsia="SimSun" w:hAnsi="Arial" w:cs="Arial"/>
          <w:kern w:val="2"/>
          <w:sz w:val="24"/>
          <w:szCs w:val="24"/>
          <w:lang w:eastAsia="zh-CN" w:bidi="hi-IN"/>
        </w:rPr>
        <w:t xml:space="preserve">m, o różnorodnej tematyce, np. w zakresie: zimowych </w:t>
      </w:r>
      <w:r w:rsidRPr="005B5810">
        <w:rPr>
          <w:rFonts w:ascii="Arial" w:eastAsia="SimSun" w:hAnsi="Arial" w:cs="Arial"/>
          <w:kern w:val="2"/>
          <w:sz w:val="24"/>
          <w:szCs w:val="24"/>
          <w:lang w:eastAsia="zh-CN" w:bidi="hi-IN"/>
        </w:rPr>
        <w:t>problem</w:t>
      </w:r>
      <w:r>
        <w:rPr>
          <w:rFonts w:ascii="Arial" w:eastAsia="SimSun" w:hAnsi="Arial" w:cs="Arial"/>
          <w:kern w:val="2"/>
          <w:sz w:val="24"/>
          <w:szCs w:val="24"/>
          <w:lang w:eastAsia="zh-CN" w:bidi="hi-IN"/>
        </w:rPr>
        <w:t xml:space="preserve">ów </w:t>
      </w:r>
      <w:r w:rsidRPr="005B5810">
        <w:rPr>
          <w:rFonts w:ascii="Arial" w:eastAsia="SimSun" w:hAnsi="Arial" w:cs="Arial"/>
          <w:kern w:val="2"/>
          <w:sz w:val="24"/>
          <w:szCs w:val="24"/>
          <w:lang w:eastAsia="zh-CN" w:bidi="hi-IN"/>
        </w:rPr>
        <w:t>ze śliskimi chodnikami, pomoc</w:t>
      </w:r>
      <w:r>
        <w:rPr>
          <w:rFonts w:ascii="Arial" w:eastAsia="SimSun" w:hAnsi="Arial" w:cs="Arial"/>
          <w:kern w:val="2"/>
          <w:sz w:val="24"/>
          <w:szCs w:val="24"/>
          <w:lang w:eastAsia="zh-CN" w:bidi="hi-IN"/>
        </w:rPr>
        <w:t>y, na którą</w:t>
      </w:r>
      <w:r w:rsidRPr="005B5810">
        <w:rPr>
          <w:rFonts w:ascii="Arial" w:eastAsia="SimSun" w:hAnsi="Arial" w:cs="Arial"/>
          <w:kern w:val="2"/>
          <w:sz w:val="24"/>
          <w:szCs w:val="24"/>
          <w:lang w:eastAsia="zh-CN" w:bidi="hi-IN"/>
        </w:rPr>
        <w:t xml:space="preserve"> można liczyć z PFRON, </w:t>
      </w:r>
      <w:r w:rsidRPr="00621B8C">
        <w:rPr>
          <w:rFonts w:ascii="Arial" w:eastAsia="SimSun" w:hAnsi="Arial" w:cs="Arial"/>
          <w:kern w:val="2"/>
          <w:sz w:val="24"/>
          <w:szCs w:val="24"/>
          <w:lang w:eastAsia="zh-CN" w:bidi="hi-IN"/>
        </w:rPr>
        <w:t>Selektywn</w:t>
      </w:r>
      <w:r>
        <w:rPr>
          <w:rFonts w:ascii="Arial" w:eastAsia="SimSun" w:hAnsi="Arial" w:cs="Arial"/>
          <w:kern w:val="2"/>
          <w:sz w:val="24"/>
          <w:szCs w:val="24"/>
          <w:lang w:eastAsia="zh-CN" w:bidi="hi-IN"/>
        </w:rPr>
        <w:t xml:space="preserve">ej </w:t>
      </w:r>
      <w:r w:rsidRPr="00621B8C">
        <w:rPr>
          <w:rFonts w:ascii="Arial" w:eastAsia="SimSun" w:hAnsi="Arial" w:cs="Arial"/>
          <w:kern w:val="2"/>
          <w:sz w:val="24"/>
          <w:szCs w:val="24"/>
          <w:lang w:eastAsia="zh-CN" w:bidi="hi-IN"/>
        </w:rPr>
        <w:t>Zbiórk</w:t>
      </w:r>
      <w:r>
        <w:rPr>
          <w:rFonts w:ascii="Arial" w:eastAsia="SimSun" w:hAnsi="Arial" w:cs="Arial"/>
          <w:kern w:val="2"/>
          <w:sz w:val="24"/>
          <w:szCs w:val="24"/>
          <w:lang w:eastAsia="zh-CN" w:bidi="hi-IN"/>
        </w:rPr>
        <w:t>i</w:t>
      </w:r>
      <w:r w:rsidRPr="00621B8C">
        <w:rPr>
          <w:rFonts w:ascii="Arial" w:eastAsia="SimSun" w:hAnsi="Arial" w:cs="Arial"/>
          <w:kern w:val="2"/>
          <w:sz w:val="24"/>
          <w:szCs w:val="24"/>
          <w:lang w:eastAsia="zh-CN" w:bidi="hi-IN"/>
        </w:rPr>
        <w:t xml:space="preserve"> Odpadów Komunalnych </w:t>
      </w:r>
      <w:r>
        <w:rPr>
          <w:rFonts w:ascii="Arial" w:eastAsia="SimSun" w:hAnsi="Arial" w:cs="Arial"/>
          <w:kern w:val="2"/>
          <w:sz w:val="24"/>
          <w:szCs w:val="24"/>
          <w:lang w:eastAsia="zh-CN" w:bidi="hi-IN"/>
        </w:rPr>
        <w:t xml:space="preserve">czy tematów dotyczących </w:t>
      </w:r>
      <w:r w:rsidRPr="005B5810">
        <w:rPr>
          <w:rFonts w:ascii="Arial" w:eastAsia="SimSun" w:hAnsi="Arial" w:cs="Arial"/>
          <w:kern w:val="2"/>
          <w:sz w:val="24"/>
          <w:szCs w:val="24"/>
          <w:lang w:eastAsia="zh-CN" w:bidi="hi-IN"/>
        </w:rPr>
        <w:t>zdrowi</w:t>
      </w:r>
      <w:r>
        <w:rPr>
          <w:rFonts w:ascii="Arial" w:eastAsia="SimSun" w:hAnsi="Arial" w:cs="Arial"/>
          <w:kern w:val="2"/>
          <w:sz w:val="24"/>
          <w:szCs w:val="24"/>
          <w:lang w:eastAsia="zh-CN" w:bidi="hi-IN"/>
        </w:rPr>
        <w:t xml:space="preserve">a. </w:t>
      </w:r>
      <w:r w:rsidRPr="005B5810">
        <w:rPr>
          <w:rFonts w:ascii="Arial" w:eastAsia="SimSun" w:hAnsi="Arial" w:cs="Arial"/>
          <w:kern w:val="2"/>
          <w:sz w:val="24"/>
          <w:szCs w:val="24"/>
          <w:lang w:eastAsia="zh-CN" w:bidi="hi-IN"/>
        </w:rPr>
        <w:t xml:space="preserve">Odbywały się integracyjne spotkania na powitanie </w:t>
      </w:r>
      <w:r>
        <w:rPr>
          <w:rFonts w:ascii="Arial" w:eastAsia="SimSun" w:hAnsi="Arial" w:cs="Arial"/>
          <w:kern w:val="2"/>
          <w:sz w:val="24"/>
          <w:szCs w:val="24"/>
          <w:lang w:eastAsia="zh-CN" w:bidi="hi-IN"/>
        </w:rPr>
        <w:t>różnych pór roku, jak np.:</w:t>
      </w:r>
      <w:r w:rsidRPr="005B5810">
        <w:rPr>
          <w:rFonts w:ascii="Arial" w:eastAsia="SimSun" w:hAnsi="Arial" w:cs="Arial"/>
          <w:kern w:val="2"/>
          <w:sz w:val="24"/>
          <w:szCs w:val="24"/>
          <w:lang w:eastAsia="zh-CN" w:bidi="hi-IN"/>
        </w:rPr>
        <w:t xml:space="preserve"> „Wiosna, ach to Ty!”, „Noc święt</w:t>
      </w:r>
      <w:r>
        <w:rPr>
          <w:rFonts w:ascii="Arial" w:eastAsia="SimSun" w:hAnsi="Arial" w:cs="Arial"/>
          <w:kern w:val="2"/>
          <w:sz w:val="24"/>
          <w:szCs w:val="24"/>
          <w:lang w:eastAsia="zh-CN" w:bidi="hi-IN"/>
        </w:rPr>
        <w:t>ojańska nad brzegami Kaczawy”, c</w:t>
      </w:r>
      <w:r w:rsidRPr="005B5810">
        <w:rPr>
          <w:rFonts w:ascii="Arial" w:eastAsia="SimSun" w:hAnsi="Arial" w:cs="Arial"/>
          <w:kern w:val="2"/>
          <w:sz w:val="24"/>
          <w:szCs w:val="24"/>
          <w:lang w:eastAsia="zh-CN" w:bidi="hi-IN"/>
        </w:rPr>
        <w:t xml:space="preserve">zy „Mimozami jesień się zaczyna”. Wybierano Miss i </w:t>
      </w:r>
      <w:proofErr w:type="spellStart"/>
      <w:r w:rsidRPr="005B5810">
        <w:rPr>
          <w:rFonts w:ascii="Arial" w:eastAsia="SimSun" w:hAnsi="Arial" w:cs="Arial"/>
          <w:kern w:val="2"/>
          <w:sz w:val="24"/>
          <w:szCs w:val="24"/>
          <w:lang w:eastAsia="zh-CN" w:bidi="hi-IN"/>
        </w:rPr>
        <w:t>Mistera</w:t>
      </w:r>
      <w:proofErr w:type="spellEnd"/>
      <w:r w:rsidRPr="005B5810">
        <w:rPr>
          <w:rFonts w:ascii="Arial" w:eastAsia="SimSun" w:hAnsi="Arial" w:cs="Arial"/>
          <w:kern w:val="2"/>
          <w:sz w:val="24"/>
          <w:szCs w:val="24"/>
          <w:lang w:eastAsia="zh-CN" w:bidi="hi-IN"/>
        </w:rPr>
        <w:t xml:space="preserve"> 65+</w:t>
      </w:r>
      <w:r>
        <w:rPr>
          <w:rFonts w:ascii="Arial" w:eastAsia="SimSun" w:hAnsi="Arial" w:cs="Arial"/>
          <w:kern w:val="2"/>
          <w:sz w:val="24"/>
          <w:szCs w:val="24"/>
          <w:lang w:eastAsia="zh-CN" w:bidi="hi-IN"/>
        </w:rPr>
        <w:t xml:space="preserve"> czy przeprowadzano</w:t>
      </w:r>
      <w:r w:rsidRPr="005B5810">
        <w:rPr>
          <w:rFonts w:ascii="Arial" w:eastAsia="SimSun" w:hAnsi="Arial" w:cs="Arial"/>
          <w:kern w:val="2"/>
          <w:sz w:val="24"/>
          <w:szCs w:val="24"/>
          <w:lang w:eastAsia="zh-CN" w:bidi="hi-IN"/>
        </w:rPr>
        <w:t xml:space="preserve"> </w:t>
      </w:r>
      <w:r>
        <w:rPr>
          <w:rFonts w:ascii="Arial" w:eastAsia="SimSun" w:hAnsi="Arial" w:cs="Arial"/>
          <w:kern w:val="2"/>
          <w:sz w:val="24"/>
          <w:szCs w:val="24"/>
          <w:lang w:eastAsia="zh-CN" w:bidi="hi-IN"/>
        </w:rPr>
        <w:t xml:space="preserve">w Parku Miejskim wspólną </w:t>
      </w:r>
      <w:r w:rsidRPr="005B5810">
        <w:rPr>
          <w:rFonts w:ascii="Arial" w:eastAsia="SimSun" w:hAnsi="Arial" w:cs="Arial"/>
          <w:kern w:val="2"/>
          <w:sz w:val="24"/>
          <w:szCs w:val="24"/>
          <w:lang w:eastAsia="zh-CN" w:bidi="hi-IN"/>
        </w:rPr>
        <w:t>gimnastyk</w:t>
      </w:r>
      <w:r>
        <w:rPr>
          <w:rFonts w:ascii="Arial" w:eastAsia="SimSun" w:hAnsi="Arial" w:cs="Arial"/>
          <w:kern w:val="2"/>
          <w:sz w:val="24"/>
          <w:szCs w:val="24"/>
          <w:lang w:eastAsia="zh-CN" w:bidi="hi-IN"/>
        </w:rPr>
        <w:t xml:space="preserve">ę </w:t>
      </w:r>
      <w:r w:rsidRPr="005B5810">
        <w:rPr>
          <w:rFonts w:ascii="Arial" w:eastAsia="SimSun" w:hAnsi="Arial" w:cs="Arial"/>
          <w:kern w:val="2"/>
          <w:sz w:val="24"/>
          <w:szCs w:val="24"/>
          <w:lang w:eastAsia="zh-CN" w:bidi="hi-IN"/>
        </w:rPr>
        <w:t>przy dźwiękach muzyki. Odbyły się: „Letni</w:t>
      </w:r>
      <w:r>
        <w:rPr>
          <w:rFonts w:ascii="Arial" w:eastAsia="SimSun" w:hAnsi="Arial" w:cs="Arial"/>
          <w:kern w:val="2"/>
          <w:sz w:val="24"/>
          <w:szCs w:val="24"/>
          <w:lang w:eastAsia="zh-CN" w:bidi="hi-IN"/>
        </w:rPr>
        <w:t>e spotkanie z Kulturą Ameryki” czy</w:t>
      </w:r>
      <w:r w:rsidRPr="005B5810">
        <w:rPr>
          <w:rFonts w:ascii="Arial" w:eastAsia="SimSun" w:hAnsi="Arial" w:cs="Arial"/>
          <w:kern w:val="2"/>
          <w:sz w:val="24"/>
          <w:szCs w:val="24"/>
          <w:lang w:eastAsia="zh-CN" w:bidi="hi-IN"/>
        </w:rPr>
        <w:t xml:space="preserve"> „Przegląd Twórczości Seniorów”, podczas którego prezentowa</w:t>
      </w:r>
      <w:r>
        <w:rPr>
          <w:rFonts w:ascii="Arial" w:eastAsia="SimSun" w:hAnsi="Arial" w:cs="Arial"/>
          <w:kern w:val="2"/>
          <w:sz w:val="24"/>
          <w:szCs w:val="24"/>
          <w:lang w:eastAsia="zh-CN" w:bidi="hi-IN"/>
        </w:rPr>
        <w:t xml:space="preserve">ne były </w:t>
      </w:r>
      <w:r w:rsidRPr="005B5810">
        <w:rPr>
          <w:rFonts w:ascii="Arial" w:eastAsia="SimSun" w:hAnsi="Arial" w:cs="Arial"/>
          <w:kern w:val="2"/>
          <w:sz w:val="24"/>
          <w:szCs w:val="24"/>
          <w:lang w:eastAsia="zh-CN" w:bidi="hi-IN"/>
        </w:rPr>
        <w:t>talenty artystyczne</w:t>
      </w:r>
      <w:r>
        <w:rPr>
          <w:rFonts w:ascii="Arial" w:eastAsia="SimSun" w:hAnsi="Arial" w:cs="Arial"/>
          <w:kern w:val="2"/>
          <w:sz w:val="24"/>
          <w:szCs w:val="24"/>
          <w:lang w:eastAsia="zh-CN" w:bidi="hi-IN"/>
        </w:rPr>
        <w:t xml:space="preserve"> przez legnickich seniorów</w:t>
      </w:r>
      <w:r w:rsidRPr="005B5810">
        <w:rPr>
          <w:rFonts w:ascii="Arial" w:eastAsia="SimSun" w:hAnsi="Arial" w:cs="Arial"/>
          <w:kern w:val="2"/>
          <w:sz w:val="24"/>
          <w:szCs w:val="24"/>
          <w:lang w:eastAsia="zh-CN" w:bidi="hi-IN"/>
        </w:rPr>
        <w:t>. W listopadzie seniorzy uczestniczyli w „Raucie u Józefa Piłsudskiego” poświęconym pamięci Marszałka, z czytaniem pamiętników przy muzyce z lat 30.</w:t>
      </w:r>
    </w:p>
    <w:p w:rsidR="006F2422" w:rsidRPr="005B5810" w:rsidRDefault="006F2422" w:rsidP="006F2422">
      <w:pPr>
        <w:spacing w:after="0" w:line="276" w:lineRule="auto"/>
        <w:jc w:val="both"/>
        <w:rPr>
          <w:rFonts w:ascii="Arial" w:eastAsia="SimSun" w:hAnsi="Arial" w:cs="Arial"/>
          <w:kern w:val="2"/>
          <w:sz w:val="24"/>
          <w:szCs w:val="24"/>
          <w:lang w:eastAsia="zh-CN" w:bidi="hi-IN"/>
        </w:rPr>
      </w:pPr>
      <w:r w:rsidRPr="005B5810">
        <w:rPr>
          <w:rFonts w:ascii="Arial" w:eastAsia="SimSun" w:hAnsi="Arial" w:cs="Arial"/>
          <w:kern w:val="2"/>
          <w:sz w:val="24"/>
          <w:szCs w:val="24"/>
          <w:lang w:eastAsia="zh-CN" w:bidi="hi-IN"/>
        </w:rPr>
        <w:t>Przy Teatrze im. H. Modrzejewskiej w ramach Klubu Gońca Teatralnego działa</w:t>
      </w:r>
      <w:r>
        <w:rPr>
          <w:rFonts w:ascii="Arial" w:eastAsia="SimSun" w:hAnsi="Arial" w:cs="Arial"/>
          <w:kern w:val="2"/>
          <w:sz w:val="24"/>
          <w:szCs w:val="24"/>
          <w:lang w:eastAsia="zh-CN" w:bidi="hi-IN"/>
        </w:rPr>
        <w:t>ła</w:t>
      </w:r>
      <w:r w:rsidRPr="005B5810">
        <w:rPr>
          <w:rFonts w:ascii="Arial" w:eastAsia="SimSun" w:hAnsi="Arial" w:cs="Arial"/>
          <w:kern w:val="2"/>
          <w:sz w:val="24"/>
          <w:szCs w:val="24"/>
          <w:lang w:eastAsia="zh-CN" w:bidi="hi-IN"/>
        </w:rPr>
        <w:t xml:space="preserve"> grupa „Bagażnik, czyli bagaż doświadczeń”</w:t>
      </w:r>
      <w:r>
        <w:rPr>
          <w:rFonts w:ascii="Arial" w:eastAsia="SimSun" w:hAnsi="Arial" w:cs="Arial"/>
          <w:kern w:val="2"/>
          <w:sz w:val="24"/>
          <w:szCs w:val="24"/>
          <w:lang w:eastAsia="zh-CN" w:bidi="hi-IN"/>
        </w:rPr>
        <w:t xml:space="preserve">, która organizowała </w:t>
      </w:r>
      <w:r w:rsidRPr="005B5810">
        <w:rPr>
          <w:rFonts w:ascii="Arial" w:eastAsia="SimSun" w:hAnsi="Arial" w:cs="Arial"/>
          <w:kern w:val="2"/>
          <w:sz w:val="24"/>
          <w:szCs w:val="24"/>
          <w:lang w:eastAsia="zh-CN" w:bidi="hi-IN"/>
        </w:rPr>
        <w:t xml:space="preserve">warsztaty teatralne dla dorosłych i seniorów. </w:t>
      </w:r>
      <w:r>
        <w:rPr>
          <w:rFonts w:ascii="Arial" w:eastAsia="SimSun" w:hAnsi="Arial" w:cs="Arial"/>
          <w:kern w:val="2"/>
          <w:sz w:val="24"/>
          <w:szCs w:val="24"/>
          <w:lang w:eastAsia="zh-CN" w:bidi="hi-IN"/>
        </w:rPr>
        <w:t>W 2019 r. miało miejsce</w:t>
      </w:r>
      <w:r w:rsidRPr="005B5810">
        <w:rPr>
          <w:rFonts w:ascii="Arial" w:eastAsia="SimSun" w:hAnsi="Arial" w:cs="Arial"/>
          <w:kern w:val="2"/>
          <w:sz w:val="24"/>
          <w:szCs w:val="24"/>
          <w:lang w:eastAsia="zh-CN" w:bidi="hi-IN"/>
        </w:rPr>
        <w:t xml:space="preserve"> 28 spotkań grupy</w:t>
      </w:r>
      <w:r>
        <w:rPr>
          <w:rFonts w:ascii="Arial" w:eastAsia="SimSun" w:hAnsi="Arial" w:cs="Arial"/>
          <w:kern w:val="2"/>
          <w:sz w:val="24"/>
          <w:szCs w:val="24"/>
          <w:lang w:eastAsia="zh-CN" w:bidi="hi-IN"/>
        </w:rPr>
        <w:t xml:space="preserve">, a także </w:t>
      </w:r>
      <w:r w:rsidRPr="005B5810">
        <w:rPr>
          <w:rFonts w:ascii="Arial" w:eastAsia="SimSun" w:hAnsi="Arial" w:cs="Arial"/>
          <w:kern w:val="2"/>
          <w:sz w:val="24"/>
          <w:szCs w:val="24"/>
          <w:lang w:eastAsia="zh-CN" w:bidi="hi-IN"/>
        </w:rPr>
        <w:t>został przygo</w:t>
      </w:r>
      <w:r>
        <w:rPr>
          <w:rFonts w:ascii="Arial" w:eastAsia="SimSun" w:hAnsi="Arial" w:cs="Arial"/>
          <w:kern w:val="2"/>
          <w:sz w:val="24"/>
          <w:szCs w:val="24"/>
          <w:lang w:eastAsia="zh-CN" w:bidi="hi-IN"/>
        </w:rPr>
        <w:t>towany spektakl zaprezentowany w</w:t>
      </w:r>
      <w:r w:rsidRPr="005B5810">
        <w:rPr>
          <w:rFonts w:ascii="Arial" w:eastAsia="SimSun" w:hAnsi="Arial" w:cs="Arial"/>
          <w:kern w:val="2"/>
          <w:sz w:val="24"/>
          <w:szCs w:val="24"/>
          <w:lang w:eastAsia="zh-CN" w:bidi="hi-IN"/>
        </w:rPr>
        <w:t xml:space="preserve"> grudni</w:t>
      </w:r>
      <w:r>
        <w:rPr>
          <w:rFonts w:ascii="Arial" w:eastAsia="SimSun" w:hAnsi="Arial" w:cs="Arial"/>
          <w:kern w:val="2"/>
          <w:sz w:val="24"/>
          <w:szCs w:val="24"/>
          <w:lang w:eastAsia="zh-CN" w:bidi="hi-IN"/>
        </w:rPr>
        <w:t>u</w:t>
      </w:r>
      <w:r w:rsidRPr="005B5810">
        <w:rPr>
          <w:rFonts w:ascii="Arial" w:eastAsia="SimSun" w:hAnsi="Arial" w:cs="Arial"/>
          <w:kern w:val="2"/>
          <w:sz w:val="24"/>
          <w:szCs w:val="24"/>
          <w:lang w:eastAsia="zh-CN" w:bidi="hi-IN"/>
        </w:rPr>
        <w:t xml:space="preserve"> na Scenie </w:t>
      </w:r>
      <w:proofErr w:type="spellStart"/>
      <w:r w:rsidRPr="005B5810">
        <w:rPr>
          <w:rFonts w:ascii="Arial" w:eastAsia="SimSun" w:hAnsi="Arial" w:cs="Arial"/>
          <w:kern w:val="2"/>
          <w:sz w:val="24"/>
          <w:szCs w:val="24"/>
          <w:lang w:eastAsia="zh-CN" w:bidi="hi-IN"/>
        </w:rPr>
        <w:t>Gadzickiego</w:t>
      </w:r>
      <w:proofErr w:type="spellEnd"/>
      <w:r w:rsidRPr="005B5810">
        <w:rPr>
          <w:rFonts w:ascii="Arial" w:eastAsia="SimSun" w:hAnsi="Arial" w:cs="Arial"/>
          <w:kern w:val="2"/>
          <w:sz w:val="24"/>
          <w:szCs w:val="24"/>
          <w:lang w:eastAsia="zh-CN" w:bidi="hi-IN"/>
        </w:rPr>
        <w:t>.</w:t>
      </w:r>
    </w:p>
    <w:p w:rsidR="006F2422" w:rsidRDefault="006F2422" w:rsidP="006F2422">
      <w:pPr>
        <w:spacing w:after="0" w:line="276" w:lineRule="auto"/>
        <w:ind w:firstLine="708"/>
        <w:jc w:val="both"/>
        <w:rPr>
          <w:rFonts w:ascii="Arial" w:eastAsia="Arial" w:hAnsi="Arial" w:cs="Arial"/>
          <w:sz w:val="24"/>
          <w:szCs w:val="24"/>
        </w:rPr>
      </w:pPr>
      <w:r w:rsidRPr="005B5810">
        <w:rPr>
          <w:rFonts w:ascii="Arial" w:eastAsia="Arial" w:hAnsi="Arial" w:cs="Arial"/>
          <w:sz w:val="24"/>
          <w:szCs w:val="24"/>
        </w:rPr>
        <w:t>Na Legnicki Uniwersytet Trzeciego Wieku w 2019 roku uczęszczało 450 słuchaczy</w:t>
      </w:r>
      <w:r>
        <w:rPr>
          <w:rFonts w:ascii="Arial" w:eastAsia="Arial" w:hAnsi="Arial" w:cs="Arial"/>
          <w:sz w:val="24"/>
          <w:szCs w:val="24"/>
        </w:rPr>
        <w:t>, gdzie p</w:t>
      </w:r>
      <w:r w:rsidRPr="005B5810">
        <w:rPr>
          <w:rFonts w:ascii="Arial" w:eastAsia="Arial" w:hAnsi="Arial" w:cs="Arial"/>
          <w:sz w:val="24"/>
          <w:szCs w:val="24"/>
        </w:rPr>
        <w:t>rowadzono 26 rodzajów zajęć w 53 grupach. Największą popularnością cieszyły się zajęcia ruchowe, językowe, turystyczne i komputerowe</w:t>
      </w:r>
      <w:r>
        <w:rPr>
          <w:rFonts w:ascii="Arial" w:eastAsia="Arial" w:hAnsi="Arial" w:cs="Arial"/>
          <w:sz w:val="24"/>
          <w:szCs w:val="24"/>
        </w:rPr>
        <w:t xml:space="preserve">, które organizowano w różnych </w:t>
      </w:r>
      <w:r w:rsidRPr="005B5810">
        <w:rPr>
          <w:rFonts w:ascii="Arial" w:eastAsia="Arial" w:hAnsi="Arial" w:cs="Arial"/>
          <w:sz w:val="24"/>
          <w:szCs w:val="24"/>
        </w:rPr>
        <w:t>lokalizacjach</w:t>
      </w:r>
      <w:r>
        <w:rPr>
          <w:rFonts w:ascii="Arial" w:eastAsia="Arial" w:hAnsi="Arial" w:cs="Arial"/>
          <w:sz w:val="24"/>
          <w:szCs w:val="24"/>
        </w:rPr>
        <w:t xml:space="preserve"> m.in. w budynkach szkół, Młodzieżowym Centrum Kultury, głównym budynku Biblioteki czy w </w:t>
      </w:r>
      <w:r w:rsidRPr="005B5810">
        <w:rPr>
          <w:rFonts w:ascii="Arial" w:eastAsia="Arial" w:hAnsi="Arial" w:cs="Arial"/>
          <w:sz w:val="24"/>
          <w:szCs w:val="24"/>
        </w:rPr>
        <w:t>Świetlic</w:t>
      </w:r>
      <w:r>
        <w:rPr>
          <w:rFonts w:ascii="Arial" w:eastAsia="Arial" w:hAnsi="Arial" w:cs="Arial"/>
          <w:sz w:val="24"/>
          <w:szCs w:val="24"/>
        </w:rPr>
        <w:t>y</w:t>
      </w:r>
      <w:r w:rsidRPr="005B5810">
        <w:rPr>
          <w:rFonts w:ascii="Arial" w:eastAsia="Arial" w:hAnsi="Arial" w:cs="Arial"/>
          <w:sz w:val="24"/>
          <w:szCs w:val="24"/>
        </w:rPr>
        <w:t xml:space="preserve"> Terapeutyczn</w:t>
      </w:r>
      <w:r>
        <w:rPr>
          <w:rFonts w:ascii="Arial" w:eastAsia="Arial" w:hAnsi="Arial" w:cs="Arial"/>
          <w:sz w:val="24"/>
          <w:szCs w:val="24"/>
        </w:rPr>
        <w:t>ej przy</w:t>
      </w:r>
      <w:r w:rsidRPr="005B5810">
        <w:rPr>
          <w:rFonts w:ascii="Arial" w:eastAsia="Arial" w:hAnsi="Arial" w:cs="Arial"/>
          <w:sz w:val="24"/>
          <w:szCs w:val="24"/>
        </w:rPr>
        <w:t xml:space="preserve"> ul. B. Chrobrego</w:t>
      </w:r>
      <w:r>
        <w:rPr>
          <w:rFonts w:ascii="Arial" w:eastAsia="Arial" w:hAnsi="Arial" w:cs="Arial"/>
          <w:sz w:val="24"/>
          <w:szCs w:val="24"/>
        </w:rPr>
        <w:t xml:space="preserve">. </w:t>
      </w:r>
    </w:p>
    <w:p w:rsidR="006F2422" w:rsidRPr="005B5810" w:rsidRDefault="006F2422" w:rsidP="006F2422">
      <w:pPr>
        <w:spacing w:after="0" w:line="276" w:lineRule="auto"/>
        <w:ind w:firstLine="708"/>
        <w:jc w:val="both"/>
        <w:rPr>
          <w:rFonts w:ascii="Arial" w:eastAsia="Arial" w:hAnsi="Arial" w:cs="Arial"/>
          <w:sz w:val="24"/>
          <w:szCs w:val="24"/>
        </w:rPr>
      </w:pPr>
      <w:r w:rsidRPr="005B5810">
        <w:rPr>
          <w:rFonts w:ascii="Arial" w:eastAsia="Arial" w:hAnsi="Arial" w:cs="Arial"/>
          <w:sz w:val="24"/>
          <w:szCs w:val="24"/>
        </w:rPr>
        <w:t>Członkowie L</w:t>
      </w:r>
      <w:r>
        <w:rPr>
          <w:rFonts w:ascii="Arial" w:eastAsia="Arial" w:hAnsi="Arial" w:cs="Arial"/>
          <w:sz w:val="24"/>
          <w:szCs w:val="24"/>
        </w:rPr>
        <w:t xml:space="preserve">egnickiego </w:t>
      </w:r>
      <w:r w:rsidRPr="005B5810">
        <w:rPr>
          <w:rFonts w:ascii="Arial" w:eastAsia="Arial" w:hAnsi="Arial" w:cs="Arial"/>
          <w:sz w:val="24"/>
          <w:szCs w:val="24"/>
        </w:rPr>
        <w:t>U</w:t>
      </w:r>
      <w:r>
        <w:rPr>
          <w:rFonts w:ascii="Arial" w:eastAsia="Arial" w:hAnsi="Arial" w:cs="Arial"/>
          <w:sz w:val="24"/>
          <w:szCs w:val="24"/>
        </w:rPr>
        <w:t xml:space="preserve">niwersytetu </w:t>
      </w:r>
      <w:r w:rsidRPr="005B5810">
        <w:rPr>
          <w:rFonts w:ascii="Arial" w:eastAsia="Arial" w:hAnsi="Arial" w:cs="Arial"/>
          <w:sz w:val="24"/>
          <w:szCs w:val="24"/>
        </w:rPr>
        <w:t>T</w:t>
      </w:r>
      <w:r>
        <w:rPr>
          <w:rFonts w:ascii="Arial" w:eastAsia="Arial" w:hAnsi="Arial" w:cs="Arial"/>
          <w:sz w:val="24"/>
          <w:szCs w:val="24"/>
        </w:rPr>
        <w:t xml:space="preserve">rzeciego </w:t>
      </w:r>
      <w:r w:rsidRPr="005B5810">
        <w:rPr>
          <w:rFonts w:ascii="Arial" w:eastAsia="Arial" w:hAnsi="Arial" w:cs="Arial"/>
          <w:sz w:val="24"/>
          <w:szCs w:val="24"/>
        </w:rPr>
        <w:t>W</w:t>
      </w:r>
      <w:r>
        <w:rPr>
          <w:rFonts w:ascii="Arial" w:eastAsia="Arial" w:hAnsi="Arial" w:cs="Arial"/>
          <w:sz w:val="24"/>
          <w:szCs w:val="24"/>
        </w:rPr>
        <w:t xml:space="preserve">ieku </w:t>
      </w:r>
      <w:r w:rsidRPr="005B5810">
        <w:rPr>
          <w:rFonts w:ascii="Arial" w:eastAsia="Arial" w:hAnsi="Arial" w:cs="Arial"/>
          <w:sz w:val="24"/>
          <w:szCs w:val="24"/>
        </w:rPr>
        <w:t>wzięli udział w III Wielkim Kongresie Uniwersytetów Trzeciego Wieku w Warszawie, organizowanym cyklicznie przez Fundację Ogólnopolskie Porozumienie Uniwersytetów Trzeciego Wieku.</w:t>
      </w:r>
      <w:r>
        <w:rPr>
          <w:rFonts w:ascii="Arial" w:eastAsia="Arial" w:hAnsi="Arial" w:cs="Arial"/>
          <w:sz w:val="24"/>
          <w:szCs w:val="24"/>
        </w:rPr>
        <w:t xml:space="preserve"> Natomiast na</w:t>
      </w:r>
      <w:r w:rsidRPr="005B5810">
        <w:rPr>
          <w:rFonts w:ascii="Arial" w:eastAsia="Arial" w:hAnsi="Arial" w:cs="Arial"/>
          <w:sz w:val="24"/>
          <w:szCs w:val="24"/>
        </w:rPr>
        <w:t xml:space="preserve"> </w:t>
      </w:r>
      <w:r>
        <w:rPr>
          <w:rFonts w:ascii="Arial" w:eastAsia="Arial" w:hAnsi="Arial" w:cs="Arial"/>
          <w:sz w:val="24"/>
          <w:szCs w:val="24"/>
        </w:rPr>
        <w:t>z</w:t>
      </w:r>
      <w:r w:rsidRPr="005B5810">
        <w:rPr>
          <w:rFonts w:ascii="Arial" w:eastAsia="Arial" w:hAnsi="Arial" w:cs="Arial"/>
          <w:sz w:val="24"/>
          <w:szCs w:val="24"/>
        </w:rPr>
        <w:t xml:space="preserve">gromadzeniu </w:t>
      </w:r>
      <w:r>
        <w:rPr>
          <w:rFonts w:ascii="Arial" w:eastAsia="Arial" w:hAnsi="Arial" w:cs="Arial"/>
          <w:sz w:val="24"/>
          <w:szCs w:val="24"/>
        </w:rPr>
        <w:t xml:space="preserve">dolnośląskich uniwersytetów </w:t>
      </w:r>
      <w:r w:rsidRPr="005B5810">
        <w:rPr>
          <w:rFonts w:ascii="Arial" w:eastAsia="Arial" w:hAnsi="Arial" w:cs="Arial"/>
          <w:sz w:val="24"/>
          <w:szCs w:val="24"/>
        </w:rPr>
        <w:t xml:space="preserve">w Szklarskiej Porębie pt. „Wsłuchaj się w swoje ciało”, w którym wzięli udział członkowie Rady Słuchaczy </w:t>
      </w:r>
      <w:r>
        <w:rPr>
          <w:rFonts w:ascii="Arial" w:eastAsia="Arial" w:hAnsi="Arial" w:cs="Arial"/>
          <w:sz w:val="24"/>
          <w:szCs w:val="24"/>
        </w:rPr>
        <w:t xml:space="preserve">legnickiej placówki, </w:t>
      </w:r>
      <w:r w:rsidRPr="005B5810">
        <w:rPr>
          <w:rFonts w:ascii="Arial" w:eastAsia="Arial" w:hAnsi="Arial" w:cs="Arial"/>
          <w:sz w:val="24"/>
          <w:szCs w:val="24"/>
        </w:rPr>
        <w:t xml:space="preserve">nawiązano współpracę z </w:t>
      </w:r>
      <w:r>
        <w:rPr>
          <w:rFonts w:ascii="Arial" w:eastAsia="Arial" w:hAnsi="Arial" w:cs="Arial"/>
          <w:sz w:val="24"/>
          <w:szCs w:val="24"/>
        </w:rPr>
        <w:t>Uniwersytetem z</w:t>
      </w:r>
      <w:r w:rsidRPr="005B5810">
        <w:rPr>
          <w:rFonts w:ascii="Arial" w:eastAsia="Arial" w:hAnsi="Arial" w:cs="Arial"/>
          <w:sz w:val="24"/>
          <w:szCs w:val="24"/>
        </w:rPr>
        <w:t xml:space="preserve"> Głuszycy, Zgorzelc</w:t>
      </w:r>
      <w:r>
        <w:rPr>
          <w:rFonts w:ascii="Arial" w:eastAsia="Arial" w:hAnsi="Arial" w:cs="Arial"/>
          <w:sz w:val="24"/>
          <w:szCs w:val="24"/>
        </w:rPr>
        <w:t xml:space="preserve">a </w:t>
      </w:r>
      <w:r w:rsidRPr="005B5810">
        <w:rPr>
          <w:rFonts w:ascii="Arial" w:eastAsia="Arial" w:hAnsi="Arial" w:cs="Arial"/>
          <w:sz w:val="24"/>
          <w:szCs w:val="24"/>
        </w:rPr>
        <w:t>oraz Wałbrzych</w:t>
      </w:r>
      <w:r>
        <w:rPr>
          <w:rFonts w:ascii="Arial" w:eastAsia="Arial" w:hAnsi="Arial" w:cs="Arial"/>
          <w:sz w:val="24"/>
          <w:szCs w:val="24"/>
        </w:rPr>
        <w:t xml:space="preserve">a. W wyniku współpracy organizowano </w:t>
      </w:r>
      <w:r w:rsidRPr="005B5810">
        <w:rPr>
          <w:rFonts w:ascii="Arial" w:eastAsia="Arial" w:hAnsi="Arial" w:cs="Arial"/>
          <w:sz w:val="24"/>
          <w:szCs w:val="24"/>
        </w:rPr>
        <w:t>wspóln</w:t>
      </w:r>
      <w:r>
        <w:rPr>
          <w:rFonts w:ascii="Arial" w:eastAsia="Arial" w:hAnsi="Arial" w:cs="Arial"/>
          <w:sz w:val="24"/>
          <w:szCs w:val="24"/>
        </w:rPr>
        <w:t>e</w:t>
      </w:r>
      <w:r w:rsidRPr="005B5810">
        <w:rPr>
          <w:rFonts w:ascii="Arial" w:eastAsia="Arial" w:hAnsi="Arial" w:cs="Arial"/>
          <w:sz w:val="24"/>
          <w:szCs w:val="24"/>
        </w:rPr>
        <w:t xml:space="preserve"> wystaw</w:t>
      </w:r>
      <w:r>
        <w:rPr>
          <w:rFonts w:ascii="Arial" w:eastAsia="Arial" w:hAnsi="Arial" w:cs="Arial"/>
          <w:sz w:val="24"/>
          <w:szCs w:val="24"/>
        </w:rPr>
        <w:t xml:space="preserve">y </w:t>
      </w:r>
      <w:r w:rsidRPr="005B5810">
        <w:rPr>
          <w:rFonts w:ascii="Arial" w:eastAsia="Arial" w:hAnsi="Arial" w:cs="Arial"/>
          <w:sz w:val="24"/>
          <w:szCs w:val="24"/>
        </w:rPr>
        <w:t>oraz wycieczk</w:t>
      </w:r>
      <w:r>
        <w:rPr>
          <w:rFonts w:ascii="Arial" w:eastAsia="Arial" w:hAnsi="Arial" w:cs="Arial"/>
          <w:sz w:val="24"/>
          <w:szCs w:val="24"/>
        </w:rPr>
        <w:t>i</w:t>
      </w:r>
      <w:r w:rsidRPr="005B5810">
        <w:rPr>
          <w:rFonts w:ascii="Arial" w:eastAsia="Arial" w:hAnsi="Arial" w:cs="Arial"/>
          <w:sz w:val="24"/>
          <w:szCs w:val="24"/>
        </w:rPr>
        <w:t>.</w:t>
      </w:r>
    </w:p>
    <w:p w:rsidR="006F2422" w:rsidRPr="005B5810" w:rsidRDefault="006F2422" w:rsidP="006F2422">
      <w:pPr>
        <w:spacing w:after="0" w:line="276" w:lineRule="auto"/>
        <w:ind w:firstLine="709"/>
        <w:jc w:val="both"/>
        <w:rPr>
          <w:rFonts w:ascii="Arial" w:eastAsia="Arial" w:hAnsi="Arial" w:cs="Arial"/>
          <w:sz w:val="24"/>
          <w:szCs w:val="24"/>
        </w:rPr>
      </w:pPr>
      <w:r w:rsidRPr="005B5810">
        <w:rPr>
          <w:rFonts w:ascii="Arial" w:eastAsia="Arial" w:hAnsi="Arial" w:cs="Arial"/>
          <w:sz w:val="24"/>
          <w:szCs w:val="24"/>
        </w:rPr>
        <w:lastRenderedPageBreak/>
        <w:t>Przedstawiciele U</w:t>
      </w:r>
      <w:r>
        <w:rPr>
          <w:rFonts w:ascii="Arial" w:eastAsia="Arial" w:hAnsi="Arial" w:cs="Arial"/>
          <w:sz w:val="24"/>
          <w:szCs w:val="24"/>
        </w:rPr>
        <w:t xml:space="preserve">niwersytetu </w:t>
      </w:r>
      <w:r w:rsidRPr="005B5810">
        <w:rPr>
          <w:rFonts w:ascii="Arial" w:eastAsia="Arial" w:hAnsi="Arial" w:cs="Arial"/>
          <w:sz w:val="24"/>
          <w:szCs w:val="24"/>
        </w:rPr>
        <w:t>T</w:t>
      </w:r>
      <w:r>
        <w:rPr>
          <w:rFonts w:ascii="Arial" w:eastAsia="Arial" w:hAnsi="Arial" w:cs="Arial"/>
          <w:sz w:val="24"/>
          <w:szCs w:val="24"/>
        </w:rPr>
        <w:t xml:space="preserve">rzeciego </w:t>
      </w:r>
      <w:r w:rsidRPr="005B5810">
        <w:rPr>
          <w:rFonts w:ascii="Arial" w:eastAsia="Arial" w:hAnsi="Arial" w:cs="Arial"/>
          <w:sz w:val="24"/>
          <w:szCs w:val="24"/>
        </w:rPr>
        <w:t>W</w:t>
      </w:r>
      <w:r>
        <w:rPr>
          <w:rFonts w:ascii="Arial" w:eastAsia="Arial" w:hAnsi="Arial" w:cs="Arial"/>
          <w:sz w:val="24"/>
          <w:szCs w:val="24"/>
        </w:rPr>
        <w:t xml:space="preserve">ieku </w:t>
      </w:r>
      <w:r w:rsidRPr="005B5810">
        <w:rPr>
          <w:rFonts w:ascii="Arial" w:eastAsia="Arial" w:hAnsi="Arial" w:cs="Arial"/>
          <w:sz w:val="24"/>
          <w:szCs w:val="24"/>
        </w:rPr>
        <w:t xml:space="preserve">wzięli </w:t>
      </w:r>
      <w:r>
        <w:rPr>
          <w:rFonts w:ascii="Arial" w:eastAsia="Arial" w:hAnsi="Arial" w:cs="Arial"/>
          <w:sz w:val="24"/>
          <w:szCs w:val="24"/>
        </w:rPr>
        <w:t>udział w</w:t>
      </w:r>
      <w:r w:rsidRPr="005B5810">
        <w:rPr>
          <w:rFonts w:ascii="Arial" w:eastAsia="Arial" w:hAnsi="Arial" w:cs="Arial"/>
          <w:sz w:val="24"/>
          <w:szCs w:val="24"/>
        </w:rPr>
        <w:t xml:space="preserve"> Zgorzeleckich Spotkaniach Dolnośląskich Seniorów. </w:t>
      </w:r>
      <w:r>
        <w:rPr>
          <w:rFonts w:ascii="Arial" w:eastAsia="Arial" w:hAnsi="Arial" w:cs="Arial"/>
          <w:sz w:val="24"/>
          <w:szCs w:val="24"/>
        </w:rPr>
        <w:t>Coroczne s</w:t>
      </w:r>
      <w:r w:rsidRPr="005B5810">
        <w:rPr>
          <w:rFonts w:ascii="Arial" w:eastAsia="Arial" w:hAnsi="Arial" w:cs="Arial"/>
          <w:sz w:val="24"/>
          <w:szCs w:val="24"/>
        </w:rPr>
        <w:t xml:space="preserve">potkania </w:t>
      </w:r>
      <w:r>
        <w:rPr>
          <w:rFonts w:ascii="Arial" w:eastAsia="Arial" w:hAnsi="Arial" w:cs="Arial"/>
          <w:sz w:val="24"/>
          <w:szCs w:val="24"/>
        </w:rPr>
        <w:t xml:space="preserve">były organizowane </w:t>
      </w:r>
      <w:r w:rsidRPr="005B5810">
        <w:rPr>
          <w:rFonts w:ascii="Arial" w:eastAsia="Arial" w:hAnsi="Arial" w:cs="Arial"/>
          <w:sz w:val="24"/>
          <w:szCs w:val="24"/>
        </w:rPr>
        <w:t>z okazji Międzynarodowego Dnia Inwalidy</w:t>
      </w:r>
      <w:r>
        <w:rPr>
          <w:rFonts w:ascii="Arial" w:eastAsia="Arial" w:hAnsi="Arial" w:cs="Arial"/>
          <w:sz w:val="24"/>
          <w:szCs w:val="24"/>
        </w:rPr>
        <w:t xml:space="preserve">, w ramach Konferencji Naukowej ”Życie bez bólu” przygotowanej </w:t>
      </w:r>
      <w:r w:rsidRPr="005B5810">
        <w:rPr>
          <w:rFonts w:ascii="Arial" w:eastAsia="Arial" w:hAnsi="Arial" w:cs="Arial"/>
          <w:sz w:val="24"/>
          <w:szCs w:val="24"/>
        </w:rPr>
        <w:t>przez Transgraniczny U</w:t>
      </w:r>
      <w:r>
        <w:rPr>
          <w:rFonts w:ascii="Arial" w:eastAsia="Arial" w:hAnsi="Arial" w:cs="Arial"/>
          <w:sz w:val="24"/>
          <w:szCs w:val="24"/>
        </w:rPr>
        <w:t xml:space="preserve">niwersytet ze </w:t>
      </w:r>
      <w:r w:rsidRPr="005B5810">
        <w:rPr>
          <w:rFonts w:ascii="Arial" w:eastAsia="Arial" w:hAnsi="Arial" w:cs="Arial"/>
          <w:sz w:val="24"/>
          <w:szCs w:val="24"/>
        </w:rPr>
        <w:t>Zgorzelc</w:t>
      </w:r>
      <w:r>
        <w:rPr>
          <w:rFonts w:ascii="Arial" w:eastAsia="Arial" w:hAnsi="Arial" w:cs="Arial"/>
          <w:sz w:val="24"/>
          <w:szCs w:val="24"/>
        </w:rPr>
        <w:t>a</w:t>
      </w:r>
      <w:r w:rsidRPr="005B5810">
        <w:rPr>
          <w:rFonts w:ascii="Arial" w:eastAsia="Arial" w:hAnsi="Arial" w:cs="Arial"/>
          <w:sz w:val="24"/>
          <w:szCs w:val="24"/>
        </w:rPr>
        <w:t>.</w:t>
      </w:r>
    </w:p>
    <w:p w:rsidR="006F2422" w:rsidRDefault="006F2422" w:rsidP="006F2422">
      <w:pPr>
        <w:spacing w:after="0" w:line="276" w:lineRule="auto"/>
        <w:ind w:firstLine="709"/>
        <w:jc w:val="both"/>
        <w:rPr>
          <w:rFonts w:ascii="Arial" w:eastAsia="Arial" w:hAnsi="Arial" w:cs="Arial"/>
          <w:sz w:val="24"/>
          <w:szCs w:val="24"/>
        </w:rPr>
      </w:pPr>
      <w:r>
        <w:rPr>
          <w:rFonts w:ascii="Arial" w:eastAsia="Arial" w:hAnsi="Arial" w:cs="Arial"/>
          <w:sz w:val="24"/>
          <w:szCs w:val="24"/>
        </w:rPr>
        <w:t>C</w:t>
      </w:r>
      <w:r w:rsidRPr="005B5810">
        <w:rPr>
          <w:rFonts w:ascii="Arial" w:eastAsia="Arial" w:hAnsi="Arial" w:cs="Arial"/>
          <w:sz w:val="24"/>
          <w:szCs w:val="24"/>
        </w:rPr>
        <w:t>hór „</w:t>
      </w:r>
      <w:proofErr w:type="spellStart"/>
      <w:r w:rsidRPr="005B5810">
        <w:rPr>
          <w:rFonts w:ascii="Arial" w:eastAsia="Arial" w:hAnsi="Arial" w:cs="Arial"/>
          <w:sz w:val="24"/>
          <w:szCs w:val="24"/>
        </w:rPr>
        <w:t>Amabile</w:t>
      </w:r>
      <w:proofErr w:type="spellEnd"/>
      <w:r w:rsidRPr="005B5810">
        <w:rPr>
          <w:rFonts w:ascii="Arial" w:eastAsia="Arial" w:hAnsi="Arial" w:cs="Arial"/>
          <w:sz w:val="24"/>
          <w:szCs w:val="24"/>
        </w:rPr>
        <w:t>”</w:t>
      </w:r>
      <w:r>
        <w:rPr>
          <w:rFonts w:ascii="Arial" w:eastAsia="Arial" w:hAnsi="Arial" w:cs="Arial"/>
          <w:sz w:val="24"/>
          <w:szCs w:val="24"/>
        </w:rPr>
        <w:t xml:space="preserve">, składający się ze słuchaczy Legnickiego Uniwersytetu </w:t>
      </w:r>
      <w:r w:rsidRPr="005B5810">
        <w:rPr>
          <w:rFonts w:ascii="Arial" w:eastAsia="Arial" w:hAnsi="Arial" w:cs="Arial"/>
          <w:sz w:val="24"/>
          <w:szCs w:val="24"/>
        </w:rPr>
        <w:t xml:space="preserve">zajął I miejsce na VII Przeglądzie Piosenki „Bo radość jest w nas” w Ząbkowicach Śląskich. </w:t>
      </w:r>
      <w:r>
        <w:rPr>
          <w:rFonts w:ascii="Arial" w:eastAsia="Arial" w:hAnsi="Arial" w:cs="Arial"/>
          <w:sz w:val="24"/>
          <w:szCs w:val="24"/>
        </w:rPr>
        <w:t xml:space="preserve">Następnie brał udział </w:t>
      </w:r>
      <w:r w:rsidRPr="005B5810">
        <w:rPr>
          <w:rFonts w:ascii="Arial" w:eastAsia="Arial" w:hAnsi="Arial" w:cs="Arial"/>
          <w:sz w:val="24"/>
          <w:szCs w:val="24"/>
        </w:rPr>
        <w:t xml:space="preserve">w Koncercie Laureatów Twórczości Artystycznie Zakręconych Seniorów, który miał miejsce w Sali Koncertowej Polskiego Radia Wrocław. </w:t>
      </w:r>
    </w:p>
    <w:p w:rsidR="006F2422" w:rsidRPr="005B5810" w:rsidRDefault="006F2422" w:rsidP="006F2422">
      <w:pPr>
        <w:spacing w:after="0" w:line="276" w:lineRule="auto"/>
        <w:ind w:firstLine="709"/>
        <w:jc w:val="both"/>
        <w:rPr>
          <w:rFonts w:ascii="Arial" w:eastAsia="Arial" w:hAnsi="Arial" w:cs="Arial"/>
          <w:sz w:val="24"/>
          <w:szCs w:val="24"/>
        </w:rPr>
      </w:pPr>
      <w:r>
        <w:rPr>
          <w:rFonts w:ascii="Arial" w:eastAsia="Arial" w:hAnsi="Arial" w:cs="Arial"/>
          <w:sz w:val="24"/>
          <w:szCs w:val="24"/>
        </w:rPr>
        <w:t>Wiele s</w:t>
      </w:r>
      <w:r w:rsidRPr="005B5810">
        <w:rPr>
          <w:rFonts w:ascii="Arial" w:eastAsia="Arial" w:hAnsi="Arial" w:cs="Arial"/>
          <w:sz w:val="24"/>
          <w:szCs w:val="24"/>
        </w:rPr>
        <w:t>ukces</w:t>
      </w:r>
      <w:r>
        <w:rPr>
          <w:rFonts w:ascii="Arial" w:eastAsia="Arial" w:hAnsi="Arial" w:cs="Arial"/>
          <w:sz w:val="24"/>
          <w:szCs w:val="24"/>
        </w:rPr>
        <w:t xml:space="preserve">ów odniosła </w:t>
      </w:r>
      <w:r w:rsidRPr="005B5810">
        <w:rPr>
          <w:rFonts w:ascii="Arial" w:eastAsia="Arial" w:hAnsi="Arial" w:cs="Arial"/>
          <w:sz w:val="24"/>
          <w:szCs w:val="24"/>
        </w:rPr>
        <w:t>sekcja malarska</w:t>
      </w:r>
      <w:r>
        <w:rPr>
          <w:rFonts w:ascii="Arial" w:eastAsia="Arial" w:hAnsi="Arial" w:cs="Arial"/>
          <w:sz w:val="24"/>
          <w:szCs w:val="24"/>
        </w:rPr>
        <w:t>, działająca przy Legnickim Uniwersytecie Trzeciego Wieku.</w:t>
      </w:r>
      <w:r w:rsidRPr="005B5810">
        <w:rPr>
          <w:rFonts w:ascii="Arial" w:eastAsia="Arial" w:hAnsi="Arial" w:cs="Arial"/>
          <w:sz w:val="24"/>
          <w:szCs w:val="24"/>
        </w:rPr>
        <w:t xml:space="preserve"> </w:t>
      </w:r>
      <w:r>
        <w:rPr>
          <w:rFonts w:ascii="Arial" w:eastAsia="Arial" w:hAnsi="Arial" w:cs="Arial"/>
          <w:sz w:val="24"/>
          <w:szCs w:val="24"/>
        </w:rPr>
        <w:t>S</w:t>
      </w:r>
      <w:r w:rsidRPr="005B5810">
        <w:rPr>
          <w:rFonts w:ascii="Arial" w:eastAsia="Arial" w:hAnsi="Arial" w:cs="Arial"/>
          <w:sz w:val="24"/>
          <w:szCs w:val="24"/>
        </w:rPr>
        <w:t>łuchaczki uczestniczące w zajęci</w:t>
      </w:r>
      <w:r>
        <w:rPr>
          <w:rFonts w:ascii="Arial" w:eastAsia="Arial" w:hAnsi="Arial" w:cs="Arial"/>
          <w:sz w:val="24"/>
          <w:szCs w:val="24"/>
        </w:rPr>
        <w:t xml:space="preserve">ach malarskich </w:t>
      </w:r>
      <w:r w:rsidRPr="005B5810">
        <w:rPr>
          <w:rFonts w:ascii="Arial" w:eastAsia="Arial" w:hAnsi="Arial" w:cs="Arial"/>
          <w:sz w:val="24"/>
          <w:szCs w:val="24"/>
        </w:rPr>
        <w:t>prezentowa</w:t>
      </w:r>
      <w:r>
        <w:rPr>
          <w:rFonts w:ascii="Arial" w:eastAsia="Arial" w:hAnsi="Arial" w:cs="Arial"/>
          <w:sz w:val="24"/>
          <w:szCs w:val="24"/>
        </w:rPr>
        <w:t xml:space="preserve">ły swoje </w:t>
      </w:r>
      <w:r w:rsidRPr="005B5810">
        <w:rPr>
          <w:rFonts w:ascii="Arial" w:eastAsia="Arial" w:hAnsi="Arial" w:cs="Arial"/>
          <w:sz w:val="24"/>
          <w:szCs w:val="24"/>
        </w:rPr>
        <w:t>prac</w:t>
      </w:r>
      <w:r>
        <w:rPr>
          <w:rFonts w:ascii="Arial" w:eastAsia="Arial" w:hAnsi="Arial" w:cs="Arial"/>
          <w:sz w:val="24"/>
          <w:szCs w:val="24"/>
        </w:rPr>
        <w:t>e</w:t>
      </w:r>
      <w:r w:rsidRPr="005B5810">
        <w:rPr>
          <w:rFonts w:ascii="Arial" w:eastAsia="Arial" w:hAnsi="Arial" w:cs="Arial"/>
          <w:sz w:val="24"/>
          <w:szCs w:val="24"/>
        </w:rPr>
        <w:t xml:space="preserve"> na kilku wystawach w naszym mieście.</w:t>
      </w:r>
    </w:p>
    <w:p w:rsidR="006F2422" w:rsidRPr="005B5810" w:rsidRDefault="006F2422" w:rsidP="006F2422">
      <w:pPr>
        <w:widowControl w:val="0"/>
        <w:suppressAutoHyphens/>
        <w:spacing w:after="0" w:line="276" w:lineRule="auto"/>
        <w:ind w:firstLine="708"/>
        <w:jc w:val="both"/>
        <w:textAlignment w:val="baseline"/>
        <w:rPr>
          <w:rFonts w:ascii="Arial" w:eastAsia="SimSun, 宋体" w:hAnsi="Arial" w:cs="Arial"/>
          <w:color w:val="7030A0"/>
          <w:sz w:val="24"/>
          <w:szCs w:val="24"/>
          <w:lang w:eastAsia="zh-CN"/>
        </w:rPr>
      </w:pPr>
      <w:r>
        <w:rPr>
          <w:rFonts w:ascii="Arial" w:eastAsia="SimSun, 宋体" w:hAnsi="Arial" w:cs="Arial"/>
          <w:color w:val="00000A"/>
          <w:sz w:val="24"/>
          <w:szCs w:val="24"/>
          <w:lang w:eastAsia="zh-CN"/>
        </w:rPr>
        <w:t xml:space="preserve">Od </w:t>
      </w:r>
      <w:r w:rsidRPr="005B5810">
        <w:rPr>
          <w:rFonts w:ascii="Arial" w:eastAsia="SimSun, 宋体" w:hAnsi="Arial" w:cs="Arial"/>
          <w:color w:val="00000A"/>
          <w:sz w:val="24"/>
          <w:szCs w:val="24"/>
          <w:lang w:eastAsia="zh-CN"/>
        </w:rPr>
        <w:t>wrześni</w:t>
      </w:r>
      <w:r>
        <w:rPr>
          <w:rFonts w:ascii="Arial" w:eastAsia="SimSun, 宋体" w:hAnsi="Arial" w:cs="Arial"/>
          <w:color w:val="00000A"/>
          <w:sz w:val="24"/>
          <w:szCs w:val="24"/>
          <w:lang w:eastAsia="zh-CN"/>
        </w:rPr>
        <w:t>a</w:t>
      </w:r>
      <w:r w:rsidRPr="005B5810">
        <w:rPr>
          <w:rFonts w:ascii="Arial" w:eastAsia="SimSun, 宋体" w:hAnsi="Arial" w:cs="Arial"/>
          <w:color w:val="00000A"/>
          <w:sz w:val="24"/>
          <w:szCs w:val="24"/>
          <w:lang w:eastAsia="zh-CN"/>
        </w:rPr>
        <w:t xml:space="preserve"> </w:t>
      </w:r>
      <w:r>
        <w:rPr>
          <w:rFonts w:ascii="Arial" w:eastAsia="SimSun, 宋体" w:hAnsi="Arial" w:cs="Arial"/>
          <w:color w:val="00000A"/>
          <w:sz w:val="24"/>
          <w:szCs w:val="24"/>
          <w:lang w:eastAsia="zh-CN"/>
        </w:rPr>
        <w:t>Uniwersytet działał w nowej</w:t>
      </w:r>
      <w:r w:rsidRPr="005B5810">
        <w:rPr>
          <w:rFonts w:ascii="Arial" w:eastAsia="SimSun, 宋体" w:hAnsi="Arial" w:cs="Arial"/>
          <w:color w:val="00000A"/>
          <w:sz w:val="24"/>
          <w:szCs w:val="24"/>
          <w:lang w:eastAsia="zh-CN"/>
        </w:rPr>
        <w:t xml:space="preserve"> siedzib</w:t>
      </w:r>
      <w:r>
        <w:rPr>
          <w:rFonts w:ascii="Arial" w:eastAsia="SimSun, 宋体" w:hAnsi="Arial" w:cs="Arial"/>
          <w:color w:val="00000A"/>
          <w:sz w:val="24"/>
          <w:szCs w:val="24"/>
          <w:lang w:eastAsia="zh-CN"/>
        </w:rPr>
        <w:t xml:space="preserve">ie </w:t>
      </w:r>
      <w:r w:rsidRPr="005B5810">
        <w:rPr>
          <w:rFonts w:ascii="Arial" w:eastAsia="SimSun, 宋体" w:hAnsi="Arial" w:cs="Arial"/>
          <w:color w:val="00000A"/>
          <w:sz w:val="24"/>
          <w:szCs w:val="24"/>
          <w:lang w:eastAsia="zh-CN"/>
        </w:rPr>
        <w:t>mieszczącej się w budynku C</w:t>
      </w:r>
      <w:r>
        <w:rPr>
          <w:rFonts w:ascii="Arial" w:eastAsia="SimSun, 宋体" w:hAnsi="Arial" w:cs="Arial"/>
          <w:color w:val="00000A"/>
          <w:sz w:val="24"/>
          <w:szCs w:val="24"/>
          <w:lang w:eastAsia="zh-CN"/>
        </w:rPr>
        <w:t xml:space="preserve">entrum </w:t>
      </w:r>
      <w:r w:rsidRPr="005B5810">
        <w:rPr>
          <w:rFonts w:ascii="Arial" w:eastAsia="SimSun, 宋体" w:hAnsi="Arial" w:cs="Arial"/>
          <w:color w:val="00000A"/>
          <w:sz w:val="24"/>
          <w:szCs w:val="24"/>
          <w:lang w:eastAsia="zh-CN"/>
        </w:rPr>
        <w:t>K</w:t>
      </w:r>
      <w:r>
        <w:rPr>
          <w:rFonts w:ascii="Arial" w:eastAsia="SimSun, 宋体" w:hAnsi="Arial" w:cs="Arial"/>
          <w:color w:val="00000A"/>
          <w:sz w:val="24"/>
          <w:szCs w:val="24"/>
          <w:lang w:eastAsia="zh-CN"/>
        </w:rPr>
        <w:t xml:space="preserve">ształcenia </w:t>
      </w:r>
      <w:r w:rsidRPr="005B5810">
        <w:rPr>
          <w:rFonts w:ascii="Arial" w:eastAsia="SimSun, 宋体" w:hAnsi="Arial" w:cs="Arial"/>
          <w:color w:val="00000A"/>
          <w:sz w:val="24"/>
          <w:szCs w:val="24"/>
          <w:lang w:eastAsia="zh-CN"/>
        </w:rPr>
        <w:t>przy ul. Grunwaldzkiej</w:t>
      </w:r>
      <w:r>
        <w:rPr>
          <w:rFonts w:ascii="Arial" w:eastAsia="SimSun, 宋体" w:hAnsi="Arial" w:cs="Arial"/>
          <w:color w:val="00000A"/>
          <w:sz w:val="24"/>
          <w:szCs w:val="24"/>
          <w:lang w:eastAsia="zh-CN"/>
        </w:rPr>
        <w:t>. Dzięki temu s</w:t>
      </w:r>
      <w:r w:rsidRPr="005B5810">
        <w:rPr>
          <w:rFonts w:ascii="Arial" w:eastAsia="SimSun, 宋体" w:hAnsi="Arial" w:cs="Arial"/>
          <w:color w:val="00000A"/>
          <w:sz w:val="24"/>
          <w:szCs w:val="24"/>
          <w:lang w:eastAsia="zh-CN"/>
        </w:rPr>
        <w:t>łuchacze zyskali nowe, atrakcyjne miejsce do zajęć i spotkań. Zmiana miejsca zaowocowała w uruchomieni</w:t>
      </w:r>
      <w:r>
        <w:rPr>
          <w:rFonts w:ascii="Arial" w:eastAsia="SimSun, 宋体" w:hAnsi="Arial" w:cs="Arial"/>
          <w:color w:val="00000A"/>
          <w:sz w:val="24"/>
          <w:szCs w:val="24"/>
          <w:lang w:eastAsia="zh-CN"/>
        </w:rPr>
        <w:t>u</w:t>
      </w:r>
      <w:r w:rsidRPr="005B5810">
        <w:rPr>
          <w:rFonts w:ascii="Arial" w:eastAsia="SimSun, 宋体" w:hAnsi="Arial" w:cs="Arial"/>
          <w:color w:val="00000A"/>
          <w:sz w:val="24"/>
          <w:szCs w:val="24"/>
          <w:lang w:eastAsia="zh-CN"/>
        </w:rPr>
        <w:t xml:space="preserve"> nowych sekcji</w:t>
      </w:r>
      <w:r>
        <w:rPr>
          <w:rFonts w:ascii="Arial" w:eastAsia="SimSun, 宋体" w:hAnsi="Arial" w:cs="Arial"/>
          <w:color w:val="00000A"/>
          <w:sz w:val="24"/>
          <w:szCs w:val="24"/>
          <w:lang w:eastAsia="zh-CN"/>
        </w:rPr>
        <w:t xml:space="preserve"> tj.</w:t>
      </w:r>
      <w:r w:rsidRPr="005B5810">
        <w:rPr>
          <w:rFonts w:ascii="Arial" w:eastAsia="SimSun, 宋体" w:hAnsi="Arial" w:cs="Arial"/>
          <w:color w:val="00000A"/>
          <w:sz w:val="24"/>
          <w:szCs w:val="24"/>
          <w:lang w:eastAsia="zh-CN"/>
        </w:rPr>
        <w:t xml:space="preserve">: turystycznej, fotograficznej, brydżowej, gier planszowych, filmowej </w:t>
      </w:r>
      <w:r>
        <w:rPr>
          <w:rFonts w:ascii="Arial" w:eastAsia="SimSun, 宋体" w:hAnsi="Arial" w:cs="Arial"/>
          <w:color w:val="00000A"/>
          <w:sz w:val="24"/>
          <w:szCs w:val="24"/>
          <w:lang w:eastAsia="zh-CN"/>
        </w:rPr>
        <w:t xml:space="preserve">oraz </w:t>
      </w:r>
      <w:r w:rsidRPr="005B5810">
        <w:rPr>
          <w:rFonts w:ascii="Arial" w:eastAsia="SimSun, 宋体" w:hAnsi="Arial" w:cs="Arial"/>
          <w:color w:val="00000A"/>
          <w:sz w:val="24"/>
          <w:szCs w:val="24"/>
          <w:lang w:eastAsia="zh-CN"/>
        </w:rPr>
        <w:t>literackiej.</w:t>
      </w:r>
    </w:p>
    <w:p w:rsidR="006F2422" w:rsidRDefault="006F2422" w:rsidP="006F2422">
      <w:pPr>
        <w:pStyle w:val="Normalny1"/>
        <w:spacing w:after="0"/>
        <w:ind w:firstLine="708"/>
        <w:jc w:val="both"/>
        <w:rPr>
          <w:rFonts w:ascii="Arial" w:hAnsi="Arial" w:cs="Arial"/>
        </w:rPr>
      </w:pPr>
      <w:r w:rsidRPr="00CA1BA2">
        <w:rPr>
          <w:rFonts w:ascii="Arial" w:hAnsi="Arial" w:cs="Arial"/>
        </w:rPr>
        <w:t xml:space="preserve">W Państwowej Wyższej Szkole Zawodowej im. </w:t>
      </w:r>
      <w:proofErr w:type="spellStart"/>
      <w:r w:rsidRPr="00CA1BA2">
        <w:rPr>
          <w:rFonts w:ascii="Arial" w:hAnsi="Arial" w:cs="Arial"/>
        </w:rPr>
        <w:t>Witelona</w:t>
      </w:r>
      <w:proofErr w:type="spellEnd"/>
      <w:r w:rsidRPr="00CA1BA2">
        <w:rPr>
          <w:rFonts w:ascii="Arial" w:hAnsi="Arial" w:cs="Arial"/>
        </w:rPr>
        <w:t xml:space="preserve"> w Legnicy funkcjon</w:t>
      </w:r>
      <w:r>
        <w:rPr>
          <w:rFonts w:ascii="Arial" w:hAnsi="Arial" w:cs="Arial"/>
        </w:rPr>
        <w:t xml:space="preserve">ował </w:t>
      </w:r>
      <w:r w:rsidRPr="00CA1BA2">
        <w:rPr>
          <w:rFonts w:ascii="Arial" w:hAnsi="Arial" w:cs="Arial"/>
        </w:rPr>
        <w:t>Uniwersytet Trzeciego Wieku.</w:t>
      </w:r>
      <w:r w:rsidRPr="00732156">
        <w:rPr>
          <w:rFonts w:ascii="Arial" w:eastAsia="Calibri" w:hAnsi="Arial" w:cs="Arial"/>
          <w:color w:val="auto"/>
          <w:sz w:val="22"/>
          <w:szCs w:val="22"/>
          <w:lang w:eastAsia="en-US"/>
        </w:rPr>
        <w:t xml:space="preserve"> </w:t>
      </w:r>
      <w:r w:rsidRPr="00732156">
        <w:rPr>
          <w:rFonts w:ascii="Arial" w:hAnsi="Arial" w:cs="Arial"/>
        </w:rPr>
        <w:t>Jego zadaniem było kształcenie słuchaczy, rozwijanie ich sprawności intelektualnej, upowszechnianie wiedzy z różnych dziedzin oraz był miejscem spotkań ludzi o podobnych zainteresowaniach i inspiracjach</w:t>
      </w:r>
      <w:r>
        <w:rPr>
          <w:rFonts w:ascii="Arial" w:hAnsi="Arial" w:cs="Arial"/>
        </w:rPr>
        <w:t xml:space="preserve">. </w:t>
      </w:r>
      <w:r w:rsidRPr="00732156">
        <w:rPr>
          <w:rFonts w:ascii="Arial" w:hAnsi="Arial" w:cs="Arial"/>
        </w:rPr>
        <w:t>Swoją działalność realizował poprzez m.in. wykłady, seminaria, dyskusje, konferencje naukowe, spotkania z ludźmi nauki, kultury, polityki, sportu, mediów oraz przez prowadzenie aktywnej działalności turystyczno-krajobrazowej</w:t>
      </w:r>
      <w:r>
        <w:rPr>
          <w:rFonts w:ascii="Arial" w:hAnsi="Arial" w:cs="Arial"/>
        </w:rPr>
        <w:t>.</w:t>
      </w:r>
      <w:r w:rsidRPr="00732156">
        <w:rPr>
          <w:rFonts w:ascii="Arial" w:hAnsi="Arial" w:cs="Arial"/>
        </w:rPr>
        <w:t xml:space="preserve"> W </w:t>
      </w:r>
      <w:r>
        <w:rPr>
          <w:rFonts w:ascii="Arial" w:hAnsi="Arial" w:cs="Arial"/>
        </w:rPr>
        <w:t>2019</w:t>
      </w:r>
      <w:r w:rsidRPr="00732156">
        <w:rPr>
          <w:rFonts w:ascii="Arial" w:hAnsi="Arial" w:cs="Arial"/>
        </w:rPr>
        <w:t xml:space="preserve"> r. w zajęciach uczestniczyło </w:t>
      </w:r>
      <w:r>
        <w:rPr>
          <w:rFonts w:ascii="Arial" w:hAnsi="Arial" w:cs="Arial"/>
        </w:rPr>
        <w:t>155</w:t>
      </w:r>
      <w:r w:rsidRPr="00732156">
        <w:rPr>
          <w:rFonts w:ascii="Arial" w:hAnsi="Arial" w:cs="Arial"/>
        </w:rPr>
        <w:t xml:space="preserve"> słuchaczy.</w:t>
      </w:r>
    </w:p>
    <w:p w:rsidR="006F2422" w:rsidRDefault="006F2422" w:rsidP="006F2422">
      <w:pPr>
        <w:pStyle w:val="Normalny1"/>
        <w:spacing w:after="0"/>
        <w:jc w:val="both"/>
        <w:rPr>
          <w:rFonts w:ascii="Arial" w:hAnsi="Arial" w:cs="Arial"/>
        </w:rPr>
      </w:pPr>
    </w:p>
    <w:p w:rsidR="009E4E8A" w:rsidRPr="0086702E" w:rsidRDefault="009E4E8A" w:rsidP="006F2422">
      <w:pPr>
        <w:pStyle w:val="Normalny1"/>
        <w:spacing w:after="0"/>
        <w:jc w:val="both"/>
        <w:rPr>
          <w:rFonts w:ascii="Arial" w:hAnsi="Arial" w:cs="Arial"/>
        </w:rPr>
      </w:pPr>
    </w:p>
    <w:p w:rsidR="006F2422" w:rsidRPr="008B7395" w:rsidRDefault="006F2422" w:rsidP="006F2422">
      <w:pPr>
        <w:pStyle w:val="Normalny1"/>
        <w:spacing w:after="0"/>
        <w:jc w:val="both"/>
        <w:rPr>
          <w:rFonts w:ascii="Arial" w:hAnsi="Arial" w:cs="Arial"/>
        </w:rPr>
      </w:pPr>
      <w:r w:rsidRPr="0086702E">
        <w:rPr>
          <w:rFonts w:ascii="Arial" w:hAnsi="Arial" w:cs="Arial"/>
        </w:rPr>
        <w:t xml:space="preserve">3.2.3. </w:t>
      </w:r>
      <w:r w:rsidRPr="0086702E">
        <w:rPr>
          <w:rFonts w:ascii="Arial" w:hAnsi="Arial" w:cs="Arial"/>
        </w:rPr>
        <w:tab/>
        <w:t>Wspieranie działalności Domów Seniora.</w:t>
      </w:r>
    </w:p>
    <w:p w:rsidR="006F2422" w:rsidRDefault="006F2422" w:rsidP="006F2422">
      <w:pPr>
        <w:pStyle w:val="Normalny1"/>
        <w:spacing w:after="0"/>
        <w:jc w:val="both"/>
        <w:rPr>
          <w:rFonts w:ascii="Arial" w:hAnsi="Arial" w:cs="Arial"/>
          <w:color w:val="auto"/>
        </w:rPr>
      </w:pPr>
    </w:p>
    <w:p w:rsidR="006F2422" w:rsidRDefault="006F2422" w:rsidP="006F2422">
      <w:pPr>
        <w:pStyle w:val="Normalny1"/>
        <w:spacing w:after="0"/>
        <w:ind w:firstLine="708"/>
        <w:jc w:val="both"/>
        <w:rPr>
          <w:rFonts w:ascii="Arial" w:hAnsi="Arial" w:cs="Arial"/>
        </w:rPr>
      </w:pPr>
      <w:r w:rsidRPr="001624ED">
        <w:rPr>
          <w:rFonts w:ascii="Arial" w:hAnsi="Arial" w:cs="Arial"/>
        </w:rPr>
        <w:t xml:space="preserve">Zadanie realizowane w ramach „Gminnej Strategii Rozwiązywania Problemów Społecznych”. </w:t>
      </w:r>
    </w:p>
    <w:p w:rsidR="006F2422" w:rsidRDefault="006F2422" w:rsidP="006F2422">
      <w:pPr>
        <w:pStyle w:val="Normalny1"/>
        <w:spacing w:after="0"/>
        <w:ind w:firstLine="708"/>
        <w:jc w:val="both"/>
        <w:rPr>
          <w:rFonts w:ascii="Arial" w:hAnsi="Arial" w:cs="Arial"/>
        </w:rPr>
      </w:pPr>
      <w:r w:rsidRPr="008A5E22">
        <w:rPr>
          <w:rFonts w:ascii="Arial" w:hAnsi="Arial" w:cs="Arial"/>
        </w:rPr>
        <w:t xml:space="preserve">Dom Dziennego Pobytu mieszczący się przy ul. Wojciecha Korfantego realizował zadania z zakresu opieki nad starszymi członkami społeczeństwa. </w:t>
      </w:r>
      <w:r>
        <w:rPr>
          <w:rFonts w:ascii="Arial" w:hAnsi="Arial" w:cs="Arial"/>
        </w:rPr>
        <w:t xml:space="preserve">Miał na celu </w:t>
      </w:r>
      <w:r w:rsidRPr="008A5E22">
        <w:rPr>
          <w:rFonts w:ascii="Arial" w:hAnsi="Arial" w:cs="Arial"/>
        </w:rPr>
        <w:t>popraw</w:t>
      </w:r>
      <w:r>
        <w:rPr>
          <w:rFonts w:ascii="Arial" w:hAnsi="Arial" w:cs="Arial"/>
        </w:rPr>
        <w:t>ę jakości ż</w:t>
      </w:r>
      <w:r w:rsidRPr="008A5E22">
        <w:rPr>
          <w:rFonts w:ascii="Arial" w:hAnsi="Arial" w:cs="Arial"/>
        </w:rPr>
        <w:t xml:space="preserve">ycia </w:t>
      </w:r>
      <w:r>
        <w:rPr>
          <w:rFonts w:ascii="Arial" w:hAnsi="Arial" w:cs="Arial"/>
        </w:rPr>
        <w:t xml:space="preserve">seniorów przy jednoczesnym </w:t>
      </w:r>
      <w:r w:rsidRPr="008A5E22">
        <w:rPr>
          <w:rFonts w:ascii="Arial" w:hAnsi="Arial" w:cs="Arial"/>
        </w:rPr>
        <w:t>przeciwdziała</w:t>
      </w:r>
      <w:r>
        <w:rPr>
          <w:rFonts w:ascii="Arial" w:hAnsi="Arial" w:cs="Arial"/>
        </w:rPr>
        <w:t xml:space="preserve">niu samotności i </w:t>
      </w:r>
      <w:r w:rsidRPr="008A5E22">
        <w:rPr>
          <w:rFonts w:ascii="Arial" w:hAnsi="Arial" w:cs="Arial"/>
        </w:rPr>
        <w:t>izolacji społecznej</w:t>
      </w:r>
      <w:r>
        <w:rPr>
          <w:rFonts w:ascii="Arial" w:hAnsi="Arial" w:cs="Arial"/>
        </w:rPr>
        <w:t xml:space="preserve">. </w:t>
      </w:r>
      <w:r w:rsidRPr="008A5E22">
        <w:rPr>
          <w:rFonts w:ascii="Arial" w:hAnsi="Arial" w:cs="Arial"/>
        </w:rPr>
        <w:t xml:space="preserve">Jego </w:t>
      </w:r>
      <w:r>
        <w:rPr>
          <w:rFonts w:ascii="Arial" w:hAnsi="Arial" w:cs="Arial"/>
        </w:rPr>
        <w:t xml:space="preserve">głównym </w:t>
      </w:r>
      <w:r w:rsidRPr="008A5E22">
        <w:rPr>
          <w:rFonts w:ascii="Arial" w:hAnsi="Arial" w:cs="Arial"/>
        </w:rPr>
        <w:t>zadaniem było przygotowywanie gorących posiłków</w:t>
      </w:r>
      <w:r>
        <w:rPr>
          <w:rFonts w:ascii="Arial" w:hAnsi="Arial" w:cs="Arial"/>
        </w:rPr>
        <w:t>, z których skorzystało 475</w:t>
      </w:r>
      <w:r w:rsidRPr="008A5E22">
        <w:rPr>
          <w:rFonts w:ascii="Arial" w:hAnsi="Arial" w:cs="Arial"/>
        </w:rPr>
        <w:t xml:space="preserve"> </w:t>
      </w:r>
      <w:r>
        <w:rPr>
          <w:rFonts w:ascii="Arial" w:hAnsi="Arial" w:cs="Arial"/>
        </w:rPr>
        <w:t>osób.</w:t>
      </w:r>
      <w:r w:rsidRPr="008A5E22">
        <w:rPr>
          <w:rFonts w:ascii="Arial" w:hAnsi="Arial" w:cs="Arial"/>
        </w:rPr>
        <w:t xml:space="preserve"> Zakres świadczonych </w:t>
      </w:r>
      <w:r w:rsidRPr="00EF364C">
        <w:rPr>
          <w:rFonts w:ascii="Arial" w:hAnsi="Arial" w:cs="Arial"/>
        </w:rPr>
        <w:t xml:space="preserve">usług </w:t>
      </w:r>
      <w:r w:rsidRPr="008A5E22">
        <w:rPr>
          <w:rFonts w:ascii="Arial" w:hAnsi="Arial" w:cs="Arial"/>
        </w:rPr>
        <w:t xml:space="preserve">obejmował </w:t>
      </w:r>
      <w:r>
        <w:rPr>
          <w:rFonts w:ascii="Arial" w:hAnsi="Arial" w:cs="Arial"/>
        </w:rPr>
        <w:t xml:space="preserve">także przygotowanie </w:t>
      </w:r>
      <w:r w:rsidRPr="008A5E22">
        <w:rPr>
          <w:rFonts w:ascii="Arial" w:hAnsi="Arial" w:cs="Arial"/>
        </w:rPr>
        <w:t>zaję</w:t>
      </w:r>
      <w:r>
        <w:rPr>
          <w:rFonts w:ascii="Arial" w:hAnsi="Arial" w:cs="Arial"/>
        </w:rPr>
        <w:t>ć, w tym:</w:t>
      </w:r>
      <w:r w:rsidRPr="008A5E22">
        <w:rPr>
          <w:rFonts w:ascii="Arial" w:hAnsi="Arial" w:cs="Arial"/>
        </w:rPr>
        <w:t xml:space="preserve"> aktywiz</w:t>
      </w:r>
      <w:r>
        <w:rPr>
          <w:rFonts w:ascii="Arial" w:hAnsi="Arial" w:cs="Arial"/>
        </w:rPr>
        <w:t>ujących umysłowo i</w:t>
      </w:r>
      <w:r w:rsidRPr="008A5E22">
        <w:rPr>
          <w:rFonts w:ascii="Arial" w:hAnsi="Arial" w:cs="Arial"/>
        </w:rPr>
        <w:t xml:space="preserve"> fizyczn</w:t>
      </w:r>
      <w:r>
        <w:rPr>
          <w:rFonts w:ascii="Arial" w:hAnsi="Arial" w:cs="Arial"/>
        </w:rPr>
        <w:t xml:space="preserve">ie, </w:t>
      </w:r>
      <w:r w:rsidRPr="008A5E22">
        <w:rPr>
          <w:rFonts w:ascii="Arial" w:hAnsi="Arial" w:cs="Arial"/>
        </w:rPr>
        <w:t>edukacyjn</w:t>
      </w:r>
      <w:r>
        <w:rPr>
          <w:rFonts w:ascii="Arial" w:hAnsi="Arial" w:cs="Arial"/>
        </w:rPr>
        <w:t>ych</w:t>
      </w:r>
      <w:r w:rsidRPr="008A5E22">
        <w:rPr>
          <w:rFonts w:ascii="Arial" w:hAnsi="Arial" w:cs="Arial"/>
        </w:rPr>
        <w:t>, kulturaln</w:t>
      </w:r>
      <w:r>
        <w:rPr>
          <w:rFonts w:ascii="Arial" w:hAnsi="Arial" w:cs="Arial"/>
        </w:rPr>
        <w:t>ych,</w:t>
      </w:r>
      <w:r w:rsidRPr="008A5E22">
        <w:rPr>
          <w:rFonts w:ascii="Arial" w:hAnsi="Arial" w:cs="Arial"/>
        </w:rPr>
        <w:t xml:space="preserve"> rekreacyjn</w:t>
      </w:r>
      <w:r>
        <w:rPr>
          <w:rFonts w:ascii="Arial" w:hAnsi="Arial" w:cs="Arial"/>
        </w:rPr>
        <w:t>ych</w:t>
      </w:r>
      <w:r w:rsidRPr="008A5E22">
        <w:rPr>
          <w:rFonts w:ascii="Arial" w:hAnsi="Arial" w:cs="Arial"/>
        </w:rPr>
        <w:t>, prozdrowotn</w:t>
      </w:r>
      <w:r>
        <w:rPr>
          <w:rFonts w:ascii="Arial" w:hAnsi="Arial" w:cs="Arial"/>
        </w:rPr>
        <w:t xml:space="preserve">ych, a także </w:t>
      </w:r>
      <w:r w:rsidRPr="008A5E22">
        <w:rPr>
          <w:rFonts w:ascii="Arial" w:hAnsi="Arial" w:cs="Arial"/>
        </w:rPr>
        <w:t>celebr</w:t>
      </w:r>
      <w:r>
        <w:rPr>
          <w:rFonts w:ascii="Arial" w:hAnsi="Arial" w:cs="Arial"/>
        </w:rPr>
        <w:t xml:space="preserve">ujących </w:t>
      </w:r>
      <w:r w:rsidRPr="008A5E22">
        <w:rPr>
          <w:rFonts w:ascii="Arial" w:hAnsi="Arial" w:cs="Arial"/>
        </w:rPr>
        <w:t>patriotyczn</w:t>
      </w:r>
      <w:r>
        <w:rPr>
          <w:rFonts w:ascii="Arial" w:hAnsi="Arial" w:cs="Arial"/>
        </w:rPr>
        <w:t xml:space="preserve">e </w:t>
      </w:r>
      <w:r w:rsidRPr="008A5E22">
        <w:rPr>
          <w:rFonts w:ascii="Arial" w:hAnsi="Arial" w:cs="Arial"/>
        </w:rPr>
        <w:t>i religijn</w:t>
      </w:r>
      <w:r>
        <w:rPr>
          <w:rFonts w:ascii="Arial" w:hAnsi="Arial" w:cs="Arial"/>
        </w:rPr>
        <w:t xml:space="preserve">e rocznice. </w:t>
      </w:r>
      <w:r w:rsidRPr="008A5E22">
        <w:rPr>
          <w:rFonts w:ascii="Arial" w:hAnsi="Arial" w:cs="Arial"/>
        </w:rPr>
        <w:t xml:space="preserve">Zorganizowane w Domu Dziennego Pobytu warsztaty, zajęcia ruchowe </w:t>
      </w:r>
      <w:r>
        <w:rPr>
          <w:rFonts w:ascii="Arial" w:hAnsi="Arial" w:cs="Arial"/>
        </w:rPr>
        <w:t>czy</w:t>
      </w:r>
      <w:r w:rsidRPr="008A5E22">
        <w:rPr>
          <w:rFonts w:ascii="Arial" w:hAnsi="Arial" w:cs="Arial"/>
        </w:rPr>
        <w:t xml:space="preserve"> spotkania z przedstawicielami różnych firm promujących zdrowy styl życia cieszyły się dużym zainteresowaniem.</w:t>
      </w:r>
    </w:p>
    <w:p w:rsidR="00542D61" w:rsidRDefault="00542D61" w:rsidP="006F2422">
      <w:pPr>
        <w:pStyle w:val="Normalny1"/>
        <w:spacing w:after="0"/>
        <w:ind w:firstLine="708"/>
        <w:jc w:val="both"/>
        <w:rPr>
          <w:rFonts w:ascii="Arial" w:hAnsi="Arial" w:cs="Arial"/>
        </w:rPr>
      </w:pPr>
    </w:p>
    <w:p w:rsidR="00542D61" w:rsidRDefault="00542D61" w:rsidP="006F2422">
      <w:pPr>
        <w:pStyle w:val="Normalny1"/>
        <w:spacing w:after="0"/>
        <w:ind w:firstLine="708"/>
        <w:jc w:val="both"/>
        <w:rPr>
          <w:rFonts w:ascii="Arial" w:hAnsi="Arial" w:cs="Arial"/>
        </w:rPr>
      </w:pPr>
    </w:p>
    <w:p w:rsidR="009E4E8A" w:rsidRDefault="009E4E8A" w:rsidP="006F2422">
      <w:pPr>
        <w:pStyle w:val="Normalny1"/>
        <w:spacing w:after="0"/>
        <w:ind w:firstLine="708"/>
        <w:jc w:val="both"/>
        <w:rPr>
          <w:rFonts w:ascii="Arial" w:hAnsi="Arial" w:cs="Arial"/>
        </w:rPr>
      </w:pPr>
    </w:p>
    <w:p w:rsidR="006F2422" w:rsidRPr="004B5CBA" w:rsidRDefault="006F2422"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sidRPr="004B5CBA">
        <w:rPr>
          <w:rFonts w:ascii="Arial" w:hAnsi="Arial" w:cs="Arial"/>
          <w:color w:val="auto"/>
          <w:sz w:val="24"/>
          <w:szCs w:val="24"/>
        </w:rPr>
        <w:lastRenderedPageBreak/>
        <w:t xml:space="preserve"> </w:t>
      </w:r>
      <w:bookmarkStart w:id="28" w:name="_Toc41646117"/>
      <w:r w:rsidR="004B5CBA" w:rsidRPr="004B5CBA">
        <w:rPr>
          <w:rFonts w:ascii="Arial" w:hAnsi="Arial" w:cs="Arial"/>
          <w:color w:val="auto"/>
          <w:sz w:val="24"/>
          <w:szCs w:val="24"/>
        </w:rPr>
        <w:t xml:space="preserve">Zapewnienie </w:t>
      </w:r>
      <w:r w:rsidR="004B5CBA">
        <w:rPr>
          <w:rFonts w:ascii="Arial" w:hAnsi="Arial" w:cs="Arial"/>
          <w:color w:val="auto"/>
          <w:sz w:val="24"/>
          <w:szCs w:val="24"/>
        </w:rPr>
        <w:t>b</w:t>
      </w:r>
      <w:r w:rsidR="004B5CBA" w:rsidRPr="004B5CBA">
        <w:rPr>
          <w:rFonts w:ascii="Arial" w:hAnsi="Arial" w:cs="Arial"/>
          <w:color w:val="auto"/>
          <w:sz w:val="24"/>
          <w:szCs w:val="24"/>
        </w:rPr>
        <w:t xml:space="preserve">ezpieczeństwa </w:t>
      </w:r>
      <w:r w:rsidR="004B5CBA">
        <w:rPr>
          <w:rFonts w:ascii="Arial" w:hAnsi="Arial" w:cs="Arial"/>
          <w:color w:val="auto"/>
          <w:sz w:val="24"/>
          <w:szCs w:val="24"/>
        </w:rPr>
        <w:t>m</w:t>
      </w:r>
      <w:r w:rsidR="004B5CBA" w:rsidRPr="004B5CBA">
        <w:rPr>
          <w:rFonts w:ascii="Arial" w:hAnsi="Arial" w:cs="Arial"/>
          <w:color w:val="auto"/>
          <w:sz w:val="24"/>
          <w:szCs w:val="24"/>
        </w:rPr>
        <w:t xml:space="preserve">ieszkańcom I </w:t>
      </w:r>
      <w:r w:rsidR="004B5CBA">
        <w:rPr>
          <w:rFonts w:ascii="Arial" w:hAnsi="Arial" w:cs="Arial"/>
          <w:color w:val="auto"/>
          <w:sz w:val="24"/>
          <w:szCs w:val="24"/>
        </w:rPr>
        <w:t>ich m</w:t>
      </w:r>
      <w:r w:rsidR="004B5CBA" w:rsidRPr="004B5CBA">
        <w:rPr>
          <w:rFonts w:ascii="Arial" w:hAnsi="Arial" w:cs="Arial"/>
          <w:color w:val="auto"/>
          <w:sz w:val="24"/>
          <w:szCs w:val="24"/>
        </w:rPr>
        <w:t>ieniu</w:t>
      </w:r>
      <w:r w:rsidRPr="004B5CBA">
        <w:rPr>
          <w:rFonts w:ascii="Arial" w:hAnsi="Arial" w:cs="Arial"/>
          <w:color w:val="auto"/>
          <w:sz w:val="24"/>
          <w:szCs w:val="24"/>
        </w:rPr>
        <w:t>.</w:t>
      </w:r>
      <w:bookmarkEnd w:id="28"/>
    </w:p>
    <w:p w:rsidR="006F2422" w:rsidRPr="00494A97" w:rsidRDefault="006F2422" w:rsidP="006F2422">
      <w:pPr>
        <w:pStyle w:val="Normalny1"/>
        <w:spacing w:after="0"/>
        <w:jc w:val="both"/>
        <w:rPr>
          <w:rFonts w:ascii="Arial" w:hAnsi="Arial" w:cs="Arial"/>
          <w:color w:val="auto"/>
        </w:rPr>
      </w:pPr>
    </w:p>
    <w:p w:rsidR="006F2422" w:rsidRPr="00494A97" w:rsidRDefault="006F2422" w:rsidP="006F2422">
      <w:pPr>
        <w:pStyle w:val="Normalny1"/>
        <w:spacing w:after="0"/>
        <w:ind w:left="709" w:hanging="709"/>
        <w:jc w:val="both"/>
        <w:rPr>
          <w:rFonts w:ascii="Arial" w:hAnsi="Arial" w:cs="Arial"/>
          <w:color w:val="auto"/>
        </w:rPr>
      </w:pPr>
      <w:r w:rsidRPr="00494A97">
        <w:rPr>
          <w:rFonts w:ascii="Arial" w:hAnsi="Arial" w:cs="Arial"/>
          <w:color w:val="auto"/>
        </w:rPr>
        <w:t xml:space="preserve">3.3.1. </w:t>
      </w:r>
      <w:r w:rsidRPr="00494A97">
        <w:rPr>
          <w:rFonts w:ascii="Arial" w:hAnsi="Arial" w:cs="Arial"/>
          <w:color w:val="auto"/>
        </w:rPr>
        <w:tab/>
        <w:t>Zwiększenie działań prewencyjnych Straży Miejskiej. Doposażenie w specjalistyczny sprzęt.</w:t>
      </w:r>
    </w:p>
    <w:p w:rsidR="006F2422" w:rsidRPr="00494A97" w:rsidRDefault="006F2422" w:rsidP="006F2422">
      <w:pPr>
        <w:pStyle w:val="Normalny1"/>
        <w:spacing w:after="0"/>
        <w:jc w:val="both"/>
        <w:rPr>
          <w:rFonts w:ascii="Arial" w:hAnsi="Arial" w:cs="Arial"/>
          <w:color w:val="auto"/>
        </w:rPr>
      </w:pPr>
    </w:p>
    <w:p w:rsidR="006F2422" w:rsidRPr="00494A97" w:rsidRDefault="006F2422" w:rsidP="006F2422">
      <w:pPr>
        <w:widowControl w:val="0"/>
        <w:suppressAutoHyphens/>
        <w:spacing w:after="0" w:line="276" w:lineRule="auto"/>
        <w:ind w:firstLine="708"/>
        <w:jc w:val="both"/>
        <w:textAlignment w:val="baseline"/>
        <w:rPr>
          <w:rFonts w:ascii="Arial" w:eastAsia="Times New Roman" w:hAnsi="Arial" w:cs="Arial"/>
          <w:sz w:val="24"/>
          <w:szCs w:val="24"/>
          <w:lang w:eastAsia="zh-CN"/>
        </w:rPr>
      </w:pPr>
      <w:r w:rsidRPr="00494A97">
        <w:rPr>
          <w:rFonts w:ascii="Arial" w:eastAsia="SimSun, 宋体" w:hAnsi="Arial" w:cs="Arial"/>
          <w:sz w:val="24"/>
          <w:szCs w:val="24"/>
          <w:lang w:eastAsia="zh-CN"/>
        </w:rPr>
        <w:t>W ramach działań prewencyjnych Straż Miejska Legnicy w 2019 r. wystawiła łącz</w:t>
      </w:r>
      <w:r>
        <w:rPr>
          <w:rFonts w:ascii="Arial" w:eastAsia="SimSun, 宋体" w:hAnsi="Arial" w:cs="Arial"/>
          <w:sz w:val="24"/>
          <w:szCs w:val="24"/>
          <w:lang w:eastAsia="zh-CN"/>
        </w:rPr>
        <w:t>nie 1 729</w:t>
      </w:r>
      <w:r w:rsidRPr="00494A97">
        <w:rPr>
          <w:rFonts w:ascii="Arial" w:eastAsia="SimSun, 宋体" w:hAnsi="Arial" w:cs="Arial"/>
          <w:sz w:val="24"/>
          <w:szCs w:val="24"/>
          <w:lang w:eastAsia="zh-CN"/>
        </w:rPr>
        <w:t xml:space="preserve"> patroli, w tym: </w:t>
      </w:r>
      <w:r>
        <w:rPr>
          <w:rFonts w:ascii="Arial" w:eastAsia="Times New Roman" w:hAnsi="Arial" w:cs="Arial"/>
        </w:rPr>
        <w:t>1 293 były</w:t>
      </w:r>
      <w:r w:rsidRPr="00494A97">
        <w:rPr>
          <w:rFonts w:ascii="Arial" w:eastAsia="Times New Roman" w:hAnsi="Arial" w:cs="Arial"/>
        </w:rPr>
        <w:t xml:space="preserve"> </w:t>
      </w:r>
      <w:r w:rsidRPr="00494A97">
        <w:rPr>
          <w:rFonts w:ascii="Arial" w:eastAsia="Times New Roman" w:hAnsi="Arial" w:cs="Arial"/>
          <w:sz w:val="24"/>
          <w:szCs w:val="24"/>
          <w:lang w:eastAsia="zh-CN"/>
        </w:rPr>
        <w:t>zmotoryzowan</w:t>
      </w:r>
      <w:r>
        <w:rPr>
          <w:rFonts w:ascii="Arial" w:eastAsia="Times New Roman" w:hAnsi="Arial" w:cs="Arial"/>
          <w:sz w:val="24"/>
          <w:szCs w:val="24"/>
          <w:lang w:eastAsia="zh-CN"/>
        </w:rPr>
        <w:t>e</w:t>
      </w:r>
      <w:r w:rsidRPr="00494A97">
        <w:rPr>
          <w:rFonts w:ascii="Arial" w:eastAsia="Times New Roman" w:hAnsi="Arial" w:cs="Arial"/>
          <w:sz w:val="24"/>
          <w:szCs w:val="24"/>
          <w:lang w:eastAsia="zh-CN"/>
        </w:rPr>
        <w:t xml:space="preserve">, </w:t>
      </w:r>
      <w:r w:rsidRPr="00494A97">
        <w:rPr>
          <w:rFonts w:ascii="Arial" w:hAnsi="Arial" w:cs="Arial"/>
        </w:rPr>
        <w:t xml:space="preserve">361 </w:t>
      </w:r>
      <w:r w:rsidRPr="00494A97">
        <w:rPr>
          <w:rFonts w:ascii="Arial" w:eastAsia="Times New Roman" w:hAnsi="Arial" w:cs="Arial"/>
          <w:sz w:val="24"/>
          <w:szCs w:val="24"/>
          <w:lang w:eastAsia="zh-CN"/>
        </w:rPr>
        <w:t xml:space="preserve">pieszych, a wspólnie z Policją przeprowadzono 75. </w:t>
      </w:r>
    </w:p>
    <w:p w:rsidR="006F2422" w:rsidRPr="00494A97" w:rsidRDefault="006F2422" w:rsidP="006F2422">
      <w:pPr>
        <w:widowControl w:val="0"/>
        <w:suppressAutoHyphens/>
        <w:spacing w:after="0" w:line="276" w:lineRule="auto"/>
        <w:ind w:firstLine="708"/>
        <w:jc w:val="both"/>
        <w:textAlignment w:val="baseline"/>
        <w:rPr>
          <w:rFonts w:ascii="Arial" w:eastAsia="Times New Roman" w:hAnsi="Arial" w:cs="Arial"/>
          <w:sz w:val="24"/>
          <w:szCs w:val="24"/>
          <w:lang w:eastAsia="zh-CN"/>
        </w:rPr>
      </w:pPr>
      <w:r w:rsidRPr="00494A97">
        <w:rPr>
          <w:rFonts w:ascii="Arial" w:eastAsia="Times New Roman" w:hAnsi="Arial" w:cs="Arial"/>
          <w:sz w:val="24"/>
          <w:szCs w:val="24"/>
          <w:lang w:eastAsia="zh-CN"/>
        </w:rPr>
        <w:t>Działania realizowane były na różnych płaszczyznach, a w ich zakres wchodziło:</w:t>
      </w:r>
    </w:p>
    <w:p w:rsidR="006F2422" w:rsidRPr="00494A97" w:rsidRDefault="006F2422" w:rsidP="000C58DB">
      <w:pPr>
        <w:pStyle w:val="Akapitzlist"/>
        <w:numPr>
          <w:ilvl w:val="0"/>
          <w:numId w:val="82"/>
        </w:numPr>
        <w:tabs>
          <w:tab w:val="left" w:pos="426"/>
        </w:tabs>
        <w:spacing w:after="0"/>
        <w:jc w:val="both"/>
        <w:rPr>
          <w:rFonts w:ascii="Arial" w:eastAsia="Times New Roman" w:hAnsi="Arial" w:cs="Arial"/>
          <w:color w:val="auto"/>
        </w:rPr>
      </w:pPr>
      <w:r w:rsidRPr="00494A97">
        <w:rPr>
          <w:rFonts w:ascii="Arial" w:eastAsia="Times New Roman" w:hAnsi="Arial" w:cs="Arial"/>
          <w:color w:val="auto"/>
        </w:rPr>
        <w:t xml:space="preserve">objęcie ochroną prewencyjną 121. imprez </w:t>
      </w:r>
      <w:proofErr w:type="spellStart"/>
      <w:r w:rsidRPr="00494A97">
        <w:rPr>
          <w:rFonts w:ascii="Arial" w:eastAsia="Times New Roman" w:hAnsi="Arial" w:cs="Arial"/>
          <w:color w:val="auto"/>
        </w:rPr>
        <w:t>rekreacyjno</w:t>
      </w:r>
      <w:proofErr w:type="spellEnd"/>
      <w:r w:rsidRPr="00494A97">
        <w:rPr>
          <w:rFonts w:ascii="Arial" w:eastAsia="Times New Roman" w:hAnsi="Arial" w:cs="Arial"/>
          <w:color w:val="auto"/>
        </w:rPr>
        <w:t xml:space="preserve"> - sportowych oraz masowych,</w:t>
      </w:r>
    </w:p>
    <w:p w:rsidR="006F2422" w:rsidRPr="00494A97" w:rsidRDefault="006F2422" w:rsidP="000C58DB">
      <w:pPr>
        <w:numPr>
          <w:ilvl w:val="0"/>
          <w:numId w:val="78"/>
        </w:numPr>
        <w:tabs>
          <w:tab w:val="left" w:pos="426"/>
        </w:tabs>
        <w:spacing w:after="0" w:line="276" w:lineRule="auto"/>
        <w:jc w:val="both"/>
        <w:rPr>
          <w:rFonts w:ascii="Arial" w:eastAsia="Times New Roman" w:hAnsi="Arial" w:cs="Arial"/>
          <w:sz w:val="24"/>
          <w:szCs w:val="24"/>
          <w:lang w:eastAsia="zh-CN"/>
        </w:rPr>
      </w:pPr>
      <w:r w:rsidRPr="00494A97">
        <w:rPr>
          <w:rFonts w:ascii="Arial" w:eastAsia="Times New Roman" w:hAnsi="Arial" w:cs="Arial"/>
          <w:sz w:val="24"/>
          <w:szCs w:val="24"/>
          <w:lang w:eastAsia="zh-CN"/>
        </w:rPr>
        <w:t xml:space="preserve">prowadzenie kontroli ruchu drogowego, w tym obszarze działania ujawniono 3 936 wykroczeń, które w 818. przypadkach zakończono postępowaniem mandatowym, a 320 razy skierowano </w:t>
      </w:r>
      <w:r>
        <w:rPr>
          <w:rFonts w:ascii="Arial" w:eastAsia="Times New Roman" w:hAnsi="Arial" w:cs="Arial"/>
          <w:sz w:val="24"/>
          <w:szCs w:val="24"/>
          <w:lang w:eastAsia="zh-CN"/>
        </w:rPr>
        <w:t xml:space="preserve">do Sądu </w:t>
      </w:r>
      <w:r w:rsidRPr="00494A97">
        <w:rPr>
          <w:rFonts w:ascii="Arial" w:eastAsia="Times New Roman" w:hAnsi="Arial" w:cs="Arial"/>
          <w:sz w:val="24"/>
          <w:szCs w:val="24"/>
          <w:lang w:eastAsia="zh-CN"/>
        </w:rPr>
        <w:t xml:space="preserve">wnioski </w:t>
      </w:r>
      <w:r>
        <w:rPr>
          <w:rFonts w:ascii="Arial" w:eastAsia="Times New Roman" w:hAnsi="Arial" w:cs="Arial"/>
          <w:sz w:val="24"/>
          <w:szCs w:val="24"/>
          <w:lang w:eastAsia="zh-CN"/>
        </w:rPr>
        <w:t>o</w:t>
      </w:r>
      <w:r w:rsidRPr="00494A97">
        <w:rPr>
          <w:rFonts w:ascii="Arial" w:eastAsia="Times New Roman" w:hAnsi="Arial" w:cs="Arial"/>
          <w:sz w:val="24"/>
          <w:szCs w:val="24"/>
          <w:lang w:eastAsia="zh-CN"/>
        </w:rPr>
        <w:t xml:space="preserve"> ukaranie</w:t>
      </w:r>
      <w:r>
        <w:rPr>
          <w:rFonts w:ascii="Arial" w:eastAsia="Times New Roman" w:hAnsi="Arial" w:cs="Arial"/>
          <w:sz w:val="24"/>
          <w:szCs w:val="24"/>
          <w:lang w:eastAsia="zh-CN"/>
        </w:rPr>
        <w:t xml:space="preserve"> kierującego. </w:t>
      </w:r>
      <w:r w:rsidRPr="00494A97">
        <w:rPr>
          <w:rFonts w:ascii="Arial" w:eastAsia="Times New Roman" w:hAnsi="Arial" w:cs="Arial"/>
          <w:sz w:val="24"/>
          <w:szCs w:val="24"/>
          <w:lang w:eastAsia="zh-CN"/>
        </w:rPr>
        <w:t>Natomiast 2 798 kierowców zostało pouczonych i zobowiązanych do przestrzegania przepisów ruchu drogowego w przyszłości. Sporządzono również 1 817 notatek pod nieobecność sprawcy wykroczenia oraz usunięto z drogi 170 pojazdów,</w:t>
      </w:r>
    </w:p>
    <w:p w:rsidR="006F2422" w:rsidRPr="00494A97" w:rsidRDefault="006F2422" w:rsidP="000C58DB">
      <w:pPr>
        <w:widowControl w:val="0"/>
        <w:numPr>
          <w:ilvl w:val="0"/>
          <w:numId w:val="79"/>
        </w:numPr>
        <w:suppressAutoHyphens/>
        <w:spacing w:after="0" w:line="276" w:lineRule="auto"/>
        <w:jc w:val="both"/>
        <w:textAlignment w:val="baseline"/>
        <w:rPr>
          <w:rFonts w:ascii="Arial" w:eastAsia="Times New Roman" w:hAnsi="Arial" w:cs="Arial"/>
          <w:sz w:val="24"/>
          <w:szCs w:val="24"/>
          <w:lang w:eastAsia="zh-CN"/>
        </w:rPr>
      </w:pPr>
      <w:r w:rsidRPr="00494A97">
        <w:rPr>
          <w:rFonts w:ascii="Arial" w:eastAsia="Times New Roman" w:hAnsi="Arial" w:cs="Arial"/>
          <w:sz w:val="24"/>
          <w:szCs w:val="24"/>
          <w:lang w:eastAsia="zh-CN"/>
        </w:rPr>
        <w:t>współdziałanie z Policją i innymi podmiotami odpowiedzialnymi za ratowanie życia i zdrowia obywateli oraz usuwanie awarii i skutków klęsk żywiołowych. W tej płaszczyźnie:</w:t>
      </w:r>
    </w:p>
    <w:p w:rsidR="006F2422" w:rsidRPr="00494A97" w:rsidRDefault="006F2422" w:rsidP="000C58DB">
      <w:pPr>
        <w:widowControl w:val="0"/>
        <w:numPr>
          <w:ilvl w:val="1"/>
          <w:numId w:val="79"/>
        </w:numPr>
        <w:suppressAutoHyphens/>
        <w:spacing w:after="0" w:line="276" w:lineRule="auto"/>
        <w:jc w:val="both"/>
        <w:textAlignment w:val="baseline"/>
        <w:rPr>
          <w:rFonts w:ascii="Arial" w:eastAsia="Times New Roman" w:hAnsi="Arial" w:cs="Arial"/>
          <w:sz w:val="24"/>
          <w:szCs w:val="24"/>
          <w:lang w:eastAsia="zh-CN"/>
        </w:rPr>
      </w:pPr>
      <w:r w:rsidRPr="00494A97">
        <w:rPr>
          <w:rFonts w:ascii="Arial" w:eastAsia="Times New Roman" w:hAnsi="Arial" w:cs="Arial"/>
          <w:sz w:val="24"/>
          <w:szCs w:val="24"/>
          <w:lang w:eastAsia="zh-CN"/>
        </w:rPr>
        <w:t>ujęto i przekazano Policji 3 osoby,</w:t>
      </w:r>
    </w:p>
    <w:p w:rsidR="006F2422" w:rsidRPr="00494A97" w:rsidRDefault="006F2422" w:rsidP="000C58DB">
      <w:pPr>
        <w:widowControl w:val="0"/>
        <w:numPr>
          <w:ilvl w:val="1"/>
          <w:numId w:val="79"/>
        </w:numPr>
        <w:suppressAutoHyphens/>
        <w:spacing w:after="0" w:line="276" w:lineRule="auto"/>
        <w:jc w:val="both"/>
        <w:textAlignment w:val="baseline"/>
        <w:rPr>
          <w:rFonts w:ascii="Arial" w:eastAsia="Times New Roman" w:hAnsi="Arial" w:cs="Arial"/>
          <w:sz w:val="24"/>
          <w:szCs w:val="24"/>
          <w:lang w:eastAsia="zh-CN"/>
        </w:rPr>
      </w:pPr>
      <w:r w:rsidRPr="00494A97">
        <w:rPr>
          <w:rFonts w:ascii="Arial" w:eastAsia="Times New Roman" w:hAnsi="Arial" w:cs="Arial"/>
          <w:sz w:val="24"/>
          <w:szCs w:val="24"/>
          <w:lang w:eastAsia="zh-CN"/>
        </w:rPr>
        <w:t>chroniono obiekty komunalne i urządzenia 2 razy,</w:t>
      </w:r>
    </w:p>
    <w:p w:rsidR="006F2422" w:rsidRPr="00494A97" w:rsidRDefault="006F2422" w:rsidP="000C58DB">
      <w:pPr>
        <w:numPr>
          <w:ilvl w:val="0"/>
          <w:numId w:val="79"/>
        </w:numPr>
        <w:tabs>
          <w:tab w:val="left" w:pos="851"/>
        </w:tabs>
        <w:spacing w:after="0" w:line="276" w:lineRule="auto"/>
        <w:jc w:val="both"/>
        <w:rPr>
          <w:rFonts w:ascii="Arial" w:eastAsia="Times New Roman" w:hAnsi="Arial" w:cs="Arial"/>
          <w:sz w:val="24"/>
          <w:szCs w:val="24"/>
          <w:lang w:eastAsia="zh-CN"/>
        </w:rPr>
      </w:pPr>
      <w:r w:rsidRPr="00494A97">
        <w:rPr>
          <w:rFonts w:ascii="Arial" w:eastAsia="Times New Roman" w:hAnsi="Arial" w:cs="Arial"/>
          <w:sz w:val="24"/>
          <w:szCs w:val="24"/>
          <w:lang w:eastAsia="zh-CN"/>
        </w:rPr>
        <w:t>prowadzenie działań na rzecz innych jednostek:</w:t>
      </w:r>
    </w:p>
    <w:p w:rsidR="006F2422" w:rsidRPr="00494A97" w:rsidRDefault="006F2422" w:rsidP="000C58DB">
      <w:pPr>
        <w:numPr>
          <w:ilvl w:val="0"/>
          <w:numId w:val="80"/>
        </w:numPr>
        <w:tabs>
          <w:tab w:val="left" w:pos="851"/>
        </w:tabs>
        <w:spacing w:after="0" w:line="276" w:lineRule="auto"/>
        <w:jc w:val="both"/>
        <w:rPr>
          <w:rFonts w:ascii="Arial" w:eastAsia="Times New Roman" w:hAnsi="Arial" w:cs="Arial"/>
          <w:sz w:val="24"/>
          <w:szCs w:val="24"/>
          <w:lang w:eastAsia="zh-CN"/>
        </w:rPr>
      </w:pPr>
      <w:r w:rsidRPr="00494A97">
        <w:rPr>
          <w:rFonts w:ascii="Arial" w:eastAsia="Times New Roman" w:hAnsi="Arial" w:cs="Arial"/>
          <w:sz w:val="24"/>
          <w:szCs w:val="24"/>
          <w:lang w:eastAsia="zh-CN"/>
        </w:rPr>
        <w:t>wywiady dla Wydziału Spraw Obywatelskich UM Legnica - 59,</w:t>
      </w:r>
    </w:p>
    <w:p w:rsidR="006F2422" w:rsidRPr="00494A97" w:rsidRDefault="006F2422" w:rsidP="000C58DB">
      <w:pPr>
        <w:numPr>
          <w:ilvl w:val="0"/>
          <w:numId w:val="80"/>
        </w:numPr>
        <w:tabs>
          <w:tab w:val="left" w:pos="851"/>
        </w:tabs>
        <w:spacing w:after="0" w:line="276" w:lineRule="auto"/>
        <w:jc w:val="both"/>
        <w:rPr>
          <w:rFonts w:ascii="Arial" w:eastAsia="Times New Roman" w:hAnsi="Arial" w:cs="Arial"/>
          <w:sz w:val="24"/>
          <w:szCs w:val="24"/>
          <w:lang w:eastAsia="zh-CN"/>
        </w:rPr>
      </w:pPr>
      <w:r w:rsidRPr="00494A97">
        <w:rPr>
          <w:rFonts w:ascii="Arial" w:eastAsia="Times New Roman" w:hAnsi="Arial" w:cs="Arial"/>
          <w:sz w:val="24"/>
          <w:szCs w:val="24"/>
          <w:lang w:eastAsia="zh-CN"/>
        </w:rPr>
        <w:t>asysta dla pracowników Wydziału Spraw Obywatelskich i Wydziału Finansowego UM Legnica - 457,</w:t>
      </w:r>
    </w:p>
    <w:p w:rsidR="006F2422" w:rsidRPr="00494A97" w:rsidRDefault="006F2422" w:rsidP="000C58DB">
      <w:pPr>
        <w:numPr>
          <w:ilvl w:val="0"/>
          <w:numId w:val="80"/>
        </w:numPr>
        <w:tabs>
          <w:tab w:val="left" w:pos="851"/>
        </w:tabs>
        <w:spacing w:after="0" w:line="276" w:lineRule="auto"/>
        <w:jc w:val="both"/>
        <w:rPr>
          <w:rFonts w:ascii="Arial" w:eastAsia="Times New Roman" w:hAnsi="Arial" w:cs="Arial"/>
          <w:sz w:val="24"/>
          <w:szCs w:val="24"/>
          <w:lang w:eastAsia="zh-CN"/>
        </w:rPr>
      </w:pPr>
      <w:r w:rsidRPr="00494A97">
        <w:rPr>
          <w:rFonts w:ascii="Arial" w:eastAsia="Times New Roman" w:hAnsi="Arial" w:cs="Arial"/>
          <w:sz w:val="24"/>
          <w:szCs w:val="24"/>
          <w:lang w:eastAsia="zh-CN"/>
        </w:rPr>
        <w:t>asysta rewizorom w środkach komunikacji miejskiej - 5,</w:t>
      </w:r>
    </w:p>
    <w:p w:rsidR="006F2422" w:rsidRPr="00FC5690" w:rsidRDefault="006F2422" w:rsidP="000C58DB">
      <w:pPr>
        <w:numPr>
          <w:ilvl w:val="0"/>
          <w:numId w:val="80"/>
        </w:numPr>
        <w:tabs>
          <w:tab w:val="left" w:pos="851"/>
        </w:tabs>
        <w:spacing w:after="0" w:line="276" w:lineRule="auto"/>
        <w:jc w:val="both"/>
        <w:rPr>
          <w:rFonts w:ascii="Arial" w:eastAsia="Times New Roman" w:hAnsi="Arial" w:cs="Arial"/>
          <w:color w:val="00000A"/>
          <w:sz w:val="24"/>
          <w:szCs w:val="24"/>
          <w:lang w:eastAsia="zh-CN"/>
        </w:rPr>
      </w:pPr>
      <w:r w:rsidRPr="00494A97">
        <w:rPr>
          <w:rFonts w:ascii="Arial" w:eastAsia="Times New Roman" w:hAnsi="Arial" w:cs="Arial"/>
          <w:sz w:val="24"/>
          <w:szCs w:val="24"/>
          <w:lang w:eastAsia="zh-CN"/>
        </w:rPr>
        <w:t>asysta administratorom budynków przy wejściu do lokalu - 27</w:t>
      </w:r>
      <w:r w:rsidRPr="00FC5690">
        <w:rPr>
          <w:rFonts w:ascii="Arial" w:eastAsia="Times New Roman" w:hAnsi="Arial" w:cs="Arial"/>
          <w:color w:val="00000A"/>
          <w:sz w:val="24"/>
          <w:szCs w:val="24"/>
          <w:lang w:eastAsia="zh-CN"/>
        </w:rPr>
        <w:t>.</w:t>
      </w:r>
    </w:p>
    <w:p w:rsidR="006F2422" w:rsidRPr="00FC5690" w:rsidRDefault="006F2422" w:rsidP="000C58DB">
      <w:pPr>
        <w:numPr>
          <w:ilvl w:val="0"/>
          <w:numId w:val="79"/>
        </w:numPr>
        <w:tabs>
          <w:tab w:val="left" w:pos="426"/>
        </w:tabs>
        <w:spacing w:after="0" w:line="276" w:lineRule="auto"/>
        <w:jc w:val="both"/>
        <w:rPr>
          <w:rFonts w:ascii="Arial" w:eastAsia="Times New Roman" w:hAnsi="Arial" w:cs="Arial"/>
          <w:color w:val="00000A"/>
          <w:sz w:val="24"/>
          <w:szCs w:val="24"/>
          <w:lang w:eastAsia="zh-CN"/>
        </w:rPr>
      </w:pPr>
      <w:r>
        <w:rPr>
          <w:rFonts w:ascii="Arial" w:eastAsia="Times New Roman" w:hAnsi="Arial" w:cs="Arial"/>
          <w:color w:val="00000A"/>
          <w:sz w:val="24"/>
          <w:szCs w:val="24"/>
          <w:lang w:eastAsia="zh-CN"/>
        </w:rPr>
        <w:t>p</w:t>
      </w:r>
      <w:r w:rsidRPr="00FC5690">
        <w:rPr>
          <w:rFonts w:ascii="Arial" w:eastAsia="Times New Roman" w:hAnsi="Arial" w:cs="Arial"/>
          <w:color w:val="00000A"/>
          <w:sz w:val="24"/>
          <w:szCs w:val="24"/>
          <w:lang w:eastAsia="zh-CN"/>
        </w:rPr>
        <w:t xml:space="preserve">rzeciwdziałanie wykroczeniom wynikającym z ustawy o wychowaniu w trzeźwości i przeciwdziałaniu alkoholizmowi. W </w:t>
      </w:r>
      <w:r>
        <w:rPr>
          <w:rFonts w:ascii="Arial" w:eastAsia="Times New Roman" w:hAnsi="Arial" w:cs="Arial"/>
          <w:color w:val="00000A"/>
          <w:sz w:val="24"/>
          <w:szCs w:val="24"/>
          <w:lang w:eastAsia="zh-CN"/>
        </w:rPr>
        <w:t>2019 r. podjęto 486 interwencji,</w:t>
      </w:r>
    </w:p>
    <w:p w:rsidR="006F2422" w:rsidRDefault="006F2422" w:rsidP="000C58DB">
      <w:pPr>
        <w:numPr>
          <w:ilvl w:val="0"/>
          <w:numId w:val="79"/>
        </w:numPr>
        <w:tabs>
          <w:tab w:val="left" w:pos="426"/>
        </w:tabs>
        <w:spacing w:after="0" w:line="276" w:lineRule="auto"/>
        <w:jc w:val="both"/>
        <w:rPr>
          <w:rFonts w:ascii="Arial" w:eastAsia="Times New Roman" w:hAnsi="Arial" w:cs="Arial"/>
          <w:color w:val="00000A"/>
          <w:sz w:val="24"/>
          <w:szCs w:val="24"/>
          <w:lang w:eastAsia="zh-CN"/>
        </w:rPr>
      </w:pPr>
      <w:r w:rsidRPr="00777318">
        <w:rPr>
          <w:rFonts w:ascii="Arial" w:eastAsia="Times New Roman" w:hAnsi="Arial" w:cs="Arial"/>
          <w:color w:val="00000A"/>
          <w:sz w:val="24"/>
          <w:szCs w:val="24"/>
          <w:lang w:eastAsia="zh-CN"/>
        </w:rPr>
        <w:t xml:space="preserve">prowadzenie działań związanych z rannymi i bezpańskimi zwierzętami stanowiącymi zagrożenie dla mieszkańców miasta, w ramach czego podjęto 195 interwencji, </w:t>
      </w:r>
    </w:p>
    <w:p w:rsidR="006F2422" w:rsidRPr="00FC5690" w:rsidRDefault="006F2422" w:rsidP="000C58DB">
      <w:pPr>
        <w:numPr>
          <w:ilvl w:val="0"/>
          <w:numId w:val="79"/>
        </w:numPr>
        <w:tabs>
          <w:tab w:val="left" w:pos="426"/>
        </w:tabs>
        <w:spacing w:after="0" w:line="276" w:lineRule="auto"/>
        <w:jc w:val="both"/>
        <w:rPr>
          <w:rFonts w:ascii="Arial" w:eastAsia="Times New Roman" w:hAnsi="Arial" w:cs="Arial"/>
          <w:color w:val="00000A"/>
          <w:sz w:val="24"/>
          <w:szCs w:val="24"/>
          <w:lang w:eastAsia="zh-CN"/>
        </w:rPr>
      </w:pPr>
      <w:r>
        <w:rPr>
          <w:rFonts w:ascii="Arial" w:eastAsia="Times New Roman" w:hAnsi="Arial" w:cs="Arial"/>
          <w:color w:val="00000A"/>
          <w:sz w:val="24"/>
          <w:szCs w:val="24"/>
          <w:lang w:eastAsia="zh-CN"/>
        </w:rPr>
        <w:t>p</w:t>
      </w:r>
      <w:r w:rsidRPr="00FC5690">
        <w:rPr>
          <w:rFonts w:ascii="Arial" w:eastAsia="Times New Roman" w:hAnsi="Arial" w:cs="Arial"/>
          <w:color w:val="00000A"/>
          <w:sz w:val="24"/>
          <w:szCs w:val="24"/>
          <w:lang w:eastAsia="zh-CN"/>
        </w:rPr>
        <w:t>rowadzenie akcji „Śmieci</w:t>
      </w:r>
      <w:r>
        <w:rPr>
          <w:rFonts w:ascii="Arial" w:eastAsia="Times New Roman" w:hAnsi="Arial" w:cs="Arial"/>
          <w:color w:val="00000A"/>
          <w:sz w:val="24"/>
          <w:szCs w:val="24"/>
          <w:lang w:eastAsia="zh-CN"/>
        </w:rPr>
        <w:t xml:space="preserve"> nie spalam”, w ramach której s</w:t>
      </w:r>
      <w:r w:rsidRPr="00FC5690">
        <w:rPr>
          <w:rFonts w:ascii="Arial" w:eastAsia="Times New Roman" w:hAnsi="Arial" w:cs="Arial"/>
          <w:color w:val="00000A"/>
          <w:sz w:val="24"/>
          <w:szCs w:val="24"/>
          <w:lang w:eastAsia="zh-CN"/>
        </w:rPr>
        <w:t xml:space="preserve">kontrolowano 108 prywatnych nieruchomości. W wyniku kontroli ujawniono 10 wykroczeń, które </w:t>
      </w:r>
      <w:r>
        <w:rPr>
          <w:rFonts w:ascii="Arial" w:eastAsia="Times New Roman" w:hAnsi="Arial" w:cs="Arial"/>
          <w:color w:val="00000A"/>
          <w:sz w:val="24"/>
          <w:szCs w:val="24"/>
          <w:lang w:eastAsia="zh-CN"/>
        </w:rPr>
        <w:t xml:space="preserve">w 4 przypadkach </w:t>
      </w:r>
      <w:r w:rsidRPr="00FC5690">
        <w:rPr>
          <w:rFonts w:ascii="Arial" w:eastAsia="Times New Roman" w:hAnsi="Arial" w:cs="Arial"/>
          <w:color w:val="00000A"/>
          <w:sz w:val="24"/>
          <w:szCs w:val="24"/>
          <w:lang w:eastAsia="zh-CN"/>
        </w:rPr>
        <w:t>zakończono postępowaniem mandatowym oraz zastosowano 6 pouczeń</w:t>
      </w:r>
      <w:r>
        <w:rPr>
          <w:rFonts w:ascii="Arial" w:eastAsia="Times New Roman" w:hAnsi="Arial" w:cs="Arial"/>
          <w:color w:val="00000A"/>
          <w:sz w:val="24"/>
          <w:szCs w:val="24"/>
          <w:lang w:eastAsia="zh-CN"/>
        </w:rPr>
        <w:t xml:space="preserve">, </w:t>
      </w:r>
    </w:p>
    <w:p w:rsidR="006F2422" w:rsidRDefault="006F2422" w:rsidP="000C58DB">
      <w:pPr>
        <w:numPr>
          <w:ilvl w:val="0"/>
          <w:numId w:val="81"/>
        </w:numPr>
        <w:tabs>
          <w:tab w:val="left" w:pos="426"/>
        </w:tabs>
        <w:spacing w:after="0" w:line="276" w:lineRule="auto"/>
        <w:jc w:val="both"/>
        <w:rPr>
          <w:rFonts w:ascii="Arial" w:eastAsia="Times New Roman" w:hAnsi="Arial" w:cs="Arial"/>
          <w:color w:val="00000A"/>
          <w:sz w:val="24"/>
          <w:szCs w:val="24"/>
          <w:lang w:eastAsia="zh-CN"/>
        </w:rPr>
      </w:pPr>
      <w:r>
        <w:rPr>
          <w:rFonts w:ascii="Arial" w:eastAsia="Times New Roman" w:hAnsi="Arial" w:cs="Arial"/>
          <w:color w:val="00000A"/>
          <w:sz w:val="24"/>
          <w:szCs w:val="24"/>
          <w:lang w:eastAsia="zh-CN"/>
        </w:rPr>
        <w:t>p</w:t>
      </w:r>
      <w:r w:rsidRPr="00FC5690">
        <w:rPr>
          <w:rFonts w:ascii="Arial" w:eastAsia="Times New Roman" w:hAnsi="Arial" w:cs="Arial"/>
          <w:color w:val="00000A"/>
          <w:sz w:val="24"/>
          <w:szCs w:val="24"/>
          <w:lang w:eastAsia="zh-CN"/>
        </w:rPr>
        <w:t>rowadzenie współpracy z placó</w:t>
      </w:r>
      <w:r>
        <w:rPr>
          <w:rFonts w:ascii="Arial" w:eastAsia="Times New Roman" w:hAnsi="Arial" w:cs="Arial"/>
          <w:color w:val="00000A"/>
          <w:sz w:val="24"/>
          <w:szCs w:val="24"/>
          <w:lang w:eastAsia="zh-CN"/>
        </w:rPr>
        <w:t xml:space="preserve">wkami oświatowo – wychowawczymi, w ramach których prowadzono działania </w:t>
      </w:r>
      <w:proofErr w:type="spellStart"/>
      <w:r w:rsidRPr="00FC5690">
        <w:rPr>
          <w:rFonts w:ascii="Arial" w:eastAsia="Times New Roman" w:hAnsi="Arial" w:cs="Arial"/>
          <w:color w:val="00000A"/>
          <w:sz w:val="24"/>
          <w:szCs w:val="24"/>
          <w:lang w:eastAsia="zh-CN"/>
        </w:rPr>
        <w:t>profilaktyczn</w:t>
      </w:r>
      <w:r>
        <w:rPr>
          <w:rFonts w:ascii="Arial" w:eastAsia="Times New Roman" w:hAnsi="Arial" w:cs="Arial"/>
          <w:color w:val="00000A"/>
          <w:sz w:val="24"/>
          <w:szCs w:val="24"/>
          <w:lang w:eastAsia="zh-CN"/>
        </w:rPr>
        <w:t>o</w:t>
      </w:r>
      <w:proofErr w:type="spellEnd"/>
      <w:r>
        <w:rPr>
          <w:rFonts w:ascii="Arial" w:eastAsia="Times New Roman" w:hAnsi="Arial" w:cs="Arial"/>
          <w:color w:val="00000A"/>
          <w:sz w:val="24"/>
          <w:szCs w:val="24"/>
          <w:lang w:eastAsia="zh-CN"/>
        </w:rPr>
        <w:t xml:space="preserve"> - wychowawcze</w:t>
      </w:r>
      <w:r w:rsidRPr="00FC5690">
        <w:rPr>
          <w:rFonts w:ascii="Arial" w:eastAsia="Times New Roman" w:hAnsi="Arial" w:cs="Arial"/>
          <w:color w:val="00000A"/>
          <w:sz w:val="24"/>
          <w:szCs w:val="24"/>
          <w:lang w:eastAsia="zh-CN"/>
        </w:rPr>
        <w:t xml:space="preserve"> zmierzające do poprawy bezpieczeństwa wśród dzieci i młodzieży szkolnej. </w:t>
      </w:r>
    </w:p>
    <w:p w:rsidR="006F2422" w:rsidRPr="00FC5690" w:rsidRDefault="006F2422" w:rsidP="006F2422">
      <w:pPr>
        <w:tabs>
          <w:tab w:val="left" w:pos="426"/>
        </w:tabs>
        <w:spacing w:after="0" w:line="276" w:lineRule="auto"/>
        <w:jc w:val="both"/>
        <w:rPr>
          <w:rFonts w:ascii="Arial" w:eastAsia="Times New Roman" w:hAnsi="Arial" w:cs="Arial"/>
          <w:color w:val="00000A"/>
          <w:sz w:val="24"/>
          <w:szCs w:val="24"/>
          <w:lang w:eastAsia="zh-CN"/>
        </w:rPr>
      </w:pPr>
      <w:r>
        <w:rPr>
          <w:rFonts w:ascii="Arial" w:eastAsia="Times New Roman" w:hAnsi="Arial" w:cs="Arial"/>
          <w:color w:val="00000A"/>
          <w:sz w:val="24"/>
          <w:szCs w:val="24"/>
          <w:lang w:eastAsia="zh-CN"/>
        </w:rPr>
        <w:lastRenderedPageBreak/>
        <w:tab/>
      </w:r>
      <w:r>
        <w:rPr>
          <w:rFonts w:ascii="Arial" w:eastAsia="Times New Roman" w:hAnsi="Arial" w:cs="Arial"/>
          <w:color w:val="00000A"/>
          <w:sz w:val="24"/>
          <w:szCs w:val="24"/>
          <w:lang w:eastAsia="zh-CN"/>
        </w:rPr>
        <w:tab/>
      </w:r>
      <w:r w:rsidRPr="00FC5690">
        <w:rPr>
          <w:rFonts w:ascii="Arial" w:eastAsia="Times New Roman" w:hAnsi="Arial" w:cs="Arial"/>
          <w:color w:val="00000A"/>
          <w:sz w:val="24"/>
          <w:szCs w:val="24"/>
          <w:lang w:eastAsia="zh-CN"/>
        </w:rPr>
        <w:t xml:space="preserve">W 2019 roku Straż Miejska w Legnicy została doposażona </w:t>
      </w:r>
      <w:r>
        <w:rPr>
          <w:rFonts w:ascii="Arial" w:eastAsia="Times New Roman" w:hAnsi="Arial" w:cs="Arial"/>
          <w:color w:val="00000A"/>
          <w:sz w:val="24"/>
          <w:szCs w:val="24"/>
          <w:lang w:eastAsia="zh-CN"/>
        </w:rPr>
        <w:t xml:space="preserve">w sprzęt specjalistyczny </w:t>
      </w:r>
      <w:r w:rsidRPr="00FC5690">
        <w:rPr>
          <w:rFonts w:ascii="Arial" w:eastAsia="Times New Roman" w:hAnsi="Arial" w:cs="Arial"/>
          <w:color w:val="00000A"/>
          <w:sz w:val="24"/>
          <w:szCs w:val="24"/>
          <w:lang w:eastAsia="zh-CN"/>
        </w:rPr>
        <w:t xml:space="preserve">do odłowu bezpańskich </w:t>
      </w:r>
      <w:r>
        <w:rPr>
          <w:rFonts w:ascii="Arial" w:eastAsia="Times New Roman" w:hAnsi="Arial" w:cs="Arial"/>
          <w:color w:val="00000A"/>
          <w:sz w:val="24"/>
          <w:szCs w:val="24"/>
          <w:lang w:eastAsia="zh-CN"/>
        </w:rPr>
        <w:t>zwierząt</w:t>
      </w:r>
      <w:r w:rsidRPr="00FC5690">
        <w:rPr>
          <w:rFonts w:ascii="Arial" w:eastAsia="Times New Roman" w:hAnsi="Arial" w:cs="Arial"/>
          <w:color w:val="00000A"/>
          <w:sz w:val="24"/>
          <w:szCs w:val="24"/>
          <w:lang w:eastAsia="zh-CN"/>
        </w:rPr>
        <w:t>.</w:t>
      </w:r>
    </w:p>
    <w:p w:rsidR="006F2422" w:rsidRPr="0086702E"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t xml:space="preserve">3.3.2. </w:t>
      </w:r>
      <w:r w:rsidRPr="0086702E">
        <w:rPr>
          <w:rFonts w:ascii="Arial" w:hAnsi="Arial" w:cs="Arial"/>
        </w:rPr>
        <w:tab/>
        <w:t>Doskonalenie zintegrowanego systemu ostrz</w:t>
      </w:r>
      <w:r>
        <w:rPr>
          <w:rFonts w:ascii="Arial" w:hAnsi="Arial" w:cs="Arial"/>
        </w:rPr>
        <w:t>egania i alarmowania ludności o </w:t>
      </w:r>
      <w:r w:rsidRPr="0086702E">
        <w:rPr>
          <w:rFonts w:ascii="Arial" w:hAnsi="Arial" w:cs="Arial"/>
        </w:rPr>
        <w:t>zagrożeniach.</w:t>
      </w:r>
    </w:p>
    <w:p w:rsidR="006F2422" w:rsidRDefault="006F2422" w:rsidP="006F2422">
      <w:pPr>
        <w:pStyle w:val="Normalny1"/>
        <w:spacing w:after="0"/>
        <w:ind w:left="709" w:hanging="709"/>
        <w:jc w:val="both"/>
        <w:rPr>
          <w:rFonts w:ascii="Arial" w:hAnsi="Arial" w:cs="Arial"/>
        </w:rPr>
      </w:pPr>
    </w:p>
    <w:p w:rsidR="006F2422" w:rsidRPr="00D42BEE" w:rsidRDefault="006F2422" w:rsidP="006F2422">
      <w:pPr>
        <w:spacing w:after="0" w:line="276" w:lineRule="auto"/>
        <w:ind w:firstLine="708"/>
        <w:jc w:val="both"/>
        <w:rPr>
          <w:rFonts w:ascii="Arial" w:eastAsia="Arial" w:hAnsi="Arial" w:cs="Arial"/>
          <w:sz w:val="24"/>
          <w:szCs w:val="24"/>
        </w:rPr>
      </w:pPr>
      <w:r>
        <w:rPr>
          <w:rFonts w:ascii="Arial" w:eastAsia="Arial" w:hAnsi="Arial" w:cs="Arial"/>
          <w:sz w:val="24"/>
          <w:szCs w:val="24"/>
        </w:rPr>
        <w:t>W 2019 roku m</w:t>
      </w:r>
      <w:r w:rsidRPr="00D42BEE">
        <w:rPr>
          <w:rFonts w:ascii="Arial" w:eastAsia="Arial" w:hAnsi="Arial" w:cs="Arial"/>
          <w:sz w:val="24"/>
          <w:szCs w:val="24"/>
        </w:rPr>
        <w:t xml:space="preserve">iasto Legnica do ostrzegania i alarmowania </w:t>
      </w:r>
      <w:r>
        <w:rPr>
          <w:rFonts w:ascii="Arial" w:eastAsia="Arial" w:hAnsi="Arial" w:cs="Arial"/>
          <w:sz w:val="24"/>
          <w:szCs w:val="24"/>
        </w:rPr>
        <w:t xml:space="preserve">ludności o zagrożeniach </w:t>
      </w:r>
      <w:r w:rsidRPr="00D42BEE">
        <w:rPr>
          <w:rFonts w:ascii="Arial" w:eastAsia="Arial" w:hAnsi="Arial" w:cs="Arial"/>
          <w:sz w:val="24"/>
          <w:szCs w:val="24"/>
        </w:rPr>
        <w:t>wykorzyst</w:t>
      </w:r>
      <w:r>
        <w:rPr>
          <w:rFonts w:ascii="Arial" w:eastAsia="Arial" w:hAnsi="Arial" w:cs="Arial"/>
          <w:sz w:val="24"/>
          <w:szCs w:val="24"/>
        </w:rPr>
        <w:t xml:space="preserve">ywało </w:t>
      </w:r>
      <w:r w:rsidRPr="00D42BEE">
        <w:rPr>
          <w:rFonts w:ascii="Arial" w:eastAsia="Arial" w:hAnsi="Arial" w:cs="Arial"/>
          <w:sz w:val="24"/>
          <w:szCs w:val="24"/>
        </w:rPr>
        <w:t>28 syren</w:t>
      </w:r>
      <w:r>
        <w:rPr>
          <w:rFonts w:ascii="Arial" w:eastAsia="Arial" w:hAnsi="Arial" w:cs="Arial"/>
          <w:sz w:val="24"/>
          <w:szCs w:val="24"/>
        </w:rPr>
        <w:t xml:space="preserve"> </w:t>
      </w:r>
      <w:r w:rsidRPr="00D42BEE">
        <w:rPr>
          <w:rFonts w:ascii="Arial" w:eastAsia="Arial" w:hAnsi="Arial" w:cs="Arial"/>
          <w:sz w:val="24"/>
          <w:szCs w:val="24"/>
        </w:rPr>
        <w:t>sterowan</w:t>
      </w:r>
      <w:r>
        <w:rPr>
          <w:rFonts w:ascii="Arial" w:eastAsia="Arial" w:hAnsi="Arial" w:cs="Arial"/>
          <w:sz w:val="24"/>
          <w:szCs w:val="24"/>
        </w:rPr>
        <w:t xml:space="preserve">ych </w:t>
      </w:r>
      <w:r w:rsidRPr="00D42BEE">
        <w:rPr>
          <w:rFonts w:ascii="Arial" w:eastAsia="Arial" w:hAnsi="Arial" w:cs="Arial"/>
          <w:sz w:val="24"/>
          <w:szCs w:val="24"/>
        </w:rPr>
        <w:t>radiowo</w:t>
      </w:r>
      <w:r>
        <w:rPr>
          <w:rFonts w:ascii="Arial" w:eastAsia="Arial" w:hAnsi="Arial" w:cs="Arial"/>
          <w:sz w:val="24"/>
          <w:szCs w:val="24"/>
        </w:rPr>
        <w:t xml:space="preserve">. </w:t>
      </w:r>
      <w:r w:rsidRPr="00D42BEE">
        <w:rPr>
          <w:rFonts w:ascii="Arial" w:eastAsia="Arial" w:hAnsi="Arial" w:cs="Arial"/>
          <w:sz w:val="24"/>
          <w:szCs w:val="24"/>
        </w:rPr>
        <w:t xml:space="preserve"> </w:t>
      </w:r>
    </w:p>
    <w:p w:rsidR="006F2422" w:rsidRPr="00D42BEE" w:rsidRDefault="006F2422" w:rsidP="006F2422">
      <w:pPr>
        <w:spacing w:after="0" w:line="276" w:lineRule="auto"/>
        <w:ind w:firstLine="708"/>
        <w:jc w:val="both"/>
        <w:rPr>
          <w:rFonts w:ascii="Arial" w:eastAsia="Arial" w:hAnsi="Arial" w:cs="Arial"/>
          <w:bCs/>
          <w:color w:val="000000"/>
          <w:sz w:val="24"/>
          <w:szCs w:val="24"/>
        </w:rPr>
      </w:pPr>
      <w:r w:rsidRPr="00D42BEE">
        <w:rPr>
          <w:rFonts w:ascii="Arial" w:eastAsia="Arial" w:hAnsi="Arial" w:cs="Arial"/>
          <w:sz w:val="24"/>
          <w:szCs w:val="24"/>
        </w:rPr>
        <w:t xml:space="preserve">W </w:t>
      </w:r>
      <w:r>
        <w:rPr>
          <w:rFonts w:ascii="Arial" w:eastAsia="Arial" w:hAnsi="Arial" w:cs="Arial"/>
          <w:sz w:val="24"/>
          <w:szCs w:val="24"/>
        </w:rPr>
        <w:t xml:space="preserve">związku z </w:t>
      </w:r>
      <w:r w:rsidRPr="00D42BEE">
        <w:rPr>
          <w:rFonts w:ascii="Arial" w:eastAsia="Arial" w:hAnsi="Arial" w:cs="Arial"/>
          <w:sz w:val="24"/>
          <w:szCs w:val="24"/>
        </w:rPr>
        <w:t>utrzymani</w:t>
      </w:r>
      <w:r>
        <w:rPr>
          <w:rFonts w:ascii="Arial" w:eastAsia="Arial" w:hAnsi="Arial" w:cs="Arial"/>
          <w:sz w:val="24"/>
          <w:szCs w:val="24"/>
        </w:rPr>
        <w:t xml:space="preserve">em </w:t>
      </w:r>
      <w:r w:rsidRPr="00D42BEE">
        <w:rPr>
          <w:rFonts w:ascii="Arial" w:eastAsia="Arial" w:hAnsi="Arial" w:cs="Arial"/>
          <w:sz w:val="24"/>
          <w:szCs w:val="24"/>
        </w:rPr>
        <w:t>w gotowości do użycia akustycznego podsystemu ostrzegania dokonano napraw i bieżących remontów</w:t>
      </w:r>
      <w:r>
        <w:rPr>
          <w:rFonts w:ascii="Arial" w:eastAsia="Arial" w:hAnsi="Arial" w:cs="Arial"/>
          <w:sz w:val="24"/>
          <w:szCs w:val="24"/>
        </w:rPr>
        <w:t>:</w:t>
      </w:r>
      <w:r w:rsidRPr="00D42BEE">
        <w:rPr>
          <w:rFonts w:ascii="Arial" w:eastAsia="Arial" w:hAnsi="Arial" w:cs="Arial"/>
          <w:sz w:val="24"/>
          <w:szCs w:val="24"/>
        </w:rPr>
        <w:t xml:space="preserve"> 3 syren mechanicznych, 5 elektronicznych oraz radiowego modułu sterowania syrenami. Sprawność </w:t>
      </w:r>
      <w:r>
        <w:rPr>
          <w:rFonts w:ascii="Arial" w:eastAsia="Arial" w:hAnsi="Arial" w:cs="Arial"/>
          <w:sz w:val="24"/>
          <w:szCs w:val="24"/>
        </w:rPr>
        <w:t>urządzeń była systematycznie</w:t>
      </w:r>
      <w:r w:rsidRPr="00D42BEE">
        <w:rPr>
          <w:rFonts w:ascii="Arial" w:eastAsia="Arial" w:hAnsi="Arial" w:cs="Arial"/>
          <w:sz w:val="24"/>
          <w:szCs w:val="24"/>
        </w:rPr>
        <w:t xml:space="preserve"> sprawdzana</w:t>
      </w:r>
      <w:r>
        <w:rPr>
          <w:rFonts w:ascii="Arial" w:eastAsia="Arial" w:hAnsi="Arial" w:cs="Arial"/>
          <w:sz w:val="24"/>
          <w:szCs w:val="24"/>
        </w:rPr>
        <w:t>. Dodatkowo c</w:t>
      </w:r>
      <w:r w:rsidRPr="00D42BEE">
        <w:rPr>
          <w:rFonts w:ascii="Arial" w:eastAsia="Arial" w:hAnsi="Arial" w:cs="Arial"/>
          <w:sz w:val="24"/>
          <w:szCs w:val="24"/>
        </w:rPr>
        <w:t>yklicznie przechodz</w:t>
      </w:r>
      <w:r>
        <w:rPr>
          <w:rFonts w:ascii="Arial" w:eastAsia="Arial" w:hAnsi="Arial" w:cs="Arial"/>
          <w:sz w:val="24"/>
          <w:szCs w:val="24"/>
        </w:rPr>
        <w:t>iły</w:t>
      </w:r>
      <w:r w:rsidRPr="00D42BEE">
        <w:rPr>
          <w:rFonts w:ascii="Arial" w:eastAsia="Arial" w:hAnsi="Arial" w:cs="Arial"/>
          <w:sz w:val="24"/>
          <w:szCs w:val="24"/>
        </w:rPr>
        <w:t xml:space="preserve"> przeglądy serwisowe. </w:t>
      </w:r>
      <w:r>
        <w:rPr>
          <w:rFonts w:ascii="Arial" w:eastAsia="Arial" w:hAnsi="Arial" w:cs="Arial"/>
          <w:sz w:val="24"/>
          <w:szCs w:val="24"/>
        </w:rPr>
        <w:t>W 2019 roku p</w:t>
      </w:r>
      <w:r w:rsidRPr="00D42BEE">
        <w:rPr>
          <w:rFonts w:ascii="Arial" w:eastAsia="Arial" w:hAnsi="Arial" w:cs="Arial"/>
          <w:sz w:val="24"/>
          <w:szCs w:val="24"/>
        </w:rPr>
        <w:t xml:space="preserve">odsystem akustycznego ostrzegania został uruchomiony </w:t>
      </w:r>
      <w:r>
        <w:rPr>
          <w:rFonts w:ascii="Arial" w:eastAsia="Arial" w:hAnsi="Arial" w:cs="Arial"/>
          <w:sz w:val="24"/>
          <w:szCs w:val="24"/>
        </w:rPr>
        <w:t xml:space="preserve">raz, podczas treningu. </w:t>
      </w:r>
      <w:r>
        <w:rPr>
          <w:rFonts w:ascii="Arial" w:eastAsia="Arial" w:hAnsi="Arial" w:cs="Arial"/>
          <w:bCs/>
          <w:color w:val="000000"/>
          <w:sz w:val="24"/>
          <w:szCs w:val="24"/>
        </w:rPr>
        <w:t>D</w:t>
      </w:r>
      <w:r w:rsidRPr="00D42BEE">
        <w:rPr>
          <w:rFonts w:ascii="Arial" w:eastAsia="Arial" w:hAnsi="Arial" w:cs="Arial"/>
          <w:bCs/>
          <w:color w:val="000000"/>
          <w:sz w:val="24"/>
          <w:szCs w:val="24"/>
        </w:rPr>
        <w:t xml:space="preserve">okonano </w:t>
      </w:r>
      <w:r>
        <w:rPr>
          <w:rFonts w:ascii="Arial" w:eastAsia="Arial" w:hAnsi="Arial" w:cs="Arial"/>
          <w:bCs/>
          <w:color w:val="000000"/>
          <w:sz w:val="24"/>
          <w:szCs w:val="24"/>
        </w:rPr>
        <w:t xml:space="preserve">wtedy kontroli </w:t>
      </w:r>
      <w:r w:rsidRPr="00D42BEE">
        <w:rPr>
          <w:rFonts w:ascii="Arial" w:eastAsia="Arial" w:hAnsi="Arial" w:cs="Arial"/>
          <w:bCs/>
          <w:color w:val="000000"/>
          <w:sz w:val="24"/>
          <w:szCs w:val="24"/>
        </w:rPr>
        <w:t>funkcjonowania podsystemu</w:t>
      </w:r>
      <w:r>
        <w:rPr>
          <w:rFonts w:ascii="Arial" w:eastAsia="Arial" w:hAnsi="Arial" w:cs="Arial"/>
          <w:bCs/>
          <w:color w:val="000000"/>
          <w:sz w:val="24"/>
          <w:szCs w:val="24"/>
        </w:rPr>
        <w:t>,</w:t>
      </w:r>
      <w:r w:rsidRPr="00D42BEE">
        <w:rPr>
          <w:rFonts w:ascii="Arial" w:eastAsia="Arial" w:hAnsi="Arial" w:cs="Arial"/>
          <w:bCs/>
          <w:color w:val="000000"/>
          <w:sz w:val="24"/>
          <w:szCs w:val="24"/>
        </w:rPr>
        <w:t xml:space="preserve"> doskonal</w:t>
      </w:r>
      <w:r>
        <w:rPr>
          <w:rFonts w:ascii="Arial" w:eastAsia="Arial" w:hAnsi="Arial" w:cs="Arial"/>
          <w:bCs/>
          <w:color w:val="000000"/>
          <w:sz w:val="24"/>
          <w:szCs w:val="24"/>
        </w:rPr>
        <w:t xml:space="preserve">ono </w:t>
      </w:r>
      <w:r w:rsidRPr="00D42BEE">
        <w:rPr>
          <w:rFonts w:ascii="Arial" w:eastAsia="Arial" w:hAnsi="Arial" w:cs="Arial"/>
          <w:bCs/>
          <w:color w:val="000000"/>
          <w:sz w:val="24"/>
          <w:szCs w:val="24"/>
        </w:rPr>
        <w:t>umiejętności</w:t>
      </w:r>
      <w:r>
        <w:rPr>
          <w:rFonts w:ascii="Arial" w:eastAsia="Arial" w:hAnsi="Arial" w:cs="Arial"/>
          <w:bCs/>
          <w:color w:val="000000"/>
          <w:sz w:val="24"/>
          <w:szCs w:val="24"/>
        </w:rPr>
        <w:t xml:space="preserve"> </w:t>
      </w:r>
      <w:r w:rsidRPr="00D42BEE">
        <w:rPr>
          <w:rFonts w:ascii="Arial" w:eastAsia="Arial" w:hAnsi="Arial" w:cs="Arial"/>
          <w:bCs/>
          <w:color w:val="000000"/>
          <w:sz w:val="24"/>
          <w:szCs w:val="24"/>
        </w:rPr>
        <w:t xml:space="preserve">oraz dokonano </w:t>
      </w:r>
      <w:r w:rsidRPr="00D42BEE">
        <w:rPr>
          <w:rFonts w:ascii="Arial" w:eastAsia="Arial" w:hAnsi="Arial" w:cs="Arial"/>
          <w:bCs/>
          <w:sz w:val="24"/>
          <w:szCs w:val="24"/>
        </w:rPr>
        <w:t>realnej</w:t>
      </w:r>
      <w:r w:rsidRPr="00D42BEE">
        <w:rPr>
          <w:rFonts w:ascii="Arial" w:eastAsia="Arial" w:hAnsi="Arial" w:cs="Arial"/>
          <w:bCs/>
          <w:color w:val="000000"/>
          <w:sz w:val="24"/>
          <w:szCs w:val="24"/>
        </w:rPr>
        <w:t xml:space="preserve"> oceny sprawności technicznej poszczególnych syren alarmowych.</w:t>
      </w:r>
    </w:p>
    <w:p w:rsidR="006F2422" w:rsidRPr="00D42BEE" w:rsidRDefault="006F2422" w:rsidP="006F2422">
      <w:pPr>
        <w:spacing w:after="0" w:line="276" w:lineRule="auto"/>
        <w:ind w:firstLine="708"/>
        <w:jc w:val="both"/>
        <w:rPr>
          <w:rFonts w:ascii="Arial" w:eastAsia="Arial" w:hAnsi="Arial" w:cs="Arial"/>
          <w:bCs/>
          <w:sz w:val="24"/>
          <w:szCs w:val="24"/>
        </w:rPr>
      </w:pPr>
      <w:r>
        <w:rPr>
          <w:rFonts w:ascii="Arial" w:eastAsia="Arial" w:hAnsi="Arial" w:cs="Arial"/>
          <w:bCs/>
          <w:sz w:val="24"/>
          <w:szCs w:val="24"/>
        </w:rPr>
        <w:t>P</w:t>
      </w:r>
      <w:r w:rsidRPr="00D42BEE">
        <w:rPr>
          <w:rFonts w:ascii="Arial" w:eastAsia="Arial" w:hAnsi="Arial" w:cs="Arial"/>
          <w:bCs/>
          <w:sz w:val="24"/>
          <w:szCs w:val="24"/>
        </w:rPr>
        <w:t xml:space="preserve">rzeprowadzono </w:t>
      </w:r>
      <w:r w:rsidRPr="00980A9A">
        <w:rPr>
          <w:rFonts w:ascii="Arial" w:eastAsia="Arial" w:hAnsi="Arial" w:cs="Arial"/>
          <w:bCs/>
          <w:sz w:val="24"/>
          <w:szCs w:val="24"/>
        </w:rPr>
        <w:t xml:space="preserve">trening Systemu Wczesnego Ostrzegania i Alarmowania </w:t>
      </w:r>
      <w:r>
        <w:rPr>
          <w:rFonts w:ascii="Arial" w:eastAsia="Arial" w:hAnsi="Arial" w:cs="Arial"/>
          <w:bCs/>
          <w:sz w:val="24"/>
          <w:szCs w:val="24"/>
        </w:rPr>
        <w:t>(</w:t>
      </w:r>
      <w:proofErr w:type="spellStart"/>
      <w:r>
        <w:rPr>
          <w:rFonts w:ascii="Arial" w:eastAsia="Arial" w:hAnsi="Arial" w:cs="Arial"/>
          <w:bCs/>
          <w:sz w:val="24"/>
          <w:szCs w:val="24"/>
        </w:rPr>
        <w:t>SWOiA</w:t>
      </w:r>
      <w:proofErr w:type="spellEnd"/>
      <w:r>
        <w:rPr>
          <w:rFonts w:ascii="Arial" w:eastAsia="Arial" w:hAnsi="Arial" w:cs="Arial"/>
          <w:bCs/>
          <w:sz w:val="24"/>
          <w:szCs w:val="24"/>
        </w:rPr>
        <w:t xml:space="preserve">) </w:t>
      </w:r>
      <w:r w:rsidRPr="00980A9A">
        <w:rPr>
          <w:rFonts w:ascii="Arial" w:eastAsia="Arial" w:hAnsi="Arial" w:cs="Arial"/>
          <w:bCs/>
          <w:sz w:val="24"/>
          <w:szCs w:val="24"/>
        </w:rPr>
        <w:t xml:space="preserve">miasta Legnicy. W treningu realizowano zadania z zakresu doskonalenia obiegu informacji pomiędzy podmiotami odpowiedzialnymi za wykrywanie </w:t>
      </w:r>
      <w:r w:rsidRPr="00D42BEE">
        <w:rPr>
          <w:rFonts w:ascii="Arial" w:eastAsia="Arial" w:hAnsi="Arial" w:cs="Arial"/>
          <w:bCs/>
          <w:sz w:val="24"/>
          <w:szCs w:val="24"/>
        </w:rPr>
        <w:t>zagrożeń, alarmowania mieszkańców miasta oraz realizacji alternatywnego alarmowania i ostrzegania w przypadku braku energii elektrycznej.</w:t>
      </w:r>
    </w:p>
    <w:p w:rsidR="006F2422" w:rsidRPr="00B71C91" w:rsidRDefault="006F2422" w:rsidP="006F2422">
      <w:pPr>
        <w:spacing w:after="0" w:line="276" w:lineRule="auto"/>
        <w:ind w:firstLine="708"/>
        <w:jc w:val="both"/>
        <w:rPr>
          <w:rFonts w:ascii="Arial" w:eastAsia="Arial" w:hAnsi="Arial" w:cs="Arial"/>
          <w:bCs/>
          <w:sz w:val="24"/>
          <w:szCs w:val="24"/>
        </w:rPr>
      </w:pPr>
      <w:r>
        <w:rPr>
          <w:rFonts w:ascii="Arial" w:eastAsia="Arial" w:hAnsi="Arial" w:cs="Arial"/>
          <w:bCs/>
          <w:color w:val="000000"/>
          <w:sz w:val="24"/>
          <w:szCs w:val="24"/>
        </w:rPr>
        <w:t>Z</w:t>
      </w:r>
      <w:r w:rsidRPr="00D42BEE">
        <w:rPr>
          <w:rFonts w:ascii="Arial" w:eastAsia="Arial" w:hAnsi="Arial" w:cs="Arial"/>
          <w:bCs/>
          <w:color w:val="000000"/>
          <w:sz w:val="24"/>
          <w:szCs w:val="24"/>
        </w:rPr>
        <w:t>godnie z „Planem szkolenia w zakresie bezpieczeństwa wewnętrznego województwa dolnośląskiego na 2019 rok”</w:t>
      </w:r>
      <w:r>
        <w:rPr>
          <w:rFonts w:ascii="Arial" w:eastAsia="Arial" w:hAnsi="Arial" w:cs="Arial"/>
          <w:bCs/>
          <w:color w:val="000000"/>
          <w:sz w:val="24"/>
          <w:szCs w:val="24"/>
        </w:rPr>
        <w:t xml:space="preserve"> został </w:t>
      </w:r>
      <w:r w:rsidRPr="00D42BEE">
        <w:rPr>
          <w:rFonts w:ascii="Arial" w:eastAsia="Arial" w:hAnsi="Arial" w:cs="Arial"/>
          <w:bCs/>
          <w:color w:val="000000"/>
          <w:sz w:val="24"/>
          <w:szCs w:val="24"/>
        </w:rPr>
        <w:t xml:space="preserve">przeprowadzony wojewódzki trening na </w:t>
      </w:r>
      <w:r w:rsidRPr="00D42BEE">
        <w:rPr>
          <w:rFonts w:ascii="Arial" w:eastAsia="Arial" w:hAnsi="Arial" w:cs="Arial"/>
          <w:bCs/>
          <w:sz w:val="24"/>
          <w:szCs w:val="24"/>
        </w:rPr>
        <w:t>temat Funkcjonowani</w:t>
      </w:r>
      <w:r w:rsidRPr="00B6458C">
        <w:rPr>
          <w:rFonts w:ascii="Arial" w:eastAsia="Arial" w:hAnsi="Arial" w:cs="Arial"/>
          <w:bCs/>
          <w:sz w:val="24"/>
          <w:szCs w:val="24"/>
        </w:rPr>
        <w:t>a</w:t>
      </w:r>
      <w:r w:rsidRPr="00D42BEE">
        <w:rPr>
          <w:rFonts w:ascii="Arial" w:eastAsia="Arial" w:hAnsi="Arial" w:cs="Arial"/>
          <w:bCs/>
          <w:sz w:val="24"/>
          <w:szCs w:val="24"/>
        </w:rPr>
        <w:t xml:space="preserve"> wojewódzkiego </w:t>
      </w:r>
      <w:proofErr w:type="spellStart"/>
      <w:r w:rsidRPr="00980A9A">
        <w:rPr>
          <w:rFonts w:ascii="Arial" w:eastAsia="Arial" w:hAnsi="Arial" w:cs="Arial"/>
          <w:bCs/>
          <w:sz w:val="24"/>
          <w:szCs w:val="24"/>
        </w:rPr>
        <w:t>SWOiA</w:t>
      </w:r>
      <w:proofErr w:type="spellEnd"/>
      <w:r w:rsidRPr="00980A9A">
        <w:rPr>
          <w:rFonts w:ascii="Arial" w:eastAsia="Arial" w:hAnsi="Arial" w:cs="Arial"/>
          <w:bCs/>
          <w:sz w:val="24"/>
          <w:szCs w:val="24"/>
        </w:rPr>
        <w:t xml:space="preserve"> </w:t>
      </w:r>
      <w:r w:rsidRPr="00D42BEE">
        <w:rPr>
          <w:rFonts w:ascii="Arial" w:eastAsia="Arial" w:hAnsi="Arial" w:cs="Arial"/>
          <w:bCs/>
          <w:sz w:val="24"/>
          <w:szCs w:val="24"/>
        </w:rPr>
        <w:t>w sytuacjach wystąpienia zagrożeń, pod kr</w:t>
      </w:r>
      <w:r w:rsidRPr="00B6458C">
        <w:rPr>
          <w:rFonts w:ascii="Arial" w:eastAsia="Arial" w:hAnsi="Arial" w:cs="Arial"/>
          <w:bCs/>
          <w:sz w:val="24"/>
          <w:szCs w:val="24"/>
        </w:rPr>
        <w:t>yptonimem „BURZA - 19</w:t>
      </w:r>
      <w:r>
        <w:rPr>
          <w:rFonts w:ascii="Arial" w:eastAsia="Arial" w:hAnsi="Arial" w:cs="Arial"/>
          <w:bCs/>
          <w:color w:val="000000"/>
          <w:sz w:val="24"/>
          <w:szCs w:val="24"/>
        </w:rPr>
        <w:t xml:space="preserve">”. Podczas </w:t>
      </w:r>
      <w:r w:rsidRPr="00D42BEE">
        <w:rPr>
          <w:rFonts w:ascii="Arial" w:eastAsia="Arial" w:hAnsi="Arial" w:cs="Arial"/>
          <w:bCs/>
          <w:color w:val="000000"/>
          <w:sz w:val="24"/>
          <w:szCs w:val="24"/>
        </w:rPr>
        <w:t>treningu odebrano</w:t>
      </w:r>
      <w:r w:rsidRPr="00D42BEE">
        <w:rPr>
          <w:rFonts w:ascii="Arial" w:eastAsia="Arial" w:hAnsi="Arial" w:cs="Arial"/>
          <w:bCs/>
          <w:color w:val="FF0000"/>
          <w:sz w:val="24"/>
          <w:szCs w:val="24"/>
        </w:rPr>
        <w:t xml:space="preserve"> </w:t>
      </w:r>
      <w:r w:rsidRPr="00980A9A">
        <w:rPr>
          <w:rFonts w:ascii="Arial" w:eastAsia="Arial" w:hAnsi="Arial" w:cs="Arial"/>
          <w:bCs/>
          <w:sz w:val="24"/>
          <w:szCs w:val="24"/>
        </w:rPr>
        <w:t xml:space="preserve">informację o zdarzeniu i </w:t>
      </w:r>
      <w:r w:rsidRPr="00D42BEE">
        <w:rPr>
          <w:rFonts w:ascii="Arial" w:eastAsia="Arial" w:hAnsi="Arial" w:cs="Arial"/>
          <w:bCs/>
          <w:color w:val="000000"/>
          <w:sz w:val="24"/>
          <w:szCs w:val="24"/>
        </w:rPr>
        <w:t xml:space="preserve">doskonalono procedury postępowania w przypadku zagrożenia bezpieczeństwa mieszkańców miasta </w:t>
      </w:r>
      <w:r w:rsidRPr="00B71C91">
        <w:rPr>
          <w:rFonts w:ascii="Arial" w:eastAsia="Arial" w:hAnsi="Arial" w:cs="Arial"/>
          <w:bCs/>
          <w:sz w:val="24"/>
          <w:szCs w:val="24"/>
        </w:rPr>
        <w:t>oraz uruchomiono aplikacyjnie wybrane elementy Systemu.</w:t>
      </w:r>
    </w:p>
    <w:p w:rsidR="006F2422" w:rsidRPr="00D42BEE" w:rsidRDefault="006F2422" w:rsidP="006F2422">
      <w:pPr>
        <w:spacing w:after="0" w:line="276" w:lineRule="auto"/>
        <w:ind w:firstLine="708"/>
        <w:jc w:val="both"/>
        <w:rPr>
          <w:rFonts w:ascii="Arial" w:eastAsia="Arial" w:hAnsi="Arial" w:cs="Arial"/>
          <w:bCs/>
          <w:color w:val="000000"/>
          <w:sz w:val="24"/>
          <w:szCs w:val="24"/>
        </w:rPr>
      </w:pPr>
      <w:r>
        <w:rPr>
          <w:rFonts w:ascii="Arial" w:eastAsia="Arial" w:hAnsi="Arial" w:cs="Arial"/>
          <w:bCs/>
          <w:color w:val="000000"/>
          <w:sz w:val="24"/>
          <w:szCs w:val="24"/>
        </w:rPr>
        <w:t>P</w:t>
      </w:r>
      <w:r w:rsidRPr="00D42BEE">
        <w:rPr>
          <w:rFonts w:ascii="Arial" w:eastAsia="Arial" w:hAnsi="Arial" w:cs="Arial"/>
          <w:bCs/>
          <w:color w:val="000000"/>
          <w:sz w:val="24"/>
          <w:szCs w:val="24"/>
        </w:rPr>
        <w:t>rzeprowadzono ćwiczenie obronne</w:t>
      </w:r>
      <w:r>
        <w:rPr>
          <w:rFonts w:ascii="Arial" w:eastAsia="Arial" w:hAnsi="Arial" w:cs="Arial"/>
          <w:bCs/>
          <w:color w:val="000000"/>
          <w:sz w:val="24"/>
          <w:szCs w:val="24"/>
        </w:rPr>
        <w:t xml:space="preserve"> pn.</w:t>
      </w:r>
      <w:r w:rsidRPr="00D42BEE">
        <w:rPr>
          <w:rFonts w:ascii="Arial" w:eastAsia="Arial" w:hAnsi="Arial" w:cs="Arial"/>
          <w:bCs/>
          <w:color w:val="000000"/>
          <w:sz w:val="24"/>
          <w:szCs w:val="24"/>
        </w:rPr>
        <w:t xml:space="preserve"> „Przeciwdziałanie Zagrożeniom w Cyberprzestrzeni dla Funkcjonowania Sieci i Systemów Teleinformatycznych w Administracji Publicznej” pod kryptonimem „WRZESIEŃ 2019”.</w:t>
      </w:r>
      <w:r>
        <w:rPr>
          <w:rFonts w:ascii="Arial" w:eastAsia="Arial" w:hAnsi="Arial" w:cs="Arial"/>
          <w:bCs/>
          <w:color w:val="000000"/>
          <w:sz w:val="24"/>
          <w:szCs w:val="24"/>
        </w:rPr>
        <w:t xml:space="preserve"> </w:t>
      </w:r>
      <w:r w:rsidRPr="00D42BEE">
        <w:rPr>
          <w:rFonts w:ascii="Arial" w:eastAsia="Arial" w:hAnsi="Arial" w:cs="Arial"/>
          <w:bCs/>
          <w:color w:val="000000"/>
          <w:sz w:val="24"/>
          <w:szCs w:val="24"/>
        </w:rPr>
        <w:t xml:space="preserve">W ćwiczeniu uczestniczyli pracownicy </w:t>
      </w:r>
      <w:r>
        <w:rPr>
          <w:rFonts w:ascii="Arial" w:eastAsia="Arial" w:hAnsi="Arial" w:cs="Arial"/>
          <w:bCs/>
          <w:color w:val="000000"/>
          <w:sz w:val="24"/>
          <w:szCs w:val="24"/>
        </w:rPr>
        <w:t xml:space="preserve">Urzędu Miasta, w ramach którego </w:t>
      </w:r>
      <w:r w:rsidRPr="00B71C91">
        <w:rPr>
          <w:rFonts w:ascii="Arial" w:eastAsia="Arial" w:hAnsi="Arial" w:cs="Arial"/>
          <w:bCs/>
          <w:sz w:val="24"/>
          <w:szCs w:val="24"/>
        </w:rPr>
        <w:t xml:space="preserve">testowano i doskonalono </w:t>
      </w:r>
      <w:r w:rsidRPr="00D42BEE">
        <w:rPr>
          <w:rFonts w:ascii="Arial" w:eastAsia="Arial" w:hAnsi="Arial" w:cs="Arial"/>
          <w:bCs/>
          <w:color w:val="000000"/>
          <w:sz w:val="24"/>
          <w:szCs w:val="24"/>
        </w:rPr>
        <w:t>wykorzystanie wszystkich dostę</w:t>
      </w:r>
      <w:r>
        <w:rPr>
          <w:rFonts w:ascii="Arial" w:eastAsia="Arial" w:hAnsi="Arial" w:cs="Arial"/>
          <w:bCs/>
          <w:color w:val="000000"/>
          <w:sz w:val="24"/>
          <w:szCs w:val="24"/>
        </w:rPr>
        <w:t>pnych kanałów łączności</w:t>
      </w:r>
      <w:r w:rsidRPr="00D42BEE">
        <w:rPr>
          <w:rFonts w:ascii="Arial" w:eastAsia="Arial" w:hAnsi="Arial" w:cs="Arial"/>
          <w:bCs/>
          <w:color w:val="000000"/>
          <w:sz w:val="24"/>
          <w:szCs w:val="24"/>
        </w:rPr>
        <w:t xml:space="preserve"> na wypadek wystąpienia zakłóceń </w:t>
      </w:r>
      <w:r>
        <w:rPr>
          <w:rFonts w:ascii="Arial" w:eastAsia="Arial" w:hAnsi="Arial" w:cs="Arial"/>
          <w:bCs/>
          <w:color w:val="000000"/>
          <w:sz w:val="24"/>
          <w:szCs w:val="24"/>
        </w:rPr>
        <w:t xml:space="preserve">w </w:t>
      </w:r>
      <w:r w:rsidRPr="00D42BEE">
        <w:rPr>
          <w:rFonts w:ascii="Arial" w:eastAsia="Arial" w:hAnsi="Arial" w:cs="Arial"/>
          <w:bCs/>
          <w:color w:val="000000"/>
          <w:sz w:val="24"/>
          <w:szCs w:val="24"/>
        </w:rPr>
        <w:t>przekazywani</w:t>
      </w:r>
      <w:r>
        <w:rPr>
          <w:rFonts w:ascii="Arial" w:eastAsia="Arial" w:hAnsi="Arial" w:cs="Arial"/>
          <w:bCs/>
          <w:color w:val="000000"/>
          <w:sz w:val="24"/>
          <w:szCs w:val="24"/>
        </w:rPr>
        <w:t>u</w:t>
      </w:r>
      <w:r w:rsidRPr="00D42BEE">
        <w:rPr>
          <w:rFonts w:ascii="Arial" w:eastAsia="Arial" w:hAnsi="Arial" w:cs="Arial"/>
          <w:bCs/>
          <w:color w:val="000000"/>
          <w:sz w:val="24"/>
          <w:szCs w:val="24"/>
        </w:rPr>
        <w:t xml:space="preserve"> informacji </w:t>
      </w:r>
      <w:r>
        <w:rPr>
          <w:rFonts w:ascii="Arial" w:eastAsia="Arial" w:hAnsi="Arial" w:cs="Arial"/>
          <w:bCs/>
          <w:color w:val="000000"/>
          <w:sz w:val="24"/>
          <w:szCs w:val="24"/>
        </w:rPr>
        <w:t>oraz podejmowanie działań naprawczych, w zakresie</w:t>
      </w:r>
      <w:r w:rsidRPr="00D42BEE">
        <w:rPr>
          <w:rFonts w:ascii="Arial" w:eastAsia="Arial" w:hAnsi="Arial" w:cs="Arial"/>
          <w:bCs/>
          <w:color w:val="000000"/>
          <w:sz w:val="24"/>
          <w:szCs w:val="24"/>
        </w:rPr>
        <w:t xml:space="preserve">: </w:t>
      </w:r>
    </w:p>
    <w:p w:rsidR="006F2422" w:rsidRPr="00D42BEE" w:rsidRDefault="006F2422" w:rsidP="000C58DB">
      <w:pPr>
        <w:numPr>
          <w:ilvl w:val="0"/>
          <w:numId w:val="83"/>
        </w:numPr>
        <w:spacing w:after="0" w:line="276" w:lineRule="auto"/>
        <w:jc w:val="both"/>
        <w:rPr>
          <w:rFonts w:ascii="Arial" w:eastAsia="Arial" w:hAnsi="Arial" w:cs="Arial"/>
          <w:bCs/>
          <w:color w:val="000000"/>
          <w:sz w:val="24"/>
          <w:szCs w:val="24"/>
        </w:rPr>
      </w:pPr>
      <w:r w:rsidRPr="00D42BEE">
        <w:rPr>
          <w:rFonts w:ascii="Arial" w:eastAsia="Arial" w:hAnsi="Arial" w:cs="Arial"/>
          <w:bCs/>
          <w:color w:val="000000"/>
          <w:sz w:val="24"/>
          <w:szCs w:val="24"/>
        </w:rPr>
        <w:t>wprowadzenia stopni alarmowych CRP,</w:t>
      </w:r>
    </w:p>
    <w:p w:rsidR="006F2422" w:rsidRPr="00D42BEE" w:rsidRDefault="006F2422" w:rsidP="000C58DB">
      <w:pPr>
        <w:numPr>
          <w:ilvl w:val="0"/>
          <w:numId w:val="83"/>
        </w:numPr>
        <w:spacing w:after="0" w:line="276" w:lineRule="auto"/>
        <w:jc w:val="both"/>
        <w:rPr>
          <w:rFonts w:ascii="Arial" w:eastAsia="Arial" w:hAnsi="Arial" w:cs="Arial"/>
          <w:bCs/>
          <w:color w:val="000000"/>
          <w:sz w:val="24"/>
          <w:szCs w:val="24"/>
        </w:rPr>
      </w:pPr>
      <w:r w:rsidRPr="00D42BEE">
        <w:rPr>
          <w:rFonts w:ascii="Arial" w:eastAsia="Arial" w:hAnsi="Arial" w:cs="Arial"/>
          <w:bCs/>
          <w:color w:val="000000"/>
          <w:sz w:val="24"/>
          <w:szCs w:val="24"/>
        </w:rPr>
        <w:t>stwierdz</w:t>
      </w:r>
      <w:r>
        <w:rPr>
          <w:rFonts w:ascii="Arial" w:eastAsia="Arial" w:hAnsi="Arial" w:cs="Arial"/>
          <w:bCs/>
          <w:color w:val="000000"/>
          <w:sz w:val="24"/>
          <w:szCs w:val="24"/>
        </w:rPr>
        <w:t>enia</w:t>
      </w:r>
      <w:r w:rsidRPr="00D42BEE">
        <w:rPr>
          <w:rFonts w:ascii="Arial" w:eastAsia="Arial" w:hAnsi="Arial" w:cs="Arial"/>
          <w:bCs/>
          <w:color w:val="000000"/>
          <w:sz w:val="24"/>
          <w:szCs w:val="24"/>
        </w:rPr>
        <w:t xml:space="preserve"> zagrożeń w </w:t>
      </w:r>
      <w:r>
        <w:rPr>
          <w:rFonts w:ascii="Arial" w:eastAsia="Arial" w:hAnsi="Arial" w:cs="Arial"/>
          <w:bCs/>
          <w:color w:val="000000"/>
          <w:sz w:val="24"/>
          <w:szCs w:val="24"/>
        </w:rPr>
        <w:t xml:space="preserve">funkcjonujących </w:t>
      </w:r>
      <w:r w:rsidRPr="00D42BEE">
        <w:rPr>
          <w:rFonts w:ascii="Arial" w:eastAsia="Arial" w:hAnsi="Arial" w:cs="Arial"/>
          <w:bCs/>
          <w:color w:val="000000"/>
          <w:sz w:val="24"/>
          <w:szCs w:val="24"/>
        </w:rPr>
        <w:t>systemach teleinformatycznych,</w:t>
      </w:r>
    </w:p>
    <w:p w:rsidR="006F2422" w:rsidRPr="00D42BEE" w:rsidRDefault="006F2422" w:rsidP="000C58DB">
      <w:pPr>
        <w:numPr>
          <w:ilvl w:val="0"/>
          <w:numId w:val="83"/>
        </w:numPr>
        <w:spacing w:after="0" w:line="276" w:lineRule="auto"/>
        <w:jc w:val="both"/>
        <w:rPr>
          <w:rFonts w:ascii="Arial" w:eastAsia="Arial" w:hAnsi="Arial" w:cs="Arial"/>
          <w:bCs/>
          <w:color w:val="000000"/>
          <w:sz w:val="24"/>
          <w:szCs w:val="24"/>
        </w:rPr>
      </w:pPr>
      <w:r w:rsidRPr="00D42BEE">
        <w:rPr>
          <w:rFonts w:ascii="Arial" w:eastAsia="Arial" w:hAnsi="Arial" w:cs="Arial"/>
          <w:bCs/>
          <w:color w:val="000000"/>
          <w:sz w:val="24"/>
          <w:szCs w:val="24"/>
        </w:rPr>
        <w:t>podję</w:t>
      </w:r>
      <w:r>
        <w:rPr>
          <w:rFonts w:ascii="Arial" w:eastAsia="Arial" w:hAnsi="Arial" w:cs="Arial"/>
          <w:bCs/>
          <w:color w:val="000000"/>
          <w:sz w:val="24"/>
          <w:szCs w:val="24"/>
        </w:rPr>
        <w:t xml:space="preserve">cia </w:t>
      </w:r>
      <w:r w:rsidRPr="00D42BEE">
        <w:rPr>
          <w:rFonts w:ascii="Arial" w:eastAsia="Arial" w:hAnsi="Arial" w:cs="Arial"/>
          <w:bCs/>
          <w:color w:val="000000"/>
          <w:sz w:val="24"/>
          <w:szCs w:val="24"/>
        </w:rPr>
        <w:t>działań w celu eliminacji stwierdzonych zagrożeń,</w:t>
      </w:r>
    </w:p>
    <w:p w:rsidR="006F2422" w:rsidRPr="00702841" w:rsidRDefault="006F2422" w:rsidP="000C58DB">
      <w:pPr>
        <w:numPr>
          <w:ilvl w:val="0"/>
          <w:numId w:val="83"/>
        </w:numPr>
        <w:spacing w:after="0" w:line="276" w:lineRule="auto"/>
        <w:jc w:val="both"/>
        <w:rPr>
          <w:rFonts w:ascii="Arial" w:eastAsia="Arial" w:hAnsi="Arial" w:cs="Arial"/>
          <w:bCs/>
          <w:sz w:val="24"/>
          <w:szCs w:val="24"/>
        </w:rPr>
      </w:pPr>
      <w:r w:rsidRPr="00D42BEE">
        <w:rPr>
          <w:rFonts w:ascii="Arial" w:eastAsia="Arial" w:hAnsi="Arial" w:cs="Arial"/>
          <w:bCs/>
          <w:color w:val="000000"/>
          <w:sz w:val="24"/>
          <w:szCs w:val="24"/>
        </w:rPr>
        <w:t xml:space="preserve">wprowadzenia </w:t>
      </w:r>
      <w:r w:rsidRPr="00702841">
        <w:rPr>
          <w:rFonts w:ascii="Arial" w:eastAsia="Arial" w:hAnsi="Arial" w:cs="Arial"/>
          <w:bCs/>
          <w:sz w:val="24"/>
          <w:szCs w:val="24"/>
        </w:rPr>
        <w:t>całodobowych dyżurów pracowników Wydziału Informatyki Urzędu Miasta Legnicy,</w:t>
      </w:r>
    </w:p>
    <w:p w:rsidR="006F2422" w:rsidRPr="00702841" w:rsidRDefault="006F2422" w:rsidP="000C58DB">
      <w:pPr>
        <w:numPr>
          <w:ilvl w:val="0"/>
          <w:numId w:val="83"/>
        </w:numPr>
        <w:spacing w:after="0" w:line="276" w:lineRule="auto"/>
        <w:jc w:val="both"/>
        <w:rPr>
          <w:rFonts w:ascii="Arial" w:eastAsia="Arial" w:hAnsi="Arial" w:cs="Arial"/>
          <w:bCs/>
          <w:sz w:val="24"/>
          <w:szCs w:val="24"/>
        </w:rPr>
      </w:pPr>
      <w:r w:rsidRPr="00702841">
        <w:rPr>
          <w:rFonts w:ascii="Arial" w:eastAsia="Arial" w:hAnsi="Arial" w:cs="Arial"/>
          <w:bCs/>
          <w:sz w:val="24"/>
          <w:szCs w:val="24"/>
        </w:rPr>
        <w:t>monitorowania zagrożonych systemów,</w:t>
      </w:r>
    </w:p>
    <w:p w:rsidR="006F2422" w:rsidRPr="00702841" w:rsidRDefault="006F2422" w:rsidP="000C58DB">
      <w:pPr>
        <w:numPr>
          <w:ilvl w:val="0"/>
          <w:numId w:val="83"/>
        </w:numPr>
        <w:spacing w:after="0" w:line="276" w:lineRule="auto"/>
        <w:jc w:val="both"/>
        <w:rPr>
          <w:rFonts w:ascii="Arial" w:eastAsia="Arial" w:hAnsi="Arial" w:cs="Arial"/>
          <w:bCs/>
          <w:sz w:val="24"/>
          <w:szCs w:val="24"/>
        </w:rPr>
      </w:pPr>
      <w:r w:rsidRPr="00702841">
        <w:rPr>
          <w:rFonts w:ascii="Arial" w:eastAsia="Arial" w:hAnsi="Arial" w:cs="Arial"/>
          <w:bCs/>
          <w:sz w:val="24"/>
          <w:szCs w:val="24"/>
        </w:rPr>
        <w:t>raportowania o zdarzeniach naruszających bezpieczeństwo systemów teleinformatycznych do instytucji nadrzędnych.</w:t>
      </w:r>
    </w:p>
    <w:p w:rsidR="006F2422" w:rsidRPr="00D42BEE" w:rsidRDefault="006F2422" w:rsidP="006F2422">
      <w:pPr>
        <w:spacing w:after="0" w:line="276" w:lineRule="auto"/>
        <w:ind w:firstLine="708"/>
        <w:jc w:val="both"/>
        <w:rPr>
          <w:rFonts w:ascii="Arial" w:eastAsia="Arial" w:hAnsi="Arial" w:cs="Arial"/>
          <w:color w:val="FF0000"/>
          <w:sz w:val="24"/>
          <w:szCs w:val="24"/>
        </w:rPr>
      </w:pPr>
      <w:r w:rsidRPr="00702841">
        <w:rPr>
          <w:rFonts w:ascii="Arial" w:eastAsia="Arial" w:hAnsi="Arial" w:cs="Arial"/>
          <w:sz w:val="24"/>
          <w:szCs w:val="24"/>
        </w:rPr>
        <w:lastRenderedPageBreak/>
        <w:t xml:space="preserve">Wybrane elementy </w:t>
      </w:r>
      <w:proofErr w:type="spellStart"/>
      <w:r w:rsidRPr="00702841">
        <w:rPr>
          <w:rFonts w:ascii="Arial" w:eastAsia="Arial" w:hAnsi="Arial" w:cs="Arial"/>
          <w:sz w:val="24"/>
          <w:szCs w:val="24"/>
        </w:rPr>
        <w:t>SWOiA</w:t>
      </w:r>
      <w:proofErr w:type="spellEnd"/>
      <w:r w:rsidRPr="00702841">
        <w:rPr>
          <w:rFonts w:ascii="Arial" w:eastAsia="Arial" w:hAnsi="Arial" w:cs="Arial"/>
          <w:sz w:val="24"/>
          <w:szCs w:val="24"/>
        </w:rPr>
        <w:t xml:space="preserve"> zostały także uruchomione podczas przeprowadzonego ćwiczenia pn. „POŻAR 2019”. W trakcie zajęć realizowano zadania związane z zapewnieniem przepływu informacji pomiędzy Powiatowym Zespołem Zarządzania Kryzysowego będącym Sztabem akcji, a podmiotami ratowniczymi, biorącymi udział w akcji ratowniczo – gaśniczej. Testowano także zdarzenia na wypadek zabezpieczania i usuwania niewybuchów. Realizowano polecenia Zespołu </w:t>
      </w:r>
      <w:r w:rsidRPr="00313051">
        <w:rPr>
          <w:rFonts w:ascii="Arial" w:eastAsia="Arial" w:hAnsi="Arial" w:cs="Arial"/>
          <w:sz w:val="24"/>
          <w:szCs w:val="24"/>
        </w:rPr>
        <w:t>Zarządzania Kryzysowego i zadania z zakresu alarmowania i informowania mieszkańców. Ostrzegano ludność miasta o zagrożeniach meteorologicznych 2-go i 3-go stopnia poprzez umieszczanie informacji na tablicach VMS i z udziałem systemu SISMS. Natomiast komunikaty o zagroże</w:t>
      </w:r>
      <w:r>
        <w:rPr>
          <w:rFonts w:ascii="Arial" w:eastAsia="Arial" w:hAnsi="Arial" w:cs="Arial"/>
          <w:sz w:val="24"/>
          <w:szCs w:val="24"/>
        </w:rPr>
        <w:t>niach</w:t>
      </w:r>
      <w:r w:rsidRPr="00313051">
        <w:rPr>
          <w:rFonts w:ascii="Arial" w:eastAsia="Arial" w:hAnsi="Arial" w:cs="Arial"/>
          <w:sz w:val="24"/>
          <w:szCs w:val="24"/>
        </w:rPr>
        <w:t xml:space="preserve"> meteorologicznych wszystkich stopni przekazywano na stronie internetowej, </w:t>
      </w:r>
      <w:r>
        <w:rPr>
          <w:rFonts w:ascii="Arial" w:eastAsia="Arial" w:hAnsi="Arial" w:cs="Arial"/>
          <w:sz w:val="24"/>
          <w:szCs w:val="24"/>
        </w:rPr>
        <w:t xml:space="preserve">oraz za pośrednictwem </w:t>
      </w:r>
      <w:r w:rsidRPr="00313051">
        <w:rPr>
          <w:rFonts w:ascii="Arial" w:eastAsia="Arial" w:hAnsi="Arial" w:cs="Arial"/>
          <w:sz w:val="24"/>
          <w:szCs w:val="24"/>
        </w:rPr>
        <w:t>mail</w:t>
      </w:r>
      <w:r>
        <w:rPr>
          <w:rFonts w:ascii="Arial" w:eastAsia="Arial" w:hAnsi="Arial" w:cs="Arial"/>
          <w:sz w:val="24"/>
          <w:szCs w:val="24"/>
        </w:rPr>
        <w:t>a, faksu czy</w:t>
      </w:r>
      <w:r w:rsidRPr="00313051">
        <w:rPr>
          <w:rFonts w:ascii="Arial" w:eastAsia="Arial" w:hAnsi="Arial" w:cs="Arial"/>
          <w:sz w:val="24"/>
          <w:szCs w:val="24"/>
        </w:rPr>
        <w:t xml:space="preserve"> Facebook</w:t>
      </w:r>
      <w:r>
        <w:rPr>
          <w:rFonts w:ascii="Arial" w:eastAsia="Arial" w:hAnsi="Arial" w:cs="Arial"/>
          <w:sz w:val="24"/>
          <w:szCs w:val="24"/>
        </w:rPr>
        <w:t>a</w:t>
      </w:r>
      <w:r w:rsidRPr="00313051">
        <w:rPr>
          <w:rFonts w:ascii="Arial" w:eastAsia="Arial" w:hAnsi="Arial" w:cs="Arial"/>
          <w:sz w:val="24"/>
          <w:szCs w:val="24"/>
        </w:rPr>
        <w:t>. System SISMS wykorzystywano również do informowania mieszkańców o awariach infrastruktury krytycznej, powodując</w:t>
      </w:r>
      <w:r>
        <w:rPr>
          <w:rFonts w:ascii="Arial" w:eastAsia="Arial" w:hAnsi="Arial" w:cs="Arial"/>
          <w:sz w:val="24"/>
          <w:szCs w:val="24"/>
        </w:rPr>
        <w:t xml:space="preserve">ej </w:t>
      </w:r>
      <w:r w:rsidRPr="00313051">
        <w:rPr>
          <w:rFonts w:ascii="Arial" w:eastAsia="Arial" w:hAnsi="Arial" w:cs="Arial"/>
          <w:sz w:val="24"/>
          <w:szCs w:val="24"/>
        </w:rPr>
        <w:t>zakłócenia w funk</w:t>
      </w:r>
      <w:r>
        <w:rPr>
          <w:rFonts w:ascii="Arial" w:eastAsia="Arial" w:hAnsi="Arial" w:cs="Arial"/>
          <w:sz w:val="24"/>
          <w:szCs w:val="24"/>
        </w:rPr>
        <w:t xml:space="preserve">cjonowaniu gospodarstwa </w:t>
      </w:r>
      <w:r w:rsidRPr="00FF0B95">
        <w:rPr>
          <w:rFonts w:ascii="Arial" w:eastAsia="Arial" w:hAnsi="Arial" w:cs="Arial"/>
          <w:sz w:val="24"/>
          <w:szCs w:val="24"/>
        </w:rPr>
        <w:t>domowego, a o złej jakości powietrza informowano wysyłając wiadomość na elektroniczną skrzynkę oraz przez zamieszczanie informacji w Biuletynie Informacji Publicznej.</w:t>
      </w:r>
    </w:p>
    <w:p w:rsidR="006F2422" w:rsidRPr="0086702E" w:rsidRDefault="006F2422" w:rsidP="006F2422">
      <w:pPr>
        <w:pStyle w:val="Normalny1"/>
        <w:spacing w:after="0"/>
        <w:ind w:left="709" w:hanging="709"/>
        <w:jc w:val="both"/>
        <w:rPr>
          <w:rFonts w:ascii="Arial" w:hAnsi="Arial" w:cs="Arial"/>
        </w:rPr>
      </w:pPr>
    </w:p>
    <w:p w:rsidR="006F2422" w:rsidRDefault="006F2422" w:rsidP="006F2422">
      <w:pPr>
        <w:pStyle w:val="Normalny1"/>
        <w:spacing w:after="0"/>
        <w:jc w:val="both"/>
        <w:rPr>
          <w:rFonts w:ascii="Arial" w:hAnsi="Arial" w:cs="Arial"/>
        </w:rPr>
      </w:pPr>
      <w:r w:rsidRPr="0086702E">
        <w:rPr>
          <w:rFonts w:ascii="Arial" w:hAnsi="Arial" w:cs="Arial"/>
        </w:rPr>
        <w:t>3.3.3.</w:t>
      </w:r>
      <w:r w:rsidRPr="0086702E">
        <w:rPr>
          <w:rFonts w:ascii="Arial" w:hAnsi="Arial" w:cs="Arial"/>
        </w:rPr>
        <w:tab/>
        <w:t>Rozbudowa monitoringu wizyjnego na zdegradowanych obszarach miasta.</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708"/>
        <w:jc w:val="both"/>
        <w:rPr>
          <w:rFonts w:ascii="Arial" w:hAnsi="Arial" w:cs="Arial"/>
        </w:rPr>
      </w:pPr>
      <w:r w:rsidRPr="00BE29B1">
        <w:rPr>
          <w:rFonts w:ascii="Arial" w:hAnsi="Arial" w:cs="Arial"/>
        </w:rPr>
        <w:t>W ramach zadania</w:t>
      </w:r>
      <w:r>
        <w:rPr>
          <w:rFonts w:ascii="Arial" w:hAnsi="Arial" w:cs="Arial"/>
        </w:rPr>
        <w:t xml:space="preserve"> został wykonany monitoring wizyjny </w:t>
      </w:r>
      <w:r w:rsidRPr="00BE29B1">
        <w:rPr>
          <w:rFonts w:ascii="Arial" w:hAnsi="Arial" w:cs="Arial"/>
        </w:rPr>
        <w:t>placu zabaw dla dzieci umiejscowion</w:t>
      </w:r>
      <w:r>
        <w:rPr>
          <w:rFonts w:ascii="Arial" w:hAnsi="Arial" w:cs="Arial"/>
        </w:rPr>
        <w:t>y</w:t>
      </w:r>
      <w:r w:rsidRPr="00BE29B1">
        <w:rPr>
          <w:rFonts w:ascii="Arial" w:hAnsi="Arial" w:cs="Arial"/>
        </w:rPr>
        <w:t xml:space="preserve"> na terenie Miejskiego Przedszkola </w:t>
      </w:r>
      <w:r>
        <w:rPr>
          <w:rFonts w:ascii="Arial" w:hAnsi="Arial" w:cs="Arial"/>
        </w:rPr>
        <w:t>N</w:t>
      </w:r>
      <w:r w:rsidRPr="00BE29B1">
        <w:rPr>
          <w:rFonts w:ascii="Arial" w:hAnsi="Arial" w:cs="Arial"/>
        </w:rPr>
        <w:t>r 1 przy Alei Rzeczypospolitej</w:t>
      </w:r>
      <w:r>
        <w:rPr>
          <w:rFonts w:ascii="Arial" w:hAnsi="Arial" w:cs="Arial"/>
        </w:rPr>
        <w:t xml:space="preserve">, gdzie zainstalowano 7 kamer. Natomiast na </w:t>
      </w:r>
      <w:r w:rsidRPr="00FE18D9">
        <w:rPr>
          <w:rFonts w:ascii="Arial" w:hAnsi="Arial" w:cs="Arial"/>
        </w:rPr>
        <w:t xml:space="preserve">Stadionie Miejskim im. Orła Białego w Legnicy </w:t>
      </w:r>
      <w:r>
        <w:rPr>
          <w:rFonts w:ascii="Arial" w:hAnsi="Arial" w:cs="Arial"/>
        </w:rPr>
        <w:t>wymieniono uszkodzoną kamerę na s</w:t>
      </w:r>
      <w:r w:rsidRPr="00FE18D9">
        <w:rPr>
          <w:rFonts w:ascii="Arial" w:hAnsi="Arial" w:cs="Arial"/>
        </w:rPr>
        <w:t>zybkoobrotową</w:t>
      </w:r>
      <w:r>
        <w:rPr>
          <w:rFonts w:ascii="Arial" w:hAnsi="Arial" w:cs="Arial"/>
        </w:rPr>
        <w:t xml:space="preserve">. Nowe urządzenie pozwalało uzyskać lepszej jakości wizję. </w:t>
      </w:r>
    </w:p>
    <w:p w:rsidR="006F2422" w:rsidRPr="000A3B99" w:rsidRDefault="006F2422" w:rsidP="006F2422">
      <w:pPr>
        <w:pStyle w:val="Normalny1"/>
        <w:spacing w:after="0"/>
        <w:ind w:firstLine="708"/>
        <w:jc w:val="both"/>
        <w:rPr>
          <w:rFonts w:ascii="Arial" w:hAnsi="Arial" w:cs="Arial"/>
        </w:rPr>
      </w:pPr>
      <w:r w:rsidRPr="000A3B99">
        <w:rPr>
          <w:rFonts w:ascii="Arial" w:hAnsi="Arial" w:cs="Arial"/>
          <w:color w:val="auto"/>
        </w:rPr>
        <w:t>Sieć</w:t>
      </w:r>
      <w:r w:rsidRPr="008D2A3C">
        <w:rPr>
          <w:rFonts w:ascii="Arial" w:hAnsi="Arial" w:cs="Arial"/>
          <w:color w:val="FF0000"/>
        </w:rPr>
        <w:t xml:space="preserve"> </w:t>
      </w:r>
      <w:r w:rsidRPr="008D2A3C">
        <w:rPr>
          <w:rFonts w:ascii="Arial" w:hAnsi="Arial" w:cs="Arial"/>
        </w:rPr>
        <w:t xml:space="preserve">monitoringu miejskiego tworzyło </w:t>
      </w:r>
      <w:r>
        <w:rPr>
          <w:rFonts w:ascii="Arial" w:hAnsi="Arial" w:cs="Arial"/>
        </w:rPr>
        <w:t xml:space="preserve">55 </w:t>
      </w:r>
      <w:r w:rsidRPr="008D2A3C">
        <w:rPr>
          <w:rFonts w:ascii="Arial" w:hAnsi="Arial" w:cs="Arial"/>
        </w:rPr>
        <w:t>kamer usytuowanych w różnych częściach miasta. W roku 2019 zapewniono utrzymywanie infrastruktury teletechnicznej monitoringu miejskiego, zarówno w części światłowodowej, jak i radiowej</w:t>
      </w:r>
      <w:r>
        <w:rPr>
          <w:rFonts w:ascii="Arial" w:hAnsi="Arial" w:cs="Arial"/>
        </w:rPr>
        <w:t>.</w:t>
      </w:r>
      <w:r w:rsidRPr="008D2A3C">
        <w:rPr>
          <w:rFonts w:ascii="Arial" w:hAnsi="Arial" w:cs="Arial"/>
        </w:rPr>
        <w:t xml:space="preserve"> </w:t>
      </w:r>
      <w:r>
        <w:rPr>
          <w:rFonts w:ascii="Arial" w:hAnsi="Arial" w:cs="Arial"/>
        </w:rPr>
        <w:t xml:space="preserve">W ramach rozbudowy sieci </w:t>
      </w:r>
      <w:r w:rsidRPr="006A0CAE">
        <w:rPr>
          <w:rFonts w:ascii="Arial" w:hAnsi="Arial" w:cs="Arial"/>
        </w:rPr>
        <w:t xml:space="preserve">uruchomiono stanowisko monitoringu </w:t>
      </w:r>
      <w:r>
        <w:rPr>
          <w:rFonts w:ascii="Arial" w:hAnsi="Arial" w:cs="Arial"/>
        </w:rPr>
        <w:t>miejskiego</w:t>
      </w:r>
      <w:r w:rsidRPr="006A0CAE">
        <w:rPr>
          <w:rFonts w:ascii="Arial" w:hAnsi="Arial" w:cs="Arial"/>
        </w:rPr>
        <w:t xml:space="preserve"> </w:t>
      </w:r>
      <w:r>
        <w:rPr>
          <w:rFonts w:ascii="Arial" w:hAnsi="Arial" w:cs="Arial"/>
        </w:rPr>
        <w:t xml:space="preserve">usytuowanego w budynku </w:t>
      </w:r>
      <w:r w:rsidRPr="006A0CAE">
        <w:rPr>
          <w:rFonts w:ascii="Arial" w:hAnsi="Arial" w:cs="Arial"/>
        </w:rPr>
        <w:t>Z</w:t>
      </w:r>
      <w:r>
        <w:rPr>
          <w:rFonts w:ascii="Arial" w:hAnsi="Arial" w:cs="Arial"/>
        </w:rPr>
        <w:t xml:space="preserve">arządu </w:t>
      </w:r>
      <w:r w:rsidRPr="006A0CAE">
        <w:rPr>
          <w:rFonts w:ascii="Arial" w:hAnsi="Arial" w:cs="Arial"/>
        </w:rPr>
        <w:t>D</w:t>
      </w:r>
      <w:r>
        <w:rPr>
          <w:rFonts w:ascii="Arial" w:hAnsi="Arial" w:cs="Arial"/>
        </w:rPr>
        <w:t xml:space="preserve">róg </w:t>
      </w:r>
      <w:r w:rsidRPr="006A0CAE">
        <w:rPr>
          <w:rFonts w:ascii="Arial" w:hAnsi="Arial" w:cs="Arial"/>
        </w:rPr>
        <w:t>M</w:t>
      </w:r>
      <w:r>
        <w:rPr>
          <w:rFonts w:ascii="Arial" w:hAnsi="Arial" w:cs="Arial"/>
        </w:rPr>
        <w:t>iejskich</w:t>
      </w:r>
      <w:r w:rsidRPr="006A0CAE">
        <w:rPr>
          <w:rFonts w:ascii="Arial" w:hAnsi="Arial" w:cs="Arial"/>
        </w:rPr>
        <w:t>.</w:t>
      </w:r>
      <w:r>
        <w:rPr>
          <w:rFonts w:ascii="Arial" w:hAnsi="Arial" w:cs="Arial"/>
        </w:rPr>
        <w:t xml:space="preserve"> </w:t>
      </w:r>
      <w:r w:rsidRPr="000A3B99">
        <w:rPr>
          <w:rFonts w:ascii="Arial" w:hAnsi="Arial" w:cs="Arial"/>
        </w:rPr>
        <w:t xml:space="preserve">Ponadto </w:t>
      </w:r>
      <w:r>
        <w:rPr>
          <w:rFonts w:ascii="Arial" w:hAnsi="Arial" w:cs="Arial"/>
        </w:rPr>
        <w:t>prowadzono</w:t>
      </w:r>
      <w:r w:rsidRPr="000A3B99">
        <w:rPr>
          <w:rFonts w:ascii="Arial" w:hAnsi="Arial" w:cs="Arial"/>
        </w:rPr>
        <w:t xml:space="preserve"> bieżący nadzór nad poprawnością funkcjonowania infrastruktury teleinformatycznej Stadionu Miejskiego, </w:t>
      </w:r>
      <w:r>
        <w:rPr>
          <w:rFonts w:ascii="Arial" w:hAnsi="Arial" w:cs="Arial"/>
        </w:rPr>
        <w:t xml:space="preserve">który </w:t>
      </w:r>
      <w:r w:rsidRPr="000A3B99">
        <w:rPr>
          <w:rFonts w:ascii="Arial" w:hAnsi="Arial" w:cs="Arial"/>
        </w:rPr>
        <w:t>stanowi</w:t>
      </w:r>
      <w:r>
        <w:rPr>
          <w:rFonts w:ascii="Arial" w:hAnsi="Arial" w:cs="Arial"/>
        </w:rPr>
        <w:t>ł</w:t>
      </w:r>
      <w:r w:rsidRPr="000A3B99">
        <w:rPr>
          <w:rFonts w:ascii="Arial" w:hAnsi="Arial" w:cs="Arial"/>
        </w:rPr>
        <w:t xml:space="preserve"> ważny element systemu.</w:t>
      </w:r>
      <w:r>
        <w:rPr>
          <w:rFonts w:ascii="Arial" w:hAnsi="Arial" w:cs="Arial"/>
        </w:rPr>
        <w:t xml:space="preserve"> S</w:t>
      </w:r>
      <w:r w:rsidRPr="000A3B99">
        <w:rPr>
          <w:rFonts w:ascii="Arial" w:hAnsi="Arial" w:cs="Arial"/>
        </w:rPr>
        <w:t xml:space="preserve">ystem monitoringu miejskiego </w:t>
      </w:r>
      <w:r>
        <w:rPr>
          <w:rFonts w:ascii="Arial" w:hAnsi="Arial" w:cs="Arial"/>
        </w:rPr>
        <w:t>był</w:t>
      </w:r>
      <w:r w:rsidRPr="000A3B99">
        <w:rPr>
          <w:rFonts w:ascii="Arial" w:hAnsi="Arial" w:cs="Arial"/>
        </w:rPr>
        <w:t xml:space="preserve"> zintegrow</w:t>
      </w:r>
      <w:r>
        <w:rPr>
          <w:rFonts w:ascii="Arial" w:hAnsi="Arial" w:cs="Arial"/>
        </w:rPr>
        <w:t xml:space="preserve">any z zasobami CCTV systemu ITS, który tworzył sieć </w:t>
      </w:r>
      <w:r w:rsidRPr="000A3B99">
        <w:rPr>
          <w:rFonts w:ascii="Arial" w:hAnsi="Arial" w:cs="Arial"/>
        </w:rPr>
        <w:t xml:space="preserve">ponad 200 kamer. </w:t>
      </w:r>
    </w:p>
    <w:p w:rsidR="006F2422" w:rsidRDefault="006F2422" w:rsidP="006F2422">
      <w:pPr>
        <w:pStyle w:val="Normalny1"/>
        <w:spacing w:after="0"/>
        <w:jc w:val="both"/>
        <w:rPr>
          <w:rFonts w:ascii="Arial" w:hAnsi="Arial" w:cs="Arial"/>
        </w:rPr>
      </w:pPr>
    </w:p>
    <w:p w:rsidR="006F2422" w:rsidRPr="008B7395" w:rsidRDefault="006F2422" w:rsidP="006F2422">
      <w:pPr>
        <w:pStyle w:val="Normalny1"/>
        <w:spacing w:after="0"/>
        <w:jc w:val="both"/>
        <w:rPr>
          <w:rFonts w:ascii="Arial" w:hAnsi="Arial" w:cs="Arial"/>
        </w:rPr>
      </w:pPr>
      <w:r w:rsidRPr="0086702E">
        <w:rPr>
          <w:rFonts w:ascii="Arial" w:hAnsi="Arial" w:cs="Arial"/>
        </w:rPr>
        <w:t xml:space="preserve">3.3.4. </w:t>
      </w:r>
      <w:r w:rsidRPr="0086702E">
        <w:rPr>
          <w:rFonts w:ascii="Arial" w:hAnsi="Arial" w:cs="Arial"/>
        </w:rPr>
        <w:tab/>
        <w:t>Budowa wraz z przebudową oświetlenia ulicznego w mieście.</w:t>
      </w:r>
    </w:p>
    <w:p w:rsidR="006F2422" w:rsidRDefault="006F2422" w:rsidP="006F2422">
      <w:pPr>
        <w:pStyle w:val="Normalny1"/>
        <w:spacing w:after="0"/>
        <w:jc w:val="both"/>
        <w:rPr>
          <w:rFonts w:ascii="Arial" w:hAnsi="Arial" w:cs="Arial"/>
        </w:rPr>
      </w:pPr>
    </w:p>
    <w:p w:rsidR="006F2422" w:rsidRPr="007F7D1D" w:rsidRDefault="006F2422" w:rsidP="006F2422">
      <w:pPr>
        <w:spacing w:after="0" w:line="276" w:lineRule="auto"/>
        <w:ind w:firstLine="708"/>
        <w:jc w:val="both"/>
        <w:rPr>
          <w:rFonts w:ascii="Arial" w:eastAsia="Arial" w:hAnsi="Arial" w:cs="Arial"/>
          <w:color w:val="000000"/>
          <w:sz w:val="24"/>
          <w:szCs w:val="24"/>
        </w:rPr>
      </w:pPr>
      <w:r w:rsidRPr="007F7D1D">
        <w:rPr>
          <w:rFonts w:ascii="Arial" w:eastAsia="Arial" w:hAnsi="Arial" w:cs="Arial"/>
          <w:color w:val="000000"/>
          <w:sz w:val="24"/>
          <w:szCs w:val="24"/>
        </w:rPr>
        <w:t>W ramach budowy, przebudowy i modernizacji oświetlenia ulicznego w mieście zamontowano stylizowane latarnie uliczne wraz z okablowaniem w ulicach: Oświęcimskiej, św. Elżbiety oraz Złotoryjskiej na odcinku od Rynku do przejścia podziemnego. Ponadto zamontowano latarnie uliczne wraz z niezbędnym osprzętem na ulicach:</w:t>
      </w:r>
    </w:p>
    <w:p w:rsidR="006F2422" w:rsidRPr="007F7D1D" w:rsidRDefault="006F2422" w:rsidP="000C58DB">
      <w:pPr>
        <w:pStyle w:val="Akapitzlist"/>
        <w:numPr>
          <w:ilvl w:val="0"/>
          <w:numId w:val="85"/>
        </w:numPr>
        <w:spacing w:after="0"/>
        <w:jc w:val="both"/>
        <w:rPr>
          <w:rFonts w:ascii="Arial" w:eastAsia="Arial" w:hAnsi="Arial" w:cs="Arial"/>
          <w:color w:val="000000"/>
        </w:rPr>
      </w:pPr>
      <w:r w:rsidRPr="007F7D1D">
        <w:rPr>
          <w:rFonts w:ascii="Arial" w:eastAsia="Arial" w:hAnsi="Arial" w:cs="Arial"/>
          <w:color w:val="000000"/>
        </w:rPr>
        <w:t>Kolbego, na odcinku od ul. Złotoryjskiej do ul. Wojska Polskiego,</w:t>
      </w:r>
    </w:p>
    <w:p w:rsidR="006F2422" w:rsidRPr="007F7D1D" w:rsidRDefault="006F2422" w:rsidP="000C58DB">
      <w:pPr>
        <w:pStyle w:val="Akapitzlist"/>
        <w:numPr>
          <w:ilvl w:val="0"/>
          <w:numId w:val="85"/>
        </w:numPr>
        <w:spacing w:after="0"/>
        <w:jc w:val="both"/>
        <w:rPr>
          <w:rFonts w:ascii="Arial" w:eastAsia="Arial" w:hAnsi="Arial" w:cs="Arial"/>
          <w:color w:val="000000"/>
        </w:rPr>
      </w:pPr>
      <w:r w:rsidRPr="007F7D1D">
        <w:rPr>
          <w:rFonts w:ascii="Arial" w:eastAsia="Arial" w:hAnsi="Arial" w:cs="Arial"/>
          <w:color w:val="000000"/>
        </w:rPr>
        <w:t>Okrzei, na odcinku od Grunwaldzkiej do Andersa,</w:t>
      </w:r>
    </w:p>
    <w:p w:rsidR="006F2422" w:rsidRPr="007F7D1D" w:rsidRDefault="006F2422" w:rsidP="000C58DB">
      <w:pPr>
        <w:pStyle w:val="Akapitzlist"/>
        <w:numPr>
          <w:ilvl w:val="0"/>
          <w:numId w:val="85"/>
        </w:numPr>
        <w:spacing w:after="0"/>
        <w:jc w:val="both"/>
        <w:rPr>
          <w:rFonts w:ascii="Arial" w:eastAsia="Arial" w:hAnsi="Arial" w:cs="Arial"/>
          <w:color w:val="000000"/>
        </w:rPr>
      </w:pPr>
      <w:r w:rsidRPr="007F7D1D">
        <w:rPr>
          <w:rFonts w:ascii="Arial" w:eastAsia="Arial" w:hAnsi="Arial" w:cs="Arial"/>
          <w:color w:val="000000"/>
        </w:rPr>
        <w:t xml:space="preserve">Gagarina. </w:t>
      </w:r>
    </w:p>
    <w:p w:rsidR="006F2422" w:rsidRPr="007F7D1D" w:rsidRDefault="006F2422" w:rsidP="006F2422">
      <w:pPr>
        <w:spacing w:after="0" w:line="276" w:lineRule="auto"/>
        <w:ind w:firstLine="708"/>
        <w:jc w:val="both"/>
        <w:rPr>
          <w:rFonts w:ascii="Arial" w:eastAsia="Arial" w:hAnsi="Arial" w:cs="Arial"/>
          <w:color w:val="000000"/>
          <w:sz w:val="24"/>
          <w:szCs w:val="24"/>
        </w:rPr>
      </w:pPr>
      <w:r w:rsidRPr="007F7D1D">
        <w:rPr>
          <w:rFonts w:ascii="Arial" w:eastAsia="Arial" w:hAnsi="Arial" w:cs="Arial"/>
          <w:color w:val="000000"/>
          <w:sz w:val="24"/>
          <w:szCs w:val="24"/>
        </w:rPr>
        <w:lastRenderedPageBreak/>
        <w:t xml:space="preserve">Mając na uwadze rzeczową realizację zadania w kolejnych latach, wykonana została dokumentacja projektowo - kosztorysowa oświetlenia w ul. </w:t>
      </w:r>
      <w:proofErr w:type="spellStart"/>
      <w:r w:rsidRPr="007F7D1D">
        <w:rPr>
          <w:rFonts w:ascii="Arial" w:eastAsia="Arial" w:hAnsi="Arial" w:cs="Arial"/>
          <w:color w:val="000000"/>
          <w:sz w:val="24"/>
          <w:szCs w:val="24"/>
        </w:rPr>
        <w:t>Kertyńskiego</w:t>
      </w:r>
      <w:proofErr w:type="spellEnd"/>
      <w:r w:rsidRPr="007F7D1D">
        <w:rPr>
          <w:rFonts w:ascii="Arial" w:eastAsia="Arial" w:hAnsi="Arial" w:cs="Arial"/>
          <w:color w:val="000000"/>
          <w:sz w:val="24"/>
          <w:szCs w:val="24"/>
        </w:rPr>
        <w:t xml:space="preserve"> oraz dla całego obszaru os. Sienkiewicza. Ponadto wykonano aktualizację kosztorysu inwestorskiego dla zadania w zakresie oświetlenia ulic: Traugutta, Roosevelta, Chłapowskiego, Tatarskiej i Mickiewicza. </w:t>
      </w:r>
    </w:p>
    <w:p w:rsidR="006F2422" w:rsidRPr="007F7D1D" w:rsidRDefault="006F2422" w:rsidP="006F2422">
      <w:pPr>
        <w:spacing w:after="0" w:line="276" w:lineRule="auto"/>
        <w:ind w:firstLine="708"/>
        <w:jc w:val="both"/>
        <w:rPr>
          <w:rFonts w:ascii="Arial" w:eastAsia="Arial" w:hAnsi="Arial" w:cs="Arial"/>
          <w:color w:val="000000"/>
          <w:sz w:val="24"/>
          <w:szCs w:val="24"/>
        </w:rPr>
      </w:pPr>
      <w:r w:rsidRPr="007F7D1D">
        <w:rPr>
          <w:rFonts w:ascii="Arial" w:eastAsia="Arial" w:hAnsi="Arial" w:cs="Arial"/>
          <w:color w:val="000000"/>
          <w:sz w:val="24"/>
          <w:szCs w:val="24"/>
        </w:rPr>
        <w:t>W celu poprawy bezpieczeństwa uczestników ruchu, zwłaszcza pieszych wykonan</w:t>
      </w:r>
      <w:r>
        <w:rPr>
          <w:rFonts w:ascii="Arial" w:eastAsia="Arial" w:hAnsi="Arial" w:cs="Arial"/>
          <w:color w:val="000000"/>
          <w:sz w:val="24"/>
          <w:szCs w:val="24"/>
        </w:rPr>
        <w:t>o</w:t>
      </w:r>
      <w:r w:rsidRPr="007F7D1D">
        <w:rPr>
          <w:rFonts w:ascii="Arial" w:eastAsia="Arial" w:hAnsi="Arial" w:cs="Arial"/>
          <w:color w:val="000000"/>
          <w:sz w:val="24"/>
          <w:szCs w:val="24"/>
        </w:rPr>
        <w:t xml:space="preserve"> doświetlenie przejść na ul. Chojnowskiej pomiędzy ul. Szewczenki i ul. Krótką oraz przy skrzyżowaniu ul. Wrocławskiej z ul. Gwiezdną.</w:t>
      </w:r>
    </w:p>
    <w:p w:rsidR="006F2422" w:rsidRDefault="006F2422" w:rsidP="006F2422">
      <w:pPr>
        <w:spacing w:after="0" w:line="276" w:lineRule="auto"/>
        <w:ind w:firstLine="708"/>
        <w:jc w:val="both"/>
        <w:rPr>
          <w:rFonts w:ascii="Arial" w:hAnsi="Arial" w:cs="Arial"/>
        </w:rPr>
      </w:pPr>
      <w:r>
        <w:rPr>
          <w:rFonts w:ascii="Arial" w:hAnsi="Arial" w:cs="Arial"/>
        </w:rPr>
        <w:t xml:space="preserve"> </w:t>
      </w:r>
    </w:p>
    <w:p w:rsidR="006F2422" w:rsidRPr="00B24954" w:rsidRDefault="006F2422"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sidRPr="00B24954">
        <w:rPr>
          <w:rFonts w:ascii="Arial" w:hAnsi="Arial" w:cs="Arial"/>
          <w:color w:val="auto"/>
          <w:sz w:val="24"/>
          <w:szCs w:val="24"/>
        </w:rPr>
        <w:t xml:space="preserve"> </w:t>
      </w:r>
      <w:bookmarkStart w:id="29" w:name="_Toc41646118"/>
      <w:r w:rsidR="00B24954">
        <w:rPr>
          <w:rFonts w:ascii="Arial" w:hAnsi="Arial" w:cs="Arial"/>
          <w:color w:val="auto"/>
          <w:sz w:val="24"/>
          <w:szCs w:val="24"/>
        </w:rPr>
        <w:t>Modernizacja wewnętrznego układu k</w:t>
      </w:r>
      <w:r w:rsidR="00B24954" w:rsidRPr="00B24954">
        <w:rPr>
          <w:rFonts w:ascii="Arial" w:hAnsi="Arial" w:cs="Arial"/>
          <w:color w:val="auto"/>
          <w:sz w:val="24"/>
          <w:szCs w:val="24"/>
        </w:rPr>
        <w:t>omunikacyjnego</w:t>
      </w:r>
      <w:r w:rsidRPr="00B24954">
        <w:rPr>
          <w:rFonts w:ascii="Arial" w:hAnsi="Arial" w:cs="Arial"/>
          <w:color w:val="auto"/>
          <w:sz w:val="24"/>
          <w:szCs w:val="24"/>
        </w:rPr>
        <w:t>.</w:t>
      </w:r>
      <w:bookmarkEnd w:id="29"/>
    </w:p>
    <w:p w:rsidR="006F2422"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r w:rsidRPr="0086702E">
        <w:rPr>
          <w:rFonts w:ascii="Arial" w:hAnsi="Arial" w:cs="Arial"/>
        </w:rPr>
        <w:t xml:space="preserve">3.4.1. </w:t>
      </w:r>
      <w:r w:rsidRPr="0086702E">
        <w:rPr>
          <w:rFonts w:ascii="Arial" w:hAnsi="Arial" w:cs="Arial"/>
        </w:rPr>
        <w:tab/>
        <w:t xml:space="preserve">Przebudowa dróg gminnych. </w:t>
      </w:r>
    </w:p>
    <w:p w:rsidR="006F2422" w:rsidRDefault="006F2422" w:rsidP="006F2422">
      <w:pPr>
        <w:pStyle w:val="Normalny1"/>
        <w:spacing w:after="0"/>
        <w:ind w:firstLine="709"/>
        <w:jc w:val="both"/>
        <w:rPr>
          <w:rFonts w:ascii="Arial" w:hAnsi="Arial" w:cs="Arial"/>
        </w:rPr>
      </w:pPr>
    </w:p>
    <w:p w:rsidR="006F2422" w:rsidRDefault="006F2422" w:rsidP="006F2422">
      <w:pPr>
        <w:pStyle w:val="Normalny1"/>
        <w:spacing w:after="0"/>
        <w:ind w:firstLine="709"/>
        <w:jc w:val="both"/>
        <w:rPr>
          <w:rFonts w:ascii="Arial" w:hAnsi="Arial" w:cs="Arial"/>
        </w:rPr>
      </w:pPr>
      <w:r w:rsidRPr="00836669">
        <w:rPr>
          <w:rFonts w:ascii="Arial" w:hAnsi="Arial" w:cs="Arial"/>
        </w:rPr>
        <w:t xml:space="preserve">W zakresie </w:t>
      </w:r>
      <w:r>
        <w:rPr>
          <w:rFonts w:ascii="Arial" w:hAnsi="Arial" w:cs="Arial"/>
        </w:rPr>
        <w:t xml:space="preserve">budowy i modernizacji </w:t>
      </w:r>
      <w:r w:rsidRPr="00836669">
        <w:rPr>
          <w:rFonts w:ascii="Arial" w:hAnsi="Arial" w:cs="Arial"/>
        </w:rPr>
        <w:t>dróg gminnych realizowane były następujące zadania:</w:t>
      </w:r>
    </w:p>
    <w:p w:rsidR="006F2422" w:rsidRPr="00192466" w:rsidRDefault="006F2422" w:rsidP="000C58DB">
      <w:pPr>
        <w:pStyle w:val="Normalny1"/>
        <w:numPr>
          <w:ilvl w:val="0"/>
          <w:numId w:val="84"/>
        </w:numPr>
        <w:spacing w:after="0"/>
        <w:ind w:left="714" w:hanging="357"/>
        <w:jc w:val="both"/>
        <w:rPr>
          <w:rFonts w:ascii="Arial" w:hAnsi="Arial" w:cs="Arial"/>
        </w:rPr>
      </w:pPr>
      <w:r w:rsidRPr="00836669">
        <w:rPr>
          <w:rFonts w:ascii="Arial" w:hAnsi="Arial" w:cs="Arial"/>
        </w:rPr>
        <w:t>„Przebudowa układu komunikacyjnego w zakresie ul. Sikorskiego i ul. Śląskiej w Legnicy - przebudowa ul. Śląskiej”. W ramach zadania przebudowano ul. Śląską na długości 121</w:t>
      </w:r>
      <w:r>
        <w:rPr>
          <w:rFonts w:ascii="Arial" w:hAnsi="Arial" w:cs="Arial"/>
        </w:rPr>
        <w:t xml:space="preserve"> </w:t>
      </w:r>
      <w:r w:rsidRPr="00836669">
        <w:rPr>
          <w:rFonts w:ascii="Arial" w:hAnsi="Arial" w:cs="Arial"/>
        </w:rPr>
        <w:t xml:space="preserve">m oraz wykonano ciągi piesze </w:t>
      </w:r>
      <w:r>
        <w:rPr>
          <w:rFonts w:ascii="Arial" w:hAnsi="Arial" w:cs="Arial"/>
        </w:rPr>
        <w:t xml:space="preserve">o długości 111 m. W związku z ogłoszonym naborem wniosków w ramach </w:t>
      </w:r>
      <w:r w:rsidRPr="00192466">
        <w:rPr>
          <w:rFonts w:ascii="Arial" w:hAnsi="Arial" w:cs="Arial"/>
        </w:rPr>
        <w:t>Funduszu Dróg Samorządowych</w:t>
      </w:r>
      <w:r>
        <w:rPr>
          <w:rFonts w:ascii="Arial" w:hAnsi="Arial" w:cs="Arial"/>
        </w:rPr>
        <w:t xml:space="preserve">, Gminie Legnica przyznano dofinansowanie na realizację zadania. Wartość zadania stanowiła kwotę 431 854,03 zł, z czego otrzymano dofinansowanie 215 927,01 zł, </w:t>
      </w:r>
    </w:p>
    <w:p w:rsidR="006F2422" w:rsidRDefault="006F2422" w:rsidP="000C58DB">
      <w:pPr>
        <w:pStyle w:val="Normalny1"/>
        <w:numPr>
          <w:ilvl w:val="0"/>
          <w:numId w:val="84"/>
        </w:numPr>
        <w:spacing w:after="0"/>
        <w:ind w:left="714" w:hanging="357"/>
        <w:jc w:val="both"/>
        <w:rPr>
          <w:rFonts w:ascii="Arial" w:eastAsia="Times New Roman" w:hAnsi="Arial" w:cs="Arial"/>
          <w:lang w:eastAsia="pl-PL"/>
        </w:rPr>
      </w:pPr>
      <w:r>
        <w:rPr>
          <w:rFonts w:ascii="Arial" w:eastAsia="Times New Roman" w:hAnsi="Arial" w:cs="Arial"/>
          <w:lang w:eastAsia="pl-PL"/>
        </w:rPr>
        <w:t>„</w:t>
      </w:r>
      <w:r w:rsidRPr="00836669">
        <w:rPr>
          <w:rFonts w:ascii="Arial" w:eastAsia="Times New Roman" w:hAnsi="Arial" w:cs="Arial"/>
          <w:lang w:eastAsia="pl-PL"/>
        </w:rPr>
        <w:t>Budowa ul. T. Gumińskiego w Legnicy</w:t>
      </w:r>
      <w:r>
        <w:rPr>
          <w:rFonts w:ascii="Arial" w:eastAsia="Times New Roman" w:hAnsi="Arial" w:cs="Arial"/>
          <w:lang w:eastAsia="pl-PL"/>
        </w:rPr>
        <w:t xml:space="preserve">”. </w:t>
      </w:r>
      <w:r>
        <w:rPr>
          <w:rFonts w:ascii="Arial" w:eastAsia="Times New Roman" w:hAnsi="Arial" w:cs="Arial"/>
          <w:color w:val="auto"/>
          <w:lang w:eastAsia="pl-PL"/>
        </w:rPr>
        <w:t xml:space="preserve">W ramach zadania wykonano </w:t>
      </w:r>
      <w:r w:rsidRPr="00B1652F">
        <w:rPr>
          <w:rFonts w:ascii="Arial" w:eastAsia="Times New Roman" w:hAnsi="Arial" w:cs="Arial"/>
          <w:lang w:eastAsia="pl-PL"/>
        </w:rPr>
        <w:t>część robót drogowych, kanalizacji deszczowej i oświetlenia uliczn</w:t>
      </w:r>
      <w:r>
        <w:rPr>
          <w:rFonts w:ascii="Arial" w:eastAsia="Times New Roman" w:hAnsi="Arial" w:cs="Arial"/>
          <w:lang w:eastAsia="pl-PL"/>
        </w:rPr>
        <w:t>ego.</w:t>
      </w:r>
      <w:r w:rsidRPr="00B1652F">
        <w:rPr>
          <w:rFonts w:ascii="Arial" w:eastAsia="Times New Roman" w:hAnsi="Arial" w:cs="Arial"/>
          <w:lang w:eastAsia="pl-PL"/>
        </w:rPr>
        <w:t xml:space="preserve"> </w:t>
      </w:r>
      <w:r>
        <w:rPr>
          <w:rFonts w:ascii="Arial" w:eastAsia="Times New Roman" w:hAnsi="Arial" w:cs="Arial"/>
          <w:lang w:eastAsia="pl-PL"/>
        </w:rPr>
        <w:t xml:space="preserve">Zakończenie prac budowalnych zaplanowano na </w:t>
      </w:r>
      <w:r w:rsidRPr="00B1652F">
        <w:rPr>
          <w:rFonts w:ascii="Arial" w:eastAsia="Times New Roman" w:hAnsi="Arial" w:cs="Arial"/>
          <w:lang w:eastAsia="pl-PL"/>
        </w:rPr>
        <w:t>II kwarta</w:t>
      </w:r>
      <w:r>
        <w:rPr>
          <w:rFonts w:ascii="Arial" w:eastAsia="Times New Roman" w:hAnsi="Arial" w:cs="Arial"/>
          <w:lang w:eastAsia="pl-PL"/>
        </w:rPr>
        <w:t>ł 2020 r.,</w:t>
      </w:r>
    </w:p>
    <w:p w:rsidR="006F2422" w:rsidRDefault="006F2422" w:rsidP="000C58DB">
      <w:pPr>
        <w:pStyle w:val="Normalny1"/>
        <w:numPr>
          <w:ilvl w:val="0"/>
          <w:numId w:val="84"/>
        </w:numPr>
        <w:spacing w:after="0"/>
        <w:jc w:val="both"/>
        <w:rPr>
          <w:rFonts w:ascii="Arial" w:eastAsia="Times New Roman" w:hAnsi="Arial" w:cs="Arial"/>
          <w:lang w:eastAsia="pl-PL"/>
        </w:rPr>
      </w:pPr>
      <w:r>
        <w:rPr>
          <w:rFonts w:ascii="Arial" w:eastAsia="Times New Roman" w:hAnsi="Arial" w:cs="Arial"/>
          <w:lang w:eastAsia="pl-PL"/>
        </w:rPr>
        <w:t>„</w:t>
      </w:r>
      <w:r w:rsidRPr="00977EDC">
        <w:rPr>
          <w:rFonts w:ascii="Arial" w:eastAsia="Times New Roman" w:hAnsi="Arial" w:cs="Arial"/>
          <w:lang w:eastAsia="pl-PL"/>
        </w:rPr>
        <w:t>Budowa chodnika przy ul. Działkowej</w:t>
      </w:r>
      <w:r>
        <w:rPr>
          <w:rFonts w:ascii="Arial" w:eastAsia="Times New Roman" w:hAnsi="Arial" w:cs="Arial"/>
          <w:lang w:eastAsia="pl-PL"/>
        </w:rPr>
        <w:t xml:space="preserve">. W ramach zadania wyłoniono wykonawcę oraz podpisano umowę na przebudowę chodnika na odcinku </w:t>
      </w:r>
      <w:r w:rsidRPr="00977EDC">
        <w:rPr>
          <w:rFonts w:ascii="Arial" w:eastAsia="Times New Roman" w:hAnsi="Arial" w:cs="Arial"/>
          <w:lang w:eastAsia="pl-PL"/>
        </w:rPr>
        <w:t>od ul. Rolniczej do torów kolejowych</w:t>
      </w:r>
      <w:r>
        <w:rPr>
          <w:rFonts w:ascii="Arial" w:eastAsia="Times New Roman" w:hAnsi="Arial" w:cs="Arial"/>
          <w:lang w:eastAsia="pl-PL"/>
        </w:rPr>
        <w:t xml:space="preserve">. </w:t>
      </w:r>
      <w:r w:rsidRPr="00977EDC">
        <w:rPr>
          <w:rFonts w:ascii="Arial" w:eastAsia="Times New Roman" w:hAnsi="Arial" w:cs="Arial"/>
          <w:lang w:eastAsia="pl-PL"/>
        </w:rPr>
        <w:t>Zakończenie prac budowalnych zaplanowano na 2020 r</w:t>
      </w:r>
      <w:r>
        <w:rPr>
          <w:rFonts w:ascii="Arial" w:eastAsia="Times New Roman" w:hAnsi="Arial" w:cs="Arial"/>
          <w:lang w:eastAsia="pl-PL"/>
        </w:rPr>
        <w:t xml:space="preserve">., </w:t>
      </w:r>
    </w:p>
    <w:p w:rsidR="006F2422" w:rsidRDefault="006F2422" w:rsidP="000C58DB">
      <w:pPr>
        <w:pStyle w:val="Normalny1"/>
        <w:numPr>
          <w:ilvl w:val="0"/>
          <w:numId w:val="84"/>
        </w:numPr>
        <w:spacing w:after="0"/>
        <w:jc w:val="both"/>
        <w:rPr>
          <w:rFonts w:ascii="Arial" w:eastAsia="Times New Roman" w:hAnsi="Arial" w:cs="Arial"/>
          <w:lang w:eastAsia="pl-PL"/>
        </w:rPr>
      </w:pPr>
      <w:r>
        <w:rPr>
          <w:rFonts w:ascii="Arial" w:eastAsia="Times New Roman" w:hAnsi="Arial" w:cs="Arial"/>
          <w:lang w:eastAsia="pl-PL"/>
        </w:rPr>
        <w:t>„B</w:t>
      </w:r>
      <w:r w:rsidRPr="0033024F">
        <w:rPr>
          <w:rFonts w:ascii="Arial" w:eastAsia="Times New Roman" w:hAnsi="Arial" w:cs="Arial"/>
          <w:lang w:eastAsia="pl-PL"/>
        </w:rPr>
        <w:t>udow</w:t>
      </w:r>
      <w:r>
        <w:rPr>
          <w:rFonts w:ascii="Arial" w:eastAsia="Times New Roman" w:hAnsi="Arial" w:cs="Arial"/>
          <w:lang w:eastAsia="pl-PL"/>
        </w:rPr>
        <w:t>a</w:t>
      </w:r>
      <w:r w:rsidRPr="0033024F">
        <w:rPr>
          <w:rFonts w:ascii="Arial" w:eastAsia="Times New Roman" w:hAnsi="Arial" w:cs="Arial"/>
          <w:lang w:eastAsia="pl-PL"/>
        </w:rPr>
        <w:t xml:space="preserve"> chodnika przy ul. Stanisławowskiej i ul. Lwowskiej</w:t>
      </w:r>
      <w:r>
        <w:rPr>
          <w:rFonts w:ascii="Arial" w:eastAsia="Times New Roman" w:hAnsi="Arial" w:cs="Arial"/>
          <w:lang w:eastAsia="pl-PL"/>
        </w:rPr>
        <w:t>”. W ramach zadania wykonano:</w:t>
      </w:r>
    </w:p>
    <w:p w:rsidR="006F2422" w:rsidRDefault="006F2422" w:rsidP="000C58DB">
      <w:pPr>
        <w:pStyle w:val="Normalny1"/>
        <w:numPr>
          <w:ilvl w:val="1"/>
          <w:numId w:val="84"/>
        </w:numPr>
        <w:spacing w:after="0"/>
        <w:jc w:val="both"/>
        <w:rPr>
          <w:rFonts w:ascii="Arial" w:eastAsia="Times New Roman" w:hAnsi="Arial" w:cs="Arial"/>
          <w:lang w:eastAsia="pl-PL"/>
        </w:rPr>
      </w:pPr>
      <w:r>
        <w:rPr>
          <w:rFonts w:ascii="Arial" w:eastAsia="Times New Roman" w:hAnsi="Arial" w:cs="Arial"/>
          <w:lang w:eastAsia="pl-PL"/>
        </w:rPr>
        <w:t>c</w:t>
      </w:r>
      <w:r w:rsidRPr="0033024F">
        <w:rPr>
          <w:rFonts w:ascii="Arial" w:eastAsia="Times New Roman" w:hAnsi="Arial" w:cs="Arial"/>
          <w:lang w:eastAsia="pl-PL"/>
        </w:rPr>
        <w:t>hodnik</w:t>
      </w:r>
      <w:r>
        <w:rPr>
          <w:rFonts w:ascii="Arial" w:eastAsia="Times New Roman" w:hAnsi="Arial" w:cs="Arial"/>
          <w:lang w:eastAsia="pl-PL"/>
        </w:rPr>
        <w:t xml:space="preserve"> i zjazdy</w:t>
      </w:r>
      <w:r w:rsidRPr="0033024F">
        <w:rPr>
          <w:rFonts w:ascii="Arial" w:eastAsia="Times New Roman" w:hAnsi="Arial" w:cs="Arial"/>
          <w:lang w:eastAsia="pl-PL"/>
        </w:rPr>
        <w:t xml:space="preserve"> o nawierzchni z kostki betonowej wraz betonowymi obrzeżami, </w:t>
      </w:r>
    </w:p>
    <w:p w:rsidR="006F2422" w:rsidRDefault="006F2422" w:rsidP="000C58DB">
      <w:pPr>
        <w:pStyle w:val="Normalny1"/>
        <w:numPr>
          <w:ilvl w:val="1"/>
          <w:numId w:val="84"/>
        </w:numPr>
        <w:spacing w:after="0"/>
        <w:jc w:val="both"/>
        <w:rPr>
          <w:rFonts w:ascii="Arial" w:eastAsia="Times New Roman" w:hAnsi="Arial" w:cs="Arial"/>
          <w:lang w:eastAsia="pl-PL"/>
        </w:rPr>
      </w:pPr>
      <w:r w:rsidRPr="0033024F">
        <w:rPr>
          <w:rFonts w:ascii="Arial" w:eastAsia="Times New Roman" w:hAnsi="Arial" w:cs="Arial"/>
          <w:lang w:eastAsia="pl-PL"/>
        </w:rPr>
        <w:t>przejście dla pieszych w ul. Stanisławowskiej,</w:t>
      </w:r>
    </w:p>
    <w:p w:rsidR="006F2422" w:rsidRDefault="006F2422" w:rsidP="006F2422">
      <w:pPr>
        <w:pStyle w:val="Normalny1"/>
        <w:spacing w:after="0"/>
        <w:ind w:left="1440"/>
        <w:jc w:val="both"/>
        <w:rPr>
          <w:rFonts w:ascii="Arial" w:eastAsia="Times New Roman" w:hAnsi="Arial" w:cs="Arial"/>
          <w:lang w:eastAsia="pl-PL"/>
        </w:rPr>
      </w:pPr>
      <w:r>
        <w:rPr>
          <w:rFonts w:ascii="Arial" w:eastAsia="Times New Roman" w:hAnsi="Arial" w:cs="Arial"/>
          <w:lang w:eastAsia="pl-PL"/>
        </w:rPr>
        <w:t xml:space="preserve">oraz umocniono skarpy i zlikwidowano dotychczasowe </w:t>
      </w:r>
      <w:r w:rsidRPr="0033024F">
        <w:rPr>
          <w:rFonts w:ascii="Arial" w:eastAsia="Times New Roman" w:hAnsi="Arial" w:cs="Arial"/>
          <w:lang w:eastAsia="pl-PL"/>
        </w:rPr>
        <w:t>zjazdy</w:t>
      </w:r>
      <w:r>
        <w:rPr>
          <w:rFonts w:ascii="Arial" w:eastAsia="Times New Roman" w:hAnsi="Arial" w:cs="Arial"/>
          <w:lang w:eastAsia="pl-PL"/>
        </w:rPr>
        <w:t>,</w:t>
      </w:r>
    </w:p>
    <w:p w:rsidR="006F2422" w:rsidRDefault="006F2422" w:rsidP="000C58DB">
      <w:pPr>
        <w:pStyle w:val="Normalny1"/>
        <w:numPr>
          <w:ilvl w:val="0"/>
          <w:numId w:val="84"/>
        </w:numPr>
        <w:spacing w:after="0"/>
        <w:jc w:val="both"/>
        <w:rPr>
          <w:rFonts w:ascii="Arial" w:eastAsia="Times New Roman" w:hAnsi="Arial" w:cs="Arial"/>
          <w:lang w:eastAsia="pl-PL"/>
        </w:rPr>
      </w:pPr>
      <w:r>
        <w:rPr>
          <w:rFonts w:ascii="Arial" w:eastAsia="Times New Roman" w:hAnsi="Arial" w:cs="Arial"/>
          <w:lang w:eastAsia="pl-PL"/>
        </w:rPr>
        <w:t>„Budowa</w:t>
      </w:r>
      <w:r w:rsidRPr="0033024F">
        <w:rPr>
          <w:rFonts w:ascii="Arial" w:eastAsia="Times New Roman" w:hAnsi="Arial" w:cs="Arial"/>
          <w:lang w:eastAsia="pl-PL"/>
        </w:rPr>
        <w:t xml:space="preserve"> chodnika przy ul. Tatrzańskiej</w:t>
      </w:r>
      <w:r>
        <w:rPr>
          <w:rFonts w:ascii="Arial" w:eastAsia="Times New Roman" w:hAnsi="Arial" w:cs="Arial"/>
          <w:lang w:eastAsia="pl-PL"/>
        </w:rPr>
        <w:t xml:space="preserve">”. W ramach zadania: </w:t>
      </w:r>
    </w:p>
    <w:p w:rsidR="006F2422" w:rsidRDefault="006F2422" w:rsidP="000C58DB">
      <w:pPr>
        <w:pStyle w:val="Normalny1"/>
        <w:numPr>
          <w:ilvl w:val="1"/>
          <w:numId w:val="84"/>
        </w:numPr>
        <w:spacing w:after="0"/>
        <w:jc w:val="both"/>
        <w:rPr>
          <w:rFonts w:ascii="Arial" w:eastAsia="Times New Roman" w:hAnsi="Arial" w:cs="Arial"/>
          <w:lang w:eastAsia="pl-PL"/>
        </w:rPr>
      </w:pPr>
      <w:r>
        <w:rPr>
          <w:rFonts w:ascii="Arial" w:eastAsia="Times New Roman" w:hAnsi="Arial" w:cs="Arial"/>
          <w:lang w:eastAsia="pl-PL"/>
        </w:rPr>
        <w:t xml:space="preserve">wykonano </w:t>
      </w:r>
      <w:r w:rsidRPr="0033024F">
        <w:rPr>
          <w:rFonts w:ascii="Arial" w:eastAsia="Times New Roman" w:hAnsi="Arial" w:cs="Arial"/>
          <w:lang w:eastAsia="pl-PL"/>
        </w:rPr>
        <w:t>chodnik o nawierzchni z kostki betonowej</w:t>
      </w:r>
      <w:r>
        <w:rPr>
          <w:rFonts w:ascii="Arial" w:eastAsia="Times New Roman" w:hAnsi="Arial" w:cs="Arial"/>
          <w:lang w:eastAsia="pl-PL"/>
        </w:rPr>
        <w:t>,</w:t>
      </w:r>
    </w:p>
    <w:p w:rsidR="006F2422" w:rsidRDefault="006F2422" w:rsidP="000C58DB">
      <w:pPr>
        <w:pStyle w:val="Normalny1"/>
        <w:numPr>
          <w:ilvl w:val="1"/>
          <w:numId w:val="84"/>
        </w:numPr>
        <w:spacing w:after="0"/>
        <w:jc w:val="both"/>
        <w:rPr>
          <w:rFonts w:ascii="Arial" w:eastAsia="Times New Roman" w:hAnsi="Arial" w:cs="Arial"/>
          <w:lang w:eastAsia="pl-PL"/>
        </w:rPr>
      </w:pPr>
      <w:r w:rsidRPr="0033024F">
        <w:rPr>
          <w:rFonts w:ascii="Arial" w:eastAsia="Times New Roman" w:hAnsi="Arial" w:cs="Arial"/>
          <w:lang w:eastAsia="pl-PL"/>
        </w:rPr>
        <w:t>ułożono krawężniki betonowe,</w:t>
      </w:r>
    </w:p>
    <w:p w:rsidR="006F2422" w:rsidRDefault="006F2422" w:rsidP="000C58DB">
      <w:pPr>
        <w:pStyle w:val="Normalny1"/>
        <w:numPr>
          <w:ilvl w:val="1"/>
          <w:numId w:val="84"/>
        </w:numPr>
        <w:spacing w:after="0"/>
        <w:jc w:val="both"/>
        <w:rPr>
          <w:rFonts w:ascii="Arial" w:eastAsia="Times New Roman" w:hAnsi="Arial" w:cs="Arial"/>
          <w:lang w:eastAsia="pl-PL"/>
        </w:rPr>
      </w:pPr>
      <w:r w:rsidRPr="0033024F">
        <w:rPr>
          <w:rFonts w:ascii="Arial" w:eastAsia="Times New Roman" w:hAnsi="Arial" w:cs="Arial"/>
          <w:lang w:eastAsia="pl-PL"/>
        </w:rPr>
        <w:t>uregulo</w:t>
      </w:r>
      <w:r>
        <w:rPr>
          <w:rFonts w:ascii="Arial" w:eastAsia="Times New Roman" w:hAnsi="Arial" w:cs="Arial"/>
          <w:lang w:eastAsia="pl-PL"/>
        </w:rPr>
        <w:t>wano studnie i włazy,</w:t>
      </w:r>
    </w:p>
    <w:p w:rsidR="006F2422" w:rsidRDefault="006F2422" w:rsidP="000C58DB">
      <w:pPr>
        <w:pStyle w:val="Normalny1"/>
        <w:numPr>
          <w:ilvl w:val="0"/>
          <w:numId w:val="84"/>
        </w:numPr>
        <w:spacing w:after="0"/>
        <w:jc w:val="both"/>
        <w:rPr>
          <w:rFonts w:ascii="Arial" w:eastAsia="Times New Roman" w:hAnsi="Arial" w:cs="Arial"/>
          <w:lang w:eastAsia="pl-PL"/>
        </w:rPr>
      </w:pPr>
      <w:r>
        <w:rPr>
          <w:rFonts w:ascii="Arial" w:eastAsia="Times New Roman" w:hAnsi="Arial" w:cs="Arial"/>
          <w:lang w:eastAsia="pl-PL"/>
        </w:rPr>
        <w:t>„Budowa</w:t>
      </w:r>
      <w:r w:rsidRPr="00447795">
        <w:rPr>
          <w:rFonts w:ascii="Arial" w:eastAsia="Times New Roman" w:hAnsi="Arial" w:cs="Arial"/>
          <w:lang w:eastAsia="pl-PL"/>
        </w:rPr>
        <w:t xml:space="preserve"> parkingu w miejscu wyburzonych pawilonów przy ul. Neptuna</w:t>
      </w:r>
      <w:r>
        <w:rPr>
          <w:rFonts w:ascii="Arial" w:eastAsia="Times New Roman" w:hAnsi="Arial" w:cs="Arial"/>
          <w:lang w:eastAsia="pl-PL"/>
        </w:rPr>
        <w:t>”. W ramach zadania w</w:t>
      </w:r>
      <w:r w:rsidRPr="00447795">
        <w:rPr>
          <w:rFonts w:ascii="Arial" w:eastAsia="Times New Roman" w:hAnsi="Arial" w:cs="Arial"/>
          <w:lang w:eastAsia="pl-PL"/>
        </w:rPr>
        <w:t xml:space="preserve">ykonano kompletną dokumentację projektowo </w:t>
      </w:r>
      <w:r>
        <w:rPr>
          <w:rFonts w:ascii="Arial" w:eastAsia="Times New Roman" w:hAnsi="Arial" w:cs="Arial"/>
          <w:lang w:eastAsia="pl-PL"/>
        </w:rPr>
        <w:t>–</w:t>
      </w:r>
      <w:r w:rsidRPr="00447795">
        <w:rPr>
          <w:rFonts w:ascii="Arial" w:eastAsia="Times New Roman" w:hAnsi="Arial" w:cs="Arial"/>
          <w:lang w:eastAsia="pl-PL"/>
        </w:rPr>
        <w:t xml:space="preserve"> kosztorysową</w:t>
      </w:r>
      <w:r>
        <w:rPr>
          <w:rFonts w:ascii="Arial" w:eastAsia="Times New Roman" w:hAnsi="Arial" w:cs="Arial"/>
          <w:lang w:eastAsia="pl-PL"/>
        </w:rPr>
        <w:t>,</w:t>
      </w:r>
    </w:p>
    <w:p w:rsidR="006F2422" w:rsidRDefault="006F2422" w:rsidP="000C58DB">
      <w:pPr>
        <w:pStyle w:val="Normalny1"/>
        <w:numPr>
          <w:ilvl w:val="0"/>
          <w:numId w:val="84"/>
        </w:numPr>
        <w:spacing w:after="0"/>
        <w:jc w:val="both"/>
        <w:rPr>
          <w:rFonts w:ascii="Arial" w:eastAsia="Times New Roman" w:hAnsi="Arial" w:cs="Arial"/>
          <w:lang w:eastAsia="pl-PL"/>
        </w:rPr>
      </w:pPr>
      <w:r>
        <w:rPr>
          <w:rFonts w:ascii="Arial" w:eastAsia="Times New Roman" w:hAnsi="Arial" w:cs="Arial"/>
          <w:lang w:eastAsia="pl-PL"/>
        </w:rPr>
        <w:t>„Modernizacja</w:t>
      </w:r>
      <w:r w:rsidRPr="00447795">
        <w:rPr>
          <w:rFonts w:ascii="Arial" w:eastAsia="Times New Roman" w:hAnsi="Arial" w:cs="Arial"/>
          <w:lang w:eastAsia="pl-PL"/>
        </w:rPr>
        <w:t xml:space="preserve"> Osi Kartuskiej od ul. Neptuna do ul. Galaktycznej</w:t>
      </w:r>
      <w:r>
        <w:rPr>
          <w:rFonts w:ascii="Arial" w:eastAsia="Times New Roman" w:hAnsi="Arial" w:cs="Arial"/>
          <w:lang w:eastAsia="pl-PL"/>
        </w:rPr>
        <w:t xml:space="preserve">”. W ramach </w:t>
      </w:r>
      <w:r>
        <w:rPr>
          <w:rFonts w:ascii="Arial" w:eastAsia="Times New Roman" w:hAnsi="Arial" w:cs="Arial"/>
          <w:lang w:eastAsia="pl-PL"/>
        </w:rPr>
        <w:lastRenderedPageBreak/>
        <w:t>zadania wykonano dokumentację</w:t>
      </w:r>
      <w:r w:rsidRPr="0021392C">
        <w:rPr>
          <w:rFonts w:ascii="Arial" w:eastAsia="Times New Roman" w:hAnsi="Arial" w:cs="Arial"/>
          <w:lang w:eastAsia="pl-PL"/>
        </w:rPr>
        <w:t xml:space="preserve"> projektowo</w:t>
      </w:r>
      <w:r>
        <w:rPr>
          <w:rFonts w:ascii="Arial" w:eastAsia="Times New Roman" w:hAnsi="Arial" w:cs="Arial"/>
          <w:lang w:eastAsia="pl-PL"/>
        </w:rPr>
        <w:t xml:space="preserve"> –</w:t>
      </w:r>
      <w:r w:rsidRPr="0021392C">
        <w:rPr>
          <w:rFonts w:ascii="Arial" w:eastAsia="Times New Roman" w:hAnsi="Arial" w:cs="Arial"/>
          <w:lang w:eastAsia="pl-PL"/>
        </w:rPr>
        <w:t xml:space="preserve"> kosztorysow</w:t>
      </w:r>
      <w:r>
        <w:rPr>
          <w:rFonts w:ascii="Arial" w:eastAsia="Times New Roman" w:hAnsi="Arial" w:cs="Arial"/>
          <w:lang w:eastAsia="pl-PL"/>
        </w:rPr>
        <w:t xml:space="preserve">ą. Natomiast w zakresie rzeczowym </w:t>
      </w:r>
      <w:r w:rsidRPr="0021392C">
        <w:rPr>
          <w:rFonts w:ascii="Arial" w:eastAsia="Times New Roman" w:hAnsi="Arial" w:cs="Arial"/>
          <w:lang w:eastAsia="pl-PL"/>
        </w:rPr>
        <w:t>wykonan</w:t>
      </w:r>
      <w:r>
        <w:rPr>
          <w:rFonts w:ascii="Arial" w:eastAsia="Times New Roman" w:hAnsi="Arial" w:cs="Arial"/>
          <w:lang w:eastAsia="pl-PL"/>
        </w:rPr>
        <w:t>o</w:t>
      </w:r>
      <w:r w:rsidRPr="0021392C">
        <w:rPr>
          <w:rFonts w:ascii="Arial" w:eastAsia="Times New Roman" w:hAnsi="Arial" w:cs="Arial"/>
          <w:lang w:eastAsia="pl-PL"/>
        </w:rPr>
        <w:t xml:space="preserve"> n</w:t>
      </w:r>
      <w:r>
        <w:rPr>
          <w:rFonts w:ascii="Arial" w:eastAsia="Times New Roman" w:hAnsi="Arial" w:cs="Arial"/>
          <w:lang w:eastAsia="pl-PL"/>
        </w:rPr>
        <w:t>ową</w:t>
      </w:r>
      <w:r w:rsidRPr="0021392C">
        <w:rPr>
          <w:rFonts w:ascii="Arial" w:eastAsia="Times New Roman" w:hAnsi="Arial" w:cs="Arial"/>
          <w:lang w:eastAsia="pl-PL"/>
        </w:rPr>
        <w:t xml:space="preserve"> kanalizacj</w:t>
      </w:r>
      <w:r>
        <w:rPr>
          <w:rFonts w:ascii="Arial" w:eastAsia="Times New Roman" w:hAnsi="Arial" w:cs="Arial"/>
          <w:lang w:eastAsia="pl-PL"/>
        </w:rPr>
        <w:t>ę</w:t>
      </w:r>
      <w:r w:rsidRPr="0021392C">
        <w:rPr>
          <w:rFonts w:ascii="Arial" w:eastAsia="Times New Roman" w:hAnsi="Arial" w:cs="Arial"/>
          <w:lang w:eastAsia="pl-PL"/>
        </w:rPr>
        <w:t xml:space="preserve"> deszczow</w:t>
      </w:r>
      <w:r>
        <w:rPr>
          <w:rFonts w:ascii="Arial" w:eastAsia="Times New Roman" w:hAnsi="Arial" w:cs="Arial"/>
          <w:lang w:eastAsia="pl-PL"/>
        </w:rPr>
        <w:t>ą</w:t>
      </w:r>
      <w:r w:rsidRPr="0021392C">
        <w:rPr>
          <w:rFonts w:ascii="Arial" w:eastAsia="Times New Roman" w:hAnsi="Arial" w:cs="Arial"/>
          <w:lang w:eastAsia="pl-PL"/>
        </w:rPr>
        <w:t xml:space="preserve"> na odcinku od ul. Galaktycznej do ul. Neptuna</w:t>
      </w:r>
      <w:r>
        <w:rPr>
          <w:rFonts w:ascii="Arial" w:eastAsia="Times New Roman" w:hAnsi="Arial" w:cs="Arial"/>
          <w:lang w:eastAsia="pl-PL"/>
        </w:rPr>
        <w:t>.</w:t>
      </w:r>
    </w:p>
    <w:p w:rsidR="006F2422" w:rsidRPr="006B565A" w:rsidRDefault="006F2422" w:rsidP="000C58DB">
      <w:pPr>
        <w:pStyle w:val="Normalny1"/>
        <w:numPr>
          <w:ilvl w:val="0"/>
          <w:numId w:val="84"/>
        </w:numPr>
        <w:spacing w:after="0"/>
        <w:jc w:val="both"/>
        <w:rPr>
          <w:rFonts w:ascii="Arial" w:hAnsi="Arial" w:cs="Arial"/>
        </w:rPr>
      </w:pPr>
      <w:r>
        <w:rPr>
          <w:rFonts w:ascii="Arial" w:eastAsia="Times New Roman" w:hAnsi="Arial" w:cs="Arial"/>
          <w:lang w:eastAsia="pl-PL"/>
        </w:rPr>
        <w:t>„B</w:t>
      </w:r>
      <w:r w:rsidRPr="0021392C">
        <w:rPr>
          <w:rFonts w:ascii="Arial" w:eastAsia="Times New Roman" w:hAnsi="Arial" w:cs="Arial"/>
          <w:lang w:eastAsia="pl-PL"/>
        </w:rPr>
        <w:t>udow</w:t>
      </w:r>
      <w:r>
        <w:rPr>
          <w:rFonts w:ascii="Arial" w:eastAsia="Times New Roman" w:hAnsi="Arial" w:cs="Arial"/>
          <w:lang w:eastAsia="pl-PL"/>
        </w:rPr>
        <w:t>a</w:t>
      </w:r>
      <w:r w:rsidRPr="0021392C">
        <w:rPr>
          <w:rFonts w:ascii="Arial" w:eastAsia="Times New Roman" w:hAnsi="Arial" w:cs="Arial"/>
          <w:lang w:eastAsia="pl-PL"/>
        </w:rPr>
        <w:t xml:space="preserve"> aktywnych przejść dla pieszych</w:t>
      </w:r>
      <w:r>
        <w:rPr>
          <w:rFonts w:ascii="Arial" w:eastAsia="Times New Roman" w:hAnsi="Arial" w:cs="Arial"/>
          <w:lang w:eastAsia="pl-PL"/>
        </w:rPr>
        <w:t xml:space="preserve">”. W ramach zadania zamontowano tablice pomiaru prędkości </w:t>
      </w:r>
      <w:r w:rsidRPr="006B565A">
        <w:rPr>
          <w:rFonts w:ascii="Arial" w:eastAsia="Times New Roman" w:hAnsi="Arial" w:cs="Arial"/>
          <w:lang w:eastAsia="pl-PL"/>
        </w:rPr>
        <w:t>w obrębie przejść dla pieszych</w:t>
      </w:r>
      <w:r>
        <w:rPr>
          <w:rFonts w:ascii="Arial" w:eastAsia="Times New Roman" w:hAnsi="Arial" w:cs="Arial"/>
          <w:lang w:eastAsia="pl-PL"/>
        </w:rPr>
        <w:t xml:space="preserve">, w ulicach: </w:t>
      </w:r>
      <w:r w:rsidRPr="006B565A">
        <w:rPr>
          <w:rFonts w:ascii="Arial" w:eastAsia="Times New Roman" w:hAnsi="Arial" w:cs="Arial"/>
          <w:lang w:eastAsia="pl-PL"/>
        </w:rPr>
        <w:t>Sikorskiego</w:t>
      </w:r>
      <w:r>
        <w:rPr>
          <w:rFonts w:ascii="Arial" w:eastAsia="Times New Roman" w:hAnsi="Arial" w:cs="Arial"/>
          <w:lang w:eastAsia="pl-PL"/>
        </w:rPr>
        <w:t xml:space="preserve">, </w:t>
      </w:r>
      <w:r w:rsidRPr="006B565A">
        <w:rPr>
          <w:rFonts w:ascii="Arial" w:eastAsia="Times New Roman" w:hAnsi="Arial" w:cs="Arial"/>
          <w:lang w:eastAsia="pl-PL"/>
        </w:rPr>
        <w:t>Wrocławskiej,</w:t>
      </w:r>
      <w:r>
        <w:rPr>
          <w:rFonts w:ascii="Arial" w:eastAsia="Times New Roman" w:hAnsi="Arial" w:cs="Arial"/>
          <w:lang w:eastAsia="pl-PL"/>
        </w:rPr>
        <w:t xml:space="preserve"> Złotoryjskiej, </w:t>
      </w:r>
      <w:r w:rsidRPr="0021392C">
        <w:rPr>
          <w:rFonts w:ascii="Arial" w:eastAsia="Times New Roman" w:hAnsi="Arial" w:cs="Arial"/>
          <w:lang w:eastAsia="pl-PL"/>
        </w:rPr>
        <w:t>Jawo</w:t>
      </w:r>
      <w:r>
        <w:rPr>
          <w:rFonts w:ascii="Arial" w:eastAsia="Times New Roman" w:hAnsi="Arial" w:cs="Arial"/>
          <w:lang w:eastAsia="pl-PL"/>
        </w:rPr>
        <w:t>rzyńskiej oraz al. Piłsudskiego.</w:t>
      </w:r>
    </w:p>
    <w:p w:rsidR="006F2422" w:rsidRPr="006B565A" w:rsidRDefault="006F2422" w:rsidP="006F2422">
      <w:pPr>
        <w:pStyle w:val="Normalny1"/>
        <w:spacing w:after="0"/>
        <w:ind w:firstLine="360"/>
        <w:jc w:val="both"/>
        <w:rPr>
          <w:rFonts w:ascii="Arial" w:hAnsi="Arial" w:cs="Arial"/>
        </w:rPr>
      </w:pPr>
      <w:r w:rsidRPr="006B565A">
        <w:rPr>
          <w:rFonts w:ascii="Arial" w:hAnsi="Arial" w:cs="Arial"/>
        </w:rPr>
        <w:t>Ponadto w 201</w:t>
      </w:r>
      <w:r>
        <w:rPr>
          <w:rFonts w:ascii="Arial" w:hAnsi="Arial" w:cs="Arial"/>
        </w:rPr>
        <w:t>9</w:t>
      </w:r>
      <w:r w:rsidRPr="006B565A">
        <w:rPr>
          <w:rFonts w:ascii="Arial" w:hAnsi="Arial" w:cs="Arial"/>
        </w:rPr>
        <w:t xml:space="preserve"> roku, na terenie miasta Legnicy, realizowano za</w:t>
      </w:r>
      <w:r>
        <w:rPr>
          <w:rFonts w:ascii="Arial" w:hAnsi="Arial" w:cs="Arial"/>
        </w:rPr>
        <w:t>dania w zakresie przebudowy chodników w ramach LBO</w:t>
      </w:r>
      <w:r w:rsidRPr="006B565A">
        <w:rPr>
          <w:rFonts w:ascii="Arial" w:hAnsi="Arial" w:cs="Arial"/>
        </w:rPr>
        <w:t xml:space="preserve">, </w:t>
      </w:r>
      <w:r>
        <w:rPr>
          <w:rFonts w:ascii="Arial" w:hAnsi="Arial" w:cs="Arial"/>
        </w:rPr>
        <w:t xml:space="preserve">co zostało </w:t>
      </w:r>
      <w:r w:rsidRPr="006B565A">
        <w:rPr>
          <w:rFonts w:ascii="Arial" w:hAnsi="Arial" w:cs="Arial"/>
        </w:rPr>
        <w:t xml:space="preserve">opisane w zdaniu 4.1.1. </w:t>
      </w:r>
      <w:r>
        <w:rPr>
          <w:rFonts w:ascii="Arial" w:hAnsi="Arial" w:cs="Arial"/>
        </w:rPr>
        <w:t>pn. „</w:t>
      </w:r>
      <w:r w:rsidRPr="006B565A">
        <w:rPr>
          <w:rFonts w:ascii="Arial" w:hAnsi="Arial" w:cs="Arial"/>
        </w:rPr>
        <w:t>Realizacja zadań wynikających z partycypacji społecznej – Legnicki Budżet Obywatelski</w:t>
      </w:r>
      <w:r>
        <w:rPr>
          <w:rFonts w:ascii="Arial" w:hAnsi="Arial" w:cs="Arial"/>
        </w:rPr>
        <w:t>”</w:t>
      </w:r>
      <w:r w:rsidRPr="006B565A">
        <w:rPr>
          <w:rFonts w:ascii="Arial" w:hAnsi="Arial" w:cs="Arial"/>
        </w:rPr>
        <w:t xml:space="preserve"> oraz </w:t>
      </w:r>
      <w:r>
        <w:rPr>
          <w:rFonts w:ascii="Arial" w:hAnsi="Arial" w:cs="Arial"/>
        </w:rPr>
        <w:t>wybudowany został bulwar</w:t>
      </w:r>
      <w:r w:rsidRPr="00D53B26">
        <w:rPr>
          <w:rFonts w:ascii="Arial" w:hAnsi="Arial" w:cs="Arial"/>
        </w:rPr>
        <w:t xml:space="preserve"> nad Kaczawą </w:t>
      </w:r>
      <w:r>
        <w:rPr>
          <w:rFonts w:ascii="Arial" w:hAnsi="Arial" w:cs="Arial"/>
        </w:rPr>
        <w:t xml:space="preserve">a także przebudowano </w:t>
      </w:r>
      <w:r w:rsidRPr="00D53B26">
        <w:rPr>
          <w:rFonts w:ascii="Arial" w:hAnsi="Arial" w:cs="Arial"/>
        </w:rPr>
        <w:t>ulic</w:t>
      </w:r>
      <w:r>
        <w:rPr>
          <w:rFonts w:ascii="Arial" w:hAnsi="Arial" w:cs="Arial"/>
        </w:rPr>
        <w:t>ę</w:t>
      </w:r>
      <w:r w:rsidRPr="00D53B26">
        <w:rPr>
          <w:rFonts w:ascii="Arial" w:hAnsi="Arial" w:cs="Arial"/>
        </w:rPr>
        <w:t xml:space="preserve"> Nadbrzeżn</w:t>
      </w:r>
      <w:r>
        <w:rPr>
          <w:rFonts w:ascii="Arial" w:hAnsi="Arial" w:cs="Arial"/>
        </w:rPr>
        <w:t>ą, co zostało ujęte w</w:t>
      </w:r>
      <w:r w:rsidRPr="006B565A">
        <w:rPr>
          <w:rFonts w:ascii="Arial" w:hAnsi="Arial" w:cs="Arial"/>
        </w:rPr>
        <w:t xml:space="preserve"> zadaniu 4.2.2. </w:t>
      </w:r>
      <w:r>
        <w:rPr>
          <w:rFonts w:ascii="Arial" w:hAnsi="Arial" w:cs="Arial"/>
        </w:rPr>
        <w:t>pn. „</w:t>
      </w:r>
      <w:r w:rsidRPr="006B565A">
        <w:rPr>
          <w:rFonts w:ascii="Arial" w:hAnsi="Arial" w:cs="Arial"/>
        </w:rPr>
        <w:t>Rewitalizacja obszarów zdegradowanych na terenie miasta</w:t>
      </w:r>
      <w:r>
        <w:rPr>
          <w:rFonts w:ascii="Arial" w:hAnsi="Arial" w:cs="Arial"/>
        </w:rPr>
        <w:t>”</w:t>
      </w:r>
      <w:r w:rsidRPr="006B565A">
        <w:rPr>
          <w:rFonts w:ascii="Arial" w:hAnsi="Arial" w:cs="Arial"/>
        </w:rPr>
        <w:t xml:space="preserve">.  </w:t>
      </w:r>
    </w:p>
    <w:p w:rsidR="006F2422" w:rsidRPr="0086702E"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86702E">
        <w:rPr>
          <w:rFonts w:ascii="Arial" w:hAnsi="Arial" w:cs="Arial"/>
        </w:rPr>
        <w:t xml:space="preserve">3.4.3. </w:t>
      </w:r>
      <w:r w:rsidRPr="0086702E">
        <w:rPr>
          <w:rFonts w:ascii="Arial" w:hAnsi="Arial" w:cs="Arial"/>
        </w:rPr>
        <w:tab/>
        <w:t>Przebudowa zatok autobusowych wraz z wymianą nawierzchni jezdni w ciągu al. Piłsudskiego i ul. Sikorskiego w Legnicy.</w:t>
      </w:r>
    </w:p>
    <w:p w:rsidR="006F2422" w:rsidRDefault="006F2422" w:rsidP="006F2422">
      <w:pPr>
        <w:pStyle w:val="Normalny1"/>
        <w:spacing w:after="0"/>
        <w:jc w:val="both"/>
        <w:rPr>
          <w:rFonts w:ascii="Arial" w:hAnsi="Arial" w:cs="Arial"/>
        </w:rPr>
      </w:pPr>
    </w:p>
    <w:p w:rsidR="006F2422" w:rsidRPr="004C77B8" w:rsidRDefault="006F2422" w:rsidP="006F2422">
      <w:pPr>
        <w:pStyle w:val="Normalny1"/>
        <w:spacing w:after="0"/>
        <w:ind w:firstLine="708"/>
        <w:jc w:val="both"/>
        <w:rPr>
          <w:rFonts w:ascii="Arial" w:hAnsi="Arial" w:cs="Arial"/>
          <w:bCs/>
        </w:rPr>
      </w:pPr>
      <w:r w:rsidRPr="004C77B8">
        <w:rPr>
          <w:rFonts w:ascii="Arial" w:hAnsi="Arial" w:cs="Arial"/>
        </w:rPr>
        <w:t>W ramach zadania</w:t>
      </w:r>
      <w:r>
        <w:rPr>
          <w:rFonts w:ascii="Arial" w:hAnsi="Arial" w:cs="Arial"/>
        </w:rPr>
        <w:t xml:space="preserve"> został wykonany pierwszy odcinek </w:t>
      </w:r>
      <w:r w:rsidRPr="0039458B">
        <w:rPr>
          <w:rFonts w:ascii="Arial" w:hAnsi="Arial" w:cs="Arial"/>
          <w:bCs/>
        </w:rPr>
        <w:t xml:space="preserve">ul. Sikorskiego </w:t>
      </w:r>
      <w:r>
        <w:rPr>
          <w:rFonts w:ascii="Arial" w:hAnsi="Arial" w:cs="Arial"/>
          <w:bCs/>
        </w:rPr>
        <w:t xml:space="preserve">tj. </w:t>
      </w:r>
      <w:r w:rsidRPr="0039458B">
        <w:rPr>
          <w:rFonts w:ascii="Arial" w:hAnsi="Arial" w:cs="Arial"/>
          <w:bCs/>
        </w:rPr>
        <w:t>od przejścia dla pieszych przy Rondzie Niepodległości</w:t>
      </w:r>
      <w:r>
        <w:rPr>
          <w:rFonts w:ascii="Arial" w:hAnsi="Arial" w:cs="Arial"/>
          <w:bCs/>
        </w:rPr>
        <w:t>,</w:t>
      </w:r>
      <w:r w:rsidRPr="0039458B">
        <w:rPr>
          <w:rFonts w:ascii="Arial" w:hAnsi="Arial" w:cs="Arial"/>
          <w:bCs/>
        </w:rPr>
        <w:t xml:space="preserve"> w kierunku skrzyżowania z ul. Śląską</w:t>
      </w:r>
      <w:r>
        <w:rPr>
          <w:rFonts w:ascii="Arial" w:hAnsi="Arial" w:cs="Arial"/>
          <w:bCs/>
        </w:rPr>
        <w:t xml:space="preserve">. </w:t>
      </w:r>
      <w:r w:rsidRPr="002063BD">
        <w:rPr>
          <w:rFonts w:ascii="Arial" w:hAnsi="Arial" w:cs="Arial"/>
          <w:bCs/>
        </w:rPr>
        <w:t>Przebudowano ul. Sikorskiego na długości 119 m, wykonano zatokę autobusową, ciągi piesze oraz ścieżki rowerowe.</w:t>
      </w:r>
    </w:p>
    <w:p w:rsidR="006F2422" w:rsidRDefault="006F2422" w:rsidP="006F2422">
      <w:pPr>
        <w:pStyle w:val="Normalny1"/>
        <w:spacing w:after="0"/>
        <w:jc w:val="both"/>
        <w:rPr>
          <w:rFonts w:ascii="Arial" w:hAnsi="Arial" w:cs="Arial"/>
          <w:bCs/>
        </w:rPr>
      </w:pPr>
      <w:r w:rsidRPr="004C77B8">
        <w:rPr>
          <w:rFonts w:ascii="Arial" w:hAnsi="Arial" w:cs="Arial"/>
          <w:bCs/>
        </w:rPr>
        <w:t>W wyniku</w:t>
      </w:r>
      <w:r>
        <w:rPr>
          <w:rFonts w:ascii="Arial" w:hAnsi="Arial" w:cs="Arial"/>
          <w:bCs/>
        </w:rPr>
        <w:t xml:space="preserve"> przeprowadzonego </w:t>
      </w:r>
      <w:r w:rsidRPr="004C77B8">
        <w:rPr>
          <w:rFonts w:ascii="Arial" w:hAnsi="Arial" w:cs="Arial"/>
          <w:bCs/>
        </w:rPr>
        <w:t xml:space="preserve">przetargu nieograniczonego wybrano wykonawcę robót </w:t>
      </w:r>
      <w:r>
        <w:rPr>
          <w:rFonts w:ascii="Arial" w:hAnsi="Arial" w:cs="Arial"/>
          <w:bCs/>
        </w:rPr>
        <w:t>drugiego odci</w:t>
      </w:r>
      <w:r w:rsidRPr="004C77B8">
        <w:rPr>
          <w:rFonts w:ascii="Arial" w:hAnsi="Arial" w:cs="Arial"/>
          <w:bCs/>
        </w:rPr>
        <w:t xml:space="preserve">nka </w:t>
      </w:r>
      <w:r>
        <w:rPr>
          <w:rFonts w:ascii="Arial" w:hAnsi="Arial" w:cs="Arial"/>
          <w:bCs/>
        </w:rPr>
        <w:t>tj. o</w:t>
      </w:r>
      <w:r w:rsidRPr="004C77B8">
        <w:rPr>
          <w:rFonts w:ascii="Arial" w:hAnsi="Arial" w:cs="Arial"/>
          <w:bCs/>
        </w:rPr>
        <w:t xml:space="preserve">d ul. Sudeckiej do ul. </w:t>
      </w:r>
      <w:proofErr w:type="spellStart"/>
      <w:r w:rsidRPr="004C77B8">
        <w:rPr>
          <w:rFonts w:ascii="Arial" w:hAnsi="Arial" w:cs="Arial"/>
          <w:bCs/>
        </w:rPr>
        <w:t>Koskowickiej</w:t>
      </w:r>
      <w:proofErr w:type="spellEnd"/>
      <w:r w:rsidRPr="004C77B8">
        <w:rPr>
          <w:rFonts w:ascii="Arial" w:hAnsi="Arial" w:cs="Arial"/>
          <w:bCs/>
        </w:rPr>
        <w:t xml:space="preserve">. </w:t>
      </w:r>
      <w:r>
        <w:rPr>
          <w:rFonts w:ascii="Arial" w:hAnsi="Arial" w:cs="Arial"/>
          <w:bCs/>
        </w:rPr>
        <w:t xml:space="preserve">W grudniu podpisano umowę oraz rozpoczęto prace budowlane. </w:t>
      </w:r>
      <w:r w:rsidRPr="004C77B8">
        <w:rPr>
          <w:rFonts w:ascii="Arial" w:hAnsi="Arial" w:cs="Arial"/>
          <w:bCs/>
        </w:rPr>
        <w:t>Wykonano rozbiórkę nawierzchni opaski z płyt betonowych</w:t>
      </w:r>
      <w:r>
        <w:rPr>
          <w:rFonts w:ascii="Arial" w:hAnsi="Arial" w:cs="Arial"/>
          <w:bCs/>
        </w:rPr>
        <w:t xml:space="preserve">. Zakończenie prac budowalnych zaplanowano na 2020 rok. </w:t>
      </w:r>
    </w:p>
    <w:p w:rsidR="006F2422" w:rsidRPr="009B54B7" w:rsidRDefault="006F2422" w:rsidP="006F2422">
      <w:pPr>
        <w:pStyle w:val="Normalny1"/>
        <w:spacing w:after="0"/>
        <w:ind w:firstLine="708"/>
        <w:jc w:val="both"/>
        <w:rPr>
          <w:rFonts w:ascii="Arial" w:hAnsi="Arial" w:cs="Arial"/>
          <w:bCs/>
        </w:rPr>
      </w:pPr>
      <w:r>
        <w:rPr>
          <w:rFonts w:ascii="Arial" w:hAnsi="Arial" w:cs="Arial"/>
          <w:bCs/>
        </w:rPr>
        <w:t>W</w:t>
      </w:r>
      <w:r w:rsidRPr="009B54B7">
        <w:rPr>
          <w:rFonts w:ascii="Arial" w:hAnsi="Arial" w:cs="Arial"/>
          <w:bCs/>
        </w:rPr>
        <w:t xml:space="preserve"> ram</w:t>
      </w:r>
      <w:r>
        <w:rPr>
          <w:rFonts w:ascii="Arial" w:hAnsi="Arial" w:cs="Arial"/>
          <w:bCs/>
        </w:rPr>
        <w:t xml:space="preserve">ach Funduszu Dróg Samorządowych Gmina Legnica pozyskała dofinansowanie na realizację zadania pn. </w:t>
      </w:r>
      <w:r w:rsidRPr="009B54B7">
        <w:rPr>
          <w:rFonts w:ascii="Arial" w:hAnsi="Arial" w:cs="Arial"/>
          <w:bCs/>
        </w:rPr>
        <w:t>„Przebudowa ul. Sikorskiego w Legnicy”</w:t>
      </w:r>
      <w:r>
        <w:rPr>
          <w:rFonts w:ascii="Arial" w:hAnsi="Arial" w:cs="Arial"/>
          <w:bCs/>
        </w:rPr>
        <w:t>. W</w:t>
      </w:r>
      <w:r w:rsidRPr="009B54B7">
        <w:rPr>
          <w:rFonts w:ascii="Arial" w:hAnsi="Arial" w:cs="Arial"/>
          <w:bCs/>
        </w:rPr>
        <w:t xml:space="preserve">artość zadania </w:t>
      </w:r>
      <w:r>
        <w:rPr>
          <w:rFonts w:ascii="Arial" w:hAnsi="Arial" w:cs="Arial"/>
          <w:bCs/>
        </w:rPr>
        <w:t xml:space="preserve">wyniosła </w:t>
      </w:r>
      <w:r w:rsidRPr="009B54B7">
        <w:rPr>
          <w:rFonts w:ascii="Arial" w:hAnsi="Arial" w:cs="Arial"/>
          <w:bCs/>
        </w:rPr>
        <w:t>2 </w:t>
      </w:r>
      <w:r>
        <w:rPr>
          <w:rFonts w:ascii="Arial" w:hAnsi="Arial" w:cs="Arial"/>
          <w:bCs/>
        </w:rPr>
        <w:t>319 756,72</w:t>
      </w:r>
      <w:r w:rsidRPr="009B54B7">
        <w:rPr>
          <w:rFonts w:ascii="Arial" w:hAnsi="Arial" w:cs="Arial"/>
          <w:bCs/>
        </w:rPr>
        <w:t xml:space="preserve"> zł, </w:t>
      </w:r>
      <w:r>
        <w:rPr>
          <w:rFonts w:ascii="Arial" w:hAnsi="Arial" w:cs="Arial"/>
          <w:bCs/>
        </w:rPr>
        <w:t>z czego</w:t>
      </w:r>
      <w:r w:rsidRPr="009B54B7">
        <w:rPr>
          <w:rFonts w:ascii="Arial" w:hAnsi="Arial" w:cs="Arial"/>
          <w:bCs/>
        </w:rPr>
        <w:t xml:space="preserve"> 1</w:t>
      </w:r>
      <w:r w:rsidRPr="00B91802">
        <w:rPr>
          <w:rFonts w:ascii="Arial" w:hAnsi="Arial" w:cs="Arial"/>
          <w:bCs/>
        </w:rPr>
        <w:t> </w:t>
      </w:r>
      <w:r w:rsidRPr="009B54B7">
        <w:rPr>
          <w:rFonts w:ascii="Arial" w:hAnsi="Arial" w:cs="Arial"/>
          <w:bCs/>
        </w:rPr>
        <w:t>075 000,00</w:t>
      </w:r>
      <w:r>
        <w:rPr>
          <w:rFonts w:ascii="Arial" w:hAnsi="Arial" w:cs="Arial"/>
          <w:bCs/>
        </w:rPr>
        <w:t xml:space="preserve"> zł to</w:t>
      </w:r>
      <w:r w:rsidRPr="00B91802">
        <w:rPr>
          <w:rFonts w:ascii="Arial" w:hAnsi="Arial" w:cs="Arial"/>
          <w:bCs/>
        </w:rPr>
        <w:t xml:space="preserve"> kwota dofinansowania</w:t>
      </w:r>
      <w:r>
        <w:rPr>
          <w:rFonts w:ascii="Arial" w:hAnsi="Arial" w:cs="Arial"/>
          <w:bCs/>
        </w:rPr>
        <w:t>.</w:t>
      </w:r>
    </w:p>
    <w:p w:rsidR="006F2422" w:rsidRDefault="006F2422" w:rsidP="006F2422">
      <w:pPr>
        <w:pStyle w:val="Normalny1"/>
        <w:spacing w:after="0"/>
        <w:jc w:val="both"/>
        <w:rPr>
          <w:rFonts w:ascii="Arial" w:hAnsi="Arial" w:cs="Arial"/>
          <w:bCs/>
        </w:rPr>
      </w:pPr>
    </w:p>
    <w:p w:rsidR="00542D61" w:rsidRDefault="00542D61" w:rsidP="006F2422">
      <w:pPr>
        <w:pStyle w:val="Normalny1"/>
        <w:spacing w:after="0"/>
        <w:jc w:val="both"/>
        <w:rPr>
          <w:rFonts w:ascii="Arial" w:hAnsi="Arial" w:cs="Arial"/>
          <w:bCs/>
        </w:rPr>
      </w:pPr>
    </w:p>
    <w:p w:rsidR="006F2422" w:rsidRPr="00067210" w:rsidRDefault="00067210"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30" w:name="_Toc41646119"/>
      <w:r>
        <w:rPr>
          <w:rFonts w:ascii="Arial" w:hAnsi="Arial" w:cs="Arial"/>
          <w:color w:val="auto"/>
          <w:sz w:val="24"/>
          <w:szCs w:val="24"/>
        </w:rPr>
        <w:t>Modernizacja i rozwój infrastruktury technicznej i zarządzania usługami k</w:t>
      </w:r>
      <w:r w:rsidRPr="00067210">
        <w:rPr>
          <w:rFonts w:ascii="Arial" w:hAnsi="Arial" w:cs="Arial"/>
          <w:color w:val="auto"/>
          <w:sz w:val="24"/>
          <w:szCs w:val="24"/>
        </w:rPr>
        <w:t>omunalnymi</w:t>
      </w:r>
      <w:r w:rsidR="006F2422" w:rsidRPr="00067210">
        <w:rPr>
          <w:rFonts w:ascii="Arial" w:hAnsi="Arial" w:cs="Arial"/>
          <w:color w:val="auto"/>
          <w:sz w:val="24"/>
          <w:szCs w:val="24"/>
        </w:rPr>
        <w:t>.</w:t>
      </w:r>
      <w:bookmarkEnd w:id="30"/>
    </w:p>
    <w:p w:rsidR="006F2422"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ind w:left="567" w:hanging="567"/>
        <w:jc w:val="both"/>
        <w:rPr>
          <w:rFonts w:ascii="Arial" w:hAnsi="Arial" w:cs="Arial"/>
        </w:rPr>
      </w:pPr>
      <w:r w:rsidRPr="00697542">
        <w:rPr>
          <w:rFonts w:ascii="Arial" w:hAnsi="Arial" w:cs="Arial"/>
        </w:rPr>
        <w:t>3.5.1.</w:t>
      </w:r>
      <w:r w:rsidRPr="00697542">
        <w:rPr>
          <w:rFonts w:ascii="Arial" w:hAnsi="Arial" w:cs="Arial"/>
        </w:rPr>
        <w:tab/>
        <w:t>Budowa i przebudowa gminnych lokali mieszkalnych.</w:t>
      </w:r>
    </w:p>
    <w:p w:rsidR="006F2422" w:rsidRPr="00C749EE" w:rsidRDefault="006F2422" w:rsidP="00C749EE">
      <w:pPr>
        <w:pStyle w:val="Normalny1"/>
        <w:spacing w:after="0"/>
        <w:ind w:left="567" w:hanging="567"/>
        <w:jc w:val="both"/>
        <w:rPr>
          <w:rFonts w:ascii="Arial" w:hAnsi="Arial" w:cs="Arial"/>
          <w:color w:val="auto"/>
        </w:rPr>
      </w:pPr>
    </w:p>
    <w:p w:rsidR="006F2422" w:rsidRPr="00C749EE" w:rsidRDefault="006F2422" w:rsidP="00C749EE">
      <w:pPr>
        <w:pStyle w:val="Normalny1"/>
        <w:spacing w:after="0"/>
        <w:ind w:firstLine="708"/>
        <w:jc w:val="both"/>
        <w:rPr>
          <w:rFonts w:ascii="Arial" w:hAnsi="Arial" w:cs="Arial"/>
          <w:bCs/>
        </w:rPr>
      </w:pPr>
      <w:r w:rsidRPr="00C749EE">
        <w:rPr>
          <w:rFonts w:ascii="Arial" w:hAnsi="Arial" w:cs="Arial"/>
        </w:rPr>
        <w:t xml:space="preserve">Zadanie w zakresie budowy lokali mieszkalnych realizuje </w:t>
      </w:r>
      <w:r w:rsidRPr="00C749EE">
        <w:rPr>
          <w:rFonts w:ascii="Arial" w:hAnsi="Arial" w:cs="Arial"/>
          <w:bCs/>
        </w:rPr>
        <w:t>Towarzystwo Budownictwa Społecznego ”TBS” Sp. z o.o. w Kamiennej Górze, w którym Gmina Legnica posiada udziały.</w:t>
      </w:r>
    </w:p>
    <w:p w:rsidR="006F2422" w:rsidRPr="00C749EE" w:rsidRDefault="006F2422" w:rsidP="00C749EE">
      <w:pPr>
        <w:spacing w:after="0" w:line="276" w:lineRule="auto"/>
        <w:ind w:firstLine="709"/>
        <w:jc w:val="both"/>
        <w:rPr>
          <w:rFonts w:ascii="Arial" w:eastAsia="Arial" w:hAnsi="Arial" w:cs="Arial"/>
          <w:sz w:val="24"/>
          <w:szCs w:val="24"/>
        </w:rPr>
      </w:pPr>
      <w:r w:rsidRPr="00C749EE">
        <w:rPr>
          <w:rFonts w:ascii="Arial" w:hAnsi="Arial" w:cs="Arial"/>
          <w:sz w:val="24"/>
          <w:szCs w:val="24"/>
        </w:rPr>
        <w:t xml:space="preserve">W miesiącu sierpniu zakończono budowę budynku mieszkalnego przy ul. K. Makuszyńskiego oraz uzyskano pozwolenie na użytkowanie. W ramach zadania został wybudowany </w:t>
      </w:r>
      <w:r w:rsidRPr="00C749EE">
        <w:rPr>
          <w:rFonts w:ascii="Arial" w:eastAsia="Arial" w:hAnsi="Arial" w:cs="Arial"/>
          <w:sz w:val="24"/>
          <w:szCs w:val="24"/>
        </w:rPr>
        <w:t xml:space="preserve">2-klatkowy i 5-kondygnacyjny wielorodzinny budynek mieszkalny z  44 lokalami mieszkalnymi i 28 miejscami postojowymi. W obiekcie zastosowano urządzenia wykorzystujące odnawialne źródła energii tj. pompy ciepła pracujące na </w:t>
      </w:r>
      <w:r w:rsidRPr="00C749EE">
        <w:rPr>
          <w:rFonts w:ascii="Arial" w:eastAsia="Arial" w:hAnsi="Arial" w:cs="Arial"/>
          <w:sz w:val="24"/>
          <w:szCs w:val="24"/>
        </w:rPr>
        <w:lastRenderedPageBreak/>
        <w:t xml:space="preserve">bazie dolnego źródła ciepła w postaci odwiertów głębinowych i rekuperację. Na zagospodarowanym terenie powstały dodatkowe miejsca postojowe, ciągi pieszo-jezdne, zieleń oraz oświetlenie. </w:t>
      </w:r>
    </w:p>
    <w:p w:rsidR="006F2422" w:rsidRDefault="00624182" w:rsidP="00C749EE">
      <w:pPr>
        <w:pStyle w:val="Normalny1"/>
        <w:spacing w:after="0"/>
        <w:ind w:left="567" w:hanging="567"/>
        <w:jc w:val="center"/>
        <w:rPr>
          <w:rFonts w:ascii="Arial" w:hAnsi="Arial" w:cs="Arial"/>
        </w:rPr>
      </w:pPr>
      <w:r>
        <w:rPr>
          <w:rFonts w:ascii="Arial" w:hAnsi="Arial" w:cs="Arial"/>
          <w:noProof/>
          <w:lang w:eastAsia="pl-PL"/>
        </w:rPr>
        <w:drawing>
          <wp:inline distT="0" distB="0" distL="0" distR="0" wp14:anchorId="6F88E565" wp14:editId="71D54CFF">
            <wp:extent cx="2019300" cy="304397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0174" cy="3045288"/>
                    </a:xfrm>
                    <a:prstGeom prst="rect">
                      <a:avLst/>
                    </a:prstGeom>
                    <a:noFill/>
                    <a:ln>
                      <a:noFill/>
                    </a:ln>
                  </pic:spPr>
                </pic:pic>
              </a:graphicData>
            </a:graphic>
          </wp:inline>
        </w:drawing>
      </w:r>
    </w:p>
    <w:p w:rsidR="00C749EE" w:rsidRPr="00C749EE" w:rsidRDefault="00C749EE" w:rsidP="00C749EE">
      <w:pPr>
        <w:pStyle w:val="Normalny1"/>
        <w:spacing w:after="0"/>
        <w:ind w:left="567" w:hanging="567"/>
        <w:jc w:val="center"/>
        <w:rPr>
          <w:rFonts w:ascii="Arial" w:hAnsi="Arial" w:cs="Arial"/>
          <w:i/>
          <w:sz w:val="22"/>
          <w:szCs w:val="22"/>
        </w:rPr>
      </w:pPr>
      <w:r w:rsidRPr="00C749EE">
        <w:rPr>
          <w:rFonts w:ascii="Arial" w:hAnsi="Arial" w:cs="Arial"/>
          <w:i/>
          <w:sz w:val="22"/>
          <w:szCs w:val="22"/>
        </w:rPr>
        <w:t>Budynek mieszkalny przy ul. K. Makuszyńskiego</w:t>
      </w:r>
    </w:p>
    <w:p w:rsidR="00624182" w:rsidRDefault="00624182" w:rsidP="006F2422">
      <w:pPr>
        <w:pStyle w:val="Normalny1"/>
        <w:spacing w:after="0"/>
        <w:ind w:left="567" w:hanging="567"/>
        <w:jc w:val="both"/>
        <w:rPr>
          <w:rFonts w:ascii="Arial" w:hAnsi="Arial" w:cs="Arial"/>
        </w:rPr>
      </w:pPr>
    </w:p>
    <w:p w:rsidR="00FC220B" w:rsidRPr="00697542" w:rsidRDefault="00FC220B" w:rsidP="006F2422">
      <w:pPr>
        <w:pStyle w:val="Normalny1"/>
        <w:spacing w:after="0"/>
        <w:ind w:left="567" w:hanging="567"/>
        <w:jc w:val="both"/>
        <w:rPr>
          <w:rFonts w:ascii="Arial" w:hAnsi="Arial" w:cs="Arial"/>
        </w:rPr>
      </w:pPr>
    </w:p>
    <w:p w:rsidR="006F2422" w:rsidRPr="008B7395" w:rsidRDefault="006F2422" w:rsidP="006F2422">
      <w:pPr>
        <w:pStyle w:val="Normalny1"/>
        <w:spacing w:after="0"/>
        <w:ind w:left="567" w:hanging="567"/>
        <w:jc w:val="both"/>
        <w:rPr>
          <w:rFonts w:ascii="Arial" w:hAnsi="Arial" w:cs="Arial"/>
        </w:rPr>
      </w:pPr>
      <w:r w:rsidRPr="00697542">
        <w:rPr>
          <w:rFonts w:ascii="Arial" w:hAnsi="Arial" w:cs="Arial"/>
        </w:rPr>
        <w:t xml:space="preserve">3.5.2. </w:t>
      </w:r>
      <w:r w:rsidRPr="00697542">
        <w:rPr>
          <w:rFonts w:ascii="Arial" w:hAnsi="Arial" w:cs="Arial"/>
        </w:rPr>
        <w:tab/>
        <w:t>Przebudowa lokali mieszkalnych gminy w celu uzyskania lokali socjalnych.</w:t>
      </w:r>
    </w:p>
    <w:p w:rsidR="006F2422" w:rsidRDefault="006F2422" w:rsidP="006F2422">
      <w:pPr>
        <w:pStyle w:val="Normalny1"/>
        <w:spacing w:after="0"/>
        <w:jc w:val="both"/>
        <w:rPr>
          <w:rFonts w:ascii="Arial" w:hAnsi="Arial" w:cs="Arial"/>
          <w:color w:val="auto"/>
        </w:rPr>
      </w:pPr>
    </w:p>
    <w:p w:rsidR="006F2422" w:rsidRPr="002F0BFF" w:rsidRDefault="006F2422" w:rsidP="006F2422">
      <w:pPr>
        <w:spacing w:after="0" w:line="276" w:lineRule="auto"/>
        <w:ind w:firstLine="708"/>
        <w:jc w:val="both"/>
        <w:rPr>
          <w:rFonts w:ascii="Arial" w:hAnsi="Arial" w:cs="Arial"/>
          <w:sz w:val="24"/>
          <w:szCs w:val="24"/>
        </w:rPr>
      </w:pPr>
      <w:r>
        <w:rPr>
          <w:rFonts w:ascii="Arial" w:eastAsia="Arial" w:hAnsi="Arial" w:cs="Arial"/>
          <w:color w:val="000000"/>
          <w:sz w:val="24"/>
          <w:szCs w:val="24"/>
        </w:rPr>
        <w:t xml:space="preserve">W ramach zadania </w:t>
      </w:r>
      <w:r w:rsidRPr="002F0BFF">
        <w:rPr>
          <w:rFonts w:ascii="Arial" w:eastAsia="Arial" w:hAnsi="Arial" w:cs="Arial"/>
          <w:color w:val="000000"/>
          <w:sz w:val="24"/>
          <w:szCs w:val="24"/>
        </w:rPr>
        <w:t>wykonano przebudowę 9 lokali mieszkalnych przy ulicy: Kartuskiej 74/3, Kazimierza Wielkiego 31/10, Kazimierza Wielkiego 35/1, Kazimierza Wielkiego 24/6, Dmowskiego 15/13, Działkowej 54/2, Działkowej 54/4, Działkowej 54/14, Działkowej 54/15.</w:t>
      </w:r>
      <w:r>
        <w:rPr>
          <w:rFonts w:ascii="Arial" w:hAnsi="Arial" w:cs="Arial"/>
          <w:color w:val="000000"/>
          <w:sz w:val="24"/>
          <w:szCs w:val="24"/>
        </w:rPr>
        <w:t xml:space="preserve"> </w:t>
      </w:r>
      <w:r w:rsidRPr="002F0BFF">
        <w:rPr>
          <w:rFonts w:ascii="Arial" w:eastAsia="Arial" w:hAnsi="Arial" w:cs="Arial"/>
          <w:color w:val="000000"/>
          <w:sz w:val="24"/>
          <w:szCs w:val="24"/>
        </w:rPr>
        <w:t xml:space="preserve">Zakres </w:t>
      </w:r>
      <w:r>
        <w:rPr>
          <w:rFonts w:ascii="Arial" w:eastAsia="Arial" w:hAnsi="Arial" w:cs="Arial"/>
          <w:color w:val="000000"/>
          <w:sz w:val="24"/>
          <w:szCs w:val="24"/>
        </w:rPr>
        <w:t xml:space="preserve">wykonanych </w:t>
      </w:r>
      <w:r w:rsidRPr="002F0BFF">
        <w:rPr>
          <w:rFonts w:ascii="Arial" w:eastAsia="Arial" w:hAnsi="Arial" w:cs="Arial"/>
          <w:color w:val="000000"/>
          <w:sz w:val="24"/>
          <w:szCs w:val="24"/>
        </w:rPr>
        <w:t xml:space="preserve">robót </w:t>
      </w:r>
      <w:r>
        <w:rPr>
          <w:rFonts w:ascii="Arial" w:eastAsia="Arial" w:hAnsi="Arial" w:cs="Arial"/>
          <w:color w:val="000000"/>
          <w:sz w:val="24"/>
          <w:szCs w:val="24"/>
        </w:rPr>
        <w:t>obejmował m.in.</w:t>
      </w:r>
      <w:r w:rsidRPr="002F0BFF">
        <w:rPr>
          <w:rFonts w:ascii="Arial" w:eastAsia="Arial" w:hAnsi="Arial" w:cs="Arial"/>
          <w:color w:val="000000"/>
          <w:sz w:val="24"/>
          <w:szCs w:val="24"/>
        </w:rPr>
        <w:t>: wymianę i uzupełnienie elementów posadzek, remont pieców kaflowych, roboty tynkarskie</w:t>
      </w:r>
      <w:r>
        <w:rPr>
          <w:rFonts w:ascii="Arial" w:eastAsia="Arial" w:hAnsi="Arial" w:cs="Arial"/>
          <w:color w:val="000000"/>
          <w:sz w:val="24"/>
          <w:szCs w:val="24"/>
        </w:rPr>
        <w:t xml:space="preserve"> i m</w:t>
      </w:r>
      <w:r w:rsidRPr="002F0BFF">
        <w:rPr>
          <w:rFonts w:ascii="Arial" w:eastAsia="Arial" w:hAnsi="Arial" w:cs="Arial"/>
          <w:color w:val="000000"/>
          <w:sz w:val="24"/>
          <w:szCs w:val="24"/>
        </w:rPr>
        <w:t xml:space="preserve">alarskie, wymianę stolarki okiennej i drzwiowej, remont instalacji </w:t>
      </w:r>
      <w:proofErr w:type="spellStart"/>
      <w:r w:rsidRPr="002F0BFF">
        <w:rPr>
          <w:rFonts w:ascii="Arial" w:eastAsia="Arial" w:hAnsi="Arial" w:cs="Arial"/>
          <w:color w:val="000000"/>
          <w:sz w:val="24"/>
          <w:szCs w:val="24"/>
        </w:rPr>
        <w:t>wod</w:t>
      </w:r>
      <w:r>
        <w:rPr>
          <w:rFonts w:ascii="Arial" w:eastAsia="Arial" w:hAnsi="Arial" w:cs="Arial"/>
          <w:color w:val="000000"/>
          <w:sz w:val="24"/>
          <w:szCs w:val="24"/>
        </w:rPr>
        <w:t>no</w:t>
      </w:r>
      <w:proofErr w:type="spellEnd"/>
      <w:r>
        <w:rPr>
          <w:rFonts w:ascii="Arial" w:eastAsia="Arial" w:hAnsi="Arial" w:cs="Arial"/>
          <w:color w:val="000000"/>
          <w:sz w:val="24"/>
          <w:szCs w:val="24"/>
        </w:rPr>
        <w:t xml:space="preserve"> – </w:t>
      </w:r>
      <w:r w:rsidRPr="002F0BFF">
        <w:rPr>
          <w:rFonts w:ascii="Arial" w:eastAsia="Arial" w:hAnsi="Arial" w:cs="Arial"/>
          <w:sz w:val="24"/>
          <w:szCs w:val="24"/>
        </w:rPr>
        <w:t>kan</w:t>
      </w:r>
      <w:r w:rsidRPr="00F846F7">
        <w:rPr>
          <w:rFonts w:ascii="Arial" w:eastAsia="Arial" w:hAnsi="Arial" w:cs="Arial"/>
          <w:sz w:val="24"/>
          <w:szCs w:val="24"/>
        </w:rPr>
        <w:t xml:space="preserve">alizacyjnej, </w:t>
      </w:r>
      <w:r w:rsidRPr="002F0BFF">
        <w:rPr>
          <w:rFonts w:ascii="Arial" w:eastAsia="Arial" w:hAnsi="Arial" w:cs="Arial"/>
          <w:sz w:val="24"/>
          <w:szCs w:val="24"/>
        </w:rPr>
        <w:t>wymianę urządzeń sanitarnych, remont instalacji elektrycznej i wymianę osprzętu, dobudowę komina wentylacyjnego.</w:t>
      </w:r>
    </w:p>
    <w:p w:rsidR="006F2422" w:rsidRPr="002F0BFF" w:rsidRDefault="006F2422" w:rsidP="006F2422">
      <w:pPr>
        <w:spacing w:after="0" w:line="276" w:lineRule="auto"/>
        <w:jc w:val="both"/>
        <w:rPr>
          <w:rFonts w:ascii="Arial" w:eastAsia="Arial" w:hAnsi="Arial" w:cs="Arial"/>
          <w:sz w:val="24"/>
          <w:szCs w:val="24"/>
        </w:rPr>
      </w:pPr>
      <w:r w:rsidRPr="002F0BFF">
        <w:rPr>
          <w:rFonts w:ascii="Arial" w:eastAsia="Arial" w:hAnsi="Arial" w:cs="Arial"/>
          <w:sz w:val="24"/>
          <w:szCs w:val="24"/>
        </w:rPr>
        <w:t>Zadanie zrealiz</w:t>
      </w:r>
      <w:r w:rsidRPr="00F846F7">
        <w:rPr>
          <w:rFonts w:ascii="Arial" w:eastAsia="Arial" w:hAnsi="Arial" w:cs="Arial"/>
          <w:sz w:val="24"/>
          <w:szCs w:val="24"/>
        </w:rPr>
        <w:t>owane przy wsparciu finansowym pochodzącym</w:t>
      </w:r>
      <w:r w:rsidRPr="002F0BFF">
        <w:rPr>
          <w:rFonts w:ascii="Arial" w:eastAsia="Arial" w:hAnsi="Arial" w:cs="Arial"/>
          <w:sz w:val="24"/>
          <w:szCs w:val="24"/>
        </w:rPr>
        <w:t xml:space="preserve"> </w:t>
      </w:r>
      <w:r w:rsidRPr="00F846F7">
        <w:rPr>
          <w:rFonts w:ascii="Arial" w:eastAsia="Arial" w:hAnsi="Arial" w:cs="Arial"/>
          <w:sz w:val="24"/>
          <w:szCs w:val="24"/>
        </w:rPr>
        <w:t>z Banku Gospodarstwa Krajowego.</w:t>
      </w:r>
    </w:p>
    <w:p w:rsidR="006F2422" w:rsidRPr="002F0BFF" w:rsidRDefault="006F2422" w:rsidP="006F2422">
      <w:pPr>
        <w:spacing w:after="0" w:line="276" w:lineRule="auto"/>
        <w:ind w:firstLine="708"/>
        <w:jc w:val="both"/>
        <w:rPr>
          <w:rFonts w:ascii="Arial" w:hAnsi="Arial" w:cs="Arial"/>
          <w:color w:val="000000"/>
          <w:sz w:val="24"/>
          <w:szCs w:val="24"/>
        </w:rPr>
      </w:pPr>
      <w:r w:rsidRPr="009D08D0">
        <w:rPr>
          <w:rFonts w:ascii="Arial" w:hAnsi="Arial" w:cs="Arial"/>
          <w:color w:val="000000"/>
          <w:sz w:val="24"/>
          <w:szCs w:val="24"/>
        </w:rPr>
        <w:t xml:space="preserve">W ramach </w:t>
      </w:r>
      <w:proofErr w:type="spellStart"/>
      <w:r>
        <w:rPr>
          <w:rFonts w:ascii="Arial" w:hAnsi="Arial" w:cs="Arial"/>
          <w:color w:val="000000"/>
          <w:sz w:val="24"/>
          <w:szCs w:val="24"/>
        </w:rPr>
        <w:t>progrmu</w:t>
      </w:r>
      <w:proofErr w:type="spellEnd"/>
      <w:r w:rsidRPr="009D08D0">
        <w:rPr>
          <w:rFonts w:ascii="Arial" w:hAnsi="Arial" w:cs="Arial"/>
          <w:color w:val="000000"/>
          <w:sz w:val="24"/>
          <w:szCs w:val="24"/>
        </w:rPr>
        <w:t xml:space="preserve"> pn. „Poprawa warunków mieszkaniowych społeczności Romskiej w 2019 r.”</w:t>
      </w:r>
      <w:r w:rsidRPr="002F0BFF">
        <w:rPr>
          <w:rFonts w:ascii="Arial" w:hAnsi="Arial" w:cs="Arial"/>
          <w:color w:val="000000"/>
          <w:sz w:val="24"/>
          <w:szCs w:val="24"/>
        </w:rPr>
        <w:t xml:space="preserve"> wykonano przebudowę 5 lokali mieszkalnych przy ulicy: Korczaka 14/2,  Dmowskiego 5/12, Działkowej nr 54/8, Piastowskiej 27/7, Żołnierzy II Armii Wojska Polskiego 19/10.</w:t>
      </w:r>
      <w:r>
        <w:rPr>
          <w:rFonts w:ascii="Arial" w:hAnsi="Arial" w:cs="Arial"/>
          <w:color w:val="000000"/>
          <w:sz w:val="24"/>
          <w:szCs w:val="24"/>
        </w:rPr>
        <w:t xml:space="preserve"> </w:t>
      </w:r>
      <w:r w:rsidRPr="002F0BFF">
        <w:rPr>
          <w:rFonts w:ascii="Arial" w:hAnsi="Arial" w:cs="Arial"/>
          <w:color w:val="000000"/>
          <w:sz w:val="24"/>
          <w:szCs w:val="24"/>
        </w:rPr>
        <w:t xml:space="preserve">Zakres </w:t>
      </w:r>
      <w:r>
        <w:rPr>
          <w:rFonts w:ascii="Arial" w:hAnsi="Arial" w:cs="Arial"/>
          <w:color w:val="000000"/>
          <w:sz w:val="24"/>
          <w:szCs w:val="24"/>
        </w:rPr>
        <w:t xml:space="preserve">wykonanych prac </w:t>
      </w:r>
      <w:r w:rsidRPr="002F0BFF">
        <w:rPr>
          <w:rFonts w:ascii="Arial" w:hAnsi="Arial" w:cs="Arial"/>
          <w:color w:val="000000"/>
          <w:sz w:val="24"/>
          <w:szCs w:val="24"/>
        </w:rPr>
        <w:t>obejmował m. in.: wydzieleni</w:t>
      </w:r>
      <w:r>
        <w:rPr>
          <w:rFonts w:ascii="Arial" w:hAnsi="Arial" w:cs="Arial"/>
          <w:color w:val="000000"/>
          <w:sz w:val="24"/>
          <w:szCs w:val="24"/>
        </w:rPr>
        <w:t>e</w:t>
      </w:r>
      <w:r w:rsidRPr="002F0BFF">
        <w:rPr>
          <w:rFonts w:ascii="Arial" w:hAnsi="Arial" w:cs="Arial"/>
          <w:color w:val="000000"/>
          <w:sz w:val="24"/>
          <w:szCs w:val="24"/>
        </w:rPr>
        <w:t xml:space="preserve"> łazienki i </w:t>
      </w:r>
      <w:r>
        <w:rPr>
          <w:rFonts w:ascii="Arial" w:hAnsi="Arial" w:cs="Arial"/>
          <w:color w:val="000000"/>
          <w:sz w:val="24"/>
          <w:szCs w:val="24"/>
        </w:rPr>
        <w:t>toalety</w:t>
      </w:r>
      <w:r w:rsidRPr="002F0BFF">
        <w:rPr>
          <w:rFonts w:ascii="Arial" w:hAnsi="Arial" w:cs="Arial"/>
          <w:color w:val="000000"/>
          <w:sz w:val="24"/>
          <w:szCs w:val="24"/>
        </w:rPr>
        <w:t>, biały montaż, wykonanie instalacji etażowego c</w:t>
      </w:r>
      <w:r>
        <w:rPr>
          <w:rFonts w:ascii="Arial" w:hAnsi="Arial" w:cs="Arial"/>
          <w:color w:val="000000"/>
          <w:sz w:val="24"/>
          <w:szCs w:val="24"/>
        </w:rPr>
        <w:t xml:space="preserve">entralnego </w:t>
      </w:r>
      <w:r w:rsidRPr="002F0BFF">
        <w:rPr>
          <w:rFonts w:ascii="Arial" w:hAnsi="Arial" w:cs="Arial"/>
          <w:color w:val="000000"/>
          <w:sz w:val="24"/>
          <w:szCs w:val="24"/>
        </w:rPr>
        <w:t>o</w:t>
      </w:r>
      <w:r>
        <w:rPr>
          <w:rFonts w:ascii="Arial" w:hAnsi="Arial" w:cs="Arial"/>
          <w:color w:val="000000"/>
          <w:sz w:val="24"/>
          <w:szCs w:val="24"/>
        </w:rPr>
        <w:t>grzewania</w:t>
      </w:r>
      <w:r w:rsidRPr="002F0BFF">
        <w:rPr>
          <w:rFonts w:ascii="Arial" w:hAnsi="Arial" w:cs="Arial"/>
          <w:color w:val="000000"/>
          <w:sz w:val="24"/>
          <w:szCs w:val="24"/>
        </w:rPr>
        <w:t>, remont instalacji elektrycznej, gazowej</w:t>
      </w:r>
      <w:r>
        <w:rPr>
          <w:rFonts w:ascii="Arial" w:hAnsi="Arial" w:cs="Arial"/>
          <w:color w:val="000000"/>
          <w:sz w:val="24"/>
          <w:szCs w:val="24"/>
        </w:rPr>
        <w:t xml:space="preserve"> i </w:t>
      </w:r>
      <w:proofErr w:type="spellStart"/>
      <w:r w:rsidRPr="009D08D0">
        <w:rPr>
          <w:rFonts w:ascii="Arial" w:hAnsi="Arial" w:cs="Arial"/>
          <w:color w:val="000000"/>
          <w:sz w:val="24"/>
          <w:szCs w:val="24"/>
        </w:rPr>
        <w:t>wodno</w:t>
      </w:r>
      <w:proofErr w:type="spellEnd"/>
      <w:r w:rsidRPr="009D08D0">
        <w:rPr>
          <w:rFonts w:ascii="Arial" w:hAnsi="Arial" w:cs="Arial"/>
          <w:color w:val="000000"/>
          <w:sz w:val="24"/>
          <w:szCs w:val="24"/>
        </w:rPr>
        <w:t xml:space="preserve"> - kanalizacyjnych, </w:t>
      </w:r>
      <w:r>
        <w:rPr>
          <w:rFonts w:ascii="Arial" w:hAnsi="Arial" w:cs="Arial"/>
          <w:color w:val="000000"/>
          <w:sz w:val="24"/>
          <w:szCs w:val="24"/>
        </w:rPr>
        <w:t>wymianę</w:t>
      </w:r>
      <w:r w:rsidRPr="002F0BFF">
        <w:rPr>
          <w:rFonts w:ascii="Arial" w:hAnsi="Arial" w:cs="Arial"/>
          <w:color w:val="000000"/>
          <w:sz w:val="24"/>
          <w:szCs w:val="24"/>
        </w:rPr>
        <w:t xml:space="preserve"> drzwi wejściowych i wewnętrznych, wymian</w:t>
      </w:r>
      <w:r>
        <w:rPr>
          <w:rFonts w:ascii="Arial" w:hAnsi="Arial" w:cs="Arial"/>
          <w:color w:val="000000"/>
          <w:sz w:val="24"/>
          <w:szCs w:val="24"/>
        </w:rPr>
        <w:t>ę</w:t>
      </w:r>
      <w:r w:rsidRPr="002F0BFF">
        <w:rPr>
          <w:rFonts w:ascii="Arial" w:hAnsi="Arial" w:cs="Arial"/>
          <w:color w:val="000000"/>
          <w:sz w:val="24"/>
          <w:szCs w:val="24"/>
        </w:rPr>
        <w:t xml:space="preserve"> okien, mal</w:t>
      </w:r>
      <w:r>
        <w:rPr>
          <w:rFonts w:ascii="Arial" w:hAnsi="Arial" w:cs="Arial"/>
          <w:color w:val="000000"/>
          <w:sz w:val="24"/>
          <w:szCs w:val="24"/>
        </w:rPr>
        <w:t>owanie, montaż kuchenki gazowej oraz</w:t>
      </w:r>
      <w:r w:rsidRPr="002F0BFF">
        <w:rPr>
          <w:rFonts w:ascii="Arial" w:hAnsi="Arial" w:cs="Arial"/>
          <w:color w:val="000000"/>
          <w:sz w:val="24"/>
          <w:szCs w:val="24"/>
        </w:rPr>
        <w:t xml:space="preserve"> remont komórki piwnicznej.</w:t>
      </w:r>
    </w:p>
    <w:p w:rsidR="006F2422" w:rsidRDefault="006F2422" w:rsidP="006F2422">
      <w:pPr>
        <w:pStyle w:val="Normalny1"/>
        <w:spacing w:after="0"/>
        <w:jc w:val="both"/>
        <w:rPr>
          <w:rFonts w:ascii="Arial" w:hAnsi="Arial" w:cs="Arial"/>
          <w:color w:val="auto"/>
        </w:rPr>
      </w:pPr>
    </w:p>
    <w:p w:rsidR="006F2422" w:rsidRDefault="006F2422" w:rsidP="006F2422">
      <w:pPr>
        <w:pStyle w:val="Normalny1"/>
        <w:spacing w:after="0"/>
        <w:jc w:val="both"/>
        <w:rPr>
          <w:rFonts w:ascii="Arial" w:hAnsi="Arial" w:cs="Arial"/>
          <w:color w:val="auto"/>
        </w:rPr>
      </w:pPr>
    </w:p>
    <w:p w:rsidR="006F2422" w:rsidRPr="005A0849" w:rsidRDefault="006F2422" w:rsidP="00FC220B">
      <w:pPr>
        <w:pStyle w:val="Nagwek2"/>
        <w:keepNext w:val="0"/>
        <w:keepLines w:val="0"/>
        <w:numPr>
          <w:ilvl w:val="0"/>
          <w:numId w:val="54"/>
        </w:numPr>
        <w:suppressAutoHyphens w:val="0"/>
        <w:autoSpaceDN/>
        <w:spacing w:before="0" w:line="276" w:lineRule="auto"/>
        <w:jc w:val="both"/>
        <w:rPr>
          <w:rFonts w:ascii="Arial" w:hAnsi="Arial" w:cs="Arial"/>
          <w:color w:val="auto"/>
          <w:sz w:val="24"/>
          <w:szCs w:val="24"/>
        </w:rPr>
      </w:pPr>
      <w:bookmarkStart w:id="31" w:name="_Toc41646120"/>
      <w:r w:rsidRPr="005A0849">
        <w:rPr>
          <w:rFonts w:ascii="Arial" w:hAnsi="Arial" w:cs="Arial"/>
          <w:color w:val="auto"/>
          <w:sz w:val="24"/>
          <w:szCs w:val="24"/>
        </w:rPr>
        <w:lastRenderedPageBreak/>
        <w:t>KSZTAŁTOWANIE ATRAKCYJNEJ PRZESTRZENI PUBLICZNEJ I ZACHOWANIE OBIEKTÓW DZIEDZICTWA KULTUROWEGO.</w:t>
      </w:r>
      <w:bookmarkEnd w:id="31"/>
      <w:r w:rsidRPr="005A0849">
        <w:rPr>
          <w:rFonts w:ascii="Arial" w:hAnsi="Arial" w:cs="Arial"/>
          <w:color w:val="auto"/>
          <w:sz w:val="24"/>
          <w:szCs w:val="24"/>
        </w:rPr>
        <w:t xml:space="preserve"> </w:t>
      </w:r>
    </w:p>
    <w:p w:rsidR="006F2422" w:rsidRDefault="006F2422" w:rsidP="00FC220B">
      <w:pPr>
        <w:pStyle w:val="Normalny1"/>
        <w:spacing w:after="0"/>
        <w:jc w:val="both"/>
        <w:rPr>
          <w:rFonts w:ascii="Arial" w:hAnsi="Arial" w:cs="Arial"/>
          <w:b/>
          <w:bCs/>
          <w:iCs/>
          <w:sz w:val="26"/>
          <w:szCs w:val="26"/>
        </w:rPr>
      </w:pPr>
    </w:p>
    <w:p w:rsidR="005A0849" w:rsidRPr="005A0849" w:rsidRDefault="005A0849" w:rsidP="00FC220B">
      <w:pPr>
        <w:pStyle w:val="Akapitzlist"/>
        <w:widowControl/>
        <w:suppressAutoHyphens w:val="0"/>
        <w:spacing w:after="0"/>
        <w:ind w:left="360"/>
        <w:contextualSpacing w:val="0"/>
        <w:jc w:val="both"/>
        <w:textAlignment w:val="auto"/>
        <w:outlineLvl w:val="1"/>
        <w:rPr>
          <w:rFonts w:ascii="Arial" w:eastAsiaTheme="majorEastAsia" w:hAnsi="Arial" w:cs="Arial"/>
          <w:b/>
          <w:bCs/>
          <w:vanish/>
          <w:color w:val="auto"/>
          <w:kern w:val="3"/>
          <w:lang w:bidi="hi-IN"/>
        </w:rPr>
      </w:pPr>
      <w:bookmarkStart w:id="32" w:name="_Toc40513431"/>
      <w:bookmarkEnd w:id="32"/>
    </w:p>
    <w:p w:rsidR="006F2422" w:rsidRPr="005A0849" w:rsidRDefault="005A0849" w:rsidP="00FC220B">
      <w:pPr>
        <w:pStyle w:val="Nagwek2"/>
        <w:keepNext w:val="0"/>
        <w:keepLines w:val="0"/>
        <w:numPr>
          <w:ilvl w:val="1"/>
          <w:numId w:val="54"/>
        </w:numPr>
        <w:suppressAutoHyphens w:val="0"/>
        <w:autoSpaceDN/>
        <w:spacing w:before="0"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33" w:name="_Toc41646121"/>
      <w:r w:rsidRPr="005A0849">
        <w:rPr>
          <w:rFonts w:ascii="Arial" w:hAnsi="Arial" w:cs="Arial"/>
          <w:color w:val="auto"/>
          <w:sz w:val="24"/>
          <w:szCs w:val="24"/>
        </w:rPr>
        <w:t>Rozwój przestrzeni publicznych sprzyjających aktywizacji lokalnych społeczności.</w:t>
      </w:r>
      <w:bookmarkEnd w:id="33"/>
      <w:r w:rsidRPr="005A0849">
        <w:rPr>
          <w:rFonts w:ascii="Arial" w:hAnsi="Arial" w:cs="Arial"/>
          <w:color w:val="auto"/>
          <w:sz w:val="24"/>
          <w:szCs w:val="24"/>
        </w:rPr>
        <w:t xml:space="preserve"> </w:t>
      </w:r>
    </w:p>
    <w:p w:rsidR="006F2422" w:rsidRDefault="006F2422" w:rsidP="006F2422">
      <w:pPr>
        <w:pStyle w:val="Normalny1"/>
        <w:spacing w:after="0"/>
        <w:ind w:left="426" w:hanging="426"/>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697542">
        <w:rPr>
          <w:rFonts w:ascii="Arial" w:hAnsi="Arial" w:cs="Arial"/>
        </w:rPr>
        <w:t xml:space="preserve">4.1.1. </w:t>
      </w:r>
      <w:r w:rsidRPr="00697542">
        <w:rPr>
          <w:rFonts w:ascii="Arial" w:hAnsi="Arial" w:cs="Arial"/>
        </w:rPr>
        <w:tab/>
        <w:t xml:space="preserve">Realizacja zadań wynikających z partycypacji społecznej – Legnicki Budżet Obywatelski. </w:t>
      </w:r>
    </w:p>
    <w:p w:rsidR="006F2422" w:rsidRDefault="006F2422" w:rsidP="006F2422">
      <w:pPr>
        <w:pStyle w:val="Normalny1"/>
        <w:spacing w:after="0"/>
        <w:ind w:left="426" w:hanging="426"/>
        <w:jc w:val="both"/>
        <w:rPr>
          <w:rFonts w:ascii="Arial" w:hAnsi="Arial" w:cs="Arial"/>
        </w:rPr>
      </w:pPr>
    </w:p>
    <w:p w:rsidR="006F2422" w:rsidRDefault="006F2422" w:rsidP="006F2422">
      <w:pPr>
        <w:widowControl w:val="0"/>
        <w:suppressAutoHyphens/>
        <w:spacing w:after="0" w:line="276" w:lineRule="auto"/>
        <w:ind w:firstLine="426"/>
        <w:jc w:val="both"/>
        <w:textAlignment w:val="baseline"/>
        <w:rPr>
          <w:rFonts w:ascii="Arial" w:eastAsia="SimSun, 宋体" w:hAnsi="Arial" w:cs="Arial"/>
          <w:sz w:val="24"/>
          <w:szCs w:val="24"/>
          <w:lang w:eastAsia="zh-CN"/>
        </w:rPr>
      </w:pPr>
      <w:r w:rsidRPr="00736AC4">
        <w:rPr>
          <w:rFonts w:ascii="Arial" w:eastAsia="SimSun, 宋体" w:hAnsi="Arial" w:cs="Arial"/>
          <w:sz w:val="24"/>
          <w:szCs w:val="24"/>
          <w:lang w:eastAsia="zh-CN"/>
        </w:rPr>
        <w:t xml:space="preserve">W ramach Legnickiego Budżetu Obywatelskiego, w 2019 roku zostały zrealizowane następujące zadania: </w:t>
      </w:r>
    </w:p>
    <w:p w:rsidR="006F2422" w:rsidRDefault="006F2422" w:rsidP="000C58DB">
      <w:pPr>
        <w:pStyle w:val="Akapitzlist"/>
        <w:numPr>
          <w:ilvl w:val="0"/>
          <w:numId w:val="88"/>
        </w:numPr>
        <w:spacing w:after="0"/>
        <w:ind w:left="709"/>
        <w:jc w:val="both"/>
        <w:rPr>
          <w:rFonts w:ascii="Arial" w:hAnsi="Arial" w:cs="Arial"/>
        </w:rPr>
      </w:pPr>
      <w:r w:rsidRPr="00F30018">
        <w:rPr>
          <w:rFonts w:ascii="Arial" w:hAnsi="Arial" w:cs="Arial"/>
          <w:color w:val="000000"/>
        </w:rPr>
        <w:t xml:space="preserve">„Tęczowa kraina”. W ramach zadania został wybudowany plac zabaw na podwórzu w obrębie ulic: Kazimierza Wielkiego, Kwiatowej oraz Cmentarnej. </w:t>
      </w:r>
      <w:r w:rsidRPr="00F30018">
        <w:rPr>
          <w:rFonts w:ascii="Arial" w:hAnsi="Arial" w:cs="Arial"/>
        </w:rPr>
        <w:t>Zakres robót obejmował m. in.</w:t>
      </w:r>
      <w:r>
        <w:rPr>
          <w:rFonts w:ascii="Arial" w:hAnsi="Arial" w:cs="Arial"/>
        </w:rPr>
        <w:t xml:space="preserve"> montaż</w:t>
      </w:r>
      <w:r w:rsidRPr="00F30018">
        <w:rPr>
          <w:rFonts w:ascii="Arial" w:hAnsi="Arial" w:cs="Arial"/>
        </w:rPr>
        <w:t xml:space="preserve">: </w:t>
      </w:r>
    </w:p>
    <w:p w:rsidR="006F2422" w:rsidRDefault="006F2422" w:rsidP="000C58DB">
      <w:pPr>
        <w:pStyle w:val="Akapitzlist"/>
        <w:numPr>
          <w:ilvl w:val="1"/>
          <w:numId w:val="88"/>
        </w:numPr>
        <w:spacing w:after="0"/>
        <w:jc w:val="both"/>
        <w:rPr>
          <w:rFonts w:ascii="Arial" w:hAnsi="Arial" w:cs="Arial"/>
        </w:rPr>
      </w:pPr>
      <w:r w:rsidRPr="00F30018">
        <w:rPr>
          <w:rFonts w:ascii="Arial" w:hAnsi="Arial" w:cs="Arial"/>
        </w:rPr>
        <w:t>urządzeń zabawowych i małej architektury tj.:</w:t>
      </w:r>
      <w:r>
        <w:rPr>
          <w:rFonts w:ascii="Arial" w:hAnsi="Arial" w:cs="Arial"/>
        </w:rPr>
        <w:t xml:space="preserve"> z</w:t>
      </w:r>
      <w:r w:rsidRPr="00F30018">
        <w:rPr>
          <w:rFonts w:ascii="Arial" w:hAnsi="Arial" w:cs="Arial"/>
        </w:rPr>
        <w:t>estaw</w:t>
      </w:r>
      <w:r>
        <w:rPr>
          <w:rFonts w:ascii="Arial" w:hAnsi="Arial" w:cs="Arial"/>
        </w:rPr>
        <w:t>u</w:t>
      </w:r>
      <w:r w:rsidRPr="00F30018">
        <w:rPr>
          <w:rFonts w:ascii="Arial" w:hAnsi="Arial" w:cs="Arial"/>
        </w:rPr>
        <w:t xml:space="preserve"> zabawow</w:t>
      </w:r>
      <w:r>
        <w:rPr>
          <w:rFonts w:ascii="Arial" w:hAnsi="Arial" w:cs="Arial"/>
        </w:rPr>
        <w:t>ego,</w:t>
      </w:r>
      <w:r w:rsidRPr="00F30018">
        <w:rPr>
          <w:rFonts w:ascii="Arial" w:hAnsi="Arial" w:cs="Arial"/>
        </w:rPr>
        <w:t xml:space="preserve"> h</w:t>
      </w:r>
      <w:r>
        <w:rPr>
          <w:rFonts w:ascii="Arial" w:hAnsi="Arial" w:cs="Arial"/>
        </w:rPr>
        <w:t>uśtawki bocianie gniazdo oraz</w:t>
      </w:r>
      <w:r w:rsidRPr="00F30018">
        <w:rPr>
          <w:rFonts w:ascii="Arial" w:hAnsi="Arial" w:cs="Arial"/>
        </w:rPr>
        <w:t xml:space="preserve"> wagow</w:t>
      </w:r>
      <w:r>
        <w:rPr>
          <w:rFonts w:ascii="Arial" w:hAnsi="Arial" w:cs="Arial"/>
        </w:rPr>
        <w:t>ej</w:t>
      </w:r>
      <w:r w:rsidRPr="00F30018">
        <w:rPr>
          <w:rFonts w:ascii="Arial" w:hAnsi="Arial" w:cs="Arial"/>
        </w:rPr>
        <w:t>, karuzel</w:t>
      </w:r>
      <w:r>
        <w:rPr>
          <w:rFonts w:ascii="Arial" w:hAnsi="Arial" w:cs="Arial"/>
        </w:rPr>
        <w:t>i</w:t>
      </w:r>
      <w:r w:rsidRPr="00F30018">
        <w:rPr>
          <w:rFonts w:ascii="Arial" w:hAnsi="Arial" w:cs="Arial"/>
        </w:rPr>
        <w:t>, bujak</w:t>
      </w:r>
      <w:r>
        <w:rPr>
          <w:rFonts w:ascii="Arial" w:hAnsi="Arial" w:cs="Arial"/>
        </w:rPr>
        <w:t>ów,</w:t>
      </w:r>
    </w:p>
    <w:p w:rsidR="006F2422" w:rsidRDefault="006F2422" w:rsidP="000C58DB">
      <w:pPr>
        <w:pStyle w:val="Akapitzlist"/>
        <w:numPr>
          <w:ilvl w:val="1"/>
          <w:numId w:val="88"/>
        </w:numPr>
        <w:spacing w:after="0"/>
        <w:jc w:val="both"/>
        <w:rPr>
          <w:rFonts w:ascii="Arial" w:hAnsi="Arial" w:cs="Arial"/>
        </w:rPr>
      </w:pPr>
      <w:r w:rsidRPr="00F30018">
        <w:rPr>
          <w:rFonts w:ascii="Arial" w:hAnsi="Arial" w:cs="Arial"/>
        </w:rPr>
        <w:t>ogrodzenia z</w:t>
      </w:r>
      <w:r>
        <w:rPr>
          <w:rFonts w:ascii="Arial" w:hAnsi="Arial" w:cs="Arial"/>
        </w:rPr>
        <w:t xml:space="preserve"> </w:t>
      </w:r>
      <w:r w:rsidRPr="00F30018">
        <w:rPr>
          <w:rFonts w:ascii="Arial" w:hAnsi="Arial" w:cs="Arial"/>
        </w:rPr>
        <w:t>siatki ocynkowanej i powlekanej wraz z furtkami</w:t>
      </w:r>
      <w:r>
        <w:rPr>
          <w:rFonts w:ascii="Arial" w:hAnsi="Arial" w:cs="Arial"/>
        </w:rPr>
        <w:t>,</w:t>
      </w:r>
    </w:p>
    <w:p w:rsidR="006F2422" w:rsidRDefault="006F2422" w:rsidP="000C58DB">
      <w:pPr>
        <w:pStyle w:val="Akapitzlist"/>
        <w:numPr>
          <w:ilvl w:val="1"/>
          <w:numId w:val="88"/>
        </w:numPr>
        <w:spacing w:after="0"/>
        <w:jc w:val="both"/>
        <w:rPr>
          <w:rFonts w:ascii="Arial" w:hAnsi="Arial" w:cs="Arial"/>
        </w:rPr>
      </w:pPr>
      <w:r w:rsidRPr="00F30018">
        <w:rPr>
          <w:rFonts w:ascii="Arial" w:hAnsi="Arial" w:cs="Arial"/>
        </w:rPr>
        <w:t>ławek parkowych z oparciem</w:t>
      </w:r>
      <w:r>
        <w:rPr>
          <w:rFonts w:ascii="Arial" w:hAnsi="Arial" w:cs="Arial"/>
        </w:rPr>
        <w:t>,</w:t>
      </w:r>
    </w:p>
    <w:p w:rsidR="006F2422" w:rsidRDefault="006F2422" w:rsidP="000C58DB">
      <w:pPr>
        <w:pStyle w:val="Akapitzlist"/>
        <w:numPr>
          <w:ilvl w:val="1"/>
          <w:numId w:val="88"/>
        </w:numPr>
        <w:spacing w:after="0"/>
        <w:jc w:val="both"/>
        <w:rPr>
          <w:rFonts w:ascii="Arial" w:hAnsi="Arial" w:cs="Arial"/>
        </w:rPr>
      </w:pPr>
      <w:r w:rsidRPr="00F30018">
        <w:rPr>
          <w:rFonts w:ascii="Arial" w:hAnsi="Arial" w:cs="Arial"/>
        </w:rPr>
        <w:t>koszy na odpadki</w:t>
      </w:r>
      <w:r>
        <w:rPr>
          <w:rFonts w:ascii="Arial" w:hAnsi="Arial" w:cs="Arial"/>
        </w:rPr>
        <w:t>,</w:t>
      </w:r>
    </w:p>
    <w:p w:rsidR="006F2422" w:rsidRPr="008A7593" w:rsidRDefault="006F2422" w:rsidP="000C58DB">
      <w:pPr>
        <w:pStyle w:val="Akapitzlist"/>
        <w:numPr>
          <w:ilvl w:val="1"/>
          <w:numId w:val="88"/>
        </w:numPr>
        <w:spacing w:after="0"/>
        <w:jc w:val="both"/>
        <w:rPr>
          <w:rFonts w:ascii="Arial" w:hAnsi="Arial" w:cs="Arial"/>
        </w:rPr>
      </w:pPr>
      <w:r w:rsidRPr="00F30018">
        <w:rPr>
          <w:rFonts w:ascii="Arial" w:hAnsi="Arial" w:cs="Arial"/>
        </w:rPr>
        <w:t xml:space="preserve">tablicy </w:t>
      </w:r>
      <w:r w:rsidRPr="008A7593">
        <w:rPr>
          <w:rFonts w:ascii="Arial" w:hAnsi="Arial" w:cs="Arial"/>
        </w:rPr>
        <w:t>dwustronnej z regulaminem oraz tablicy LBO,</w:t>
      </w:r>
    </w:p>
    <w:p w:rsidR="006F2422" w:rsidRDefault="006F2422" w:rsidP="006F2422">
      <w:pPr>
        <w:spacing w:after="0"/>
        <w:ind w:left="1080"/>
        <w:jc w:val="both"/>
        <w:rPr>
          <w:rFonts w:ascii="Arial" w:hAnsi="Arial" w:cs="Arial"/>
          <w:sz w:val="24"/>
          <w:szCs w:val="24"/>
        </w:rPr>
      </w:pPr>
      <w:r>
        <w:rPr>
          <w:rFonts w:ascii="Arial" w:hAnsi="Arial" w:cs="Arial"/>
          <w:sz w:val="24"/>
          <w:szCs w:val="24"/>
        </w:rPr>
        <w:t>oraz wy</w:t>
      </w:r>
      <w:r w:rsidRPr="008A7593">
        <w:rPr>
          <w:rFonts w:ascii="Arial" w:hAnsi="Arial" w:cs="Arial"/>
          <w:sz w:val="24"/>
          <w:szCs w:val="24"/>
        </w:rPr>
        <w:t xml:space="preserve">konanie </w:t>
      </w:r>
      <w:r>
        <w:rPr>
          <w:rFonts w:ascii="Arial" w:hAnsi="Arial" w:cs="Arial"/>
          <w:sz w:val="24"/>
          <w:szCs w:val="24"/>
        </w:rPr>
        <w:t xml:space="preserve">wraz z </w:t>
      </w:r>
      <w:r w:rsidRPr="008A7593">
        <w:rPr>
          <w:rFonts w:ascii="Arial" w:hAnsi="Arial" w:cs="Arial"/>
          <w:sz w:val="24"/>
          <w:szCs w:val="24"/>
        </w:rPr>
        <w:t>montaż</w:t>
      </w:r>
      <w:r>
        <w:rPr>
          <w:rFonts w:ascii="Arial" w:hAnsi="Arial" w:cs="Arial"/>
          <w:sz w:val="24"/>
          <w:szCs w:val="24"/>
        </w:rPr>
        <w:t>em</w:t>
      </w:r>
      <w:r w:rsidRPr="008A7593">
        <w:rPr>
          <w:rFonts w:ascii="Arial" w:hAnsi="Arial" w:cs="Arial"/>
          <w:sz w:val="24"/>
          <w:szCs w:val="24"/>
        </w:rPr>
        <w:t xml:space="preserve"> mat przerostowych </w:t>
      </w:r>
      <w:r>
        <w:rPr>
          <w:rFonts w:ascii="Arial" w:hAnsi="Arial" w:cs="Arial"/>
          <w:sz w:val="24"/>
          <w:szCs w:val="24"/>
        </w:rPr>
        <w:t xml:space="preserve">i </w:t>
      </w:r>
      <w:r w:rsidRPr="008A7593">
        <w:rPr>
          <w:rFonts w:ascii="Arial" w:hAnsi="Arial" w:cs="Arial"/>
          <w:sz w:val="24"/>
          <w:szCs w:val="24"/>
        </w:rPr>
        <w:t>obrzeży</w:t>
      </w:r>
      <w:r>
        <w:rPr>
          <w:rFonts w:ascii="Arial" w:hAnsi="Arial" w:cs="Arial"/>
          <w:sz w:val="24"/>
          <w:szCs w:val="24"/>
        </w:rPr>
        <w:t xml:space="preserve">, </w:t>
      </w:r>
    </w:p>
    <w:p w:rsidR="009E4E8A" w:rsidRDefault="009E4E8A" w:rsidP="006F2422">
      <w:pPr>
        <w:spacing w:after="0"/>
        <w:ind w:left="1080"/>
        <w:jc w:val="both"/>
        <w:rPr>
          <w:rFonts w:ascii="Arial" w:hAnsi="Arial" w:cs="Arial"/>
          <w:sz w:val="24"/>
          <w:szCs w:val="24"/>
        </w:rPr>
      </w:pPr>
    </w:p>
    <w:p w:rsidR="00A61767" w:rsidRPr="00A61767" w:rsidRDefault="00A61767" w:rsidP="00A61767">
      <w:pPr>
        <w:spacing w:after="0"/>
        <w:jc w:val="center"/>
        <w:rPr>
          <w:rFonts w:ascii="Arial" w:hAnsi="Arial" w:cs="Arial"/>
          <w:i/>
          <w:sz w:val="24"/>
          <w:szCs w:val="24"/>
        </w:rPr>
      </w:pPr>
      <w:r w:rsidRPr="00A61767">
        <w:rPr>
          <w:rFonts w:ascii="Arial" w:hAnsi="Arial" w:cs="Arial"/>
          <w:noProof/>
          <w:sz w:val="24"/>
          <w:szCs w:val="24"/>
          <w:lang w:eastAsia="pl-PL"/>
        </w:rPr>
        <w:drawing>
          <wp:inline distT="0" distB="0" distL="0" distR="0" wp14:anchorId="1EF7D5D7" wp14:editId="24D34EAE">
            <wp:extent cx="2867025" cy="1898692"/>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7025" cy="1898692"/>
                    </a:xfrm>
                    <a:prstGeom prst="rect">
                      <a:avLst/>
                    </a:prstGeom>
                    <a:noFill/>
                    <a:ln>
                      <a:noFill/>
                    </a:ln>
                  </pic:spPr>
                </pic:pic>
              </a:graphicData>
            </a:graphic>
          </wp:inline>
        </w:drawing>
      </w:r>
    </w:p>
    <w:p w:rsidR="00A61767" w:rsidRPr="00A61767" w:rsidRDefault="00A61767" w:rsidP="00A61767">
      <w:pPr>
        <w:spacing w:after="0"/>
        <w:jc w:val="center"/>
        <w:rPr>
          <w:rFonts w:ascii="Arial" w:hAnsi="Arial" w:cs="Arial"/>
          <w:i/>
        </w:rPr>
      </w:pPr>
      <w:r w:rsidRPr="00A61767">
        <w:rPr>
          <w:rFonts w:ascii="Arial" w:hAnsi="Arial" w:cs="Arial"/>
          <w:i/>
        </w:rPr>
        <w:t>Tęczowa kraina</w:t>
      </w:r>
    </w:p>
    <w:p w:rsidR="00A61767" w:rsidRDefault="00A61767" w:rsidP="006F2422">
      <w:pPr>
        <w:spacing w:after="0"/>
        <w:ind w:left="1080"/>
        <w:jc w:val="both"/>
        <w:rPr>
          <w:rFonts w:ascii="Arial" w:hAnsi="Arial" w:cs="Arial"/>
          <w:sz w:val="24"/>
          <w:szCs w:val="24"/>
        </w:rPr>
      </w:pPr>
    </w:p>
    <w:p w:rsidR="006F2422" w:rsidRPr="00F76449" w:rsidRDefault="006F2422" w:rsidP="000C58DB">
      <w:pPr>
        <w:pStyle w:val="Akapitzlist"/>
        <w:numPr>
          <w:ilvl w:val="0"/>
          <w:numId w:val="88"/>
        </w:numPr>
        <w:spacing w:after="0"/>
        <w:ind w:left="709"/>
        <w:jc w:val="both"/>
        <w:rPr>
          <w:rFonts w:ascii="Arial" w:hAnsi="Arial" w:cs="Arial"/>
          <w:color w:val="000000"/>
        </w:rPr>
      </w:pPr>
      <w:r>
        <w:rPr>
          <w:rFonts w:ascii="Arial" w:hAnsi="Arial" w:cs="Arial"/>
          <w:color w:val="000000"/>
        </w:rPr>
        <w:t>„</w:t>
      </w:r>
      <w:r w:rsidRPr="00F76449">
        <w:rPr>
          <w:rFonts w:ascii="Arial" w:hAnsi="Arial" w:cs="Arial"/>
          <w:color w:val="000000"/>
        </w:rPr>
        <w:t>Zagospodarowanie podwórka przy ul. Św. Wojciecha, Działkowej i Żwirki i Wigury</w:t>
      </w:r>
      <w:r>
        <w:rPr>
          <w:rFonts w:ascii="Arial" w:hAnsi="Arial" w:cs="Arial"/>
          <w:color w:val="000000"/>
        </w:rPr>
        <w:t>”</w:t>
      </w:r>
      <w:r w:rsidRPr="00F76449">
        <w:rPr>
          <w:rFonts w:ascii="Arial" w:hAnsi="Arial" w:cs="Arial"/>
          <w:color w:val="000000"/>
        </w:rPr>
        <w:t xml:space="preserve">. </w:t>
      </w:r>
      <w:r>
        <w:rPr>
          <w:rFonts w:ascii="Arial" w:hAnsi="Arial" w:cs="Arial"/>
          <w:color w:val="000000"/>
        </w:rPr>
        <w:t>W ramach z</w:t>
      </w:r>
      <w:r w:rsidRPr="00F76449">
        <w:rPr>
          <w:rFonts w:ascii="Arial" w:hAnsi="Arial" w:cs="Arial"/>
          <w:color w:val="000000"/>
        </w:rPr>
        <w:t>adani</w:t>
      </w:r>
      <w:r>
        <w:rPr>
          <w:rFonts w:ascii="Arial" w:hAnsi="Arial" w:cs="Arial"/>
          <w:color w:val="000000"/>
        </w:rPr>
        <w:t>a</w:t>
      </w:r>
      <w:r w:rsidRPr="00F76449">
        <w:rPr>
          <w:rFonts w:ascii="Arial" w:hAnsi="Arial" w:cs="Arial"/>
          <w:color w:val="000000"/>
        </w:rPr>
        <w:t xml:space="preserve"> </w:t>
      </w:r>
      <w:r>
        <w:rPr>
          <w:rFonts w:ascii="Arial" w:hAnsi="Arial" w:cs="Arial"/>
          <w:color w:val="000000"/>
        </w:rPr>
        <w:t xml:space="preserve">została </w:t>
      </w:r>
      <w:r w:rsidRPr="00F76449">
        <w:rPr>
          <w:rFonts w:ascii="Arial" w:hAnsi="Arial" w:cs="Arial"/>
          <w:color w:val="000000"/>
        </w:rPr>
        <w:t>opracowana dokumentacj</w:t>
      </w:r>
      <w:r>
        <w:rPr>
          <w:rFonts w:ascii="Arial" w:hAnsi="Arial" w:cs="Arial"/>
          <w:color w:val="000000"/>
        </w:rPr>
        <w:t>a</w:t>
      </w:r>
      <w:r w:rsidRPr="00F76449">
        <w:rPr>
          <w:rFonts w:ascii="Arial" w:hAnsi="Arial" w:cs="Arial"/>
          <w:color w:val="000000"/>
        </w:rPr>
        <w:t xml:space="preserve"> projektow</w:t>
      </w:r>
      <w:r>
        <w:rPr>
          <w:rFonts w:ascii="Arial" w:hAnsi="Arial" w:cs="Arial"/>
          <w:color w:val="000000"/>
        </w:rPr>
        <w:t xml:space="preserve">a, natomiast realizacja rzeczowa nie była możliwa </w:t>
      </w:r>
      <w:r w:rsidRPr="00F76449">
        <w:rPr>
          <w:rFonts w:ascii="Arial" w:hAnsi="Arial" w:cs="Arial"/>
          <w:color w:val="000000"/>
        </w:rPr>
        <w:t xml:space="preserve">w ramach środków przewidzianych na </w:t>
      </w:r>
      <w:r>
        <w:rPr>
          <w:rFonts w:ascii="Arial" w:hAnsi="Arial" w:cs="Arial"/>
          <w:color w:val="000000"/>
        </w:rPr>
        <w:t xml:space="preserve">zadanie </w:t>
      </w:r>
      <w:r w:rsidRPr="00F76449">
        <w:rPr>
          <w:rFonts w:ascii="Arial" w:hAnsi="Arial" w:cs="Arial"/>
          <w:color w:val="000000"/>
        </w:rPr>
        <w:t>LBO</w:t>
      </w:r>
      <w:r>
        <w:rPr>
          <w:rFonts w:ascii="Arial" w:hAnsi="Arial" w:cs="Arial"/>
          <w:color w:val="000000"/>
        </w:rPr>
        <w:t>,</w:t>
      </w:r>
    </w:p>
    <w:p w:rsidR="006F2422" w:rsidRDefault="006F2422" w:rsidP="000C58DB">
      <w:pPr>
        <w:numPr>
          <w:ilvl w:val="0"/>
          <w:numId w:val="86"/>
        </w:numPr>
        <w:spacing w:after="0" w:line="276" w:lineRule="auto"/>
        <w:ind w:left="709"/>
        <w:contextualSpacing/>
        <w:jc w:val="both"/>
        <w:rPr>
          <w:rFonts w:ascii="Arial" w:hAnsi="Arial" w:cs="Arial"/>
          <w:color w:val="000000"/>
          <w:sz w:val="24"/>
          <w:szCs w:val="24"/>
        </w:rPr>
      </w:pPr>
      <w:r w:rsidRPr="000A2A67">
        <w:rPr>
          <w:rFonts w:ascii="Arial" w:hAnsi="Arial" w:cs="Arial"/>
          <w:color w:val="000000"/>
          <w:sz w:val="24"/>
          <w:szCs w:val="24"/>
        </w:rPr>
        <w:t xml:space="preserve">„Droga w Sercu miasta”. W ramach zadania została przebudowana droga wewnętrzna w kwartale ulic: Chojnowskiej, Piekarskiej i Rynku. Zakres robót obejmował m. in.: </w:t>
      </w:r>
    </w:p>
    <w:p w:rsidR="006F2422" w:rsidRDefault="006F2422" w:rsidP="000C58DB">
      <w:pPr>
        <w:numPr>
          <w:ilvl w:val="1"/>
          <w:numId w:val="86"/>
        </w:numPr>
        <w:spacing w:after="0" w:line="276" w:lineRule="auto"/>
        <w:contextualSpacing/>
        <w:jc w:val="both"/>
        <w:rPr>
          <w:rFonts w:ascii="Arial" w:hAnsi="Arial" w:cs="Arial"/>
          <w:color w:val="000000"/>
          <w:sz w:val="24"/>
          <w:szCs w:val="24"/>
        </w:rPr>
      </w:pPr>
      <w:r w:rsidRPr="000A2A67">
        <w:rPr>
          <w:rFonts w:ascii="Arial" w:hAnsi="Arial" w:cs="Arial"/>
          <w:color w:val="000000"/>
          <w:sz w:val="24"/>
          <w:szCs w:val="24"/>
        </w:rPr>
        <w:t>przebudowę nawierzchni jezdni</w:t>
      </w:r>
      <w:r>
        <w:rPr>
          <w:rFonts w:ascii="Arial" w:hAnsi="Arial" w:cs="Arial"/>
          <w:color w:val="000000"/>
          <w:sz w:val="24"/>
          <w:szCs w:val="24"/>
        </w:rPr>
        <w:t xml:space="preserve"> i chodnika</w:t>
      </w:r>
      <w:r w:rsidRPr="000A2A67">
        <w:rPr>
          <w:rFonts w:ascii="Arial" w:hAnsi="Arial" w:cs="Arial"/>
          <w:color w:val="000000"/>
          <w:sz w:val="24"/>
          <w:szCs w:val="24"/>
        </w:rPr>
        <w:t xml:space="preserve"> na nawierzchnię z kostki betonowej</w:t>
      </w:r>
      <w:r>
        <w:rPr>
          <w:rFonts w:ascii="Arial" w:hAnsi="Arial" w:cs="Arial"/>
          <w:color w:val="000000"/>
          <w:sz w:val="24"/>
          <w:szCs w:val="24"/>
        </w:rPr>
        <w:t>,</w:t>
      </w:r>
    </w:p>
    <w:p w:rsidR="006F2422" w:rsidRPr="000A2A67" w:rsidRDefault="006F2422" w:rsidP="000C58DB">
      <w:pPr>
        <w:numPr>
          <w:ilvl w:val="1"/>
          <w:numId w:val="86"/>
        </w:numPr>
        <w:spacing w:after="0" w:line="276" w:lineRule="auto"/>
        <w:contextualSpacing/>
        <w:jc w:val="both"/>
        <w:rPr>
          <w:rFonts w:ascii="Arial" w:hAnsi="Arial" w:cs="Arial"/>
          <w:sz w:val="24"/>
          <w:szCs w:val="24"/>
        </w:rPr>
      </w:pPr>
      <w:r w:rsidRPr="000A2A67">
        <w:rPr>
          <w:rFonts w:ascii="Arial" w:hAnsi="Arial" w:cs="Arial"/>
          <w:color w:val="000000"/>
          <w:sz w:val="24"/>
          <w:szCs w:val="24"/>
        </w:rPr>
        <w:t xml:space="preserve">podłączenie 4 wpustów ulicznych do sieci kanalizacji </w:t>
      </w:r>
      <w:r w:rsidRPr="000A2A67">
        <w:rPr>
          <w:rFonts w:ascii="Arial" w:hAnsi="Arial" w:cs="Arial"/>
          <w:sz w:val="24"/>
          <w:szCs w:val="24"/>
        </w:rPr>
        <w:t>deszczowej,</w:t>
      </w:r>
    </w:p>
    <w:p w:rsidR="006F2422" w:rsidRDefault="006F2422" w:rsidP="000C58DB">
      <w:pPr>
        <w:numPr>
          <w:ilvl w:val="0"/>
          <w:numId w:val="86"/>
        </w:numPr>
        <w:spacing w:after="0" w:line="276" w:lineRule="auto"/>
        <w:ind w:left="709"/>
        <w:contextualSpacing/>
        <w:jc w:val="both"/>
        <w:rPr>
          <w:rFonts w:ascii="Arial" w:eastAsia="Arial" w:hAnsi="Arial" w:cs="Arial"/>
          <w:color w:val="000000"/>
          <w:sz w:val="24"/>
          <w:szCs w:val="24"/>
        </w:rPr>
      </w:pPr>
      <w:r w:rsidRPr="000A2A67">
        <w:rPr>
          <w:rFonts w:ascii="Arial" w:eastAsia="Arial" w:hAnsi="Arial" w:cs="Arial"/>
          <w:sz w:val="24"/>
          <w:szCs w:val="24"/>
        </w:rPr>
        <w:lastRenderedPageBreak/>
        <w:t xml:space="preserve">„Budowa miejsc postojowych dla mieszkańców osiedla bloków Bydgoska 28, 26, 24”. </w:t>
      </w:r>
      <w:r w:rsidRPr="000A2A67">
        <w:rPr>
          <w:rFonts w:ascii="Arial" w:eastAsia="Arial" w:hAnsi="Arial" w:cs="Arial"/>
          <w:color w:val="000000"/>
          <w:sz w:val="24"/>
          <w:szCs w:val="24"/>
        </w:rPr>
        <w:t xml:space="preserve">Zakres robót obejmował m. in.: </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0A2A67">
        <w:rPr>
          <w:rFonts w:ascii="Arial" w:eastAsia="Arial" w:hAnsi="Arial" w:cs="Arial"/>
          <w:color w:val="000000"/>
          <w:sz w:val="24"/>
          <w:szCs w:val="24"/>
        </w:rPr>
        <w:t>przebudowę chodnika o nawierzchni betonowej</w:t>
      </w:r>
      <w:r>
        <w:rPr>
          <w:rFonts w:ascii="Arial" w:eastAsia="Arial" w:hAnsi="Arial" w:cs="Arial"/>
          <w:color w:val="000000"/>
          <w:sz w:val="24"/>
          <w:szCs w:val="24"/>
        </w:rPr>
        <w:t>,</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0A2A67">
        <w:rPr>
          <w:rFonts w:ascii="Arial" w:eastAsia="Arial" w:hAnsi="Arial" w:cs="Arial"/>
          <w:color w:val="000000"/>
          <w:sz w:val="24"/>
          <w:szCs w:val="24"/>
        </w:rPr>
        <w:t>budowę 40 stanowisk postojowych dla samochodów osobowych</w:t>
      </w:r>
      <w:r>
        <w:rPr>
          <w:rFonts w:ascii="Arial" w:eastAsia="Arial" w:hAnsi="Arial" w:cs="Arial"/>
          <w:color w:val="000000"/>
          <w:sz w:val="24"/>
          <w:szCs w:val="24"/>
        </w:rPr>
        <w:t>,</w:t>
      </w:r>
      <w:r w:rsidRPr="000A2A67">
        <w:rPr>
          <w:rFonts w:ascii="Arial" w:eastAsia="Arial" w:hAnsi="Arial" w:cs="Arial"/>
          <w:color w:val="000000"/>
          <w:sz w:val="24"/>
          <w:szCs w:val="24"/>
        </w:rPr>
        <w:t xml:space="preserve"> w tym 4 </w:t>
      </w:r>
      <w:r>
        <w:rPr>
          <w:rFonts w:ascii="Arial" w:eastAsia="Arial" w:hAnsi="Arial" w:cs="Arial"/>
          <w:color w:val="000000"/>
          <w:sz w:val="24"/>
          <w:szCs w:val="24"/>
        </w:rPr>
        <w:t>miejsca</w:t>
      </w:r>
      <w:r w:rsidRPr="000A2A67">
        <w:rPr>
          <w:rFonts w:ascii="Arial" w:eastAsia="Arial" w:hAnsi="Arial" w:cs="Arial"/>
          <w:color w:val="000000"/>
          <w:sz w:val="24"/>
          <w:szCs w:val="24"/>
        </w:rPr>
        <w:t xml:space="preserve"> dla pojazdów osób niepełnosprawnych</w:t>
      </w:r>
      <w:r>
        <w:rPr>
          <w:rFonts w:ascii="Arial" w:eastAsia="Arial" w:hAnsi="Arial" w:cs="Arial"/>
          <w:color w:val="000000"/>
          <w:sz w:val="24"/>
          <w:szCs w:val="24"/>
        </w:rPr>
        <w:t>,</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0A2A67">
        <w:rPr>
          <w:rFonts w:ascii="Arial" w:eastAsia="Arial" w:hAnsi="Arial" w:cs="Arial"/>
          <w:color w:val="000000"/>
          <w:sz w:val="24"/>
          <w:szCs w:val="24"/>
        </w:rPr>
        <w:t xml:space="preserve">likwidację </w:t>
      </w:r>
      <w:r>
        <w:rPr>
          <w:rFonts w:ascii="Arial" w:eastAsia="Arial" w:hAnsi="Arial" w:cs="Arial"/>
          <w:color w:val="000000"/>
          <w:sz w:val="24"/>
          <w:szCs w:val="24"/>
        </w:rPr>
        <w:t>k</w:t>
      </w:r>
      <w:r w:rsidRPr="000A2A67">
        <w:rPr>
          <w:rFonts w:ascii="Arial" w:eastAsia="Arial" w:hAnsi="Arial" w:cs="Arial"/>
          <w:color w:val="000000"/>
          <w:sz w:val="24"/>
          <w:szCs w:val="24"/>
        </w:rPr>
        <w:t>olidujących słupów oświetleniowych i fragmentu kablowej linii oświetleniowej</w:t>
      </w:r>
      <w:r>
        <w:rPr>
          <w:rFonts w:ascii="Arial" w:eastAsia="Arial" w:hAnsi="Arial" w:cs="Arial"/>
          <w:color w:val="000000"/>
          <w:sz w:val="24"/>
          <w:szCs w:val="24"/>
        </w:rPr>
        <w:t>,</w:t>
      </w:r>
    </w:p>
    <w:p w:rsidR="006F2422" w:rsidRPr="000A2A67" w:rsidRDefault="006F2422" w:rsidP="000C58DB">
      <w:pPr>
        <w:numPr>
          <w:ilvl w:val="1"/>
          <w:numId w:val="86"/>
        </w:numPr>
        <w:spacing w:after="0" w:line="276" w:lineRule="auto"/>
        <w:contextualSpacing/>
        <w:jc w:val="both"/>
        <w:rPr>
          <w:rFonts w:ascii="Arial" w:eastAsia="Arial" w:hAnsi="Arial" w:cs="Arial"/>
          <w:color w:val="000000"/>
          <w:sz w:val="24"/>
          <w:szCs w:val="24"/>
        </w:rPr>
      </w:pPr>
      <w:r>
        <w:rPr>
          <w:rFonts w:ascii="Arial" w:eastAsia="Arial" w:hAnsi="Arial" w:cs="Arial"/>
          <w:color w:val="000000"/>
          <w:sz w:val="24"/>
          <w:szCs w:val="24"/>
        </w:rPr>
        <w:t xml:space="preserve">montaż słupów oświetleniowych wraz z okablowaniem, </w:t>
      </w:r>
      <w:r w:rsidRPr="000A2A67">
        <w:rPr>
          <w:rFonts w:ascii="Arial" w:eastAsia="Arial" w:hAnsi="Arial" w:cs="Arial"/>
          <w:color w:val="000000"/>
          <w:sz w:val="24"/>
          <w:szCs w:val="24"/>
        </w:rPr>
        <w:t xml:space="preserve"> </w:t>
      </w:r>
    </w:p>
    <w:p w:rsidR="006F2422" w:rsidRDefault="006F2422" w:rsidP="000C58DB">
      <w:pPr>
        <w:numPr>
          <w:ilvl w:val="0"/>
          <w:numId w:val="86"/>
        </w:numPr>
        <w:spacing w:after="0" w:line="276" w:lineRule="auto"/>
        <w:contextualSpacing/>
        <w:jc w:val="both"/>
        <w:rPr>
          <w:rFonts w:ascii="Arial" w:eastAsia="Arial" w:hAnsi="Arial" w:cs="Arial"/>
          <w:color w:val="000000"/>
          <w:sz w:val="24"/>
          <w:szCs w:val="24"/>
        </w:rPr>
      </w:pPr>
      <w:r>
        <w:rPr>
          <w:rFonts w:ascii="Arial" w:eastAsia="Arial" w:hAnsi="Arial" w:cs="Arial"/>
          <w:color w:val="000000"/>
          <w:sz w:val="24"/>
          <w:szCs w:val="24"/>
        </w:rPr>
        <w:t>„</w:t>
      </w:r>
      <w:r w:rsidRPr="00736AC4">
        <w:rPr>
          <w:rFonts w:ascii="Arial" w:eastAsia="Arial" w:hAnsi="Arial" w:cs="Arial"/>
          <w:color w:val="000000"/>
          <w:sz w:val="24"/>
          <w:szCs w:val="24"/>
        </w:rPr>
        <w:t>Budowa chodnika wzdłuż ul. Malwowej wraz z korektą łuków na skrzyżowaniu z ul. Nowodworską"</w:t>
      </w:r>
      <w:r>
        <w:rPr>
          <w:rFonts w:ascii="Arial" w:eastAsia="Arial" w:hAnsi="Arial" w:cs="Arial"/>
          <w:color w:val="000000"/>
          <w:sz w:val="24"/>
          <w:szCs w:val="24"/>
        </w:rPr>
        <w:t xml:space="preserve">. </w:t>
      </w:r>
      <w:bookmarkStart w:id="34" w:name="_Hlk34123632"/>
      <w:r w:rsidRPr="00F9293C">
        <w:rPr>
          <w:rFonts w:ascii="Arial" w:eastAsia="Arial" w:hAnsi="Arial" w:cs="Arial"/>
          <w:color w:val="000000"/>
          <w:sz w:val="24"/>
          <w:szCs w:val="24"/>
        </w:rPr>
        <w:t xml:space="preserve">Zakres robót obejmował m.in.: </w:t>
      </w:r>
      <w:bookmarkEnd w:id="34"/>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F9293C">
        <w:rPr>
          <w:rFonts w:ascii="Arial" w:eastAsia="Arial" w:hAnsi="Arial" w:cs="Arial"/>
          <w:color w:val="000000"/>
          <w:sz w:val="24"/>
          <w:szCs w:val="24"/>
        </w:rPr>
        <w:t>budowę chodnika</w:t>
      </w:r>
      <w:r>
        <w:rPr>
          <w:rFonts w:ascii="Arial" w:eastAsia="Arial" w:hAnsi="Arial" w:cs="Arial"/>
          <w:color w:val="000000"/>
          <w:sz w:val="24"/>
          <w:szCs w:val="24"/>
        </w:rPr>
        <w:t xml:space="preserve">, </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F9293C">
        <w:rPr>
          <w:rFonts w:ascii="Arial" w:eastAsia="Arial" w:hAnsi="Arial" w:cs="Arial"/>
          <w:color w:val="000000"/>
          <w:sz w:val="24"/>
          <w:szCs w:val="24"/>
        </w:rPr>
        <w:t>wycinkę drzew znajdujących się w polu widoczności</w:t>
      </w:r>
      <w:r>
        <w:rPr>
          <w:rFonts w:ascii="Arial" w:eastAsia="Arial" w:hAnsi="Arial" w:cs="Arial"/>
          <w:color w:val="000000"/>
          <w:sz w:val="24"/>
          <w:szCs w:val="24"/>
        </w:rPr>
        <w:t>,</w:t>
      </w:r>
      <w:r w:rsidRPr="00F9293C">
        <w:rPr>
          <w:rFonts w:ascii="Arial" w:eastAsia="Arial" w:hAnsi="Arial" w:cs="Arial"/>
          <w:color w:val="000000"/>
          <w:sz w:val="24"/>
          <w:szCs w:val="24"/>
        </w:rPr>
        <w:t xml:space="preserve"> na skrzyżowaniu </w:t>
      </w:r>
      <w:r>
        <w:rPr>
          <w:rFonts w:ascii="Arial" w:eastAsia="Arial" w:hAnsi="Arial" w:cs="Arial"/>
          <w:color w:val="000000"/>
          <w:sz w:val="24"/>
          <w:szCs w:val="24"/>
        </w:rPr>
        <w:t>z ul. Nowodworską,</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Pr>
          <w:rFonts w:ascii="Arial" w:eastAsia="Arial" w:hAnsi="Arial" w:cs="Arial"/>
          <w:color w:val="000000"/>
          <w:sz w:val="24"/>
          <w:szCs w:val="24"/>
        </w:rPr>
        <w:t>organizację ruchu docelowego,</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F9293C">
        <w:rPr>
          <w:rFonts w:ascii="Arial" w:eastAsia="Arial" w:hAnsi="Arial" w:cs="Arial"/>
          <w:color w:val="000000"/>
          <w:sz w:val="24"/>
          <w:szCs w:val="24"/>
        </w:rPr>
        <w:t>roboty porządkowe</w:t>
      </w:r>
      <w:r>
        <w:rPr>
          <w:rFonts w:ascii="Arial" w:eastAsia="Arial" w:hAnsi="Arial" w:cs="Arial"/>
          <w:color w:val="000000"/>
          <w:sz w:val="24"/>
          <w:szCs w:val="24"/>
        </w:rPr>
        <w:t>,</w:t>
      </w:r>
    </w:p>
    <w:p w:rsidR="009E4E8A" w:rsidRDefault="009E4E8A" w:rsidP="009E4E8A">
      <w:pPr>
        <w:spacing w:after="0" w:line="276" w:lineRule="auto"/>
        <w:ind w:left="1440"/>
        <w:contextualSpacing/>
        <w:jc w:val="both"/>
        <w:rPr>
          <w:rFonts w:ascii="Arial" w:eastAsia="Arial" w:hAnsi="Arial" w:cs="Arial"/>
          <w:color w:val="000000"/>
          <w:sz w:val="24"/>
          <w:szCs w:val="24"/>
        </w:rPr>
      </w:pPr>
    </w:p>
    <w:p w:rsidR="00A61767" w:rsidRDefault="00A61767" w:rsidP="00A61767">
      <w:pPr>
        <w:spacing w:after="0" w:line="276" w:lineRule="auto"/>
        <w:contextualSpacing/>
        <w:jc w:val="center"/>
        <w:rPr>
          <w:rFonts w:ascii="Arial" w:eastAsia="Arial" w:hAnsi="Arial" w:cs="Arial"/>
          <w:color w:val="000000"/>
          <w:sz w:val="24"/>
          <w:szCs w:val="24"/>
        </w:rPr>
      </w:pPr>
      <w:r>
        <w:rPr>
          <w:rFonts w:ascii="Arial" w:eastAsia="Arial" w:hAnsi="Arial" w:cs="Arial"/>
          <w:noProof/>
          <w:color w:val="000000"/>
          <w:sz w:val="24"/>
          <w:szCs w:val="24"/>
          <w:lang w:eastAsia="pl-PL"/>
        </w:rPr>
        <w:drawing>
          <wp:inline distT="0" distB="0" distL="0" distR="0" wp14:anchorId="597E3E2E" wp14:editId="5B2443CD">
            <wp:extent cx="2847975" cy="183588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7975" cy="1835885"/>
                    </a:xfrm>
                    <a:prstGeom prst="rect">
                      <a:avLst/>
                    </a:prstGeom>
                    <a:noFill/>
                    <a:ln>
                      <a:noFill/>
                    </a:ln>
                  </pic:spPr>
                </pic:pic>
              </a:graphicData>
            </a:graphic>
          </wp:inline>
        </w:drawing>
      </w:r>
    </w:p>
    <w:p w:rsidR="00F31A2B" w:rsidRDefault="00F31A2B" w:rsidP="00A61767">
      <w:pPr>
        <w:spacing w:after="0" w:line="276" w:lineRule="auto"/>
        <w:contextualSpacing/>
        <w:jc w:val="center"/>
        <w:rPr>
          <w:rFonts w:ascii="Arial" w:eastAsia="Arial" w:hAnsi="Arial" w:cs="Arial"/>
          <w:i/>
          <w:color w:val="000000"/>
        </w:rPr>
      </w:pPr>
      <w:r w:rsidRPr="00F31A2B">
        <w:rPr>
          <w:rFonts w:ascii="Arial" w:eastAsia="Arial" w:hAnsi="Arial" w:cs="Arial"/>
          <w:i/>
          <w:color w:val="000000"/>
        </w:rPr>
        <w:t>Chodnik przy ul. Malwowej</w:t>
      </w:r>
    </w:p>
    <w:p w:rsidR="00F31A2B" w:rsidRPr="00F31A2B" w:rsidRDefault="00F31A2B" w:rsidP="00A61767">
      <w:pPr>
        <w:spacing w:after="0" w:line="276" w:lineRule="auto"/>
        <w:contextualSpacing/>
        <w:jc w:val="center"/>
        <w:rPr>
          <w:rFonts w:ascii="Arial" w:eastAsia="Arial" w:hAnsi="Arial" w:cs="Arial"/>
          <w:color w:val="000000"/>
        </w:rPr>
      </w:pPr>
    </w:p>
    <w:p w:rsidR="006F2422" w:rsidRDefault="006F2422" w:rsidP="000C58DB">
      <w:pPr>
        <w:numPr>
          <w:ilvl w:val="0"/>
          <w:numId w:val="86"/>
        </w:numPr>
        <w:spacing w:after="0" w:line="276" w:lineRule="auto"/>
        <w:contextualSpacing/>
        <w:jc w:val="both"/>
        <w:rPr>
          <w:rFonts w:ascii="Arial" w:eastAsia="Arial" w:hAnsi="Arial" w:cs="Arial"/>
          <w:color w:val="000000"/>
          <w:sz w:val="24"/>
          <w:szCs w:val="24"/>
        </w:rPr>
      </w:pPr>
      <w:r w:rsidRPr="00736AC4">
        <w:rPr>
          <w:rFonts w:ascii="Arial" w:eastAsia="Arial" w:hAnsi="Arial" w:cs="Arial"/>
          <w:color w:val="000000"/>
          <w:sz w:val="24"/>
          <w:szCs w:val="24"/>
        </w:rPr>
        <w:t>„</w:t>
      </w:r>
      <w:r>
        <w:rPr>
          <w:rFonts w:ascii="Arial" w:eastAsia="Arial" w:hAnsi="Arial" w:cs="Arial"/>
          <w:color w:val="000000"/>
          <w:sz w:val="24"/>
          <w:szCs w:val="24"/>
        </w:rPr>
        <w:t>S</w:t>
      </w:r>
      <w:r w:rsidRPr="00736AC4">
        <w:rPr>
          <w:rFonts w:ascii="Arial" w:eastAsia="Arial" w:hAnsi="Arial" w:cs="Arial"/>
          <w:color w:val="000000"/>
          <w:sz w:val="24"/>
          <w:szCs w:val="24"/>
        </w:rPr>
        <w:t>łota bez kałuż i błota</w:t>
      </w:r>
      <w:r>
        <w:rPr>
          <w:rFonts w:ascii="Arial" w:eastAsia="Arial" w:hAnsi="Arial" w:cs="Arial"/>
          <w:color w:val="000000"/>
          <w:sz w:val="24"/>
          <w:szCs w:val="24"/>
        </w:rPr>
        <w:t xml:space="preserve">”. W ramach zadania został </w:t>
      </w:r>
      <w:r w:rsidRPr="00736AC4">
        <w:rPr>
          <w:rFonts w:ascii="Arial" w:eastAsia="Arial" w:hAnsi="Arial" w:cs="Arial"/>
          <w:color w:val="000000"/>
          <w:sz w:val="24"/>
          <w:szCs w:val="24"/>
        </w:rPr>
        <w:t>przebudowa</w:t>
      </w:r>
      <w:r>
        <w:rPr>
          <w:rFonts w:ascii="Arial" w:eastAsia="Arial" w:hAnsi="Arial" w:cs="Arial"/>
          <w:color w:val="000000"/>
          <w:sz w:val="24"/>
          <w:szCs w:val="24"/>
        </w:rPr>
        <w:t>ny</w:t>
      </w:r>
      <w:r w:rsidRPr="00736AC4">
        <w:rPr>
          <w:rFonts w:ascii="Arial" w:eastAsia="Arial" w:hAnsi="Arial" w:cs="Arial"/>
          <w:color w:val="000000"/>
          <w:sz w:val="24"/>
          <w:szCs w:val="24"/>
        </w:rPr>
        <w:t xml:space="preserve"> chodnik</w:t>
      </w:r>
      <w:r>
        <w:rPr>
          <w:rFonts w:ascii="Arial" w:eastAsia="Arial" w:hAnsi="Arial" w:cs="Arial"/>
          <w:color w:val="000000"/>
          <w:sz w:val="24"/>
          <w:szCs w:val="24"/>
        </w:rPr>
        <w:t xml:space="preserve"> i droga</w:t>
      </w:r>
      <w:r w:rsidRPr="00736AC4">
        <w:rPr>
          <w:rFonts w:ascii="Arial" w:eastAsia="Arial" w:hAnsi="Arial" w:cs="Arial"/>
          <w:color w:val="000000"/>
          <w:sz w:val="24"/>
          <w:szCs w:val="24"/>
        </w:rPr>
        <w:t xml:space="preserve"> wewnętrzn</w:t>
      </w:r>
      <w:r>
        <w:rPr>
          <w:rFonts w:ascii="Arial" w:eastAsia="Arial" w:hAnsi="Arial" w:cs="Arial"/>
          <w:color w:val="000000"/>
          <w:sz w:val="24"/>
          <w:szCs w:val="24"/>
        </w:rPr>
        <w:t>a</w:t>
      </w:r>
      <w:r w:rsidRPr="00736AC4">
        <w:rPr>
          <w:rFonts w:ascii="Arial" w:eastAsia="Arial" w:hAnsi="Arial" w:cs="Arial"/>
          <w:color w:val="000000"/>
          <w:sz w:val="24"/>
          <w:szCs w:val="24"/>
        </w:rPr>
        <w:t xml:space="preserve"> z kostki betonowej oraz miejsc</w:t>
      </w:r>
      <w:r>
        <w:rPr>
          <w:rFonts w:ascii="Arial" w:eastAsia="Arial" w:hAnsi="Arial" w:cs="Arial"/>
          <w:color w:val="000000"/>
          <w:sz w:val="24"/>
          <w:szCs w:val="24"/>
        </w:rPr>
        <w:t>a</w:t>
      </w:r>
      <w:r w:rsidRPr="00736AC4">
        <w:rPr>
          <w:rFonts w:ascii="Arial" w:eastAsia="Arial" w:hAnsi="Arial" w:cs="Arial"/>
          <w:color w:val="000000"/>
          <w:sz w:val="24"/>
          <w:szCs w:val="24"/>
        </w:rPr>
        <w:t xml:space="preserve"> postojow</w:t>
      </w:r>
      <w:r>
        <w:rPr>
          <w:rFonts w:ascii="Arial" w:eastAsia="Arial" w:hAnsi="Arial" w:cs="Arial"/>
          <w:color w:val="000000"/>
          <w:sz w:val="24"/>
          <w:szCs w:val="24"/>
        </w:rPr>
        <w:t>e</w:t>
      </w:r>
      <w:r w:rsidRPr="00736AC4">
        <w:rPr>
          <w:rFonts w:ascii="Arial" w:eastAsia="Arial" w:hAnsi="Arial" w:cs="Arial"/>
          <w:color w:val="000000"/>
          <w:sz w:val="24"/>
          <w:szCs w:val="24"/>
        </w:rPr>
        <w:t xml:space="preserve"> na działce przy ul. Heweliusza</w:t>
      </w:r>
      <w:r>
        <w:rPr>
          <w:rFonts w:ascii="Arial" w:eastAsia="Arial" w:hAnsi="Arial" w:cs="Arial"/>
          <w:color w:val="000000"/>
          <w:sz w:val="24"/>
          <w:szCs w:val="24"/>
        </w:rPr>
        <w:t>,</w:t>
      </w:r>
      <w:r w:rsidRPr="00736AC4">
        <w:rPr>
          <w:rFonts w:ascii="Arial" w:eastAsia="Arial" w:hAnsi="Arial" w:cs="Arial"/>
          <w:color w:val="000000"/>
          <w:sz w:val="24"/>
          <w:szCs w:val="24"/>
        </w:rPr>
        <w:t xml:space="preserve"> w pobliżu Pawilonu Handlowego oraz </w:t>
      </w:r>
      <w:r>
        <w:rPr>
          <w:rFonts w:ascii="Arial" w:eastAsia="Arial" w:hAnsi="Arial" w:cs="Arial"/>
          <w:color w:val="000000"/>
          <w:sz w:val="24"/>
          <w:szCs w:val="24"/>
        </w:rPr>
        <w:t xml:space="preserve">ul. </w:t>
      </w:r>
      <w:r w:rsidRPr="00736AC4">
        <w:rPr>
          <w:rFonts w:ascii="Arial" w:eastAsia="Arial" w:hAnsi="Arial" w:cs="Arial"/>
          <w:color w:val="000000"/>
          <w:sz w:val="24"/>
          <w:szCs w:val="24"/>
        </w:rPr>
        <w:t xml:space="preserve">Galileusza </w:t>
      </w:r>
      <w:r>
        <w:rPr>
          <w:rFonts w:ascii="Arial" w:eastAsia="Arial" w:hAnsi="Arial" w:cs="Arial"/>
          <w:color w:val="000000"/>
          <w:sz w:val="24"/>
          <w:szCs w:val="24"/>
        </w:rPr>
        <w:t xml:space="preserve">i </w:t>
      </w:r>
      <w:r w:rsidRPr="00736AC4">
        <w:rPr>
          <w:rFonts w:ascii="Arial" w:eastAsia="Arial" w:hAnsi="Arial" w:cs="Arial"/>
          <w:color w:val="000000"/>
          <w:sz w:val="24"/>
          <w:szCs w:val="24"/>
        </w:rPr>
        <w:t>al. Piłsudskiego</w:t>
      </w:r>
      <w:r>
        <w:rPr>
          <w:rFonts w:ascii="Arial" w:eastAsia="Arial" w:hAnsi="Arial" w:cs="Arial"/>
          <w:color w:val="000000"/>
          <w:sz w:val="24"/>
          <w:szCs w:val="24"/>
        </w:rPr>
        <w:t xml:space="preserve">. </w:t>
      </w:r>
      <w:r w:rsidRPr="00E6056A">
        <w:rPr>
          <w:rFonts w:ascii="Arial" w:eastAsia="Arial" w:hAnsi="Arial" w:cs="Arial"/>
          <w:color w:val="000000"/>
          <w:sz w:val="24"/>
          <w:szCs w:val="24"/>
        </w:rPr>
        <w:t xml:space="preserve">Zakres robót obejmował m.in.: </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przebudowę i budowę chodnika na odcinku od ul. Heweliusz</w:t>
      </w:r>
      <w:r>
        <w:rPr>
          <w:rFonts w:ascii="Arial" w:eastAsia="Arial" w:hAnsi="Arial" w:cs="Arial"/>
          <w:color w:val="000000"/>
          <w:sz w:val="24"/>
          <w:szCs w:val="24"/>
        </w:rPr>
        <w:t>a do pawilonów handlowych przy al</w:t>
      </w:r>
      <w:r w:rsidRPr="00E6056A">
        <w:rPr>
          <w:rFonts w:ascii="Arial" w:eastAsia="Arial" w:hAnsi="Arial" w:cs="Arial"/>
          <w:color w:val="000000"/>
          <w:sz w:val="24"/>
          <w:szCs w:val="24"/>
        </w:rPr>
        <w:t>. Piłsudskiego 46-54 oraz do kładki dla pieszych nad ul. Piłsudskiego</w:t>
      </w:r>
      <w:r>
        <w:rPr>
          <w:rFonts w:ascii="Arial" w:eastAsia="Arial" w:hAnsi="Arial" w:cs="Arial"/>
          <w:color w:val="000000"/>
          <w:sz w:val="24"/>
          <w:szCs w:val="24"/>
        </w:rPr>
        <w:t>,</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budowę jezdni o nawierzchni z kostki betonowej na odcinku od istniejącej nawierzchni drogi wewnętrznej do terenu przed pawilonami handlowymi</w:t>
      </w:r>
      <w:r>
        <w:rPr>
          <w:rFonts w:ascii="Arial" w:eastAsia="Arial" w:hAnsi="Arial" w:cs="Arial"/>
          <w:color w:val="000000"/>
          <w:sz w:val="24"/>
          <w:szCs w:val="24"/>
        </w:rPr>
        <w:t>,</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budowę 12</w:t>
      </w:r>
      <w:r>
        <w:rPr>
          <w:rFonts w:ascii="Arial" w:eastAsia="Arial" w:hAnsi="Arial" w:cs="Arial"/>
          <w:color w:val="000000"/>
          <w:sz w:val="24"/>
          <w:szCs w:val="24"/>
        </w:rPr>
        <w:t xml:space="preserve"> miejsc postojowych, w tym 1 dla pojazdu osoby </w:t>
      </w:r>
      <w:r w:rsidRPr="00E6056A">
        <w:rPr>
          <w:rFonts w:ascii="Arial" w:eastAsia="Arial" w:hAnsi="Arial" w:cs="Arial"/>
          <w:color w:val="000000"/>
          <w:sz w:val="24"/>
          <w:szCs w:val="24"/>
        </w:rPr>
        <w:t>niepełnosprawn</w:t>
      </w:r>
      <w:r>
        <w:rPr>
          <w:rFonts w:ascii="Arial" w:eastAsia="Arial" w:hAnsi="Arial" w:cs="Arial"/>
          <w:color w:val="000000"/>
          <w:sz w:val="24"/>
          <w:szCs w:val="24"/>
        </w:rPr>
        <w:t>ej, wykonanych z ażurowych płyt betonowych,</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wykonanie oznakowania drogowego</w:t>
      </w:r>
      <w:r>
        <w:rPr>
          <w:rFonts w:ascii="Arial" w:eastAsia="Arial" w:hAnsi="Arial" w:cs="Arial"/>
          <w:color w:val="000000"/>
          <w:sz w:val="24"/>
          <w:szCs w:val="24"/>
        </w:rPr>
        <w:t>,</w:t>
      </w:r>
    </w:p>
    <w:p w:rsidR="006F2422"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budowę kanalizacji deszczowej</w:t>
      </w:r>
      <w:r>
        <w:rPr>
          <w:rFonts w:ascii="Arial" w:eastAsia="Arial" w:hAnsi="Arial" w:cs="Arial"/>
          <w:color w:val="000000"/>
          <w:sz w:val="24"/>
          <w:szCs w:val="24"/>
        </w:rPr>
        <w:t>,</w:t>
      </w:r>
    </w:p>
    <w:p w:rsidR="006F2422" w:rsidRPr="00E6056A" w:rsidRDefault="006F2422" w:rsidP="000C58DB">
      <w:pPr>
        <w:numPr>
          <w:ilvl w:val="1"/>
          <w:numId w:val="86"/>
        </w:numPr>
        <w:spacing w:after="0" w:line="276" w:lineRule="auto"/>
        <w:contextualSpacing/>
        <w:jc w:val="both"/>
        <w:rPr>
          <w:rFonts w:ascii="Arial" w:eastAsia="Arial" w:hAnsi="Arial" w:cs="Arial"/>
          <w:color w:val="000000"/>
          <w:sz w:val="24"/>
          <w:szCs w:val="24"/>
        </w:rPr>
      </w:pPr>
      <w:r w:rsidRPr="00E6056A">
        <w:rPr>
          <w:rFonts w:ascii="Arial" w:eastAsia="Arial" w:hAnsi="Arial" w:cs="Arial"/>
          <w:color w:val="000000"/>
          <w:sz w:val="24"/>
          <w:szCs w:val="24"/>
        </w:rPr>
        <w:t>budowę oświetlenia ulicznego</w:t>
      </w:r>
      <w:r>
        <w:rPr>
          <w:rFonts w:ascii="Arial" w:eastAsia="Arial" w:hAnsi="Arial" w:cs="Arial"/>
          <w:color w:val="000000"/>
          <w:sz w:val="24"/>
          <w:szCs w:val="24"/>
        </w:rPr>
        <w:t>,</w:t>
      </w:r>
    </w:p>
    <w:p w:rsidR="006F2422" w:rsidRDefault="006F2422" w:rsidP="000C58DB">
      <w:pPr>
        <w:numPr>
          <w:ilvl w:val="0"/>
          <w:numId w:val="86"/>
        </w:numPr>
        <w:spacing w:after="0" w:line="276" w:lineRule="auto"/>
        <w:contextualSpacing/>
        <w:jc w:val="both"/>
        <w:rPr>
          <w:rFonts w:ascii="Arial" w:hAnsi="Arial" w:cs="Arial"/>
          <w:sz w:val="24"/>
          <w:szCs w:val="24"/>
        </w:rPr>
      </w:pPr>
      <w:r>
        <w:rPr>
          <w:rFonts w:ascii="Arial" w:hAnsi="Arial" w:cs="Arial"/>
          <w:sz w:val="24"/>
          <w:szCs w:val="24"/>
        </w:rPr>
        <w:lastRenderedPageBreak/>
        <w:t>„</w:t>
      </w:r>
      <w:r w:rsidRPr="00736AC4">
        <w:rPr>
          <w:rFonts w:ascii="Arial" w:hAnsi="Arial" w:cs="Arial"/>
          <w:sz w:val="24"/>
          <w:szCs w:val="24"/>
        </w:rPr>
        <w:t>Przebudowa boksów w celu poprawy warunków bytowych zwierząt w Schronisku dla Bezdomnych Zwierząt w Legnicy przy ul. Ceglanej 2</w:t>
      </w:r>
      <w:r>
        <w:rPr>
          <w:rFonts w:ascii="Arial" w:hAnsi="Arial" w:cs="Arial"/>
          <w:sz w:val="24"/>
          <w:szCs w:val="24"/>
        </w:rPr>
        <w:t xml:space="preserve">”. W ramach zadania zostało przebudowanych 15 </w:t>
      </w:r>
      <w:r w:rsidRPr="00736AC4">
        <w:rPr>
          <w:rFonts w:ascii="Arial" w:hAnsi="Arial" w:cs="Arial"/>
          <w:sz w:val="24"/>
          <w:szCs w:val="24"/>
        </w:rPr>
        <w:t>boksów</w:t>
      </w:r>
      <w:r>
        <w:rPr>
          <w:rFonts w:ascii="Arial" w:hAnsi="Arial" w:cs="Arial"/>
          <w:sz w:val="24"/>
          <w:szCs w:val="24"/>
        </w:rPr>
        <w:t>. Z</w:t>
      </w:r>
      <w:r w:rsidRPr="00F734B6">
        <w:rPr>
          <w:rFonts w:ascii="Arial" w:hAnsi="Arial" w:cs="Arial"/>
          <w:sz w:val="24"/>
          <w:szCs w:val="24"/>
        </w:rPr>
        <w:t>akres robót obejmował</w:t>
      </w:r>
      <w:r>
        <w:rPr>
          <w:rFonts w:ascii="Arial" w:hAnsi="Arial" w:cs="Arial"/>
          <w:sz w:val="24"/>
          <w:szCs w:val="24"/>
        </w:rPr>
        <w:t xml:space="preserve"> m. in.:</w:t>
      </w:r>
      <w:r w:rsidRPr="00F734B6">
        <w:rPr>
          <w:rFonts w:ascii="Arial" w:hAnsi="Arial" w:cs="Arial"/>
          <w:sz w:val="24"/>
          <w:szCs w:val="24"/>
        </w:rPr>
        <w:t xml:space="preserve"> </w:t>
      </w:r>
    </w:p>
    <w:p w:rsidR="006F2422" w:rsidRPr="00823A78" w:rsidRDefault="006F2422" w:rsidP="000C58DB">
      <w:pPr>
        <w:numPr>
          <w:ilvl w:val="1"/>
          <w:numId w:val="86"/>
        </w:numPr>
        <w:spacing w:after="0" w:line="276" w:lineRule="auto"/>
        <w:contextualSpacing/>
        <w:jc w:val="both"/>
        <w:rPr>
          <w:rFonts w:ascii="Arial" w:hAnsi="Arial" w:cs="Arial"/>
          <w:sz w:val="24"/>
          <w:szCs w:val="24"/>
        </w:rPr>
      </w:pPr>
      <w:r w:rsidRPr="00736AC4">
        <w:rPr>
          <w:rFonts w:ascii="Arial" w:hAnsi="Arial" w:cs="Arial"/>
          <w:sz w:val="24"/>
          <w:szCs w:val="24"/>
        </w:rPr>
        <w:t xml:space="preserve">wymianę </w:t>
      </w:r>
      <w:r>
        <w:rPr>
          <w:rFonts w:ascii="Arial" w:hAnsi="Arial" w:cs="Arial"/>
          <w:sz w:val="24"/>
          <w:szCs w:val="24"/>
        </w:rPr>
        <w:t>posadzek i</w:t>
      </w:r>
      <w:r w:rsidRPr="00823A78">
        <w:rPr>
          <w:rFonts w:ascii="Arial" w:hAnsi="Arial" w:cs="Arial"/>
          <w:sz w:val="24"/>
          <w:szCs w:val="24"/>
        </w:rPr>
        <w:t xml:space="preserve"> okładzin ściennych na umożliwiające utrzymanie higieny,</w:t>
      </w:r>
    </w:p>
    <w:p w:rsidR="006F2422" w:rsidRDefault="006F2422" w:rsidP="000C58DB">
      <w:pPr>
        <w:numPr>
          <w:ilvl w:val="1"/>
          <w:numId w:val="86"/>
        </w:numPr>
        <w:spacing w:after="0" w:line="276" w:lineRule="auto"/>
        <w:contextualSpacing/>
        <w:jc w:val="both"/>
        <w:rPr>
          <w:rFonts w:ascii="Arial" w:hAnsi="Arial" w:cs="Arial"/>
          <w:sz w:val="24"/>
          <w:szCs w:val="24"/>
        </w:rPr>
      </w:pPr>
      <w:r w:rsidRPr="00823A78">
        <w:rPr>
          <w:rFonts w:ascii="Arial" w:hAnsi="Arial" w:cs="Arial"/>
          <w:sz w:val="24"/>
          <w:szCs w:val="24"/>
        </w:rPr>
        <w:t>przebudowę systemu odprowadzającego ścieki</w:t>
      </w:r>
      <w:r>
        <w:rPr>
          <w:rFonts w:ascii="Arial" w:hAnsi="Arial" w:cs="Arial"/>
          <w:sz w:val="24"/>
          <w:szCs w:val="24"/>
        </w:rPr>
        <w:t>,</w:t>
      </w:r>
    </w:p>
    <w:p w:rsidR="006F2422" w:rsidRPr="00823A78" w:rsidRDefault="006F2422" w:rsidP="000C58DB">
      <w:pPr>
        <w:numPr>
          <w:ilvl w:val="1"/>
          <w:numId w:val="86"/>
        </w:numPr>
        <w:spacing w:after="0" w:line="276" w:lineRule="auto"/>
        <w:contextualSpacing/>
        <w:jc w:val="both"/>
        <w:rPr>
          <w:rFonts w:ascii="Arial" w:hAnsi="Arial" w:cs="Arial"/>
          <w:sz w:val="24"/>
          <w:szCs w:val="24"/>
        </w:rPr>
      </w:pPr>
      <w:r w:rsidRPr="00823A78">
        <w:rPr>
          <w:rFonts w:ascii="Arial" w:hAnsi="Arial" w:cs="Arial"/>
          <w:sz w:val="24"/>
          <w:szCs w:val="24"/>
        </w:rPr>
        <w:t>wymianę zużytych włazów wahadłowych na bezpieczne dla zwierząt,</w:t>
      </w:r>
    </w:p>
    <w:p w:rsidR="006F2422" w:rsidRPr="00736AC4" w:rsidRDefault="006F2422" w:rsidP="000C58DB">
      <w:pPr>
        <w:numPr>
          <w:ilvl w:val="1"/>
          <w:numId w:val="86"/>
        </w:numPr>
        <w:spacing w:after="0" w:line="276" w:lineRule="auto"/>
        <w:contextualSpacing/>
        <w:jc w:val="both"/>
        <w:rPr>
          <w:rFonts w:ascii="Arial" w:hAnsi="Arial" w:cs="Arial"/>
          <w:sz w:val="24"/>
          <w:szCs w:val="24"/>
        </w:rPr>
      </w:pPr>
      <w:r>
        <w:rPr>
          <w:rFonts w:ascii="Arial" w:hAnsi="Arial" w:cs="Arial"/>
          <w:sz w:val="24"/>
          <w:szCs w:val="24"/>
        </w:rPr>
        <w:t>zakup przenośnego namiotu,</w:t>
      </w:r>
      <w:r w:rsidRPr="00736AC4">
        <w:rPr>
          <w:rFonts w:ascii="Arial" w:hAnsi="Arial" w:cs="Arial"/>
          <w:sz w:val="24"/>
          <w:szCs w:val="24"/>
        </w:rPr>
        <w:t xml:space="preserve"> ławek</w:t>
      </w:r>
      <w:r>
        <w:rPr>
          <w:rFonts w:ascii="Arial" w:hAnsi="Arial" w:cs="Arial"/>
          <w:sz w:val="24"/>
          <w:szCs w:val="24"/>
        </w:rPr>
        <w:t xml:space="preserve"> i stołów,</w:t>
      </w:r>
    </w:p>
    <w:p w:rsidR="006F2422" w:rsidRDefault="006F2422" w:rsidP="000C58DB">
      <w:pPr>
        <w:numPr>
          <w:ilvl w:val="0"/>
          <w:numId w:val="86"/>
        </w:numPr>
        <w:spacing w:after="0" w:line="276" w:lineRule="auto"/>
        <w:contextualSpacing/>
        <w:jc w:val="both"/>
        <w:rPr>
          <w:rFonts w:ascii="Arial" w:hAnsi="Arial" w:cs="Arial"/>
          <w:sz w:val="24"/>
          <w:szCs w:val="24"/>
        </w:rPr>
      </w:pPr>
      <w:r>
        <w:rPr>
          <w:rFonts w:ascii="Arial" w:hAnsi="Arial" w:cs="Arial"/>
          <w:sz w:val="24"/>
          <w:szCs w:val="24"/>
        </w:rPr>
        <w:t>„</w:t>
      </w:r>
      <w:r w:rsidRPr="00736AC4">
        <w:rPr>
          <w:rFonts w:ascii="Arial" w:hAnsi="Arial" w:cs="Arial"/>
          <w:sz w:val="24"/>
          <w:szCs w:val="24"/>
        </w:rPr>
        <w:t>Budowa na osiedlu Piekary B wielofunkcyjnego boiska z bramkami o nawierzchni syntetycznej do gry w piłkę nożną, ręczną dla każdej grupy wiekowej</w:t>
      </w:r>
      <w:r>
        <w:rPr>
          <w:rFonts w:ascii="Arial" w:hAnsi="Arial" w:cs="Arial"/>
          <w:sz w:val="24"/>
          <w:szCs w:val="24"/>
        </w:rPr>
        <w:t>”. W ramach zadania wykonano:</w:t>
      </w:r>
    </w:p>
    <w:p w:rsidR="006F2422" w:rsidRDefault="006F2422" w:rsidP="000C58DB">
      <w:pPr>
        <w:numPr>
          <w:ilvl w:val="1"/>
          <w:numId w:val="86"/>
        </w:numPr>
        <w:spacing w:after="0" w:line="276" w:lineRule="auto"/>
        <w:contextualSpacing/>
        <w:jc w:val="both"/>
        <w:rPr>
          <w:rFonts w:ascii="Arial" w:hAnsi="Arial" w:cs="Arial"/>
          <w:sz w:val="24"/>
          <w:szCs w:val="24"/>
        </w:rPr>
      </w:pPr>
      <w:r w:rsidRPr="00736AC4">
        <w:rPr>
          <w:rFonts w:ascii="Arial" w:hAnsi="Arial" w:cs="Arial"/>
          <w:sz w:val="24"/>
          <w:szCs w:val="24"/>
        </w:rPr>
        <w:t>demontaż istniejących bramek</w:t>
      </w:r>
      <w:r>
        <w:rPr>
          <w:rFonts w:ascii="Arial" w:hAnsi="Arial" w:cs="Arial"/>
          <w:sz w:val="24"/>
          <w:szCs w:val="24"/>
        </w:rPr>
        <w:t>,</w:t>
      </w:r>
    </w:p>
    <w:p w:rsidR="006F2422" w:rsidRDefault="006F2422" w:rsidP="000C58DB">
      <w:pPr>
        <w:numPr>
          <w:ilvl w:val="1"/>
          <w:numId w:val="86"/>
        </w:numPr>
        <w:spacing w:after="0" w:line="276" w:lineRule="auto"/>
        <w:contextualSpacing/>
        <w:jc w:val="both"/>
        <w:rPr>
          <w:rFonts w:ascii="Arial" w:hAnsi="Arial" w:cs="Arial"/>
          <w:sz w:val="24"/>
          <w:szCs w:val="24"/>
        </w:rPr>
      </w:pPr>
      <w:r w:rsidRPr="00736AC4">
        <w:rPr>
          <w:rFonts w:ascii="Arial" w:hAnsi="Arial" w:cs="Arial"/>
          <w:sz w:val="24"/>
          <w:szCs w:val="24"/>
        </w:rPr>
        <w:t xml:space="preserve">nawierzchnię poliuretanową wraz z malowaniem białych linii na boisku, </w:t>
      </w:r>
    </w:p>
    <w:p w:rsidR="006F2422" w:rsidRDefault="006F2422" w:rsidP="000C58DB">
      <w:pPr>
        <w:numPr>
          <w:ilvl w:val="1"/>
          <w:numId w:val="86"/>
        </w:numPr>
        <w:spacing w:after="0" w:line="276" w:lineRule="auto"/>
        <w:contextualSpacing/>
        <w:jc w:val="both"/>
        <w:rPr>
          <w:rFonts w:ascii="Arial" w:hAnsi="Arial" w:cs="Arial"/>
          <w:sz w:val="24"/>
          <w:szCs w:val="24"/>
        </w:rPr>
      </w:pPr>
      <w:r w:rsidRPr="00736AC4">
        <w:rPr>
          <w:rFonts w:ascii="Arial" w:hAnsi="Arial" w:cs="Arial"/>
          <w:sz w:val="24"/>
          <w:szCs w:val="24"/>
        </w:rPr>
        <w:t xml:space="preserve">chodnik z kostki betonowej typu </w:t>
      </w:r>
      <w:proofErr w:type="spellStart"/>
      <w:r w:rsidRPr="00736AC4">
        <w:rPr>
          <w:rFonts w:ascii="Arial" w:hAnsi="Arial" w:cs="Arial"/>
          <w:sz w:val="24"/>
          <w:szCs w:val="24"/>
        </w:rPr>
        <w:t>polbruk</w:t>
      </w:r>
      <w:proofErr w:type="spellEnd"/>
      <w:r w:rsidRPr="00736AC4">
        <w:rPr>
          <w:rFonts w:ascii="Arial" w:hAnsi="Arial" w:cs="Arial"/>
          <w:sz w:val="24"/>
          <w:szCs w:val="24"/>
        </w:rPr>
        <w:t xml:space="preserve"> na podbudowie z kruszywa łamanego, </w:t>
      </w:r>
    </w:p>
    <w:p w:rsidR="006F2422" w:rsidRDefault="006F2422" w:rsidP="006F2422">
      <w:pPr>
        <w:spacing w:after="0" w:line="276" w:lineRule="auto"/>
        <w:ind w:left="1080"/>
        <w:contextualSpacing/>
        <w:jc w:val="both"/>
        <w:rPr>
          <w:rFonts w:ascii="Arial" w:hAnsi="Arial" w:cs="Arial"/>
          <w:sz w:val="24"/>
          <w:szCs w:val="24"/>
        </w:rPr>
      </w:pPr>
      <w:r>
        <w:rPr>
          <w:rFonts w:ascii="Arial" w:hAnsi="Arial" w:cs="Arial"/>
          <w:sz w:val="24"/>
          <w:szCs w:val="24"/>
        </w:rPr>
        <w:t>oraz zamontowano:</w:t>
      </w:r>
    </w:p>
    <w:p w:rsidR="006F2422" w:rsidRDefault="006F2422" w:rsidP="000C58DB">
      <w:pPr>
        <w:numPr>
          <w:ilvl w:val="1"/>
          <w:numId w:val="86"/>
        </w:numPr>
        <w:spacing w:after="0" w:line="276" w:lineRule="auto"/>
        <w:contextualSpacing/>
        <w:jc w:val="both"/>
        <w:rPr>
          <w:rFonts w:ascii="Arial" w:hAnsi="Arial" w:cs="Arial"/>
          <w:sz w:val="24"/>
          <w:szCs w:val="24"/>
        </w:rPr>
      </w:pPr>
      <w:r w:rsidRPr="00736AC4">
        <w:rPr>
          <w:rFonts w:ascii="Arial" w:hAnsi="Arial" w:cs="Arial"/>
          <w:sz w:val="24"/>
          <w:szCs w:val="24"/>
        </w:rPr>
        <w:t>bram</w:t>
      </w:r>
      <w:r>
        <w:rPr>
          <w:rFonts w:ascii="Arial" w:hAnsi="Arial" w:cs="Arial"/>
          <w:sz w:val="24"/>
          <w:szCs w:val="24"/>
        </w:rPr>
        <w:t>ki</w:t>
      </w:r>
      <w:r w:rsidRPr="00736AC4">
        <w:rPr>
          <w:rFonts w:ascii="Arial" w:hAnsi="Arial" w:cs="Arial"/>
          <w:sz w:val="24"/>
          <w:szCs w:val="24"/>
        </w:rPr>
        <w:t xml:space="preserve"> aluminiow</w:t>
      </w:r>
      <w:r>
        <w:rPr>
          <w:rFonts w:ascii="Arial" w:hAnsi="Arial" w:cs="Arial"/>
          <w:sz w:val="24"/>
          <w:szCs w:val="24"/>
        </w:rPr>
        <w:t>e,</w:t>
      </w:r>
      <w:r w:rsidRPr="001C4EFD">
        <w:rPr>
          <w:rFonts w:ascii="Arial" w:hAnsi="Arial" w:cs="Arial"/>
          <w:sz w:val="24"/>
          <w:szCs w:val="24"/>
        </w:rPr>
        <w:t xml:space="preserve"> </w:t>
      </w:r>
    </w:p>
    <w:p w:rsidR="006F2422" w:rsidRDefault="006F2422" w:rsidP="000C58DB">
      <w:pPr>
        <w:numPr>
          <w:ilvl w:val="1"/>
          <w:numId w:val="86"/>
        </w:numPr>
        <w:spacing w:after="0" w:line="276" w:lineRule="auto"/>
        <w:contextualSpacing/>
        <w:jc w:val="both"/>
        <w:rPr>
          <w:rFonts w:ascii="Arial" w:hAnsi="Arial" w:cs="Arial"/>
          <w:sz w:val="24"/>
          <w:szCs w:val="24"/>
        </w:rPr>
      </w:pPr>
      <w:proofErr w:type="spellStart"/>
      <w:r w:rsidRPr="001C4EFD">
        <w:rPr>
          <w:rFonts w:ascii="Arial" w:hAnsi="Arial" w:cs="Arial"/>
          <w:sz w:val="24"/>
          <w:szCs w:val="24"/>
        </w:rPr>
        <w:t>piłkochwyt</w:t>
      </w:r>
      <w:r>
        <w:rPr>
          <w:rFonts w:ascii="Arial" w:hAnsi="Arial" w:cs="Arial"/>
          <w:sz w:val="24"/>
          <w:szCs w:val="24"/>
        </w:rPr>
        <w:t>y</w:t>
      </w:r>
      <w:proofErr w:type="spellEnd"/>
      <w:r>
        <w:rPr>
          <w:rFonts w:ascii="Arial" w:hAnsi="Arial" w:cs="Arial"/>
          <w:sz w:val="24"/>
          <w:szCs w:val="24"/>
        </w:rPr>
        <w:t xml:space="preserve"> </w:t>
      </w:r>
      <w:r w:rsidRPr="001C4EFD">
        <w:rPr>
          <w:rFonts w:ascii="Arial" w:hAnsi="Arial" w:cs="Arial"/>
          <w:sz w:val="24"/>
          <w:szCs w:val="24"/>
        </w:rPr>
        <w:t xml:space="preserve">z siatki polipropylenowej, </w:t>
      </w:r>
    </w:p>
    <w:p w:rsidR="006F2422" w:rsidRDefault="006F2422" w:rsidP="000C58DB">
      <w:pPr>
        <w:numPr>
          <w:ilvl w:val="1"/>
          <w:numId w:val="86"/>
        </w:numPr>
        <w:spacing w:after="0" w:line="276" w:lineRule="auto"/>
        <w:contextualSpacing/>
        <w:jc w:val="both"/>
        <w:rPr>
          <w:rFonts w:ascii="Arial" w:hAnsi="Arial" w:cs="Arial"/>
          <w:sz w:val="24"/>
          <w:szCs w:val="24"/>
        </w:rPr>
      </w:pPr>
      <w:r>
        <w:rPr>
          <w:rFonts w:ascii="Arial" w:hAnsi="Arial" w:cs="Arial"/>
          <w:sz w:val="24"/>
          <w:szCs w:val="24"/>
        </w:rPr>
        <w:t xml:space="preserve">metalowe </w:t>
      </w:r>
      <w:r w:rsidRPr="001C4EFD">
        <w:rPr>
          <w:rFonts w:ascii="Arial" w:hAnsi="Arial" w:cs="Arial"/>
          <w:sz w:val="24"/>
          <w:szCs w:val="24"/>
        </w:rPr>
        <w:t>ławk</w:t>
      </w:r>
      <w:r>
        <w:rPr>
          <w:rFonts w:ascii="Arial" w:hAnsi="Arial" w:cs="Arial"/>
          <w:sz w:val="24"/>
          <w:szCs w:val="24"/>
        </w:rPr>
        <w:t>i</w:t>
      </w:r>
      <w:r w:rsidRPr="001C4EFD">
        <w:rPr>
          <w:rFonts w:ascii="Arial" w:hAnsi="Arial" w:cs="Arial"/>
          <w:sz w:val="24"/>
          <w:szCs w:val="24"/>
        </w:rPr>
        <w:t xml:space="preserve"> parkow</w:t>
      </w:r>
      <w:r>
        <w:rPr>
          <w:rFonts w:ascii="Arial" w:hAnsi="Arial" w:cs="Arial"/>
          <w:sz w:val="24"/>
          <w:szCs w:val="24"/>
        </w:rPr>
        <w:t>e</w:t>
      </w:r>
      <w:r w:rsidRPr="001C4EFD">
        <w:rPr>
          <w:rFonts w:ascii="Arial" w:hAnsi="Arial" w:cs="Arial"/>
          <w:sz w:val="24"/>
          <w:szCs w:val="24"/>
        </w:rPr>
        <w:t xml:space="preserve"> </w:t>
      </w:r>
      <w:r>
        <w:rPr>
          <w:rFonts w:ascii="Arial" w:hAnsi="Arial" w:cs="Arial"/>
          <w:sz w:val="24"/>
          <w:szCs w:val="24"/>
        </w:rPr>
        <w:t>z</w:t>
      </w:r>
      <w:r w:rsidRPr="001C4EFD">
        <w:rPr>
          <w:rFonts w:ascii="Arial" w:hAnsi="Arial" w:cs="Arial"/>
          <w:sz w:val="24"/>
          <w:szCs w:val="24"/>
        </w:rPr>
        <w:t xml:space="preserve"> oparciem drewnianym</w:t>
      </w:r>
      <w:r>
        <w:rPr>
          <w:rFonts w:ascii="Arial" w:hAnsi="Arial" w:cs="Arial"/>
          <w:sz w:val="24"/>
          <w:szCs w:val="24"/>
        </w:rPr>
        <w:t xml:space="preserve"> i bez oparcia</w:t>
      </w:r>
      <w:r w:rsidRPr="001C4EFD">
        <w:rPr>
          <w:rFonts w:ascii="Arial" w:hAnsi="Arial" w:cs="Arial"/>
          <w:sz w:val="24"/>
          <w:szCs w:val="24"/>
        </w:rPr>
        <w:t>,</w:t>
      </w:r>
    </w:p>
    <w:p w:rsidR="006F2422" w:rsidRDefault="006F2422" w:rsidP="000C58DB">
      <w:pPr>
        <w:numPr>
          <w:ilvl w:val="1"/>
          <w:numId w:val="86"/>
        </w:numPr>
        <w:spacing w:after="0" w:line="276" w:lineRule="auto"/>
        <w:contextualSpacing/>
        <w:jc w:val="both"/>
        <w:rPr>
          <w:rFonts w:ascii="Arial" w:hAnsi="Arial" w:cs="Arial"/>
          <w:sz w:val="24"/>
          <w:szCs w:val="24"/>
        </w:rPr>
      </w:pPr>
      <w:r w:rsidRPr="008F52F1">
        <w:rPr>
          <w:rFonts w:ascii="Arial" w:hAnsi="Arial" w:cs="Arial"/>
          <w:sz w:val="24"/>
          <w:szCs w:val="24"/>
        </w:rPr>
        <w:t>stół do gry w chińczyka i szachy z siedziskiem drewnianym</w:t>
      </w:r>
      <w:r>
        <w:rPr>
          <w:rFonts w:ascii="Arial" w:hAnsi="Arial" w:cs="Arial"/>
          <w:sz w:val="24"/>
          <w:szCs w:val="24"/>
        </w:rPr>
        <w:t>,</w:t>
      </w:r>
    </w:p>
    <w:p w:rsidR="006F2422" w:rsidRDefault="006F2422" w:rsidP="000C58DB">
      <w:pPr>
        <w:numPr>
          <w:ilvl w:val="1"/>
          <w:numId w:val="86"/>
        </w:numPr>
        <w:spacing w:after="0" w:line="276" w:lineRule="auto"/>
        <w:contextualSpacing/>
        <w:jc w:val="both"/>
        <w:rPr>
          <w:rFonts w:ascii="Arial" w:hAnsi="Arial" w:cs="Arial"/>
          <w:sz w:val="24"/>
          <w:szCs w:val="24"/>
        </w:rPr>
      </w:pPr>
      <w:r w:rsidRPr="008F52F1">
        <w:rPr>
          <w:rFonts w:ascii="Arial" w:hAnsi="Arial" w:cs="Arial"/>
          <w:sz w:val="24"/>
          <w:szCs w:val="24"/>
        </w:rPr>
        <w:t>kosz</w:t>
      </w:r>
      <w:r>
        <w:rPr>
          <w:rFonts w:ascii="Arial" w:hAnsi="Arial" w:cs="Arial"/>
          <w:sz w:val="24"/>
          <w:szCs w:val="24"/>
        </w:rPr>
        <w:t>e</w:t>
      </w:r>
      <w:r w:rsidRPr="008F52F1">
        <w:rPr>
          <w:rFonts w:ascii="Arial" w:hAnsi="Arial" w:cs="Arial"/>
          <w:sz w:val="24"/>
          <w:szCs w:val="24"/>
        </w:rPr>
        <w:t xml:space="preserve"> na śmieci</w:t>
      </w:r>
      <w:r>
        <w:rPr>
          <w:rFonts w:ascii="Arial" w:hAnsi="Arial" w:cs="Arial"/>
          <w:sz w:val="24"/>
          <w:szCs w:val="24"/>
        </w:rPr>
        <w:t>,</w:t>
      </w:r>
    </w:p>
    <w:p w:rsidR="006F2422" w:rsidRDefault="006F2422" w:rsidP="000C58DB">
      <w:pPr>
        <w:numPr>
          <w:ilvl w:val="1"/>
          <w:numId w:val="86"/>
        </w:numPr>
        <w:spacing w:after="0" w:line="276" w:lineRule="auto"/>
        <w:contextualSpacing/>
        <w:jc w:val="both"/>
        <w:rPr>
          <w:rFonts w:ascii="Arial" w:hAnsi="Arial" w:cs="Arial"/>
          <w:sz w:val="24"/>
          <w:szCs w:val="24"/>
        </w:rPr>
      </w:pPr>
      <w:r>
        <w:rPr>
          <w:rFonts w:ascii="Arial" w:hAnsi="Arial" w:cs="Arial"/>
          <w:sz w:val="24"/>
          <w:szCs w:val="24"/>
        </w:rPr>
        <w:t>t</w:t>
      </w:r>
      <w:r w:rsidRPr="001C4EFD">
        <w:rPr>
          <w:rFonts w:ascii="Arial" w:hAnsi="Arial" w:cs="Arial"/>
          <w:sz w:val="24"/>
          <w:szCs w:val="24"/>
        </w:rPr>
        <w:t>ablic</w:t>
      </w:r>
      <w:r>
        <w:rPr>
          <w:rFonts w:ascii="Arial" w:hAnsi="Arial" w:cs="Arial"/>
          <w:sz w:val="24"/>
          <w:szCs w:val="24"/>
        </w:rPr>
        <w:t>ę</w:t>
      </w:r>
      <w:r w:rsidRPr="001C4EFD">
        <w:rPr>
          <w:rFonts w:ascii="Arial" w:hAnsi="Arial" w:cs="Arial"/>
          <w:sz w:val="24"/>
          <w:szCs w:val="24"/>
        </w:rPr>
        <w:t xml:space="preserve"> informacyjn</w:t>
      </w:r>
      <w:r>
        <w:rPr>
          <w:rFonts w:ascii="Arial" w:hAnsi="Arial" w:cs="Arial"/>
          <w:sz w:val="24"/>
          <w:szCs w:val="24"/>
        </w:rPr>
        <w:t>ą</w:t>
      </w:r>
      <w:r w:rsidRPr="001C4EFD">
        <w:rPr>
          <w:rFonts w:ascii="Arial" w:hAnsi="Arial" w:cs="Arial"/>
          <w:sz w:val="24"/>
          <w:szCs w:val="24"/>
        </w:rPr>
        <w:t xml:space="preserve"> z regulaminem,</w:t>
      </w:r>
    </w:p>
    <w:p w:rsidR="006F2422" w:rsidRDefault="006F2422" w:rsidP="000C58DB">
      <w:pPr>
        <w:numPr>
          <w:ilvl w:val="0"/>
          <w:numId w:val="87"/>
        </w:numPr>
        <w:spacing w:after="0" w:line="276" w:lineRule="auto"/>
        <w:ind w:left="709"/>
        <w:contextualSpacing/>
        <w:jc w:val="both"/>
        <w:rPr>
          <w:rFonts w:ascii="Arial" w:hAnsi="Arial" w:cs="Arial"/>
          <w:sz w:val="24"/>
          <w:szCs w:val="24"/>
        </w:rPr>
      </w:pPr>
      <w:r w:rsidRPr="005E45EF">
        <w:rPr>
          <w:rFonts w:ascii="Arial" w:hAnsi="Arial" w:cs="Arial"/>
          <w:sz w:val="24"/>
          <w:szCs w:val="24"/>
        </w:rPr>
        <w:t xml:space="preserve">„Budowa skweru wielopokoleniowego oraz rozbudowa placu zabaw przy ul. Oświęcimskiej. Kolejny etap inwestycji.” </w:t>
      </w:r>
      <w:r>
        <w:rPr>
          <w:rFonts w:ascii="Arial" w:hAnsi="Arial" w:cs="Arial"/>
          <w:sz w:val="24"/>
          <w:szCs w:val="24"/>
        </w:rPr>
        <w:t>W ramach zadania wykonano:</w:t>
      </w:r>
      <w:r w:rsidRPr="005E45EF">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sidRPr="00A84E5C">
        <w:rPr>
          <w:rFonts w:ascii="Arial" w:hAnsi="Arial" w:cs="Arial"/>
          <w:sz w:val="24"/>
          <w:szCs w:val="24"/>
        </w:rPr>
        <w:t xml:space="preserve">rozbiórkę fragmentu istniejącego ogrodzenia tj. metalowych paneli wraz ze słupkami i obrzeżami,  </w:t>
      </w:r>
    </w:p>
    <w:p w:rsidR="006F2422" w:rsidRPr="00A84E5C" w:rsidRDefault="006F2422" w:rsidP="000C58DB">
      <w:pPr>
        <w:numPr>
          <w:ilvl w:val="1"/>
          <w:numId w:val="87"/>
        </w:numPr>
        <w:spacing w:after="0" w:line="276" w:lineRule="auto"/>
        <w:contextualSpacing/>
        <w:jc w:val="both"/>
        <w:rPr>
          <w:rFonts w:ascii="Arial" w:hAnsi="Arial" w:cs="Arial"/>
          <w:sz w:val="24"/>
          <w:szCs w:val="24"/>
        </w:rPr>
      </w:pPr>
      <w:r w:rsidRPr="00A84E5C">
        <w:rPr>
          <w:rFonts w:ascii="Arial" w:hAnsi="Arial" w:cs="Arial"/>
          <w:sz w:val="24"/>
          <w:szCs w:val="24"/>
        </w:rPr>
        <w:t>nawierzchni</w:t>
      </w:r>
      <w:r>
        <w:rPr>
          <w:rFonts w:ascii="Arial" w:hAnsi="Arial" w:cs="Arial"/>
          <w:sz w:val="24"/>
          <w:szCs w:val="24"/>
        </w:rPr>
        <w:t xml:space="preserve">ę trawiastą, </w:t>
      </w:r>
      <w:r w:rsidRPr="008A467F">
        <w:rPr>
          <w:rFonts w:ascii="Arial" w:hAnsi="Arial" w:cs="Arial"/>
          <w:sz w:val="24"/>
          <w:szCs w:val="24"/>
        </w:rPr>
        <w:t xml:space="preserve">z maty przerostowej </w:t>
      </w:r>
      <w:r>
        <w:rPr>
          <w:rFonts w:ascii="Arial" w:hAnsi="Arial" w:cs="Arial"/>
          <w:sz w:val="24"/>
          <w:szCs w:val="24"/>
        </w:rPr>
        <w:t xml:space="preserve">oraz wysypaną piaskiem </w:t>
      </w:r>
      <w:r w:rsidRPr="00A84E5C">
        <w:rPr>
          <w:rFonts w:ascii="Arial" w:hAnsi="Arial" w:cs="Arial"/>
          <w:sz w:val="24"/>
          <w:szCs w:val="24"/>
        </w:rPr>
        <w:t>pod wybranymi urządzeniami zabawowymi</w:t>
      </w:r>
      <w:r>
        <w:rPr>
          <w:rFonts w:ascii="Arial" w:hAnsi="Arial" w:cs="Arial"/>
          <w:sz w:val="24"/>
          <w:szCs w:val="24"/>
        </w:rPr>
        <w:t>,</w:t>
      </w:r>
    </w:p>
    <w:p w:rsidR="006F2422" w:rsidRDefault="006F2422" w:rsidP="000C58DB">
      <w:pPr>
        <w:numPr>
          <w:ilvl w:val="1"/>
          <w:numId w:val="87"/>
        </w:numPr>
        <w:spacing w:after="0" w:line="276" w:lineRule="auto"/>
        <w:contextualSpacing/>
        <w:jc w:val="both"/>
        <w:rPr>
          <w:rFonts w:ascii="Arial" w:hAnsi="Arial" w:cs="Arial"/>
          <w:sz w:val="24"/>
          <w:szCs w:val="24"/>
        </w:rPr>
      </w:pPr>
      <w:r w:rsidRPr="00CC4C45">
        <w:rPr>
          <w:rFonts w:ascii="Arial" w:hAnsi="Arial" w:cs="Arial"/>
          <w:sz w:val="24"/>
          <w:szCs w:val="24"/>
        </w:rPr>
        <w:t>demontaż i ponowny montaż 3 szt. ławek parkowych na wskazan</w:t>
      </w:r>
      <w:r>
        <w:rPr>
          <w:rFonts w:ascii="Arial" w:hAnsi="Arial" w:cs="Arial"/>
          <w:sz w:val="24"/>
          <w:szCs w:val="24"/>
        </w:rPr>
        <w:t>ym</w:t>
      </w:r>
      <w:r w:rsidRPr="00CC4C45">
        <w:rPr>
          <w:rFonts w:ascii="Arial" w:hAnsi="Arial" w:cs="Arial"/>
          <w:sz w:val="24"/>
          <w:szCs w:val="24"/>
        </w:rPr>
        <w:t xml:space="preserve"> przez </w:t>
      </w:r>
      <w:r>
        <w:rPr>
          <w:rFonts w:ascii="Arial" w:hAnsi="Arial" w:cs="Arial"/>
          <w:sz w:val="24"/>
          <w:szCs w:val="24"/>
        </w:rPr>
        <w:t xml:space="preserve">lidera projektu </w:t>
      </w:r>
      <w:r w:rsidRPr="00CC4C45">
        <w:rPr>
          <w:rFonts w:ascii="Arial" w:hAnsi="Arial" w:cs="Arial"/>
          <w:sz w:val="24"/>
          <w:szCs w:val="24"/>
        </w:rPr>
        <w:t>miejsc</w:t>
      </w:r>
      <w:r>
        <w:rPr>
          <w:rFonts w:ascii="Arial" w:hAnsi="Arial" w:cs="Arial"/>
          <w:sz w:val="24"/>
          <w:szCs w:val="24"/>
        </w:rPr>
        <w:t>u</w:t>
      </w:r>
      <w:r w:rsidRPr="00CC4C45">
        <w:rPr>
          <w:rFonts w:ascii="Arial" w:hAnsi="Arial" w:cs="Arial"/>
          <w:sz w:val="24"/>
          <w:szCs w:val="24"/>
        </w:rPr>
        <w:t xml:space="preserve">, </w:t>
      </w:r>
    </w:p>
    <w:p w:rsidR="006F2422" w:rsidRDefault="006F2422" w:rsidP="006F2422">
      <w:pPr>
        <w:spacing w:after="0" w:line="276" w:lineRule="auto"/>
        <w:ind w:left="1080"/>
        <w:contextualSpacing/>
        <w:jc w:val="both"/>
        <w:rPr>
          <w:rFonts w:ascii="Arial" w:hAnsi="Arial" w:cs="Arial"/>
          <w:sz w:val="24"/>
          <w:szCs w:val="24"/>
        </w:rPr>
      </w:pPr>
      <w:r>
        <w:rPr>
          <w:rFonts w:ascii="Arial" w:hAnsi="Arial" w:cs="Arial"/>
          <w:sz w:val="24"/>
          <w:szCs w:val="24"/>
        </w:rPr>
        <w:t>oraz zamontowano</w:t>
      </w:r>
    </w:p>
    <w:p w:rsidR="006F2422"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urządzeni</w:t>
      </w:r>
      <w:r>
        <w:rPr>
          <w:rFonts w:ascii="Arial" w:hAnsi="Arial" w:cs="Arial"/>
          <w:sz w:val="24"/>
          <w:szCs w:val="24"/>
        </w:rPr>
        <w:t>e</w:t>
      </w:r>
      <w:r w:rsidRPr="00032F23">
        <w:rPr>
          <w:rFonts w:ascii="Arial" w:hAnsi="Arial" w:cs="Arial"/>
          <w:sz w:val="24"/>
          <w:szCs w:val="24"/>
        </w:rPr>
        <w:t xml:space="preserve"> wielofunkcyjne </w:t>
      </w:r>
      <w:r>
        <w:rPr>
          <w:rFonts w:ascii="Arial" w:hAnsi="Arial" w:cs="Arial"/>
          <w:sz w:val="24"/>
          <w:szCs w:val="24"/>
        </w:rPr>
        <w:t xml:space="preserve">typu </w:t>
      </w:r>
      <w:r w:rsidRPr="00032F23">
        <w:rPr>
          <w:rFonts w:ascii="Arial" w:hAnsi="Arial" w:cs="Arial"/>
          <w:sz w:val="24"/>
          <w:szCs w:val="24"/>
        </w:rPr>
        <w:t>„statek”, wyposażone w: zjeżdżalnię, wieżę z mostkiem,</w:t>
      </w:r>
      <w:r>
        <w:rPr>
          <w:rFonts w:ascii="Arial" w:hAnsi="Arial" w:cs="Arial"/>
          <w:sz w:val="24"/>
          <w:szCs w:val="24"/>
        </w:rPr>
        <w:t xml:space="preserve"> mostki, tunele, wejście linowe i</w:t>
      </w:r>
      <w:r w:rsidRPr="00032F23">
        <w:rPr>
          <w:rFonts w:ascii="Arial" w:hAnsi="Arial" w:cs="Arial"/>
          <w:sz w:val="24"/>
          <w:szCs w:val="24"/>
        </w:rPr>
        <w:t xml:space="preserve"> wspinaczkowe, </w:t>
      </w:r>
    </w:p>
    <w:p w:rsidR="006F2422"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stoł</w:t>
      </w:r>
      <w:r>
        <w:rPr>
          <w:rFonts w:ascii="Arial" w:hAnsi="Arial" w:cs="Arial"/>
          <w:sz w:val="24"/>
          <w:szCs w:val="24"/>
        </w:rPr>
        <w:t>y</w:t>
      </w:r>
      <w:r w:rsidRPr="00032F23">
        <w:rPr>
          <w:rFonts w:ascii="Arial" w:hAnsi="Arial" w:cs="Arial"/>
          <w:sz w:val="24"/>
          <w:szCs w:val="24"/>
        </w:rPr>
        <w:t xml:space="preserve"> do gier towarzyskich z planszami do gry w szachy </w:t>
      </w:r>
      <w:r>
        <w:rPr>
          <w:rFonts w:ascii="Arial" w:hAnsi="Arial" w:cs="Arial"/>
          <w:sz w:val="24"/>
          <w:szCs w:val="24"/>
        </w:rPr>
        <w:t>oraz chińczyka</w:t>
      </w:r>
      <w:r w:rsidRPr="00032F23">
        <w:rPr>
          <w:rFonts w:ascii="Arial" w:hAnsi="Arial" w:cs="Arial"/>
          <w:sz w:val="24"/>
          <w:szCs w:val="24"/>
        </w:rPr>
        <w:t xml:space="preserve"> z betonowym blatem i drewnianymi ławkami,</w:t>
      </w:r>
    </w:p>
    <w:p w:rsidR="006F2422"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betonow</w:t>
      </w:r>
      <w:r>
        <w:rPr>
          <w:rFonts w:ascii="Arial" w:hAnsi="Arial" w:cs="Arial"/>
          <w:sz w:val="24"/>
          <w:szCs w:val="24"/>
        </w:rPr>
        <w:t>y stół</w:t>
      </w:r>
      <w:r w:rsidRPr="00032F23">
        <w:rPr>
          <w:rFonts w:ascii="Arial" w:hAnsi="Arial" w:cs="Arial"/>
          <w:sz w:val="24"/>
          <w:szCs w:val="24"/>
        </w:rPr>
        <w:t xml:space="preserve"> do gry w </w:t>
      </w:r>
      <w:proofErr w:type="spellStart"/>
      <w:r w:rsidRPr="00032F23">
        <w:rPr>
          <w:rFonts w:ascii="Arial" w:hAnsi="Arial" w:cs="Arial"/>
          <w:sz w:val="24"/>
          <w:szCs w:val="24"/>
        </w:rPr>
        <w:t>piłkarzyki</w:t>
      </w:r>
      <w:proofErr w:type="spellEnd"/>
      <w:r w:rsidRPr="00032F23">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panel</w:t>
      </w:r>
      <w:r>
        <w:rPr>
          <w:rFonts w:ascii="Arial" w:hAnsi="Arial" w:cs="Arial"/>
          <w:sz w:val="24"/>
          <w:szCs w:val="24"/>
        </w:rPr>
        <w:t>e</w:t>
      </w:r>
      <w:r w:rsidRPr="00032F23">
        <w:rPr>
          <w:rFonts w:ascii="Arial" w:hAnsi="Arial" w:cs="Arial"/>
          <w:sz w:val="24"/>
          <w:szCs w:val="24"/>
        </w:rPr>
        <w:t xml:space="preserve"> edukacyjn</w:t>
      </w:r>
      <w:r>
        <w:rPr>
          <w:rFonts w:ascii="Arial" w:hAnsi="Arial" w:cs="Arial"/>
          <w:sz w:val="24"/>
          <w:szCs w:val="24"/>
        </w:rPr>
        <w:t>e</w:t>
      </w:r>
      <w:r w:rsidRPr="00032F23">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Pr>
          <w:rFonts w:ascii="Arial" w:hAnsi="Arial" w:cs="Arial"/>
          <w:sz w:val="24"/>
          <w:szCs w:val="24"/>
        </w:rPr>
        <w:t xml:space="preserve">podwójne </w:t>
      </w:r>
      <w:r w:rsidRPr="00032F23">
        <w:rPr>
          <w:rFonts w:ascii="Arial" w:hAnsi="Arial" w:cs="Arial"/>
          <w:sz w:val="24"/>
          <w:szCs w:val="24"/>
        </w:rPr>
        <w:t>huśtawk</w:t>
      </w:r>
      <w:r>
        <w:rPr>
          <w:rFonts w:ascii="Arial" w:hAnsi="Arial" w:cs="Arial"/>
          <w:sz w:val="24"/>
          <w:szCs w:val="24"/>
        </w:rPr>
        <w:t>i</w:t>
      </w:r>
      <w:r w:rsidRPr="00032F23">
        <w:rPr>
          <w:rFonts w:ascii="Arial" w:hAnsi="Arial" w:cs="Arial"/>
          <w:sz w:val="24"/>
          <w:szCs w:val="24"/>
        </w:rPr>
        <w:t xml:space="preserve"> łańcuchow</w:t>
      </w:r>
      <w:r>
        <w:rPr>
          <w:rFonts w:ascii="Arial" w:hAnsi="Arial" w:cs="Arial"/>
          <w:sz w:val="24"/>
          <w:szCs w:val="24"/>
        </w:rPr>
        <w:t xml:space="preserve">e, </w:t>
      </w:r>
      <w:r w:rsidRPr="00032F23">
        <w:rPr>
          <w:rFonts w:ascii="Arial" w:hAnsi="Arial" w:cs="Arial"/>
          <w:sz w:val="24"/>
          <w:szCs w:val="24"/>
        </w:rPr>
        <w:t>wyposażon</w:t>
      </w:r>
      <w:r>
        <w:rPr>
          <w:rFonts w:ascii="Arial" w:hAnsi="Arial" w:cs="Arial"/>
          <w:sz w:val="24"/>
          <w:szCs w:val="24"/>
        </w:rPr>
        <w:t>e</w:t>
      </w:r>
      <w:r w:rsidRPr="00032F23">
        <w:rPr>
          <w:rFonts w:ascii="Arial" w:hAnsi="Arial" w:cs="Arial"/>
          <w:sz w:val="24"/>
          <w:szCs w:val="24"/>
        </w:rPr>
        <w:t xml:space="preserve"> w siedziska: bocianie gniazdo</w:t>
      </w:r>
      <w:r>
        <w:rPr>
          <w:rFonts w:ascii="Arial" w:hAnsi="Arial" w:cs="Arial"/>
          <w:sz w:val="24"/>
          <w:szCs w:val="24"/>
        </w:rPr>
        <w:t xml:space="preserve">, </w:t>
      </w:r>
      <w:r w:rsidRPr="00032F23">
        <w:rPr>
          <w:rFonts w:ascii="Arial" w:hAnsi="Arial" w:cs="Arial"/>
          <w:sz w:val="24"/>
          <w:szCs w:val="24"/>
        </w:rPr>
        <w:t>koszyczek i siedzisko płaskie</w:t>
      </w:r>
      <w:r>
        <w:rPr>
          <w:rFonts w:ascii="Arial" w:hAnsi="Arial" w:cs="Arial"/>
          <w:sz w:val="24"/>
          <w:szCs w:val="24"/>
        </w:rPr>
        <w:t xml:space="preserve">, </w:t>
      </w:r>
      <w:r w:rsidRPr="00032F23">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proofErr w:type="spellStart"/>
      <w:r w:rsidRPr="00032F23">
        <w:rPr>
          <w:rFonts w:ascii="Arial" w:hAnsi="Arial" w:cs="Arial"/>
          <w:sz w:val="24"/>
          <w:szCs w:val="24"/>
        </w:rPr>
        <w:t>piłkochwyt</w:t>
      </w:r>
      <w:r>
        <w:rPr>
          <w:rFonts w:ascii="Arial" w:hAnsi="Arial" w:cs="Arial"/>
          <w:sz w:val="24"/>
          <w:szCs w:val="24"/>
        </w:rPr>
        <w:t>y</w:t>
      </w:r>
      <w:proofErr w:type="spellEnd"/>
      <w:r>
        <w:rPr>
          <w:rFonts w:ascii="Arial" w:hAnsi="Arial" w:cs="Arial"/>
          <w:sz w:val="24"/>
          <w:szCs w:val="24"/>
        </w:rPr>
        <w:t xml:space="preserve"> z siatki polipropylenowej, </w:t>
      </w:r>
    </w:p>
    <w:p w:rsidR="006F2422" w:rsidRDefault="006F2422" w:rsidP="000C58DB">
      <w:pPr>
        <w:numPr>
          <w:ilvl w:val="1"/>
          <w:numId w:val="87"/>
        </w:numPr>
        <w:spacing w:after="0" w:line="276" w:lineRule="auto"/>
        <w:contextualSpacing/>
        <w:jc w:val="both"/>
        <w:rPr>
          <w:rFonts w:ascii="Arial" w:hAnsi="Arial" w:cs="Arial"/>
          <w:sz w:val="24"/>
          <w:szCs w:val="24"/>
        </w:rPr>
      </w:pPr>
      <w:r>
        <w:rPr>
          <w:rFonts w:ascii="Arial" w:hAnsi="Arial" w:cs="Arial"/>
          <w:sz w:val="24"/>
          <w:szCs w:val="24"/>
        </w:rPr>
        <w:t xml:space="preserve">metalowe </w:t>
      </w:r>
      <w:r w:rsidRPr="00032F23">
        <w:rPr>
          <w:rFonts w:ascii="Arial" w:hAnsi="Arial" w:cs="Arial"/>
          <w:sz w:val="24"/>
          <w:szCs w:val="24"/>
        </w:rPr>
        <w:t>ławk</w:t>
      </w:r>
      <w:r>
        <w:rPr>
          <w:rFonts w:ascii="Arial" w:hAnsi="Arial" w:cs="Arial"/>
          <w:sz w:val="24"/>
          <w:szCs w:val="24"/>
        </w:rPr>
        <w:t>i</w:t>
      </w:r>
      <w:r w:rsidRPr="00032F23">
        <w:rPr>
          <w:rFonts w:ascii="Arial" w:hAnsi="Arial" w:cs="Arial"/>
          <w:sz w:val="24"/>
          <w:szCs w:val="24"/>
        </w:rPr>
        <w:t xml:space="preserve"> parkow</w:t>
      </w:r>
      <w:r>
        <w:rPr>
          <w:rFonts w:ascii="Arial" w:hAnsi="Arial" w:cs="Arial"/>
          <w:sz w:val="24"/>
          <w:szCs w:val="24"/>
        </w:rPr>
        <w:t>e</w:t>
      </w:r>
      <w:r w:rsidRPr="00032F23">
        <w:rPr>
          <w:rFonts w:ascii="Arial" w:hAnsi="Arial" w:cs="Arial"/>
          <w:sz w:val="24"/>
          <w:szCs w:val="24"/>
        </w:rPr>
        <w:t xml:space="preserve"> </w:t>
      </w:r>
      <w:r>
        <w:rPr>
          <w:rFonts w:ascii="Arial" w:hAnsi="Arial" w:cs="Arial"/>
          <w:sz w:val="24"/>
          <w:szCs w:val="24"/>
        </w:rPr>
        <w:t>z</w:t>
      </w:r>
      <w:r w:rsidRPr="00032F23">
        <w:rPr>
          <w:rFonts w:ascii="Arial" w:hAnsi="Arial" w:cs="Arial"/>
          <w:sz w:val="24"/>
          <w:szCs w:val="24"/>
        </w:rPr>
        <w:t xml:space="preserve"> siedziskiem </w:t>
      </w:r>
      <w:r>
        <w:rPr>
          <w:rFonts w:ascii="Arial" w:hAnsi="Arial" w:cs="Arial"/>
          <w:sz w:val="24"/>
          <w:szCs w:val="24"/>
        </w:rPr>
        <w:t>i oparciem,</w:t>
      </w:r>
      <w:r w:rsidRPr="00032F23">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Pr>
          <w:rFonts w:ascii="Arial" w:hAnsi="Arial" w:cs="Arial"/>
          <w:sz w:val="24"/>
          <w:szCs w:val="24"/>
        </w:rPr>
        <w:t xml:space="preserve">drewniane </w:t>
      </w:r>
      <w:r w:rsidRPr="00032F23">
        <w:rPr>
          <w:rFonts w:ascii="Arial" w:hAnsi="Arial" w:cs="Arial"/>
          <w:sz w:val="24"/>
          <w:szCs w:val="24"/>
        </w:rPr>
        <w:t>stoł</w:t>
      </w:r>
      <w:r>
        <w:rPr>
          <w:rFonts w:ascii="Arial" w:hAnsi="Arial" w:cs="Arial"/>
          <w:sz w:val="24"/>
          <w:szCs w:val="24"/>
        </w:rPr>
        <w:t xml:space="preserve">y </w:t>
      </w:r>
      <w:r w:rsidRPr="00032F23">
        <w:rPr>
          <w:rFonts w:ascii="Arial" w:hAnsi="Arial" w:cs="Arial"/>
          <w:sz w:val="24"/>
          <w:szCs w:val="24"/>
        </w:rPr>
        <w:t>piknikow</w:t>
      </w:r>
      <w:r>
        <w:rPr>
          <w:rFonts w:ascii="Arial" w:hAnsi="Arial" w:cs="Arial"/>
          <w:sz w:val="24"/>
          <w:szCs w:val="24"/>
        </w:rPr>
        <w:t xml:space="preserve">e, </w:t>
      </w:r>
      <w:r w:rsidRPr="00032F23">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sidRPr="00624709">
        <w:rPr>
          <w:rFonts w:ascii="Arial" w:hAnsi="Arial" w:cs="Arial"/>
          <w:sz w:val="24"/>
          <w:szCs w:val="24"/>
        </w:rPr>
        <w:t xml:space="preserve">drewniane leżaki, </w:t>
      </w:r>
    </w:p>
    <w:p w:rsidR="006F2422" w:rsidRPr="00624709" w:rsidRDefault="006F2422" w:rsidP="000C58DB">
      <w:pPr>
        <w:numPr>
          <w:ilvl w:val="1"/>
          <w:numId w:val="87"/>
        </w:numPr>
        <w:spacing w:after="0" w:line="276" w:lineRule="auto"/>
        <w:contextualSpacing/>
        <w:jc w:val="both"/>
        <w:rPr>
          <w:rFonts w:ascii="Arial" w:hAnsi="Arial" w:cs="Arial"/>
          <w:sz w:val="24"/>
          <w:szCs w:val="24"/>
        </w:rPr>
      </w:pPr>
      <w:r w:rsidRPr="00624709">
        <w:rPr>
          <w:rFonts w:ascii="Arial" w:hAnsi="Arial" w:cs="Arial"/>
          <w:sz w:val="24"/>
          <w:szCs w:val="24"/>
        </w:rPr>
        <w:lastRenderedPageBreak/>
        <w:t>kopark</w:t>
      </w:r>
      <w:r>
        <w:rPr>
          <w:rFonts w:ascii="Arial" w:hAnsi="Arial" w:cs="Arial"/>
          <w:sz w:val="24"/>
          <w:szCs w:val="24"/>
        </w:rPr>
        <w:t>ę</w:t>
      </w:r>
      <w:r w:rsidRPr="00624709">
        <w:rPr>
          <w:rFonts w:ascii="Arial" w:hAnsi="Arial" w:cs="Arial"/>
          <w:sz w:val="24"/>
          <w:szCs w:val="24"/>
        </w:rPr>
        <w:t xml:space="preserve"> do piasku, </w:t>
      </w:r>
    </w:p>
    <w:p w:rsidR="006F2422" w:rsidRPr="00624709" w:rsidRDefault="006F2422" w:rsidP="000C58DB">
      <w:pPr>
        <w:numPr>
          <w:ilvl w:val="1"/>
          <w:numId w:val="87"/>
        </w:numPr>
        <w:spacing w:after="0" w:line="276" w:lineRule="auto"/>
        <w:contextualSpacing/>
        <w:jc w:val="both"/>
        <w:rPr>
          <w:rFonts w:ascii="Arial" w:hAnsi="Arial" w:cs="Arial"/>
          <w:sz w:val="24"/>
          <w:szCs w:val="24"/>
        </w:rPr>
      </w:pPr>
      <w:r w:rsidRPr="00624709">
        <w:rPr>
          <w:rFonts w:ascii="Arial" w:hAnsi="Arial" w:cs="Arial"/>
          <w:sz w:val="24"/>
          <w:szCs w:val="24"/>
        </w:rPr>
        <w:t>ogrodzeni</w:t>
      </w:r>
      <w:r>
        <w:rPr>
          <w:rFonts w:ascii="Arial" w:hAnsi="Arial" w:cs="Arial"/>
          <w:sz w:val="24"/>
          <w:szCs w:val="24"/>
        </w:rPr>
        <w:t>e</w:t>
      </w:r>
      <w:r w:rsidRPr="00624709">
        <w:rPr>
          <w:rFonts w:ascii="Arial" w:hAnsi="Arial" w:cs="Arial"/>
          <w:sz w:val="24"/>
          <w:szCs w:val="24"/>
        </w:rPr>
        <w:t xml:space="preserve"> </w:t>
      </w:r>
      <w:r>
        <w:rPr>
          <w:rFonts w:ascii="Arial" w:hAnsi="Arial" w:cs="Arial"/>
          <w:sz w:val="24"/>
          <w:szCs w:val="24"/>
        </w:rPr>
        <w:t>z demontażu,</w:t>
      </w:r>
    </w:p>
    <w:p w:rsidR="006F2422"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tablic</w:t>
      </w:r>
      <w:r>
        <w:rPr>
          <w:rFonts w:ascii="Arial" w:hAnsi="Arial" w:cs="Arial"/>
          <w:sz w:val="24"/>
          <w:szCs w:val="24"/>
        </w:rPr>
        <w:t>ę informacyjną</w:t>
      </w:r>
      <w:r w:rsidRPr="00032F23">
        <w:rPr>
          <w:rFonts w:ascii="Arial" w:hAnsi="Arial" w:cs="Arial"/>
          <w:sz w:val="24"/>
          <w:szCs w:val="24"/>
        </w:rPr>
        <w:t xml:space="preserve"> z regulaminem</w:t>
      </w:r>
      <w:r>
        <w:rPr>
          <w:rFonts w:ascii="Arial" w:hAnsi="Arial" w:cs="Arial"/>
          <w:sz w:val="24"/>
          <w:szCs w:val="24"/>
        </w:rPr>
        <w:t>,</w:t>
      </w:r>
    </w:p>
    <w:p w:rsidR="006F2422" w:rsidRPr="00032F23" w:rsidRDefault="006F2422" w:rsidP="000C58DB">
      <w:pPr>
        <w:numPr>
          <w:ilvl w:val="1"/>
          <w:numId w:val="87"/>
        </w:numPr>
        <w:spacing w:after="0" w:line="276" w:lineRule="auto"/>
        <w:contextualSpacing/>
        <w:jc w:val="both"/>
        <w:rPr>
          <w:rFonts w:ascii="Arial" w:hAnsi="Arial" w:cs="Arial"/>
          <w:sz w:val="24"/>
          <w:szCs w:val="24"/>
        </w:rPr>
      </w:pPr>
      <w:r w:rsidRPr="00032F23">
        <w:rPr>
          <w:rFonts w:ascii="Arial" w:hAnsi="Arial" w:cs="Arial"/>
          <w:sz w:val="24"/>
          <w:szCs w:val="24"/>
        </w:rPr>
        <w:t>tabli</w:t>
      </w:r>
      <w:r>
        <w:rPr>
          <w:rFonts w:ascii="Arial" w:hAnsi="Arial" w:cs="Arial"/>
          <w:sz w:val="24"/>
          <w:szCs w:val="24"/>
        </w:rPr>
        <w:t>czki informujące</w:t>
      </w:r>
      <w:r w:rsidRPr="00032F23">
        <w:rPr>
          <w:rFonts w:ascii="Arial" w:hAnsi="Arial" w:cs="Arial"/>
          <w:sz w:val="24"/>
          <w:szCs w:val="24"/>
        </w:rPr>
        <w:t xml:space="preserve"> o zakazie wprowadzania psów</w:t>
      </w:r>
      <w:r>
        <w:rPr>
          <w:rFonts w:ascii="Arial" w:hAnsi="Arial" w:cs="Arial"/>
          <w:sz w:val="24"/>
          <w:szCs w:val="24"/>
        </w:rPr>
        <w:t>,</w:t>
      </w:r>
      <w:r w:rsidRPr="00032F23">
        <w:rPr>
          <w:rFonts w:ascii="Arial" w:hAnsi="Arial" w:cs="Arial"/>
          <w:sz w:val="24"/>
          <w:szCs w:val="24"/>
        </w:rPr>
        <w:t xml:space="preserve"> </w:t>
      </w:r>
    </w:p>
    <w:p w:rsidR="006F2422" w:rsidRDefault="006F2422" w:rsidP="000C58DB">
      <w:pPr>
        <w:numPr>
          <w:ilvl w:val="0"/>
          <w:numId w:val="87"/>
        </w:numPr>
        <w:spacing w:after="0" w:line="276" w:lineRule="auto"/>
        <w:contextualSpacing/>
        <w:jc w:val="both"/>
        <w:rPr>
          <w:rFonts w:ascii="Arial" w:hAnsi="Arial" w:cs="Arial"/>
          <w:sz w:val="24"/>
          <w:szCs w:val="24"/>
        </w:rPr>
      </w:pPr>
      <w:r>
        <w:rPr>
          <w:rFonts w:ascii="Arial" w:hAnsi="Arial" w:cs="Arial"/>
          <w:sz w:val="24"/>
          <w:szCs w:val="24"/>
        </w:rPr>
        <w:t>„</w:t>
      </w:r>
      <w:r w:rsidRPr="00736AC4">
        <w:rPr>
          <w:rFonts w:ascii="Arial" w:hAnsi="Arial" w:cs="Arial"/>
          <w:sz w:val="24"/>
          <w:szCs w:val="24"/>
        </w:rPr>
        <w:t>Rozbudowa i modernizacja istniejącego placu zabaw dla dzieci umiejscowionego</w:t>
      </w:r>
      <w:r>
        <w:rPr>
          <w:rFonts w:ascii="Arial" w:hAnsi="Arial" w:cs="Arial"/>
          <w:sz w:val="24"/>
          <w:szCs w:val="24"/>
        </w:rPr>
        <w:t xml:space="preserve"> </w:t>
      </w:r>
      <w:r w:rsidRPr="00736AC4">
        <w:rPr>
          <w:rFonts w:ascii="Arial" w:hAnsi="Arial" w:cs="Arial"/>
          <w:sz w:val="24"/>
          <w:szCs w:val="24"/>
        </w:rPr>
        <w:t>na terenie Miejskiego Przedszkola nr 1 przy Alei Rzeczypospolitej 128</w:t>
      </w:r>
      <w:r>
        <w:rPr>
          <w:rFonts w:ascii="Arial" w:hAnsi="Arial" w:cs="Arial"/>
          <w:sz w:val="24"/>
          <w:szCs w:val="24"/>
        </w:rPr>
        <w:t>”</w:t>
      </w:r>
      <w:r w:rsidRPr="00736AC4">
        <w:rPr>
          <w:rFonts w:ascii="Arial" w:hAnsi="Arial" w:cs="Arial"/>
          <w:sz w:val="24"/>
          <w:szCs w:val="24"/>
        </w:rPr>
        <w:t xml:space="preserve">. </w:t>
      </w:r>
      <w:r>
        <w:rPr>
          <w:rFonts w:ascii="Arial" w:hAnsi="Arial" w:cs="Arial"/>
          <w:sz w:val="24"/>
          <w:szCs w:val="24"/>
        </w:rPr>
        <w:t>W ramach zadania wykonano:</w:t>
      </w:r>
      <w:r w:rsidRPr="00774F6D">
        <w:rPr>
          <w:rFonts w:ascii="Arial" w:hAnsi="Arial" w:cs="Arial"/>
          <w:sz w:val="24"/>
          <w:szCs w:val="24"/>
        </w:rPr>
        <w:t xml:space="preserve"> </w:t>
      </w:r>
    </w:p>
    <w:p w:rsidR="006F2422" w:rsidRDefault="006F2422" w:rsidP="000C58DB">
      <w:pPr>
        <w:numPr>
          <w:ilvl w:val="1"/>
          <w:numId w:val="87"/>
        </w:numPr>
        <w:spacing w:after="0" w:line="276" w:lineRule="auto"/>
        <w:contextualSpacing/>
        <w:jc w:val="both"/>
        <w:rPr>
          <w:rFonts w:ascii="Arial" w:hAnsi="Arial" w:cs="Arial"/>
          <w:sz w:val="24"/>
          <w:szCs w:val="24"/>
        </w:rPr>
      </w:pPr>
      <w:r w:rsidRPr="00E21080">
        <w:rPr>
          <w:rFonts w:ascii="Arial" w:hAnsi="Arial" w:cs="Arial"/>
          <w:sz w:val="24"/>
          <w:szCs w:val="24"/>
        </w:rPr>
        <w:t>podłoż</w:t>
      </w:r>
      <w:r>
        <w:rPr>
          <w:rFonts w:ascii="Arial" w:hAnsi="Arial" w:cs="Arial"/>
          <w:sz w:val="24"/>
          <w:szCs w:val="24"/>
        </w:rPr>
        <w:t>e</w:t>
      </w:r>
      <w:r w:rsidRPr="00E21080">
        <w:rPr>
          <w:rFonts w:ascii="Arial" w:hAnsi="Arial" w:cs="Arial"/>
          <w:sz w:val="24"/>
          <w:szCs w:val="24"/>
        </w:rPr>
        <w:t xml:space="preserve"> z płyt SBR/EPDM pod urządzenia,</w:t>
      </w:r>
    </w:p>
    <w:p w:rsidR="006F2422" w:rsidRDefault="006F2422" w:rsidP="000C58DB">
      <w:pPr>
        <w:numPr>
          <w:ilvl w:val="1"/>
          <w:numId w:val="87"/>
        </w:numPr>
        <w:spacing w:after="0" w:line="276" w:lineRule="auto"/>
        <w:contextualSpacing/>
        <w:jc w:val="both"/>
        <w:rPr>
          <w:rFonts w:ascii="Arial" w:hAnsi="Arial" w:cs="Arial"/>
          <w:sz w:val="24"/>
          <w:szCs w:val="24"/>
        </w:rPr>
      </w:pPr>
      <w:r w:rsidRPr="00E21080">
        <w:rPr>
          <w:rFonts w:ascii="Arial" w:hAnsi="Arial" w:cs="Arial"/>
          <w:sz w:val="24"/>
          <w:szCs w:val="24"/>
        </w:rPr>
        <w:t>modernizację części istniejących urządzeń zabawowych</w:t>
      </w:r>
      <w:r>
        <w:rPr>
          <w:rFonts w:ascii="Arial" w:hAnsi="Arial" w:cs="Arial"/>
          <w:sz w:val="24"/>
          <w:szCs w:val="24"/>
        </w:rPr>
        <w:t>,</w:t>
      </w:r>
    </w:p>
    <w:p w:rsidR="006F2422" w:rsidRDefault="006F2422" w:rsidP="000C58DB">
      <w:pPr>
        <w:numPr>
          <w:ilvl w:val="1"/>
          <w:numId w:val="87"/>
        </w:numPr>
        <w:spacing w:after="0" w:line="276" w:lineRule="auto"/>
        <w:contextualSpacing/>
        <w:jc w:val="both"/>
        <w:rPr>
          <w:rFonts w:ascii="Arial" w:hAnsi="Arial" w:cs="Arial"/>
          <w:sz w:val="24"/>
          <w:szCs w:val="24"/>
        </w:rPr>
      </w:pPr>
      <w:r w:rsidRPr="00E21080">
        <w:rPr>
          <w:rFonts w:ascii="Arial" w:hAnsi="Arial" w:cs="Arial"/>
          <w:sz w:val="24"/>
          <w:szCs w:val="24"/>
        </w:rPr>
        <w:t>dobudow</w:t>
      </w:r>
      <w:r>
        <w:rPr>
          <w:rFonts w:ascii="Arial" w:hAnsi="Arial" w:cs="Arial"/>
          <w:sz w:val="24"/>
          <w:szCs w:val="24"/>
        </w:rPr>
        <w:t>ę</w:t>
      </w:r>
      <w:r w:rsidRPr="00E21080">
        <w:rPr>
          <w:rFonts w:ascii="Arial" w:hAnsi="Arial" w:cs="Arial"/>
          <w:sz w:val="24"/>
          <w:szCs w:val="24"/>
        </w:rPr>
        <w:t xml:space="preserve"> części chodnika od strony głównego wejścia do przedszkola z kostki typu </w:t>
      </w:r>
      <w:proofErr w:type="spellStart"/>
      <w:r w:rsidRPr="00E21080">
        <w:rPr>
          <w:rFonts w:ascii="Arial" w:hAnsi="Arial" w:cs="Arial"/>
          <w:sz w:val="24"/>
          <w:szCs w:val="24"/>
        </w:rPr>
        <w:t>polbruk</w:t>
      </w:r>
      <w:proofErr w:type="spellEnd"/>
      <w:r w:rsidRPr="00E21080">
        <w:rPr>
          <w:rFonts w:ascii="Arial" w:hAnsi="Arial" w:cs="Arial"/>
          <w:sz w:val="24"/>
          <w:szCs w:val="24"/>
        </w:rPr>
        <w:t>,</w:t>
      </w:r>
    </w:p>
    <w:p w:rsidR="006F2422" w:rsidRDefault="006F2422" w:rsidP="006F2422">
      <w:pPr>
        <w:spacing w:after="0" w:line="276" w:lineRule="auto"/>
        <w:ind w:left="1080"/>
        <w:contextualSpacing/>
        <w:jc w:val="both"/>
        <w:rPr>
          <w:rFonts w:ascii="Arial" w:hAnsi="Arial" w:cs="Arial"/>
          <w:sz w:val="24"/>
          <w:szCs w:val="24"/>
        </w:rPr>
      </w:pPr>
      <w:r>
        <w:rPr>
          <w:rFonts w:ascii="Arial" w:hAnsi="Arial" w:cs="Arial"/>
          <w:sz w:val="24"/>
          <w:szCs w:val="24"/>
        </w:rPr>
        <w:t>oraz zamontowano:</w:t>
      </w:r>
    </w:p>
    <w:p w:rsidR="006F2422" w:rsidRDefault="006F2422" w:rsidP="000C58DB">
      <w:pPr>
        <w:numPr>
          <w:ilvl w:val="1"/>
          <w:numId w:val="87"/>
        </w:numPr>
        <w:spacing w:after="0" w:line="276" w:lineRule="auto"/>
        <w:contextualSpacing/>
        <w:jc w:val="both"/>
        <w:rPr>
          <w:rFonts w:ascii="Arial" w:hAnsi="Arial" w:cs="Arial"/>
          <w:sz w:val="24"/>
          <w:szCs w:val="24"/>
        </w:rPr>
      </w:pPr>
      <w:r w:rsidRPr="00774F6D">
        <w:rPr>
          <w:rFonts w:ascii="Arial" w:hAnsi="Arial" w:cs="Arial"/>
          <w:sz w:val="24"/>
          <w:szCs w:val="24"/>
        </w:rPr>
        <w:t>urządze</w:t>
      </w:r>
      <w:r>
        <w:rPr>
          <w:rFonts w:ascii="Arial" w:hAnsi="Arial" w:cs="Arial"/>
          <w:sz w:val="24"/>
          <w:szCs w:val="24"/>
        </w:rPr>
        <w:t xml:space="preserve">nia </w:t>
      </w:r>
      <w:r w:rsidRPr="00774F6D">
        <w:rPr>
          <w:rFonts w:ascii="Arial" w:hAnsi="Arial" w:cs="Arial"/>
          <w:sz w:val="24"/>
          <w:szCs w:val="24"/>
        </w:rPr>
        <w:t>zabawow</w:t>
      </w:r>
      <w:r>
        <w:rPr>
          <w:rFonts w:ascii="Arial" w:hAnsi="Arial" w:cs="Arial"/>
          <w:sz w:val="24"/>
          <w:szCs w:val="24"/>
        </w:rPr>
        <w:t>e</w:t>
      </w:r>
      <w:r w:rsidRPr="00774F6D">
        <w:rPr>
          <w:rFonts w:ascii="Arial" w:hAnsi="Arial" w:cs="Arial"/>
          <w:sz w:val="24"/>
          <w:szCs w:val="24"/>
        </w:rPr>
        <w:t>, w tym m.in.</w:t>
      </w:r>
      <w:r>
        <w:rPr>
          <w:rFonts w:ascii="Arial" w:hAnsi="Arial" w:cs="Arial"/>
          <w:sz w:val="24"/>
          <w:szCs w:val="24"/>
        </w:rPr>
        <w:t>:</w:t>
      </w:r>
      <w:r w:rsidRPr="00774F6D">
        <w:rPr>
          <w:rFonts w:ascii="Arial" w:hAnsi="Arial" w:cs="Arial"/>
          <w:sz w:val="24"/>
          <w:szCs w:val="24"/>
        </w:rPr>
        <w:t xml:space="preserve"> duży zestaw zabawowy</w:t>
      </w:r>
      <w:r>
        <w:rPr>
          <w:rFonts w:ascii="Arial" w:hAnsi="Arial" w:cs="Arial"/>
          <w:sz w:val="24"/>
          <w:szCs w:val="24"/>
        </w:rPr>
        <w:t xml:space="preserve">, potrójną </w:t>
      </w:r>
      <w:r w:rsidRPr="00774F6D">
        <w:rPr>
          <w:rFonts w:ascii="Arial" w:hAnsi="Arial" w:cs="Arial"/>
          <w:sz w:val="24"/>
          <w:szCs w:val="24"/>
        </w:rPr>
        <w:t xml:space="preserve">huśtawkę </w:t>
      </w:r>
      <w:r>
        <w:rPr>
          <w:rFonts w:ascii="Arial" w:hAnsi="Arial" w:cs="Arial"/>
          <w:sz w:val="24"/>
          <w:szCs w:val="24"/>
        </w:rPr>
        <w:t xml:space="preserve">z </w:t>
      </w:r>
      <w:r w:rsidRPr="00774F6D">
        <w:rPr>
          <w:rFonts w:ascii="Arial" w:hAnsi="Arial" w:cs="Arial"/>
          <w:sz w:val="24"/>
          <w:szCs w:val="24"/>
        </w:rPr>
        <w:t>bocianim gniazdem, domek sensoryczny, karuzelę tarczową, pirami</w:t>
      </w:r>
      <w:r>
        <w:rPr>
          <w:rFonts w:ascii="Arial" w:hAnsi="Arial" w:cs="Arial"/>
          <w:sz w:val="24"/>
          <w:szCs w:val="24"/>
        </w:rPr>
        <w:t xml:space="preserve">dkę z tunelami, wspinaczkę, </w:t>
      </w:r>
      <w:r w:rsidRPr="00774F6D">
        <w:rPr>
          <w:rFonts w:ascii="Arial" w:hAnsi="Arial" w:cs="Arial"/>
          <w:sz w:val="24"/>
          <w:szCs w:val="24"/>
        </w:rPr>
        <w:t xml:space="preserve">bujaki, ważkę na sprężynie, </w:t>
      </w:r>
    </w:p>
    <w:p w:rsidR="006F2422" w:rsidRDefault="006F2422" w:rsidP="000C58DB">
      <w:pPr>
        <w:numPr>
          <w:ilvl w:val="1"/>
          <w:numId w:val="87"/>
        </w:numPr>
        <w:spacing w:after="0" w:line="276" w:lineRule="auto"/>
        <w:contextualSpacing/>
        <w:jc w:val="both"/>
        <w:rPr>
          <w:rFonts w:ascii="Arial" w:hAnsi="Arial" w:cs="Arial"/>
          <w:sz w:val="24"/>
          <w:szCs w:val="24"/>
        </w:rPr>
      </w:pPr>
      <w:r w:rsidRPr="00774F6D">
        <w:rPr>
          <w:rFonts w:ascii="Arial" w:hAnsi="Arial" w:cs="Arial"/>
          <w:sz w:val="24"/>
          <w:szCs w:val="24"/>
        </w:rPr>
        <w:t>metalow</w:t>
      </w:r>
      <w:r>
        <w:rPr>
          <w:rFonts w:ascii="Arial" w:hAnsi="Arial" w:cs="Arial"/>
          <w:sz w:val="24"/>
          <w:szCs w:val="24"/>
        </w:rPr>
        <w:t>e</w:t>
      </w:r>
      <w:r w:rsidRPr="00774F6D">
        <w:rPr>
          <w:rFonts w:ascii="Arial" w:hAnsi="Arial" w:cs="Arial"/>
          <w:sz w:val="24"/>
          <w:szCs w:val="24"/>
        </w:rPr>
        <w:t xml:space="preserve"> ławk</w:t>
      </w:r>
      <w:r>
        <w:rPr>
          <w:rFonts w:ascii="Arial" w:hAnsi="Arial" w:cs="Arial"/>
          <w:sz w:val="24"/>
          <w:szCs w:val="24"/>
        </w:rPr>
        <w:t xml:space="preserve">i z siedziskami </w:t>
      </w:r>
      <w:r w:rsidRPr="00774F6D">
        <w:rPr>
          <w:rFonts w:ascii="Arial" w:hAnsi="Arial" w:cs="Arial"/>
          <w:sz w:val="24"/>
          <w:szCs w:val="24"/>
        </w:rPr>
        <w:t>i oparci</w:t>
      </w:r>
      <w:r>
        <w:rPr>
          <w:rFonts w:ascii="Arial" w:hAnsi="Arial" w:cs="Arial"/>
          <w:sz w:val="24"/>
          <w:szCs w:val="24"/>
        </w:rPr>
        <w:t xml:space="preserve">ami, </w:t>
      </w:r>
    </w:p>
    <w:p w:rsidR="006F2422" w:rsidRDefault="006F2422" w:rsidP="000C58DB">
      <w:pPr>
        <w:numPr>
          <w:ilvl w:val="1"/>
          <w:numId w:val="87"/>
        </w:numPr>
        <w:spacing w:after="0" w:line="276" w:lineRule="auto"/>
        <w:contextualSpacing/>
        <w:jc w:val="both"/>
        <w:rPr>
          <w:rFonts w:ascii="Arial" w:hAnsi="Arial" w:cs="Arial"/>
          <w:sz w:val="24"/>
          <w:szCs w:val="24"/>
        </w:rPr>
      </w:pPr>
      <w:r>
        <w:rPr>
          <w:rFonts w:ascii="Arial" w:hAnsi="Arial" w:cs="Arial"/>
          <w:sz w:val="24"/>
          <w:szCs w:val="24"/>
        </w:rPr>
        <w:t>kosze</w:t>
      </w:r>
      <w:r w:rsidRPr="00774F6D">
        <w:rPr>
          <w:rFonts w:ascii="Arial" w:hAnsi="Arial" w:cs="Arial"/>
          <w:sz w:val="24"/>
          <w:szCs w:val="24"/>
        </w:rPr>
        <w:t xml:space="preserve"> na śmieci, </w:t>
      </w:r>
    </w:p>
    <w:p w:rsidR="006F2422" w:rsidRDefault="006F2422" w:rsidP="000C58DB">
      <w:pPr>
        <w:numPr>
          <w:ilvl w:val="0"/>
          <w:numId w:val="87"/>
        </w:numPr>
        <w:spacing w:after="0" w:line="276" w:lineRule="auto"/>
        <w:contextualSpacing/>
        <w:jc w:val="both"/>
        <w:rPr>
          <w:rFonts w:ascii="Arial" w:hAnsi="Arial" w:cs="Arial"/>
          <w:sz w:val="24"/>
          <w:szCs w:val="24"/>
        </w:rPr>
      </w:pPr>
      <w:r>
        <w:rPr>
          <w:rFonts w:ascii="Arial" w:hAnsi="Arial" w:cs="Arial"/>
          <w:sz w:val="24"/>
          <w:szCs w:val="24"/>
        </w:rPr>
        <w:t>„</w:t>
      </w:r>
      <w:r w:rsidRPr="00E21080">
        <w:rPr>
          <w:rFonts w:ascii="Arial" w:hAnsi="Arial" w:cs="Arial"/>
          <w:sz w:val="24"/>
          <w:szCs w:val="24"/>
        </w:rPr>
        <w:t>Przebudowa ścieżek między ul. Warmińską i ul. Pomorską a wieżowcem przy ul. Karkonoskiej 2 oraz ich oświetlenie</w:t>
      </w:r>
      <w:r>
        <w:rPr>
          <w:rFonts w:ascii="Arial" w:hAnsi="Arial" w:cs="Arial"/>
          <w:sz w:val="24"/>
          <w:szCs w:val="24"/>
        </w:rPr>
        <w:t>”. W ramach zadania zamontowano:</w:t>
      </w:r>
    </w:p>
    <w:p w:rsidR="006F2422" w:rsidRDefault="006F2422" w:rsidP="000C58DB">
      <w:pPr>
        <w:numPr>
          <w:ilvl w:val="1"/>
          <w:numId w:val="87"/>
        </w:numPr>
        <w:spacing w:after="0" w:line="276" w:lineRule="auto"/>
        <w:contextualSpacing/>
        <w:jc w:val="both"/>
        <w:rPr>
          <w:rFonts w:ascii="Arial" w:hAnsi="Arial" w:cs="Arial"/>
          <w:sz w:val="24"/>
          <w:szCs w:val="24"/>
        </w:rPr>
      </w:pPr>
      <w:r w:rsidRPr="003B140A">
        <w:rPr>
          <w:rFonts w:ascii="Arial" w:hAnsi="Arial" w:cs="Arial"/>
          <w:sz w:val="24"/>
          <w:szCs w:val="24"/>
        </w:rPr>
        <w:t>lamp</w:t>
      </w:r>
      <w:r>
        <w:rPr>
          <w:rFonts w:ascii="Arial" w:hAnsi="Arial" w:cs="Arial"/>
          <w:sz w:val="24"/>
          <w:szCs w:val="24"/>
        </w:rPr>
        <w:t>y</w:t>
      </w:r>
      <w:r w:rsidRPr="003B140A">
        <w:rPr>
          <w:rFonts w:ascii="Arial" w:hAnsi="Arial" w:cs="Arial"/>
          <w:sz w:val="24"/>
          <w:szCs w:val="24"/>
        </w:rPr>
        <w:t xml:space="preserve"> solarn</w:t>
      </w:r>
      <w:r>
        <w:rPr>
          <w:rFonts w:ascii="Arial" w:hAnsi="Arial" w:cs="Arial"/>
          <w:sz w:val="24"/>
          <w:szCs w:val="24"/>
        </w:rPr>
        <w:t>e,</w:t>
      </w:r>
    </w:p>
    <w:p w:rsidR="006F2422" w:rsidRDefault="006F2422" w:rsidP="000C58DB">
      <w:pPr>
        <w:numPr>
          <w:ilvl w:val="1"/>
          <w:numId w:val="87"/>
        </w:numPr>
        <w:spacing w:after="0" w:line="276" w:lineRule="auto"/>
        <w:contextualSpacing/>
        <w:jc w:val="both"/>
        <w:rPr>
          <w:rFonts w:ascii="Arial" w:hAnsi="Arial" w:cs="Arial"/>
          <w:sz w:val="24"/>
          <w:szCs w:val="24"/>
        </w:rPr>
      </w:pPr>
      <w:r w:rsidRPr="003B140A">
        <w:rPr>
          <w:rFonts w:ascii="Arial" w:hAnsi="Arial" w:cs="Arial"/>
          <w:sz w:val="24"/>
          <w:szCs w:val="24"/>
        </w:rPr>
        <w:t>ławk</w:t>
      </w:r>
      <w:r>
        <w:rPr>
          <w:rFonts w:ascii="Arial" w:hAnsi="Arial" w:cs="Arial"/>
          <w:sz w:val="24"/>
          <w:szCs w:val="24"/>
        </w:rPr>
        <w:t>i parkowe,</w:t>
      </w:r>
    </w:p>
    <w:p w:rsidR="006F2422" w:rsidRDefault="006F2422" w:rsidP="000C58DB">
      <w:pPr>
        <w:numPr>
          <w:ilvl w:val="1"/>
          <w:numId w:val="87"/>
        </w:numPr>
        <w:spacing w:after="0" w:line="276" w:lineRule="auto"/>
        <w:contextualSpacing/>
        <w:jc w:val="both"/>
        <w:rPr>
          <w:rFonts w:ascii="Arial" w:hAnsi="Arial" w:cs="Arial"/>
          <w:sz w:val="24"/>
          <w:szCs w:val="24"/>
        </w:rPr>
      </w:pPr>
      <w:r w:rsidRPr="00ED12AC">
        <w:rPr>
          <w:rFonts w:ascii="Arial" w:hAnsi="Arial" w:cs="Arial"/>
          <w:sz w:val="24"/>
          <w:szCs w:val="24"/>
        </w:rPr>
        <w:t>tablic</w:t>
      </w:r>
      <w:r>
        <w:rPr>
          <w:rFonts w:ascii="Arial" w:hAnsi="Arial" w:cs="Arial"/>
          <w:sz w:val="24"/>
          <w:szCs w:val="24"/>
        </w:rPr>
        <w:t>ę</w:t>
      </w:r>
      <w:r w:rsidRPr="00ED12AC">
        <w:rPr>
          <w:rFonts w:ascii="Arial" w:hAnsi="Arial" w:cs="Arial"/>
          <w:sz w:val="24"/>
          <w:szCs w:val="24"/>
        </w:rPr>
        <w:t xml:space="preserve"> informacyjną</w:t>
      </w:r>
      <w:r>
        <w:rPr>
          <w:rFonts w:ascii="Arial" w:hAnsi="Arial" w:cs="Arial"/>
          <w:sz w:val="24"/>
          <w:szCs w:val="24"/>
        </w:rPr>
        <w:t>,</w:t>
      </w:r>
    </w:p>
    <w:p w:rsidR="006F2422" w:rsidRDefault="006F2422" w:rsidP="006F2422">
      <w:pPr>
        <w:spacing w:after="0" w:line="276" w:lineRule="auto"/>
        <w:ind w:left="1080"/>
        <w:contextualSpacing/>
        <w:jc w:val="both"/>
        <w:rPr>
          <w:rFonts w:ascii="Arial" w:hAnsi="Arial" w:cs="Arial"/>
          <w:sz w:val="24"/>
          <w:szCs w:val="24"/>
        </w:rPr>
      </w:pPr>
      <w:r>
        <w:rPr>
          <w:rFonts w:ascii="Arial" w:hAnsi="Arial" w:cs="Arial"/>
          <w:sz w:val="24"/>
          <w:szCs w:val="24"/>
        </w:rPr>
        <w:t xml:space="preserve">oraz wykonano </w:t>
      </w:r>
      <w:r w:rsidRPr="003B140A">
        <w:rPr>
          <w:rFonts w:ascii="Arial" w:hAnsi="Arial" w:cs="Arial"/>
          <w:sz w:val="24"/>
          <w:szCs w:val="24"/>
        </w:rPr>
        <w:t>ścieżk</w:t>
      </w:r>
      <w:r>
        <w:rPr>
          <w:rFonts w:ascii="Arial" w:hAnsi="Arial" w:cs="Arial"/>
          <w:sz w:val="24"/>
          <w:szCs w:val="24"/>
        </w:rPr>
        <w:t>i</w:t>
      </w:r>
      <w:r w:rsidRPr="003B140A">
        <w:rPr>
          <w:rFonts w:ascii="Arial" w:hAnsi="Arial" w:cs="Arial"/>
          <w:sz w:val="24"/>
          <w:szCs w:val="24"/>
        </w:rPr>
        <w:t xml:space="preserve"> o nawierzchni z </w:t>
      </w:r>
      <w:r>
        <w:rPr>
          <w:rFonts w:ascii="Arial" w:hAnsi="Arial" w:cs="Arial"/>
          <w:sz w:val="24"/>
          <w:szCs w:val="24"/>
        </w:rPr>
        <w:t xml:space="preserve">kostki betonowej i żwirowej na podbudowie oraz wysiano trawę. </w:t>
      </w:r>
    </w:p>
    <w:p w:rsidR="009E4E8A" w:rsidRDefault="009E4E8A" w:rsidP="006F2422">
      <w:pPr>
        <w:spacing w:after="0" w:line="276" w:lineRule="auto"/>
        <w:ind w:left="1080"/>
        <w:contextualSpacing/>
        <w:jc w:val="both"/>
        <w:rPr>
          <w:rFonts w:ascii="Arial" w:hAnsi="Arial" w:cs="Arial"/>
          <w:sz w:val="24"/>
          <w:szCs w:val="24"/>
        </w:rPr>
      </w:pPr>
    </w:p>
    <w:p w:rsidR="00F31A2B" w:rsidRDefault="00F31A2B" w:rsidP="00F31A2B">
      <w:pPr>
        <w:spacing w:after="0" w:line="276" w:lineRule="auto"/>
        <w:contextualSpacing/>
        <w:jc w:val="center"/>
        <w:rPr>
          <w:rFonts w:ascii="Arial" w:hAnsi="Arial" w:cs="Arial"/>
          <w:sz w:val="24"/>
          <w:szCs w:val="24"/>
        </w:rPr>
      </w:pPr>
      <w:r>
        <w:rPr>
          <w:rFonts w:ascii="Arial" w:hAnsi="Arial" w:cs="Arial"/>
          <w:noProof/>
          <w:sz w:val="24"/>
          <w:szCs w:val="24"/>
          <w:lang w:eastAsia="pl-PL"/>
        </w:rPr>
        <w:drawing>
          <wp:inline distT="0" distB="0" distL="0" distR="0" wp14:anchorId="1949E831" wp14:editId="435D55AD">
            <wp:extent cx="2867025" cy="1908186"/>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7025" cy="1908186"/>
                    </a:xfrm>
                    <a:prstGeom prst="rect">
                      <a:avLst/>
                    </a:prstGeom>
                    <a:noFill/>
                    <a:ln>
                      <a:noFill/>
                    </a:ln>
                  </pic:spPr>
                </pic:pic>
              </a:graphicData>
            </a:graphic>
          </wp:inline>
        </w:drawing>
      </w:r>
    </w:p>
    <w:p w:rsidR="00F31A2B" w:rsidRPr="00F31A2B" w:rsidRDefault="00F31A2B" w:rsidP="00F31A2B">
      <w:pPr>
        <w:spacing w:after="0" w:line="276" w:lineRule="auto"/>
        <w:contextualSpacing/>
        <w:jc w:val="center"/>
        <w:rPr>
          <w:rFonts w:ascii="Arial" w:hAnsi="Arial" w:cs="Arial"/>
          <w:i/>
        </w:rPr>
      </w:pPr>
      <w:r w:rsidRPr="00F31A2B">
        <w:rPr>
          <w:rFonts w:ascii="Arial" w:hAnsi="Arial" w:cs="Arial"/>
          <w:i/>
        </w:rPr>
        <w:t>Ścieżka w okolicy ul. Warmińskiej i Pomorskiej</w:t>
      </w:r>
    </w:p>
    <w:p w:rsidR="00F31A2B" w:rsidRDefault="00F31A2B" w:rsidP="00F31A2B">
      <w:pPr>
        <w:spacing w:after="0" w:line="276" w:lineRule="auto"/>
        <w:contextualSpacing/>
        <w:jc w:val="center"/>
        <w:rPr>
          <w:rFonts w:ascii="Arial" w:hAnsi="Arial" w:cs="Arial"/>
          <w:sz w:val="24"/>
          <w:szCs w:val="24"/>
        </w:rPr>
      </w:pPr>
    </w:p>
    <w:p w:rsidR="009E4E8A" w:rsidRDefault="009E4E8A" w:rsidP="00F31A2B">
      <w:pPr>
        <w:spacing w:after="0" w:line="276" w:lineRule="auto"/>
        <w:contextualSpacing/>
        <w:jc w:val="center"/>
        <w:rPr>
          <w:rFonts w:ascii="Arial" w:hAnsi="Arial" w:cs="Arial"/>
          <w:sz w:val="24"/>
          <w:szCs w:val="24"/>
        </w:rPr>
      </w:pPr>
    </w:p>
    <w:p w:rsidR="006F2422" w:rsidRDefault="006F2422" w:rsidP="006F2422">
      <w:pPr>
        <w:pStyle w:val="Normalny1"/>
        <w:spacing w:after="0"/>
        <w:ind w:left="426" w:hanging="426"/>
        <w:jc w:val="both"/>
        <w:rPr>
          <w:rFonts w:ascii="Arial" w:hAnsi="Arial" w:cs="Arial"/>
        </w:rPr>
      </w:pPr>
      <w:r w:rsidRPr="00697542">
        <w:rPr>
          <w:rFonts w:ascii="Arial" w:hAnsi="Arial" w:cs="Arial"/>
        </w:rPr>
        <w:t xml:space="preserve">4.1.3. </w:t>
      </w:r>
      <w:r w:rsidRPr="00697542">
        <w:rPr>
          <w:rFonts w:ascii="Arial" w:hAnsi="Arial" w:cs="Arial"/>
        </w:rPr>
        <w:tab/>
        <w:t>Zagospodarowanie i rewitalizacja Placu Słowiańskiego w Legnicy.</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709"/>
        <w:jc w:val="both"/>
        <w:rPr>
          <w:rFonts w:ascii="Arial" w:hAnsi="Arial" w:cs="Arial"/>
        </w:rPr>
      </w:pPr>
      <w:r>
        <w:rPr>
          <w:rFonts w:ascii="Arial" w:hAnsi="Arial" w:cs="Arial"/>
          <w:bCs/>
        </w:rPr>
        <w:t xml:space="preserve">Uchwałą </w:t>
      </w:r>
      <w:r w:rsidRPr="00EF1629">
        <w:rPr>
          <w:rFonts w:ascii="Arial" w:hAnsi="Arial" w:cs="Arial"/>
          <w:bCs/>
        </w:rPr>
        <w:t>Nr III/52/18</w:t>
      </w:r>
      <w:r>
        <w:rPr>
          <w:rFonts w:ascii="Arial" w:hAnsi="Arial" w:cs="Arial"/>
          <w:bCs/>
        </w:rPr>
        <w:t xml:space="preserve"> </w:t>
      </w:r>
      <w:r w:rsidRPr="00EF1629">
        <w:rPr>
          <w:rFonts w:ascii="Arial" w:hAnsi="Arial" w:cs="Arial"/>
          <w:bCs/>
        </w:rPr>
        <w:t>Rady Miejskiej Legnicy</w:t>
      </w:r>
      <w:r>
        <w:rPr>
          <w:rFonts w:ascii="Arial" w:hAnsi="Arial" w:cs="Arial"/>
          <w:bCs/>
        </w:rPr>
        <w:t xml:space="preserve"> </w:t>
      </w:r>
      <w:r w:rsidRPr="00EF1629">
        <w:rPr>
          <w:rFonts w:ascii="Arial" w:hAnsi="Arial" w:cs="Arial"/>
          <w:bCs/>
        </w:rPr>
        <w:t>z dnia 27 grudnia 2018 r.</w:t>
      </w:r>
      <w:r>
        <w:rPr>
          <w:rFonts w:ascii="Arial" w:hAnsi="Arial" w:cs="Arial"/>
          <w:bCs/>
        </w:rPr>
        <w:t xml:space="preserve"> </w:t>
      </w:r>
      <w:r w:rsidRPr="00EF1629">
        <w:rPr>
          <w:rFonts w:ascii="Arial" w:hAnsi="Arial" w:cs="Arial"/>
          <w:bCs/>
        </w:rPr>
        <w:t>w sprawie Wieloletniej Prognozy Finansowej miasta Legnicy</w:t>
      </w:r>
      <w:r>
        <w:rPr>
          <w:rFonts w:ascii="Arial" w:hAnsi="Arial" w:cs="Arial"/>
          <w:bCs/>
        </w:rPr>
        <w:t xml:space="preserve"> wprowadzono nową nazwę zadania uwzględniającą budowę pomnika Henryka Pobożnego.</w:t>
      </w:r>
    </w:p>
    <w:p w:rsidR="006F2422" w:rsidRDefault="006F2422" w:rsidP="006F2422">
      <w:pPr>
        <w:pStyle w:val="Normalny1"/>
        <w:spacing w:after="0"/>
        <w:ind w:firstLine="709"/>
        <w:jc w:val="both"/>
        <w:rPr>
          <w:rFonts w:ascii="Arial" w:hAnsi="Arial" w:cs="Arial"/>
        </w:rPr>
      </w:pPr>
      <w:r w:rsidRPr="008E7393">
        <w:rPr>
          <w:rFonts w:ascii="Arial" w:hAnsi="Arial" w:cs="Arial"/>
        </w:rPr>
        <w:lastRenderedPageBreak/>
        <w:t xml:space="preserve">W wyniku </w:t>
      </w:r>
      <w:r>
        <w:rPr>
          <w:rFonts w:ascii="Arial" w:hAnsi="Arial" w:cs="Arial"/>
        </w:rPr>
        <w:t xml:space="preserve">przeprowadzonego </w:t>
      </w:r>
      <w:r w:rsidRPr="008E7393">
        <w:rPr>
          <w:rFonts w:ascii="Arial" w:hAnsi="Arial" w:cs="Arial"/>
        </w:rPr>
        <w:t xml:space="preserve">przetargu nieograniczonego w </w:t>
      </w:r>
      <w:r>
        <w:rPr>
          <w:rFonts w:ascii="Arial" w:hAnsi="Arial" w:cs="Arial"/>
        </w:rPr>
        <w:t xml:space="preserve">kwietniu 2019 r. zawarto umowę na </w:t>
      </w:r>
      <w:r w:rsidRPr="008E7393">
        <w:rPr>
          <w:rFonts w:ascii="Arial" w:hAnsi="Arial" w:cs="Arial"/>
        </w:rPr>
        <w:t xml:space="preserve">realizację prac projektowych. </w:t>
      </w:r>
      <w:r>
        <w:rPr>
          <w:rFonts w:ascii="Arial" w:hAnsi="Arial" w:cs="Arial"/>
        </w:rPr>
        <w:t>W ramach prowadzonych prac przeprowadzano m.in. u</w:t>
      </w:r>
      <w:r w:rsidRPr="008E7393">
        <w:rPr>
          <w:rFonts w:ascii="Arial" w:hAnsi="Arial" w:cs="Arial"/>
        </w:rPr>
        <w:t>zg</w:t>
      </w:r>
      <w:r>
        <w:rPr>
          <w:rFonts w:ascii="Arial" w:hAnsi="Arial" w:cs="Arial"/>
        </w:rPr>
        <w:t xml:space="preserve">odnienia </w:t>
      </w:r>
      <w:r w:rsidRPr="008E7393">
        <w:rPr>
          <w:rFonts w:ascii="Arial" w:hAnsi="Arial" w:cs="Arial"/>
        </w:rPr>
        <w:t>dot</w:t>
      </w:r>
      <w:r>
        <w:rPr>
          <w:rFonts w:ascii="Arial" w:hAnsi="Arial" w:cs="Arial"/>
        </w:rPr>
        <w:t xml:space="preserve">yczące </w:t>
      </w:r>
      <w:r w:rsidRPr="008E7393">
        <w:rPr>
          <w:rFonts w:ascii="Arial" w:hAnsi="Arial" w:cs="Arial"/>
        </w:rPr>
        <w:t>geometrii ronda i obiektów na placu.</w:t>
      </w:r>
    </w:p>
    <w:p w:rsidR="006F2422" w:rsidRPr="000B171B" w:rsidRDefault="006F2422" w:rsidP="006F2422">
      <w:pPr>
        <w:pStyle w:val="Normalny1"/>
        <w:spacing w:after="0"/>
        <w:ind w:left="426" w:hanging="426"/>
        <w:jc w:val="both"/>
        <w:rPr>
          <w:rFonts w:ascii="Arial" w:hAnsi="Arial" w:cs="Arial"/>
          <w:color w:val="auto"/>
        </w:rPr>
      </w:pPr>
    </w:p>
    <w:p w:rsidR="006F2422" w:rsidRDefault="006F2422" w:rsidP="006F2422">
      <w:pPr>
        <w:pStyle w:val="Normalny1"/>
        <w:spacing w:after="0"/>
        <w:ind w:left="709" w:hanging="709"/>
        <w:jc w:val="both"/>
        <w:rPr>
          <w:rFonts w:ascii="Arial" w:hAnsi="Arial" w:cs="Arial"/>
        </w:rPr>
      </w:pPr>
      <w:r w:rsidRPr="00697542">
        <w:rPr>
          <w:rFonts w:ascii="Arial" w:hAnsi="Arial" w:cs="Arial"/>
        </w:rPr>
        <w:t xml:space="preserve">4.1.4. </w:t>
      </w:r>
      <w:r w:rsidRPr="00697542">
        <w:rPr>
          <w:rFonts w:ascii="Arial" w:hAnsi="Arial" w:cs="Arial"/>
        </w:rPr>
        <w:tab/>
        <w:t xml:space="preserve">Promocja „miasta do życia” promocja Smart City z wykorzystaniem nowoczesnych narzędzi </w:t>
      </w:r>
      <w:proofErr w:type="spellStart"/>
      <w:r w:rsidRPr="00697542">
        <w:rPr>
          <w:rFonts w:ascii="Arial" w:hAnsi="Arial" w:cs="Arial"/>
        </w:rPr>
        <w:t>informacyjno</w:t>
      </w:r>
      <w:proofErr w:type="spellEnd"/>
      <w:r w:rsidRPr="00697542">
        <w:rPr>
          <w:rFonts w:ascii="Arial" w:hAnsi="Arial" w:cs="Arial"/>
        </w:rPr>
        <w:t xml:space="preserve"> – komunikacyjnych oraz dialogu społecznego.</w:t>
      </w:r>
    </w:p>
    <w:p w:rsidR="006F2422" w:rsidRDefault="006F2422" w:rsidP="006F2422">
      <w:pPr>
        <w:pStyle w:val="Normalny1"/>
        <w:spacing w:after="0"/>
        <w:ind w:left="426" w:hanging="426"/>
        <w:jc w:val="both"/>
        <w:rPr>
          <w:rFonts w:ascii="Arial" w:hAnsi="Arial" w:cs="Arial"/>
        </w:rPr>
      </w:pPr>
    </w:p>
    <w:p w:rsidR="006F2422" w:rsidRPr="00572DE9" w:rsidRDefault="006F2422" w:rsidP="006F2422">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572DE9">
        <w:rPr>
          <w:rFonts w:ascii="Arial" w:eastAsia="SimSun, 宋体" w:hAnsi="Arial" w:cs="Arial"/>
          <w:color w:val="000000"/>
          <w:sz w:val="24"/>
          <w:szCs w:val="24"/>
          <w:lang w:eastAsia="zh-CN"/>
        </w:rPr>
        <w:t xml:space="preserve">Do promocji idei Smart City wykorzystano wszelkie dostępne środki promocyjne tj. </w:t>
      </w:r>
      <w:r>
        <w:rPr>
          <w:rFonts w:ascii="Arial" w:eastAsia="SimSun, 宋体" w:hAnsi="Arial" w:cs="Arial"/>
          <w:color w:val="000000"/>
          <w:sz w:val="24"/>
          <w:szCs w:val="24"/>
          <w:lang w:eastAsia="zh-CN"/>
        </w:rPr>
        <w:t>udostępniano</w:t>
      </w:r>
      <w:r w:rsidRPr="00572DE9">
        <w:rPr>
          <w:rFonts w:ascii="Arial" w:eastAsia="SimSun, 宋体" w:hAnsi="Arial" w:cs="Arial"/>
          <w:color w:val="000000"/>
          <w:sz w:val="24"/>
          <w:szCs w:val="24"/>
          <w:lang w:eastAsia="zh-CN"/>
        </w:rPr>
        <w:t xml:space="preserve"> informację poprzez </w:t>
      </w:r>
      <w:r>
        <w:rPr>
          <w:rFonts w:ascii="Arial" w:eastAsia="SimSun, 宋体" w:hAnsi="Arial" w:cs="Arial"/>
          <w:color w:val="000000"/>
          <w:sz w:val="24"/>
          <w:szCs w:val="24"/>
          <w:lang w:eastAsia="zh-CN"/>
        </w:rPr>
        <w:t>stronę</w:t>
      </w:r>
      <w:r w:rsidRPr="00572DE9">
        <w:rPr>
          <w:rFonts w:ascii="Arial" w:eastAsia="SimSun, 宋体" w:hAnsi="Arial" w:cs="Arial"/>
          <w:color w:val="000000"/>
          <w:sz w:val="24"/>
          <w:szCs w:val="24"/>
          <w:lang w:eastAsia="zh-CN"/>
        </w:rPr>
        <w:t xml:space="preserve"> </w:t>
      </w:r>
      <w:hyperlink r:id="rId46" w:history="1">
        <w:r w:rsidRPr="00572DE9">
          <w:rPr>
            <w:rFonts w:ascii="Arial" w:eastAsia="SimSun, 宋体" w:hAnsi="Arial" w:cs="Arial"/>
            <w:color w:val="000000"/>
            <w:sz w:val="24"/>
            <w:szCs w:val="24"/>
            <w:lang w:eastAsia="zh-CN"/>
          </w:rPr>
          <w:t>www.legnica.eu</w:t>
        </w:r>
      </w:hyperlink>
      <w:r w:rsidRPr="00572DE9">
        <w:rPr>
          <w:rFonts w:ascii="Arial" w:eastAsia="SimSun, 宋体" w:hAnsi="Arial" w:cs="Arial"/>
          <w:color w:val="000000"/>
          <w:sz w:val="24"/>
          <w:szCs w:val="24"/>
          <w:lang w:eastAsia="zh-CN"/>
        </w:rPr>
        <w:t xml:space="preserve">, </w:t>
      </w:r>
      <w:r>
        <w:rPr>
          <w:rFonts w:ascii="Arial" w:eastAsia="SimSun, 宋体" w:hAnsi="Arial" w:cs="Arial"/>
          <w:color w:val="000000"/>
          <w:sz w:val="24"/>
          <w:szCs w:val="24"/>
          <w:lang w:eastAsia="zh-CN"/>
        </w:rPr>
        <w:t xml:space="preserve">przekazywano </w:t>
      </w:r>
      <w:r w:rsidRPr="00572DE9">
        <w:rPr>
          <w:rFonts w:ascii="Arial" w:eastAsia="SimSun, 宋体" w:hAnsi="Arial" w:cs="Arial"/>
          <w:color w:val="000000"/>
          <w:sz w:val="24"/>
          <w:szCs w:val="24"/>
          <w:lang w:eastAsia="zh-CN"/>
        </w:rPr>
        <w:t>serwis dla mediów lokalnych, regionalnych i ogólnopolskich z najnowszymi newsami</w:t>
      </w:r>
      <w:r>
        <w:rPr>
          <w:rFonts w:ascii="Arial" w:eastAsia="SimSun, 宋体" w:hAnsi="Arial" w:cs="Arial"/>
          <w:color w:val="000000"/>
          <w:sz w:val="24"/>
          <w:szCs w:val="24"/>
          <w:lang w:eastAsia="zh-CN"/>
        </w:rPr>
        <w:t xml:space="preserve">. Prowadzono działania </w:t>
      </w:r>
      <w:r w:rsidRPr="00572DE9">
        <w:rPr>
          <w:rFonts w:ascii="Arial" w:eastAsia="SimSun, 宋体" w:hAnsi="Arial" w:cs="Arial"/>
          <w:color w:val="000000"/>
          <w:sz w:val="24"/>
          <w:szCs w:val="24"/>
          <w:lang w:eastAsia="zh-CN"/>
        </w:rPr>
        <w:t>promoc</w:t>
      </w:r>
      <w:r>
        <w:rPr>
          <w:rFonts w:ascii="Arial" w:eastAsia="SimSun, 宋体" w:hAnsi="Arial" w:cs="Arial"/>
          <w:color w:val="000000"/>
          <w:sz w:val="24"/>
          <w:szCs w:val="24"/>
          <w:lang w:eastAsia="zh-CN"/>
        </w:rPr>
        <w:t>yjne z udziałem m</w:t>
      </w:r>
      <w:r w:rsidRPr="00572DE9">
        <w:rPr>
          <w:rFonts w:ascii="Arial" w:eastAsia="SimSun, 宋体" w:hAnsi="Arial" w:cs="Arial"/>
          <w:color w:val="000000"/>
          <w:sz w:val="24"/>
          <w:szCs w:val="24"/>
          <w:lang w:eastAsia="zh-CN"/>
        </w:rPr>
        <w:t>edi</w:t>
      </w:r>
      <w:r>
        <w:rPr>
          <w:rFonts w:ascii="Arial" w:eastAsia="SimSun, 宋体" w:hAnsi="Arial" w:cs="Arial"/>
          <w:color w:val="000000"/>
          <w:sz w:val="24"/>
          <w:szCs w:val="24"/>
          <w:lang w:eastAsia="zh-CN"/>
        </w:rPr>
        <w:t>ów</w:t>
      </w:r>
      <w:r w:rsidRPr="00572DE9">
        <w:rPr>
          <w:rFonts w:ascii="Arial" w:eastAsia="SimSun, 宋体" w:hAnsi="Arial" w:cs="Arial"/>
          <w:color w:val="000000"/>
          <w:sz w:val="24"/>
          <w:szCs w:val="24"/>
          <w:lang w:eastAsia="zh-CN"/>
        </w:rPr>
        <w:t xml:space="preserve"> społecznościow</w:t>
      </w:r>
      <w:r>
        <w:rPr>
          <w:rFonts w:ascii="Arial" w:eastAsia="SimSun, 宋体" w:hAnsi="Arial" w:cs="Arial"/>
          <w:color w:val="000000"/>
          <w:sz w:val="24"/>
          <w:szCs w:val="24"/>
          <w:lang w:eastAsia="zh-CN"/>
        </w:rPr>
        <w:t xml:space="preserve">ych, </w:t>
      </w:r>
      <w:r w:rsidRPr="00572DE9">
        <w:rPr>
          <w:rFonts w:ascii="Arial" w:eastAsia="SimSun, 宋体" w:hAnsi="Arial" w:cs="Arial"/>
          <w:color w:val="000000"/>
          <w:sz w:val="24"/>
          <w:szCs w:val="24"/>
          <w:lang w:eastAsia="zh-CN"/>
        </w:rPr>
        <w:t>magazyn</w:t>
      </w:r>
      <w:r>
        <w:rPr>
          <w:rFonts w:ascii="Arial" w:eastAsia="SimSun, 宋体" w:hAnsi="Arial" w:cs="Arial"/>
          <w:color w:val="000000"/>
          <w:sz w:val="24"/>
          <w:szCs w:val="24"/>
          <w:lang w:eastAsia="zh-CN"/>
        </w:rPr>
        <w:t>u</w:t>
      </w:r>
      <w:r w:rsidRPr="00572DE9">
        <w:rPr>
          <w:rFonts w:ascii="Arial" w:eastAsia="SimSun, 宋体" w:hAnsi="Arial" w:cs="Arial"/>
          <w:color w:val="000000"/>
          <w:sz w:val="24"/>
          <w:szCs w:val="24"/>
          <w:lang w:eastAsia="zh-CN"/>
        </w:rPr>
        <w:t xml:space="preserve"> legnica.eu oraz przygotow</w:t>
      </w:r>
      <w:r>
        <w:rPr>
          <w:rFonts w:ascii="Arial" w:eastAsia="SimSun, 宋体" w:hAnsi="Arial" w:cs="Arial"/>
          <w:color w:val="000000"/>
          <w:sz w:val="24"/>
          <w:szCs w:val="24"/>
          <w:lang w:eastAsia="zh-CN"/>
        </w:rPr>
        <w:t xml:space="preserve">ywano </w:t>
      </w:r>
      <w:r w:rsidRPr="00572DE9">
        <w:rPr>
          <w:rFonts w:ascii="Arial" w:eastAsia="SimSun, 宋体" w:hAnsi="Arial" w:cs="Arial"/>
          <w:color w:val="000000"/>
          <w:sz w:val="24"/>
          <w:szCs w:val="24"/>
          <w:lang w:eastAsia="zh-CN"/>
        </w:rPr>
        <w:t>kampanie informacyjne</w:t>
      </w:r>
      <w:r>
        <w:rPr>
          <w:rFonts w:ascii="Arial" w:eastAsia="SimSun, 宋体" w:hAnsi="Arial" w:cs="Arial"/>
          <w:color w:val="000000"/>
          <w:sz w:val="24"/>
          <w:szCs w:val="24"/>
          <w:lang w:eastAsia="zh-CN"/>
        </w:rPr>
        <w:t xml:space="preserve"> w zakresie wykorzystywanych </w:t>
      </w:r>
      <w:r w:rsidRPr="00572DE9">
        <w:rPr>
          <w:rFonts w:ascii="Arial" w:eastAsia="SimSun, 宋体" w:hAnsi="Arial" w:cs="Arial"/>
          <w:color w:val="000000"/>
          <w:sz w:val="24"/>
          <w:szCs w:val="24"/>
          <w:lang w:eastAsia="zh-CN"/>
        </w:rPr>
        <w:t>nowoczesnych rozwiązań w mieście</w:t>
      </w:r>
      <w:r>
        <w:rPr>
          <w:rFonts w:ascii="Arial" w:eastAsia="SimSun, 宋体" w:hAnsi="Arial" w:cs="Arial"/>
          <w:color w:val="000000"/>
          <w:sz w:val="24"/>
          <w:szCs w:val="24"/>
          <w:lang w:eastAsia="zh-CN"/>
        </w:rPr>
        <w:t xml:space="preserve">, </w:t>
      </w:r>
      <w:r w:rsidRPr="00572DE9">
        <w:rPr>
          <w:rFonts w:ascii="Arial" w:eastAsia="SimSun, 宋体" w:hAnsi="Arial" w:cs="Arial"/>
          <w:color w:val="000000"/>
          <w:sz w:val="24"/>
          <w:szCs w:val="24"/>
          <w:lang w:eastAsia="zh-CN"/>
        </w:rPr>
        <w:t xml:space="preserve">m.in. </w:t>
      </w:r>
      <w:r>
        <w:rPr>
          <w:rFonts w:ascii="Arial" w:eastAsia="SimSun, 宋体" w:hAnsi="Arial" w:cs="Arial"/>
          <w:color w:val="000000"/>
          <w:sz w:val="24"/>
          <w:szCs w:val="24"/>
          <w:lang w:eastAsia="zh-CN"/>
        </w:rPr>
        <w:t xml:space="preserve">w temacie </w:t>
      </w:r>
      <w:r w:rsidRPr="00572DE9">
        <w:rPr>
          <w:rFonts w:ascii="Arial" w:eastAsia="SimSun, 宋体" w:hAnsi="Arial" w:cs="Arial"/>
          <w:color w:val="000000"/>
          <w:sz w:val="24"/>
          <w:szCs w:val="24"/>
          <w:lang w:eastAsia="zh-CN"/>
        </w:rPr>
        <w:t>zagadnień dot</w:t>
      </w:r>
      <w:r>
        <w:rPr>
          <w:rFonts w:ascii="Arial" w:eastAsia="SimSun, 宋体" w:hAnsi="Arial" w:cs="Arial"/>
          <w:color w:val="000000"/>
          <w:sz w:val="24"/>
          <w:szCs w:val="24"/>
          <w:lang w:eastAsia="zh-CN"/>
        </w:rPr>
        <w:t xml:space="preserve">yczących </w:t>
      </w:r>
      <w:r w:rsidRPr="00572DE9">
        <w:rPr>
          <w:rFonts w:ascii="Arial" w:eastAsia="SimSun, 宋体" w:hAnsi="Arial" w:cs="Arial"/>
          <w:color w:val="000000"/>
          <w:sz w:val="24"/>
          <w:szCs w:val="24"/>
          <w:lang w:eastAsia="zh-CN"/>
        </w:rPr>
        <w:t>platformy e-urząd, https://e-urzad.legnica.eu/baza-wiedzy/.</w:t>
      </w:r>
    </w:p>
    <w:p w:rsidR="006F2422" w:rsidRDefault="006F2422" w:rsidP="006F2422">
      <w:pPr>
        <w:pStyle w:val="Normalny1"/>
        <w:spacing w:after="0"/>
        <w:ind w:left="426" w:hanging="426"/>
        <w:jc w:val="both"/>
        <w:rPr>
          <w:rFonts w:ascii="Arial" w:hAnsi="Arial" w:cs="Arial"/>
        </w:rPr>
      </w:pPr>
    </w:p>
    <w:p w:rsidR="009E4E8A" w:rsidRDefault="009E4E8A" w:rsidP="006F2422">
      <w:pPr>
        <w:pStyle w:val="Normalny1"/>
        <w:spacing w:after="0"/>
        <w:ind w:left="426" w:hanging="426"/>
        <w:jc w:val="both"/>
        <w:rPr>
          <w:rFonts w:ascii="Arial" w:hAnsi="Arial" w:cs="Arial"/>
        </w:rPr>
      </w:pPr>
    </w:p>
    <w:p w:rsidR="006F2422" w:rsidRPr="00205043" w:rsidRDefault="00205043"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35" w:name="_Toc41646122"/>
      <w:r w:rsidRPr="00205043">
        <w:rPr>
          <w:rFonts w:ascii="Arial" w:hAnsi="Arial" w:cs="Arial"/>
          <w:color w:val="auto"/>
          <w:sz w:val="24"/>
          <w:szCs w:val="24"/>
        </w:rPr>
        <w:t>Rewitalizacja obszarów zdegradowanych.</w:t>
      </w:r>
      <w:bookmarkEnd w:id="35"/>
    </w:p>
    <w:p w:rsidR="006F2422" w:rsidRDefault="006F2422" w:rsidP="006F2422">
      <w:pPr>
        <w:pStyle w:val="Normalny1"/>
        <w:spacing w:after="0"/>
        <w:jc w:val="both"/>
        <w:rPr>
          <w:rFonts w:ascii="Arial" w:hAnsi="Arial" w:cs="Arial"/>
        </w:rPr>
      </w:pPr>
    </w:p>
    <w:p w:rsidR="001022B5" w:rsidRDefault="001022B5"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 xml:space="preserve">4.2.1. </w:t>
      </w:r>
      <w:r w:rsidRPr="00995971">
        <w:rPr>
          <w:rFonts w:ascii="Arial" w:hAnsi="Arial" w:cs="Arial"/>
        </w:rPr>
        <w:tab/>
        <w:t>Odnowa zdegradowanych obszarów miejskich w rejonie ul. H. Pobożnego – renowacja części wspólnych wielorodzinnych budynków mieszkalnych.</w:t>
      </w:r>
    </w:p>
    <w:p w:rsidR="006F2422" w:rsidRPr="00AE4E0E" w:rsidRDefault="006F2422" w:rsidP="006F2422">
      <w:pPr>
        <w:pStyle w:val="Normalny1"/>
        <w:spacing w:after="0"/>
        <w:jc w:val="both"/>
        <w:rPr>
          <w:rFonts w:ascii="Arial" w:hAnsi="Arial" w:cs="Arial"/>
        </w:rPr>
      </w:pPr>
    </w:p>
    <w:p w:rsidR="006F2422" w:rsidRPr="00F55D16"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F55D16">
        <w:rPr>
          <w:rFonts w:ascii="Arial" w:eastAsia="SimSun, 宋体" w:hAnsi="Arial" w:cs="Arial"/>
          <w:sz w:val="24"/>
          <w:szCs w:val="24"/>
          <w:lang w:eastAsia="zh-CN"/>
        </w:rPr>
        <w:t xml:space="preserve">Zadanie realizowane w ramach „Lokalnego Programu Rewitalizacji dla Miasta Legnicy”, w którym zaplanowano przeprowadzenie remontu 34 budynków mieszkalnych. </w:t>
      </w:r>
      <w:r w:rsidRPr="00AE4E0E">
        <w:rPr>
          <w:rFonts w:ascii="Arial" w:eastAsia="SimSun, 宋体" w:hAnsi="Arial" w:cs="Arial"/>
          <w:sz w:val="24"/>
          <w:szCs w:val="24"/>
          <w:lang w:eastAsia="zh-CN"/>
        </w:rPr>
        <w:t>Do roku 2012 przeprowadzono renowację 22 budynków przy udziale środków unijnych. Remont pozostałych 12 obiektów zaplanowano ze środków własnych gminy. W latach 2013-2016 wyremontowano 6 budynków mieszkalnych.</w:t>
      </w:r>
    </w:p>
    <w:p w:rsidR="006F2422" w:rsidRPr="00AE4E0E" w:rsidRDefault="006F2422" w:rsidP="006F2422">
      <w:pPr>
        <w:spacing w:after="0" w:line="276" w:lineRule="auto"/>
        <w:ind w:firstLine="708"/>
        <w:jc w:val="both"/>
        <w:rPr>
          <w:rFonts w:ascii="Arial" w:eastAsia="Times New Roman" w:hAnsi="Arial" w:cs="Arial"/>
          <w:sz w:val="24"/>
          <w:szCs w:val="24"/>
        </w:rPr>
      </w:pPr>
      <w:r w:rsidRPr="00AE4E0E">
        <w:rPr>
          <w:rFonts w:ascii="Arial" w:hAnsi="Arial" w:cs="Arial"/>
          <w:color w:val="000000"/>
          <w:sz w:val="24"/>
          <w:szCs w:val="24"/>
        </w:rPr>
        <w:t xml:space="preserve">Kontynuowano </w:t>
      </w:r>
      <w:r w:rsidRPr="00F55D16">
        <w:rPr>
          <w:rFonts w:ascii="Arial" w:hAnsi="Arial" w:cs="Arial"/>
          <w:sz w:val="24"/>
          <w:szCs w:val="24"/>
        </w:rPr>
        <w:t>rozpoczęt</w:t>
      </w:r>
      <w:r w:rsidRPr="00AE4E0E">
        <w:rPr>
          <w:rFonts w:ascii="Arial" w:hAnsi="Arial" w:cs="Arial"/>
          <w:sz w:val="24"/>
          <w:szCs w:val="24"/>
        </w:rPr>
        <w:t>ą w 2018 roku</w:t>
      </w:r>
      <w:r w:rsidRPr="00F55D16">
        <w:rPr>
          <w:rFonts w:ascii="Arial" w:hAnsi="Arial" w:cs="Arial"/>
          <w:sz w:val="24"/>
          <w:szCs w:val="24"/>
        </w:rPr>
        <w:t xml:space="preserve"> rewitalizację budynków przy ulicy: H. Pobożnego 19, 20 i 21</w:t>
      </w:r>
      <w:r w:rsidRPr="00AE4E0E">
        <w:rPr>
          <w:rFonts w:ascii="Arial" w:hAnsi="Arial" w:cs="Arial"/>
          <w:sz w:val="24"/>
          <w:szCs w:val="24"/>
        </w:rPr>
        <w:t xml:space="preserve"> w zakresie: </w:t>
      </w:r>
      <w:r w:rsidRPr="00E374BE">
        <w:rPr>
          <w:rFonts w:ascii="Arial" w:eastAsia="Times New Roman" w:hAnsi="Arial" w:cs="Arial"/>
          <w:sz w:val="24"/>
          <w:szCs w:val="24"/>
          <w:lang w:eastAsia="zh-CN"/>
        </w:rPr>
        <w:t>docieplenia elewacji budynków od strony podwórka, docieplenia ściany szczytowej budynku przy ul. H. Pobożnego 21, remontu elewacji frontowych, wymiany stolarki okiennej i drzwiowej zewnętrznej, wzmocnienia ścian i</w:t>
      </w:r>
      <w:r w:rsidRPr="00AE4E0E">
        <w:rPr>
          <w:rFonts w:ascii="Arial" w:eastAsia="Times New Roman" w:hAnsi="Arial" w:cs="Arial"/>
          <w:sz w:val="24"/>
          <w:szCs w:val="24"/>
          <w:lang w:eastAsia="zh-CN"/>
        </w:rPr>
        <w:t xml:space="preserve"> </w:t>
      </w:r>
      <w:r w:rsidRPr="00E374BE">
        <w:rPr>
          <w:rFonts w:ascii="Arial" w:eastAsia="Times New Roman" w:hAnsi="Arial" w:cs="Arial"/>
          <w:sz w:val="24"/>
          <w:szCs w:val="24"/>
          <w:lang w:eastAsia="zh-CN"/>
        </w:rPr>
        <w:t xml:space="preserve">fundamentów budynków, wzmocnienia nadproży okiennych, remontu pomieszczeń piwnicznych, strychowych i klatek schodowych, remontu dachów wraz z montażem płotków przeciwśniegowych, ław kominiarskich i przemurowaniem kominów, montażu instalacji domofonowej. </w:t>
      </w:r>
      <w:r>
        <w:rPr>
          <w:rFonts w:ascii="Arial" w:eastAsia="Times New Roman" w:hAnsi="Arial" w:cs="Arial"/>
          <w:sz w:val="24"/>
          <w:szCs w:val="24"/>
          <w:lang w:eastAsia="zh-CN"/>
        </w:rPr>
        <w:t xml:space="preserve">Zakończenie </w:t>
      </w:r>
      <w:r w:rsidRPr="00AE4E0E">
        <w:rPr>
          <w:rFonts w:ascii="Arial" w:eastAsia="Times New Roman" w:hAnsi="Arial" w:cs="Arial"/>
          <w:sz w:val="24"/>
          <w:szCs w:val="24"/>
        </w:rPr>
        <w:t xml:space="preserve">prac </w:t>
      </w:r>
      <w:r>
        <w:rPr>
          <w:rFonts w:ascii="Arial" w:eastAsia="Times New Roman" w:hAnsi="Arial" w:cs="Arial"/>
          <w:sz w:val="24"/>
          <w:szCs w:val="24"/>
        </w:rPr>
        <w:t xml:space="preserve">budowlanych zaplanowano na </w:t>
      </w:r>
      <w:r w:rsidRPr="00AE4E0E">
        <w:rPr>
          <w:rFonts w:ascii="Arial" w:eastAsia="Times New Roman" w:hAnsi="Arial" w:cs="Arial"/>
          <w:sz w:val="24"/>
          <w:szCs w:val="24"/>
        </w:rPr>
        <w:t xml:space="preserve">2020 r. </w:t>
      </w:r>
    </w:p>
    <w:p w:rsidR="006F2422" w:rsidRPr="00E374BE" w:rsidRDefault="006F2422" w:rsidP="006F2422">
      <w:pPr>
        <w:spacing w:after="0" w:line="276" w:lineRule="auto"/>
        <w:ind w:firstLine="708"/>
        <w:jc w:val="both"/>
        <w:rPr>
          <w:rFonts w:ascii="Arial" w:eastAsia="Times New Roman" w:hAnsi="Arial" w:cs="Arial"/>
          <w:sz w:val="24"/>
          <w:szCs w:val="24"/>
          <w:lang w:eastAsia="zh-CN"/>
        </w:rPr>
      </w:pPr>
      <w:r w:rsidRPr="00AE4E0E">
        <w:rPr>
          <w:rFonts w:ascii="Arial" w:hAnsi="Arial" w:cs="Arial"/>
          <w:bCs/>
          <w:sz w:val="24"/>
          <w:szCs w:val="24"/>
        </w:rPr>
        <w:t>Mając na uwadze planowany remont kolejnych kamienic, dla budynku mieszkalno-użytkowego przy ul. H. Pobożnego 13 wykonana została dokumentacja zmieniająca wielobranżowy projekt budowlany. Zamiana dotyczyła przebudowy pomieszczeń usługowych zlokalizowanych w części parterowej obiektu.</w:t>
      </w:r>
    </w:p>
    <w:p w:rsidR="006F2422" w:rsidRDefault="006F2422" w:rsidP="006F2422">
      <w:pPr>
        <w:pStyle w:val="Normalny1"/>
        <w:spacing w:after="0"/>
        <w:jc w:val="both"/>
        <w:rPr>
          <w:rFonts w:ascii="Arial" w:hAnsi="Arial" w:cs="Arial"/>
        </w:rPr>
      </w:pPr>
    </w:p>
    <w:p w:rsidR="006F2422" w:rsidRPr="008B7395" w:rsidRDefault="006F2422" w:rsidP="006F2422">
      <w:pPr>
        <w:pStyle w:val="Normalny1"/>
        <w:spacing w:after="0"/>
        <w:jc w:val="both"/>
        <w:rPr>
          <w:rFonts w:ascii="Arial" w:hAnsi="Arial" w:cs="Arial"/>
        </w:rPr>
      </w:pPr>
      <w:r w:rsidRPr="00995971">
        <w:rPr>
          <w:rFonts w:ascii="Arial" w:hAnsi="Arial" w:cs="Arial"/>
        </w:rPr>
        <w:lastRenderedPageBreak/>
        <w:t xml:space="preserve">4.2.2. </w:t>
      </w:r>
      <w:r w:rsidRPr="00995971">
        <w:rPr>
          <w:rFonts w:ascii="Arial" w:hAnsi="Arial" w:cs="Arial"/>
        </w:rPr>
        <w:tab/>
        <w:t>Rewitalizacja obszarów zdegradowanych na terenie miasta.</w:t>
      </w:r>
    </w:p>
    <w:p w:rsidR="006F2422" w:rsidRDefault="006F2422" w:rsidP="006F2422">
      <w:pPr>
        <w:pStyle w:val="Normalny1"/>
        <w:spacing w:after="0"/>
        <w:ind w:firstLine="708"/>
        <w:jc w:val="both"/>
        <w:rPr>
          <w:rFonts w:ascii="Arial" w:hAnsi="Arial" w:cs="Arial"/>
        </w:rPr>
      </w:pPr>
    </w:p>
    <w:p w:rsidR="006F2422" w:rsidRPr="00385D12"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385D12">
        <w:rPr>
          <w:rFonts w:ascii="Arial" w:eastAsia="SimSun, 宋体" w:hAnsi="Arial" w:cs="Arial"/>
          <w:color w:val="7030A0"/>
          <w:sz w:val="24"/>
          <w:szCs w:val="24"/>
          <w:lang w:eastAsia="zh-CN"/>
        </w:rPr>
        <w:t>„</w:t>
      </w:r>
      <w:r w:rsidRPr="00385D12">
        <w:rPr>
          <w:rFonts w:ascii="Arial" w:eastAsia="SimSun, 宋体" w:hAnsi="Arial" w:cs="Arial"/>
          <w:sz w:val="24"/>
          <w:szCs w:val="24"/>
          <w:lang w:eastAsia="zh-CN"/>
        </w:rPr>
        <w:t xml:space="preserve">Lokalny Program Rewitalizacji dla Miasta Legnicy na lata 2015-2020” został przyjęty Uchwałą Nr XIX/195/16 Rady Miejskiej Legnicy w dniu 25.04.2016 r. </w:t>
      </w:r>
      <w:r w:rsidR="00C91F50">
        <w:rPr>
          <w:rFonts w:ascii="Arial" w:eastAsia="SimSun, 宋体" w:hAnsi="Arial" w:cs="Arial"/>
          <w:sz w:val="24"/>
          <w:szCs w:val="24"/>
          <w:lang w:eastAsia="zh-CN"/>
        </w:rPr>
        <w:t>Jest</w:t>
      </w:r>
      <w:r w:rsidRPr="00385D12">
        <w:rPr>
          <w:rFonts w:ascii="Arial" w:eastAsia="SimSun, 宋体" w:hAnsi="Arial" w:cs="Arial"/>
          <w:sz w:val="24"/>
          <w:szCs w:val="24"/>
          <w:lang w:eastAsia="zh-CN"/>
        </w:rPr>
        <w:t xml:space="preserve"> to podstawowy i konieczny dokument do aplikowania o środki unijne w ramach RPO WD 2014-2020 na cele związane z rewitalizacją. W swej treści obejmuje działania o charakterze przestrzennym, społecznym oraz gospodarczym, na które składa się dwanaście projektów rewitalizacyjnych, podzielonych na Listę A i Listę B. Listę A tworzą projekty, które mogą być realizowane przy użyciu środków pozyskanych w trybie konkursowym, w ramach Osi priorytetowej 6 Infrastruktura spójności społecznej,  działania 6.3 Rewitalizacja zdegradowanych obszarów. Natomiast Listę B tworzą pozostałe</w:t>
      </w:r>
      <w:r w:rsidRPr="00385D12">
        <w:rPr>
          <w:rFonts w:ascii="Arial" w:hAnsi="Arial" w:cs="Arial"/>
          <w:sz w:val="24"/>
          <w:szCs w:val="24"/>
        </w:rPr>
        <w:t xml:space="preserve"> </w:t>
      </w:r>
      <w:r w:rsidRPr="00385D12">
        <w:rPr>
          <w:rFonts w:ascii="Arial" w:eastAsia="SimSun, 宋体" w:hAnsi="Arial" w:cs="Arial"/>
          <w:sz w:val="24"/>
          <w:szCs w:val="24"/>
          <w:lang w:eastAsia="zh-CN"/>
        </w:rPr>
        <w:t xml:space="preserve">projekty. </w:t>
      </w:r>
    </w:p>
    <w:p w:rsidR="006F2422" w:rsidRDefault="006F2422" w:rsidP="006F2422">
      <w:pPr>
        <w:spacing w:after="0" w:line="276" w:lineRule="auto"/>
        <w:ind w:firstLine="708"/>
        <w:jc w:val="both"/>
        <w:rPr>
          <w:rFonts w:ascii="Arial" w:hAnsi="Arial" w:cs="Arial"/>
          <w:sz w:val="24"/>
          <w:szCs w:val="24"/>
        </w:rPr>
      </w:pPr>
      <w:r w:rsidRPr="00385D12">
        <w:rPr>
          <w:rFonts w:ascii="Arial" w:hAnsi="Arial" w:cs="Arial"/>
          <w:sz w:val="24"/>
          <w:szCs w:val="24"/>
        </w:rPr>
        <w:t xml:space="preserve">„Rewitalizacja zdegradowanych obszarów </w:t>
      </w:r>
      <w:proofErr w:type="spellStart"/>
      <w:r w:rsidRPr="00385D12">
        <w:rPr>
          <w:rFonts w:ascii="Arial" w:hAnsi="Arial" w:cs="Arial"/>
          <w:sz w:val="24"/>
          <w:szCs w:val="24"/>
        </w:rPr>
        <w:t>Zakaczawia</w:t>
      </w:r>
      <w:proofErr w:type="spellEnd"/>
      <w:r w:rsidRPr="00385D12">
        <w:rPr>
          <w:rFonts w:ascii="Arial" w:hAnsi="Arial" w:cs="Arial"/>
          <w:sz w:val="24"/>
          <w:szCs w:val="24"/>
        </w:rPr>
        <w:t xml:space="preserve"> w Legnicy – rozbudowa</w:t>
      </w:r>
      <w:r>
        <w:rPr>
          <w:rFonts w:ascii="Arial" w:hAnsi="Arial" w:cs="Arial"/>
          <w:sz w:val="24"/>
          <w:szCs w:val="24"/>
        </w:rPr>
        <w:t xml:space="preserve"> </w:t>
      </w:r>
      <w:r w:rsidRPr="00385D12">
        <w:rPr>
          <w:rFonts w:ascii="Arial" w:hAnsi="Arial" w:cs="Arial"/>
          <w:sz w:val="24"/>
          <w:szCs w:val="24"/>
        </w:rPr>
        <w:t>i adaptacja budynku przy ul. Kościelnej 3 na potrzeby Centrum Integracji Społecznej wraz z zagospodarowaniem terenu</w:t>
      </w:r>
      <w:r>
        <w:rPr>
          <w:rFonts w:ascii="Arial" w:hAnsi="Arial" w:cs="Arial"/>
          <w:sz w:val="24"/>
          <w:szCs w:val="24"/>
        </w:rPr>
        <w:t xml:space="preserve">.” W lipcu </w:t>
      </w:r>
      <w:r w:rsidRPr="00385D12">
        <w:rPr>
          <w:rFonts w:ascii="Arial" w:hAnsi="Arial" w:cs="Arial"/>
          <w:sz w:val="24"/>
          <w:szCs w:val="24"/>
        </w:rPr>
        <w:t>2019 r. zakończono czynności</w:t>
      </w:r>
      <w:r w:rsidR="00C91F50">
        <w:rPr>
          <w:rFonts w:ascii="Arial" w:hAnsi="Arial" w:cs="Arial"/>
          <w:sz w:val="24"/>
          <w:szCs w:val="24"/>
        </w:rPr>
        <w:t xml:space="preserve"> odbiorowe i przekazano obiekt u</w:t>
      </w:r>
      <w:r w:rsidRPr="00385D12">
        <w:rPr>
          <w:rFonts w:ascii="Arial" w:hAnsi="Arial" w:cs="Arial"/>
          <w:sz w:val="24"/>
          <w:szCs w:val="24"/>
        </w:rPr>
        <w:t xml:space="preserve">żytkownikowi. </w:t>
      </w:r>
      <w:r>
        <w:rPr>
          <w:rFonts w:ascii="Arial" w:hAnsi="Arial" w:cs="Arial"/>
          <w:sz w:val="24"/>
          <w:szCs w:val="24"/>
        </w:rPr>
        <w:t xml:space="preserve">W ramach zadania została przeprowadzona </w:t>
      </w:r>
      <w:r w:rsidRPr="00385D12">
        <w:rPr>
          <w:rFonts w:ascii="Arial" w:hAnsi="Arial" w:cs="Arial"/>
          <w:sz w:val="24"/>
          <w:szCs w:val="24"/>
        </w:rPr>
        <w:t>adaptacj</w:t>
      </w:r>
      <w:r>
        <w:rPr>
          <w:rFonts w:ascii="Arial" w:hAnsi="Arial" w:cs="Arial"/>
          <w:sz w:val="24"/>
          <w:szCs w:val="24"/>
        </w:rPr>
        <w:t>a</w:t>
      </w:r>
      <w:r w:rsidRPr="00385D12">
        <w:rPr>
          <w:rFonts w:ascii="Arial" w:hAnsi="Arial" w:cs="Arial"/>
          <w:sz w:val="24"/>
          <w:szCs w:val="24"/>
        </w:rPr>
        <w:t xml:space="preserve"> budy</w:t>
      </w:r>
      <w:r>
        <w:rPr>
          <w:rFonts w:ascii="Arial" w:hAnsi="Arial" w:cs="Arial"/>
          <w:sz w:val="24"/>
          <w:szCs w:val="24"/>
        </w:rPr>
        <w:t>nku 5 kondygnacyjnego wraz z piwnicą</w:t>
      </w:r>
      <w:r w:rsidRPr="00385D12">
        <w:rPr>
          <w:rFonts w:ascii="Arial" w:hAnsi="Arial" w:cs="Arial"/>
          <w:sz w:val="24"/>
          <w:szCs w:val="24"/>
        </w:rPr>
        <w:t xml:space="preserve"> o</w:t>
      </w:r>
      <w:r>
        <w:rPr>
          <w:rFonts w:ascii="Arial" w:hAnsi="Arial" w:cs="Arial"/>
          <w:sz w:val="24"/>
          <w:szCs w:val="24"/>
        </w:rPr>
        <w:t xml:space="preserve"> łącznej</w:t>
      </w:r>
      <w:r w:rsidRPr="00385D12">
        <w:rPr>
          <w:rFonts w:ascii="Arial" w:hAnsi="Arial" w:cs="Arial"/>
          <w:sz w:val="24"/>
          <w:szCs w:val="24"/>
        </w:rPr>
        <w:t xml:space="preserve"> kubaturze 3</w:t>
      </w:r>
      <w:r w:rsidRPr="00A70DDE">
        <w:rPr>
          <w:rFonts w:ascii="Arial" w:hAnsi="Arial" w:cs="Arial"/>
          <w:sz w:val="24"/>
          <w:szCs w:val="24"/>
        </w:rPr>
        <w:t> </w:t>
      </w:r>
      <w:r w:rsidRPr="00385D12">
        <w:rPr>
          <w:rFonts w:ascii="Arial" w:hAnsi="Arial" w:cs="Arial"/>
          <w:sz w:val="24"/>
          <w:szCs w:val="24"/>
        </w:rPr>
        <w:t>300 m</w:t>
      </w:r>
      <w:r w:rsidRPr="00385D12">
        <w:rPr>
          <w:rFonts w:ascii="Arial" w:hAnsi="Arial" w:cs="Arial"/>
          <w:sz w:val="24"/>
          <w:szCs w:val="24"/>
          <w:vertAlign w:val="superscript"/>
        </w:rPr>
        <w:t>2</w:t>
      </w:r>
      <w:r>
        <w:rPr>
          <w:rFonts w:ascii="Arial" w:hAnsi="Arial" w:cs="Arial"/>
          <w:sz w:val="24"/>
          <w:szCs w:val="24"/>
        </w:rPr>
        <w:t xml:space="preserve"> i</w:t>
      </w:r>
      <w:r w:rsidRPr="00385D12">
        <w:rPr>
          <w:rFonts w:ascii="Arial" w:hAnsi="Arial" w:cs="Arial"/>
          <w:sz w:val="24"/>
          <w:szCs w:val="24"/>
        </w:rPr>
        <w:t xml:space="preserve"> powierzchni użytkowej 865,19 m</w:t>
      </w:r>
      <w:r w:rsidRPr="00385D12">
        <w:rPr>
          <w:rFonts w:ascii="Arial" w:hAnsi="Arial" w:cs="Arial"/>
          <w:sz w:val="24"/>
          <w:szCs w:val="24"/>
          <w:vertAlign w:val="superscript"/>
        </w:rPr>
        <w:t>2</w:t>
      </w:r>
      <w:r>
        <w:rPr>
          <w:rFonts w:ascii="Arial" w:hAnsi="Arial" w:cs="Arial"/>
          <w:sz w:val="24"/>
          <w:szCs w:val="24"/>
        </w:rPr>
        <w:t xml:space="preserve"> </w:t>
      </w:r>
      <w:r w:rsidRPr="00385D12">
        <w:rPr>
          <w:rFonts w:ascii="Arial" w:hAnsi="Arial" w:cs="Arial"/>
          <w:sz w:val="24"/>
          <w:szCs w:val="24"/>
        </w:rPr>
        <w:t>oraz zagospodarowan</w:t>
      </w:r>
      <w:r>
        <w:rPr>
          <w:rFonts w:ascii="Arial" w:hAnsi="Arial" w:cs="Arial"/>
          <w:sz w:val="24"/>
          <w:szCs w:val="24"/>
        </w:rPr>
        <w:t>o</w:t>
      </w:r>
      <w:r w:rsidRPr="00385D12">
        <w:rPr>
          <w:rFonts w:ascii="Arial" w:hAnsi="Arial" w:cs="Arial"/>
          <w:sz w:val="24"/>
          <w:szCs w:val="24"/>
        </w:rPr>
        <w:t xml:space="preserve"> </w:t>
      </w:r>
      <w:r>
        <w:rPr>
          <w:rFonts w:ascii="Arial" w:hAnsi="Arial" w:cs="Arial"/>
          <w:sz w:val="24"/>
          <w:szCs w:val="24"/>
        </w:rPr>
        <w:t>teren</w:t>
      </w:r>
      <w:r w:rsidRPr="00385D12">
        <w:rPr>
          <w:rFonts w:ascii="Arial" w:hAnsi="Arial" w:cs="Arial"/>
          <w:sz w:val="24"/>
          <w:szCs w:val="24"/>
        </w:rPr>
        <w:t xml:space="preserve"> </w:t>
      </w:r>
      <w:r>
        <w:rPr>
          <w:rFonts w:ascii="Arial" w:hAnsi="Arial" w:cs="Arial"/>
          <w:sz w:val="24"/>
          <w:szCs w:val="24"/>
        </w:rPr>
        <w:t xml:space="preserve">o powierzchni </w:t>
      </w:r>
      <w:r w:rsidRPr="00385D12">
        <w:rPr>
          <w:rFonts w:ascii="Arial" w:hAnsi="Arial" w:cs="Arial"/>
          <w:sz w:val="24"/>
          <w:szCs w:val="24"/>
        </w:rPr>
        <w:t>0,16 ha.</w:t>
      </w:r>
      <w:r>
        <w:rPr>
          <w:rFonts w:ascii="Arial" w:hAnsi="Arial" w:cs="Arial"/>
          <w:sz w:val="24"/>
          <w:szCs w:val="24"/>
        </w:rPr>
        <w:t xml:space="preserve"> </w:t>
      </w:r>
      <w:r w:rsidRPr="00385D12">
        <w:rPr>
          <w:rFonts w:ascii="Arial" w:hAnsi="Arial" w:cs="Arial"/>
          <w:sz w:val="24"/>
          <w:szCs w:val="24"/>
        </w:rPr>
        <w:t xml:space="preserve">Zakres </w:t>
      </w:r>
      <w:r>
        <w:rPr>
          <w:rFonts w:ascii="Arial" w:hAnsi="Arial" w:cs="Arial"/>
          <w:sz w:val="24"/>
          <w:szCs w:val="24"/>
        </w:rPr>
        <w:t>wykonanych p</w:t>
      </w:r>
      <w:r w:rsidRPr="00385D12">
        <w:rPr>
          <w:rFonts w:ascii="Arial" w:hAnsi="Arial" w:cs="Arial"/>
          <w:sz w:val="24"/>
          <w:szCs w:val="24"/>
        </w:rPr>
        <w:t>r</w:t>
      </w:r>
      <w:r>
        <w:rPr>
          <w:rFonts w:ascii="Arial" w:hAnsi="Arial" w:cs="Arial"/>
          <w:sz w:val="24"/>
          <w:szCs w:val="24"/>
        </w:rPr>
        <w:t>ac</w:t>
      </w:r>
      <w:r w:rsidRPr="00385D12">
        <w:rPr>
          <w:rFonts w:ascii="Arial" w:hAnsi="Arial" w:cs="Arial"/>
          <w:sz w:val="24"/>
          <w:szCs w:val="24"/>
        </w:rPr>
        <w:t xml:space="preserve"> obejmował m. in</w:t>
      </w:r>
      <w:r>
        <w:rPr>
          <w:rFonts w:ascii="Arial" w:hAnsi="Arial" w:cs="Arial"/>
          <w:sz w:val="24"/>
          <w:szCs w:val="24"/>
        </w:rPr>
        <w:t>.</w:t>
      </w:r>
      <w:r w:rsidRPr="00385D12">
        <w:rPr>
          <w:rFonts w:ascii="Arial" w:hAnsi="Arial" w:cs="Arial"/>
          <w:sz w:val="24"/>
          <w:szCs w:val="24"/>
        </w:rPr>
        <w:t xml:space="preserve">: </w:t>
      </w:r>
    </w:p>
    <w:p w:rsidR="006F2422" w:rsidRDefault="006F2422" w:rsidP="000C58DB">
      <w:pPr>
        <w:pStyle w:val="Akapitzlist"/>
        <w:numPr>
          <w:ilvl w:val="0"/>
          <w:numId w:val="89"/>
        </w:numPr>
        <w:spacing w:after="0"/>
        <w:jc w:val="both"/>
        <w:rPr>
          <w:rFonts w:ascii="Arial" w:hAnsi="Arial" w:cs="Arial"/>
        </w:rPr>
      </w:pPr>
      <w:r w:rsidRPr="00640F7B">
        <w:rPr>
          <w:rFonts w:ascii="Arial" w:hAnsi="Arial" w:cs="Arial"/>
        </w:rPr>
        <w:t xml:space="preserve">rozbiórkę komina stalowego i fundamentu żelbetowego, </w:t>
      </w:r>
    </w:p>
    <w:p w:rsidR="006F2422" w:rsidRDefault="006F2422" w:rsidP="000C58DB">
      <w:pPr>
        <w:pStyle w:val="Akapitzlist"/>
        <w:numPr>
          <w:ilvl w:val="0"/>
          <w:numId w:val="89"/>
        </w:numPr>
        <w:spacing w:after="0"/>
        <w:jc w:val="both"/>
        <w:rPr>
          <w:rFonts w:ascii="Arial" w:hAnsi="Arial" w:cs="Arial"/>
        </w:rPr>
      </w:pPr>
      <w:r w:rsidRPr="00640F7B">
        <w:rPr>
          <w:rFonts w:ascii="Arial" w:hAnsi="Arial" w:cs="Arial"/>
        </w:rPr>
        <w:t>wycinkę drzew i nasadzenia zastępcz</w:t>
      </w:r>
      <w:r>
        <w:rPr>
          <w:rFonts w:ascii="Arial" w:hAnsi="Arial" w:cs="Arial"/>
        </w:rPr>
        <w:t>e</w:t>
      </w:r>
      <w:r w:rsidRPr="00640F7B">
        <w:rPr>
          <w:rFonts w:ascii="Arial" w:hAnsi="Arial" w:cs="Arial"/>
        </w:rPr>
        <w:t xml:space="preserve">, </w:t>
      </w:r>
    </w:p>
    <w:p w:rsidR="006F2422" w:rsidRDefault="006F2422" w:rsidP="000C58DB">
      <w:pPr>
        <w:pStyle w:val="Akapitzlist"/>
        <w:numPr>
          <w:ilvl w:val="0"/>
          <w:numId w:val="89"/>
        </w:numPr>
        <w:spacing w:after="0"/>
        <w:jc w:val="both"/>
        <w:rPr>
          <w:rFonts w:ascii="Arial" w:hAnsi="Arial" w:cs="Arial"/>
        </w:rPr>
      </w:pPr>
      <w:r w:rsidRPr="00640F7B">
        <w:rPr>
          <w:rFonts w:ascii="Arial" w:hAnsi="Arial" w:cs="Arial"/>
        </w:rPr>
        <w:t>roboty ogólnobudowlane budynku</w:t>
      </w:r>
      <w:r>
        <w:rPr>
          <w:rFonts w:ascii="Arial" w:hAnsi="Arial" w:cs="Arial"/>
        </w:rPr>
        <w:t xml:space="preserve"> tj.</w:t>
      </w:r>
      <w:r w:rsidRPr="00640F7B">
        <w:rPr>
          <w:rFonts w:ascii="Arial" w:hAnsi="Arial" w:cs="Arial"/>
        </w:rPr>
        <w:t>: rozbiórkowe, konstrukcyjne, murarskie, tynkarskie, malarskie, posadzkarskie, izolacyjne, elewacyjne, dekarskie,</w:t>
      </w:r>
    </w:p>
    <w:p w:rsidR="006F2422" w:rsidRDefault="006F2422" w:rsidP="000C58DB">
      <w:pPr>
        <w:pStyle w:val="Akapitzlist"/>
        <w:numPr>
          <w:ilvl w:val="0"/>
          <w:numId w:val="89"/>
        </w:numPr>
        <w:spacing w:after="0"/>
        <w:jc w:val="both"/>
        <w:rPr>
          <w:rFonts w:ascii="Arial" w:hAnsi="Arial" w:cs="Arial"/>
        </w:rPr>
      </w:pPr>
      <w:r w:rsidRPr="00640F7B">
        <w:rPr>
          <w:rFonts w:ascii="Arial" w:hAnsi="Arial" w:cs="Arial"/>
        </w:rPr>
        <w:t>wykonanie szybu windowego wraz z montażem dźwigu osobowego,</w:t>
      </w:r>
    </w:p>
    <w:p w:rsidR="006F2422" w:rsidRDefault="00025402" w:rsidP="000C58DB">
      <w:pPr>
        <w:pStyle w:val="Akapitzlist"/>
        <w:numPr>
          <w:ilvl w:val="0"/>
          <w:numId w:val="89"/>
        </w:numPr>
        <w:spacing w:after="0"/>
        <w:jc w:val="both"/>
        <w:rPr>
          <w:rFonts w:ascii="Arial" w:hAnsi="Arial" w:cs="Arial"/>
        </w:rPr>
      </w:pPr>
      <w:r>
        <w:rPr>
          <w:rFonts w:ascii="Arial" w:hAnsi="Arial" w:cs="Arial"/>
          <w:noProof/>
          <w:lang w:eastAsia="pl-PL"/>
        </w:rPr>
        <w:drawing>
          <wp:anchor distT="0" distB="0" distL="114300" distR="114300" simplePos="0" relativeHeight="251691008" behindDoc="0" locked="0" layoutInCell="1" allowOverlap="1" wp14:anchorId="6EAC9853" wp14:editId="6E5C971E">
            <wp:simplePos x="0" y="0"/>
            <wp:positionH relativeFrom="column">
              <wp:posOffset>17145</wp:posOffset>
            </wp:positionH>
            <wp:positionV relativeFrom="paragraph">
              <wp:posOffset>584200</wp:posOffset>
            </wp:positionV>
            <wp:extent cx="2812415" cy="1868170"/>
            <wp:effectExtent l="19050" t="0" r="6985" b="0"/>
            <wp:wrapTopAndBottom/>
            <wp:docPr id="42" name="Obraz 41" descr="IMG_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5.JPG"/>
                    <pic:cNvPicPr/>
                  </pic:nvPicPr>
                  <pic:blipFill>
                    <a:blip r:embed="rId47" cstate="print"/>
                    <a:stretch>
                      <a:fillRect/>
                    </a:stretch>
                  </pic:blipFill>
                  <pic:spPr>
                    <a:xfrm>
                      <a:off x="0" y="0"/>
                      <a:ext cx="2812415" cy="1868170"/>
                    </a:xfrm>
                    <a:prstGeom prst="rect">
                      <a:avLst/>
                    </a:prstGeom>
                  </pic:spPr>
                </pic:pic>
              </a:graphicData>
            </a:graphic>
          </wp:anchor>
        </w:drawing>
      </w:r>
      <w:r>
        <w:rPr>
          <w:rFonts w:ascii="Arial" w:hAnsi="Arial" w:cs="Arial"/>
          <w:noProof/>
          <w:lang w:eastAsia="pl-PL"/>
        </w:rPr>
        <w:drawing>
          <wp:anchor distT="0" distB="0" distL="114300" distR="114300" simplePos="0" relativeHeight="251692032" behindDoc="0" locked="0" layoutInCell="1" allowOverlap="1" wp14:anchorId="711E5A8C" wp14:editId="3484A86B">
            <wp:simplePos x="0" y="0"/>
            <wp:positionH relativeFrom="column">
              <wp:posOffset>2951480</wp:posOffset>
            </wp:positionH>
            <wp:positionV relativeFrom="paragraph">
              <wp:posOffset>584200</wp:posOffset>
            </wp:positionV>
            <wp:extent cx="2817495" cy="1868170"/>
            <wp:effectExtent l="19050" t="0" r="1905" b="0"/>
            <wp:wrapTopAndBottom/>
            <wp:docPr id="43" name="Obraz 42" descr="IMG_7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44.JPG"/>
                    <pic:cNvPicPr/>
                  </pic:nvPicPr>
                  <pic:blipFill>
                    <a:blip r:embed="rId48" cstate="print"/>
                    <a:stretch>
                      <a:fillRect/>
                    </a:stretch>
                  </pic:blipFill>
                  <pic:spPr>
                    <a:xfrm>
                      <a:off x="0" y="0"/>
                      <a:ext cx="2817495" cy="1868170"/>
                    </a:xfrm>
                    <a:prstGeom prst="rect">
                      <a:avLst/>
                    </a:prstGeom>
                  </pic:spPr>
                </pic:pic>
              </a:graphicData>
            </a:graphic>
          </wp:anchor>
        </w:drawing>
      </w:r>
      <w:r w:rsidR="006F2422" w:rsidRPr="00640F7B">
        <w:rPr>
          <w:rFonts w:ascii="Arial" w:hAnsi="Arial" w:cs="Arial"/>
        </w:rPr>
        <w:t>instalacje: wewnętrzne sanitarne, grzewcze z węzła cieplnego, elektryczne i odgromowe</w:t>
      </w:r>
      <w:r w:rsidR="006F2422">
        <w:rPr>
          <w:rFonts w:ascii="Arial" w:hAnsi="Arial" w:cs="Arial"/>
        </w:rPr>
        <w:t xml:space="preserve"> oraz</w:t>
      </w:r>
      <w:r w:rsidR="006F2422" w:rsidRPr="00640F7B">
        <w:rPr>
          <w:rFonts w:ascii="Arial" w:hAnsi="Arial" w:cs="Arial"/>
        </w:rPr>
        <w:t xml:space="preserve"> niskoprądowe. </w:t>
      </w:r>
    </w:p>
    <w:p w:rsidR="00025402" w:rsidRPr="00450ED1" w:rsidRDefault="0097300B" w:rsidP="00450ED1">
      <w:pPr>
        <w:spacing w:after="0" w:line="276" w:lineRule="auto"/>
        <w:jc w:val="center"/>
        <w:rPr>
          <w:rFonts w:ascii="Arial" w:hAnsi="Arial" w:cs="Arial"/>
          <w:i/>
        </w:rPr>
      </w:pPr>
      <w:r>
        <w:rPr>
          <w:rFonts w:ascii="Arial" w:hAnsi="Arial" w:cs="Arial"/>
          <w:i/>
        </w:rPr>
        <w:t>T</w:t>
      </w:r>
      <w:r w:rsidR="00025402" w:rsidRPr="00450ED1">
        <w:rPr>
          <w:rFonts w:ascii="Arial" w:hAnsi="Arial" w:cs="Arial"/>
          <w:i/>
        </w:rPr>
        <w:t>eren</w:t>
      </w:r>
      <w:r w:rsidR="00450ED1" w:rsidRPr="00450ED1">
        <w:rPr>
          <w:rFonts w:ascii="Arial" w:hAnsi="Arial" w:cs="Arial"/>
          <w:i/>
        </w:rPr>
        <w:t xml:space="preserve"> </w:t>
      </w:r>
      <w:r>
        <w:rPr>
          <w:rFonts w:ascii="Arial" w:hAnsi="Arial" w:cs="Arial"/>
          <w:i/>
        </w:rPr>
        <w:t xml:space="preserve">przy </w:t>
      </w:r>
      <w:r w:rsidR="00450ED1" w:rsidRPr="00450ED1">
        <w:rPr>
          <w:rFonts w:ascii="Arial" w:hAnsi="Arial" w:cs="Arial"/>
          <w:i/>
        </w:rPr>
        <w:t>Centrum Integracji Społecznej</w:t>
      </w:r>
    </w:p>
    <w:p w:rsidR="00025402" w:rsidRPr="00025402" w:rsidRDefault="00025402" w:rsidP="00025402">
      <w:pPr>
        <w:spacing w:after="0"/>
        <w:jc w:val="both"/>
        <w:rPr>
          <w:rFonts w:ascii="Arial" w:hAnsi="Arial" w:cs="Arial"/>
        </w:rPr>
      </w:pPr>
    </w:p>
    <w:p w:rsidR="006F2422" w:rsidRPr="00EB5A6D" w:rsidRDefault="006F2422" w:rsidP="006F2422">
      <w:pPr>
        <w:spacing w:after="0" w:line="276" w:lineRule="auto"/>
        <w:jc w:val="both"/>
        <w:rPr>
          <w:rFonts w:ascii="Arial" w:hAnsi="Arial" w:cs="Arial"/>
          <w:sz w:val="24"/>
          <w:szCs w:val="24"/>
        </w:rPr>
      </w:pPr>
      <w:r w:rsidRPr="00EB5A6D">
        <w:rPr>
          <w:rFonts w:ascii="Arial" w:hAnsi="Arial" w:cs="Arial"/>
          <w:sz w:val="24"/>
          <w:szCs w:val="24"/>
        </w:rPr>
        <w:t xml:space="preserve">Wyremontowany obiekt został wyposażony w: meble, sprzęt AGD, komputery, pomoce dydaktyczne, gry, sprzęt komputerowy i elektryczny oraz akcesoria. </w:t>
      </w:r>
    </w:p>
    <w:p w:rsidR="006F2422" w:rsidRPr="00385D12" w:rsidRDefault="006F2422" w:rsidP="006F2422">
      <w:pPr>
        <w:spacing w:after="0" w:line="276" w:lineRule="auto"/>
        <w:jc w:val="both"/>
        <w:rPr>
          <w:rFonts w:ascii="Arial" w:hAnsi="Arial" w:cs="Arial"/>
          <w:sz w:val="24"/>
          <w:szCs w:val="24"/>
        </w:rPr>
      </w:pPr>
      <w:r w:rsidRPr="00EB5A6D">
        <w:rPr>
          <w:rFonts w:ascii="Arial" w:hAnsi="Arial" w:cs="Arial"/>
          <w:sz w:val="24"/>
          <w:szCs w:val="24"/>
        </w:rPr>
        <w:t xml:space="preserve">Natomiast na zagospodarowanie terenu wchodziły prace, w ramach których wykonano m. in.: ogrodzenie, drogę wjazdową, ogrodzony plac zabaw dla dzieci, boisko do siatkówki i koszykówki, montaż elementów siłowni plenerowej, parking, plac gospodarczy, wjazd do bramy przejazdowej oraz zbudowano zjazd w pasie </w:t>
      </w:r>
      <w:r w:rsidRPr="00EB5A6D">
        <w:rPr>
          <w:rFonts w:ascii="Arial" w:hAnsi="Arial" w:cs="Arial"/>
          <w:sz w:val="24"/>
          <w:szCs w:val="24"/>
        </w:rPr>
        <w:lastRenderedPageBreak/>
        <w:t>drogowym. Na ter</w:t>
      </w:r>
      <w:r>
        <w:rPr>
          <w:rFonts w:ascii="Arial" w:hAnsi="Arial" w:cs="Arial"/>
          <w:sz w:val="24"/>
          <w:szCs w:val="24"/>
        </w:rPr>
        <w:t>e</w:t>
      </w:r>
      <w:r w:rsidRPr="00EB5A6D">
        <w:rPr>
          <w:rFonts w:ascii="Arial" w:hAnsi="Arial" w:cs="Arial"/>
          <w:sz w:val="24"/>
          <w:szCs w:val="24"/>
        </w:rPr>
        <w:t xml:space="preserve">nie przy budynku dokonano </w:t>
      </w:r>
      <w:r w:rsidRPr="00385D12">
        <w:rPr>
          <w:rFonts w:ascii="Arial" w:hAnsi="Arial" w:cs="Arial"/>
          <w:sz w:val="24"/>
          <w:szCs w:val="24"/>
        </w:rPr>
        <w:t>nadzoru przyrodniczego</w:t>
      </w:r>
      <w:r w:rsidRPr="00EB5A6D">
        <w:rPr>
          <w:rFonts w:ascii="Arial" w:hAnsi="Arial" w:cs="Arial"/>
          <w:sz w:val="24"/>
          <w:szCs w:val="24"/>
        </w:rPr>
        <w:t>,</w:t>
      </w:r>
      <w:r w:rsidRPr="00385D12">
        <w:rPr>
          <w:rFonts w:ascii="Arial" w:hAnsi="Arial" w:cs="Arial"/>
          <w:sz w:val="24"/>
          <w:szCs w:val="24"/>
        </w:rPr>
        <w:t xml:space="preserve"> przycięto drzewa oraz przeprowadzono działania w zakresie pielęgnacyjnym zieleni</w:t>
      </w:r>
      <w:r w:rsidRPr="00EB5A6D">
        <w:rPr>
          <w:rFonts w:ascii="Arial" w:hAnsi="Arial" w:cs="Arial"/>
          <w:sz w:val="24"/>
          <w:szCs w:val="24"/>
        </w:rPr>
        <w:t xml:space="preserve">. </w:t>
      </w:r>
    </w:p>
    <w:p w:rsidR="006F2422" w:rsidRPr="00EB5A6D" w:rsidRDefault="00C91F50" w:rsidP="006F2422">
      <w:pPr>
        <w:pStyle w:val="Bezodstpw"/>
        <w:spacing w:line="276" w:lineRule="auto"/>
        <w:jc w:val="both"/>
        <w:rPr>
          <w:rFonts w:ascii="Arial" w:hAnsi="Arial" w:cs="Arial"/>
          <w:bCs/>
          <w:sz w:val="24"/>
          <w:szCs w:val="24"/>
        </w:rPr>
      </w:pPr>
      <w:r>
        <w:rPr>
          <w:rFonts w:ascii="Arial" w:hAnsi="Arial" w:cs="Arial"/>
          <w:sz w:val="24"/>
          <w:szCs w:val="24"/>
        </w:rPr>
        <w:t>P</w:t>
      </w:r>
      <w:r w:rsidRPr="00EB5A6D">
        <w:rPr>
          <w:rFonts w:ascii="Arial" w:hAnsi="Arial" w:cs="Arial"/>
          <w:sz w:val="24"/>
          <w:szCs w:val="24"/>
        </w:rPr>
        <w:t xml:space="preserve">rojekt otrzymał dofinansowanie </w:t>
      </w:r>
      <w:r>
        <w:rPr>
          <w:rFonts w:ascii="Arial" w:hAnsi="Arial" w:cs="Arial"/>
          <w:sz w:val="24"/>
          <w:szCs w:val="24"/>
        </w:rPr>
        <w:t>w</w:t>
      </w:r>
      <w:r w:rsidR="006F2422" w:rsidRPr="00EB5A6D">
        <w:rPr>
          <w:rFonts w:ascii="Arial" w:hAnsi="Arial" w:cs="Arial"/>
          <w:sz w:val="24"/>
          <w:szCs w:val="24"/>
        </w:rPr>
        <w:t xml:space="preserve"> ramach Regionalnego Programu Operacyjnego Województwa Dolnośląskiego 2014-2020.</w:t>
      </w:r>
      <w:r w:rsidR="006F2422" w:rsidRPr="00EB5A6D">
        <w:rPr>
          <w:rFonts w:ascii="Arial" w:hAnsi="Arial" w:cs="Arial"/>
          <w:bCs/>
          <w:sz w:val="24"/>
          <w:szCs w:val="24"/>
        </w:rPr>
        <w:t xml:space="preserve"> Wnioskowana wartość projektu wyn</w:t>
      </w:r>
      <w:r w:rsidR="006F2422">
        <w:rPr>
          <w:rFonts w:ascii="Arial" w:hAnsi="Arial" w:cs="Arial"/>
          <w:bCs/>
          <w:sz w:val="24"/>
          <w:szCs w:val="24"/>
        </w:rPr>
        <w:t xml:space="preserve">iosła </w:t>
      </w:r>
      <w:r w:rsidR="006F2422" w:rsidRPr="00EB5A6D">
        <w:rPr>
          <w:rFonts w:ascii="Arial" w:hAnsi="Arial" w:cs="Arial"/>
          <w:bCs/>
          <w:sz w:val="24"/>
          <w:szCs w:val="24"/>
        </w:rPr>
        <w:t>6 657 492,98 zł, z czego 3 226 165,59 zł to dofinansowanie z Europejskiego Funduszu Rozwoju Regionalnego, natomiast 316 567,48 zł pochodz</w:t>
      </w:r>
      <w:r w:rsidR="006F2422">
        <w:rPr>
          <w:rFonts w:ascii="Arial" w:hAnsi="Arial" w:cs="Arial"/>
          <w:bCs/>
          <w:sz w:val="24"/>
          <w:szCs w:val="24"/>
        </w:rPr>
        <w:t xml:space="preserve">iło </w:t>
      </w:r>
      <w:r w:rsidR="006F2422" w:rsidRPr="00EB5A6D">
        <w:rPr>
          <w:rFonts w:ascii="Arial" w:hAnsi="Arial" w:cs="Arial"/>
          <w:bCs/>
          <w:sz w:val="24"/>
          <w:szCs w:val="24"/>
        </w:rPr>
        <w:t xml:space="preserve">z Budżetu Państwa.  </w:t>
      </w:r>
    </w:p>
    <w:p w:rsidR="006F2422" w:rsidRPr="00AE5AF8" w:rsidRDefault="006F2422" w:rsidP="006F2422">
      <w:pPr>
        <w:pStyle w:val="Normalny1"/>
        <w:spacing w:after="0"/>
        <w:ind w:firstLine="708"/>
        <w:jc w:val="both"/>
        <w:rPr>
          <w:rFonts w:ascii="Arial" w:hAnsi="Arial" w:cs="Arial"/>
        </w:rPr>
      </w:pPr>
      <w:r w:rsidRPr="00AE5AF8">
        <w:rPr>
          <w:rFonts w:ascii="Arial" w:hAnsi="Arial" w:cs="Arial"/>
        </w:rPr>
        <w:t xml:space="preserve">„Rewitalizacja zdegradowanych obszarów </w:t>
      </w:r>
      <w:proofErr w:type="spellStart"/>
      <w:r w:rsidRPr="00AE5AF8">
        <w:rPr>
          <w:rFonts w:ascii="Arial" w:hAnsi="Arial" w:cs="Arial"/>
        </w:rPr>
        <w:t>Zakaczawia</w:t>
      </w:r>
      <w:proofErr w:type="spellEnd"/>
      <w:r w:rsidRPr="00AE5AF8">
        <w:rPr>
          <w:rFonts w:ascii="Arial" w:hAnsi="Arial" w:cs="Arial"/>
        </w:rPr>
        <w:t xml:space="preserve"> w Legnicy – budowa bulwaru nad Kaczawą wraz z przebudową ulicy Nadbrzeżnej i skrzyżowania ulic Kartuskiej i Kamiennej”. W związku z tym, że podjęto działania mające na celu pozyskanie środków unijnych w ramach RPO WD 2014-2020, które można było uzyskać tylko w zakresie budowy bulwaru oraz przebudowy ulicy Nadbrzeżnej zadanie zostało podzielone na dwie części. </w:t>
      </w:r>
    </w:p>
    <w:p w:rsidR="006F2422" w:rsidRPr="00AE5AF8" w:rsidRDefault="006F2422" w:rsidP="006F2422">
      <w:pPr>
        <w:pStyle w:val="Normalny1"/>
        <w:spacing w:after="0"/>
        <w:jc w:val="both"/>
        <w:rPr>
          <w:rFonts w:ascii="Arial" w:hAnsi="Arial" w:cs="Arial"/>
        </w:rPr>
      </w:pPr>
      <w:r w:rsidRPr="00AE5AF8">
        <w:rPr>
          <w:rFonts w:ascii="Arial" w:hAnsi="Arial" w:cs="Arial"/>
        </w:rPr>
        <w:t>Nowe nazwy zadań to:</w:t>
      </w:r>
    </w:p>
    <w:p w:rsidR="006F2422" w:rsidRPr="00B0261D" w:rsidRDefault="006F2422" w:rsidP="000C58DB">
      <w:pPr>
        <w:pStyle w:val="Normalny1"/>
        <w:numPr>
          <w:ilvl w:val="0"/>
          <w:numId w:val="90"/>
        </w:numPr>
        <w:spacing w:after="0"/>
        <w:jc w:val="both"/>
        <w:rPr>
          <w:rFonts w:ascii="Arial" w:hAnsi="Arial" w:cs="Arial"/>
          <w:color w:val="auto"/>
        </w:rPr>
      </w:pPr>
      <w:r w:rsidRPr="00FF431F">
        <w:rPr>
          <w:rFonts w:ascii="Arial" w:hAnsi="Arial" w:cs="Arial"/>
        </w:rPr>
        <w:t xml:space="preserve">„Rewitalizacja zdegradowanych obszarów </w:t>
      </w:r>
      <w:proofErr w:type="spellStart"/>
      <w:r w:rsidRPr="00FF431F">
        <w:rPr>
          <w:rFonts w:ascii="Arial" w:hAnsi="Arial" w:cs="Arial"/>
        </w:rPr>
        <w:t>Zakaczawia</w:t>
      </w:r>
      <w:proofErr w:type="spellEnd"/>
      <w:r w:rsidRPr="00FF431F">
        <w:rPr>
          <w:rFonts w:ascii="Arial" w:hAnsi="Arial" w:cs="Arial"/>
        </w:rPr>
        <w:t xml:space="preserve"> w Legnicy - budowa bulwaru nad Kaczawą wraz z przebudową ulicy Nadbrzeżnej”.</w:t>
      </w:r>
      <w:r>
        <w:rPr>
          <w:rFonts w:ascii="Arial" w:hAnsi="Arial" w:cs="Arial"/>
        </w:rPr>
        <w:t xml:space="preserve"> W lipcu 2</w:t>
      </w:r>
      <w:r w:rsidRPr="00FF431F">
        <w:rPr>
          <w:rFonts w:ascii="Arial" w:hAnsi="Arial" w:cs="Arial"/>
        </w:rPr>
        <w:t xml:space="preserve">019 r. nastąpił </w:t>
      </w:r>
      <w:r w:rsidRPr="00B0261D">
        <w:rPr>
          <w:rFonts w:ascii="Arial" w:hAnsi="Arial" w:cs="Arial"/>
          <w:color w:val="auto"/>
        </w:rPr>
        <w:t>odbiór końcowy i przekazanie do użytkowania. Zakres wykonanych prac obejmował m. in.:</w:t>
      </w:r>
    </w:p>
    <w:p w:rsidR="006F2422" w:rsidRPr="00B0261D" w:rsidRDefault="006F2422" w:rsidP="000C58DB">
      <w:pPr>
        <w:pStyle w:val="Normalny1"/>
        <w:numPr>
          <w:ilvl w:val="0"/>
          <w:numId w:val="91"/>
        </w:numPr>
        <w:spacing w:after="0"/>
        <w:ind w:left="1134"/>
        <w:jc w:val="both"/>
        <w:rPr>
          <w:rFonts w:ascii="Arial" w:hAnsi="Arial" w:cs="Arial"/>
          <w:color w:val="auto"/>
        </w:rPr>
      </w:pPr>
      <w:r w:rsidRPr="00B0261D">
        <w:rPr>
          <w:rFonts w:ascii="Arial" w:hAnsi="Arial" w:cs="Arial"/>
          <w:color w:val="auto"/>
        </w:rPr>
        <w:t xml:space="preserve">przebudowę jezdni o nawierzchni asfaltowo-betonowej, na fragmencie z </w:t>
      </w:r>
      <w:proofErr w:type="spellStart"/>
      <w:r w:rsidRPr="00B0261D">
        <w:rPr>
          <w:rFonts w:ascii="Arial" w:hAnsi="Arial" w:cs="Arial"/>
          <w:color w:val="auto"/>
        </w:rPr>
        <w:t>kontrapasem</w:t>
      </w:r>
      <w:proofErr w:type="spellEnd"/>
      <w:r w:rsidRPr="00B0261D">
        <w:rPr>
          <w:rFonts w:ascii="Arial" w:hAnsi="Arial" w:cs="Arial"/>
          <w:color w:val="auto"/>
        </w:rPr>
        <w:t xml:space="preserve"> rowerowym oraz z miejscami postojowymi,</w:t>
      </w:r>
    </w:p>
    <w:p w:rsidR="006F2422" w:rsidRPr="00B0261D" w:rsidRDefault="006F2422" w:rsidP="000C58DB">
      <w:pPr>
        <w:pStyle w:val="Normalny1"/>
        <w:numPr>
          <w:ilvl w:val="0"/>
          <w:numId w:val="91"/>
        </w:numPr>
        <w:spacing w:after="0"/>
        <w:ind w:left="1134"/>
        <w:jc w:val="both"/>
        <w:rPr>
          <w:rFonts w:ascii="Arial" w:hAnsi="Arial" w:cs="Arial"/>
          <w:color w:val="auto"/>
        </w:rPr>
      </w:pPr>
      <w:r w:rsidRPr="00B0261D">
        <w:rPr>
          <w:rFonts w:ascii="Arial" w:hAnsi="Arial" w:cs="Arial"/>
          <w:color w:val="auto"/>
        </w:rPr>
        <w:t>przebudow</w:t>
      </w:r>
      <w:r>
        <w:rPr>
          <w:rFonts w:ascii="Arial" w:hAnsi="Arial" w:cs="Arial"/>
          <w:color w:val="auto"/>
        </w:rPr>
        <w:t>ę</w:t>
      </w:r>
      <w:r w:rsidRPr="00B0261D">
        <w:rPr>
          <w:rFonts w:ascii="Arial" w:hAnsi="Arial" w:cs="Arial"/>
          <w:color w:val="auto"/>
        </w:rPr>
        <w:t xml:space="preserve"> chodników z kostki kamiennej i płyt granitowych,</w:t>
      </w:r>
    </w:p>
    <w:p w:rsidR="006F2422" w:rsidRDefault="006F2422" w:rsidP="000C58DB">
      <w:pPr>
        <w:pStyle w:val="Normalny1"/>
        <w:numPr>
          <w:ilvl w:val="0"/>
          <w:numId w:val="91"/>
        </w:numPr>
        <w:spacing w:after="0"/>
        <w:ind w:left="1134"/>
        <w:jc w:val="both"/>
        <w:rPr>
          <w:rFonts w:ascii="Arial" w:hAnsi="Arial" w:cs="Arial"/>
          <w:color w:val="auto"/>
        </w:rPr>
      </w:pPr>
      <w:r w:rsidRPr="00B0261D">
        <w:rPr>
          <w:rFonts w:ascii="Arial" w:hAnsi="Arial" w:cs="Arial"/>
          <w:color w:val="auto"/>
        </w:rPr>
        <w:t>budow</w:t>
      </w:r>
      <w:r>
        <w:rPr>
          <w:rFonts w:ascii="Arial" w:hAnsi="Arial" w:cs="Arial"/>
          <w:color w:val="auto"/>
        </w:rPr>
        <w:t>ę</w:t>
      </w:r>
      <w:r w:rsidRPr="00B0261D">
        <w:rPr>
          <w:rFonts w:ascii="Arial" w:hAnsi="Arial" w:cs="Arial"/>
          <w:color w:val="auto"/>
        </w:rPr>
        <w:t xml:space="preserve"> bulwaru z kostki kamiennej i płyt</w:t>
      </w:r>
      <w:r>
        <w:rPr>
          <w:rFonts w:ascii="Arial" w:hAnsi="Arial" w:cs="Arial"/>
          <w:color w:val="auto"/>
        </w:rPr>
        <w:t>,</w:t>
      </w:r>
    </w:p>
    <w:p w:rsidR="006F2422" w:rsidRDefault="006F2422" w:rsidP="000C58DB">
      <w:pPr>
        <w:pStyle w:val="Normalny1"/>
        <w:numPr>
          <w:ilvl w:val="0"/>
          <w:numId w:val="91"/>
        </w:numPr>
        <w:spacing w:after="0"/>
        <w:ind w:left="1134"/>
        <w:jc w:val="both"/>
        <w:rPr>
          <w:rFonts w:ascii="Arial" w:hAnsi="Arial" w:cs="Arial"/>
          <w:color w:val="auto"/>
        </w:rPr>
      </w:pPr>
      <w:r w:rsidRPr="00B0261D">
        <w:rPr>
          <w:rFonts w:ascii="Arial" w:hAnsi="Arial" w:cs="Arial"/>
          <w:color w:val="auto"/>
        </w:rPr>
        <w:t>uzupełni</w:t>
      </w:r>
      <w:r>
        <w:rPr>
          <w:rFonts w:ascii="Arial" w:hAnsi="Arial" w:cs="Arial"/>
          <w:color w:val="auto"/>
        </w:rPr>
        <w:t xml:space="preserve">enie </w:t>
      </w:r>
      <w:r w:rsidRPr="00B0261D">
        <w:rPr>
          <w:rFonts w:ascii="Arial" w:hAnsi="Arial" w:cs="Arial"/>
          <w:color w:val="auto"/>
        </w:rPr>
        <w:t>oświetleni</w:t>
      </w:r>
      <w:r>
        <w:rPr>
          <w:rFonts w:ascii="Arial" w:hAnsi="Arial" w:cs="Arial"/>
          <w:color w:val="auto"/>
        </w:rPr>
        <w:t>a</w:t>
      </w:r>
      <w:r w:rsidRPr="00B0261D">
        <w:rPr>
          <w:rFonts w:ascii="Arial" w:hAnsi="Arial" w:cs="Arial"/>
          <w:color w:val="auto"/>
        </w:rPr>
        <w:t xml:space="preserve"> uliczne</w:t>
      </w:r>
      <w:r>
        <w:rPr>
          <w:rFonts w:ascii="Arial" w:hAnsi="Arial" w:cs="Arial"/>
          <w:color w:val="auto"/>
        </w:rPr>
        <w:t>go wraz z osprzętem</w:t>
      </w:r>
      <w:r w:rsidRPr="00B0261D">
        <w:rPr>
          <w:rFonts w:ascii="Arial" w:hAnsi="Arial" w:cs="Arial"/>
          <w:color w:val="auto"/>
        </w:rPr>
        <w:t>,</w:t>
      </w:r>
    </w:p>
    <w:p w:rsidR="006F2422" w:rsidRPr="009E10B3" w:rsidRDefault="006F2422" w:rsidP="000C58DB">
      <w:pPr>
        <w:pStyle w:val="Normalny1"/>
        <w:numPr>
          <w:ilvl w:val="0"/>
          <w:numId w:val="91"/>
        </w:numPr>
        <w:spacing w:after="0"/>
        <w:ind w:left="1134"/>
        <w:jc w:val="both"/>
        <w:rPr>
          <w:rFonts w:ascii="Arial" w:hAnsi="Arial" w:cs="Arial"/>
          <w:color w:val="auto"/>
        </w:rPr>
      </w:pPr>
      <w:r w:rsidRPr="00B0261D">
        <w:rPr>
          <w:rFonts w:ascii="Arial" w:hAnsi="Arial" w:cs="Arial"/>
          <w:color w:val="auto"/>
        </w:rPr>
        <w:t>usuni</w:t>
      </w:r>
      <w:r>
        <w:rPr>
          <w:rFonts w:ascii="Arial" w:hAnsi="Arial" w:cs="Arial"/>
          <w:color w:val="auto"/>
        </w:rPr>
        <w:t>ęcie</w:t>
      </w:r>
      <w:r w:rsidRPr="00B0261D">
        <w:rPr>
          <w:rFonts w:ascii="Arial" w:hAnsi="Arial" w:cs="Arial"/>
          <w:color w:val="auto"/>
        </w:rPr>
        <w:t xml:space="preserve"> kolizj</w:t>
      </w:r>
      <w:r>
        <w:rPr>
          <w:rFonts w:ascii="Arial" w:hAnsi="Arial" w:cs="Arial"/>
          <w:color w:val="auto"/>
        </w:rPr>
        <w:t>i</w:t>
      </w:r>
      <w:r w:rsidRPr="00B0261D">
        <w:rPr>
          <w:rFonts w:ascii="Arial" w:hAnsi="Arial" w:cs="Arial"/>
          <w:color w:val="auto"/>
        </w:rPr>
        <w:t xml:space="preserve"> z s</w:t>
      </w:r>
      <w:r>
        <w:rPr>
          <w:rFonts w:ascii="Arial" w:hAnsi="Arial" w:cs="Arial"/>
          <w:color w:val="auto"/>
        </w:rPr>
        <w:t>ieciami i w</w:t>
      </w:r>
      <w:r w:rsidRPr="009E10B3">
        <w:rPr>
          <w:rFonts w:ascii="Arial" w:hAnsi="Arial" w:cs="Arial"/>
          <w:color w:val="auto"/>
        </w:rPr>
        <w:t xml:space="preserve">ybudowanie kanalizacji deszczowej i teletechnicznej sieci </w:t>
      </w:r>
      <w:proofErr w:type="spellStart"/>
      <w:r w:rsidRPr="009E10B3">
        <w:rPr>
          <w:rFonts w:ascii="Arial" w:hAnsi="Arial" w:cs="Arial"/>
          <w:color w:val="auto"/>
        </w:rPr>
        <w:t>Legmann</w:t>
      </w:r>
      <w:proofErr w:type="spellEnd"/>
      <w:r w:rsidRPr="009E10B3">
        <w:rPr>
          <w:rFonts w:ascii="Arial" w:hAnsi="Arial" w:cs="Arial"/>
          <w:color w:val="auto"/>
        </w:rPr>
        <w:t>,</w:t>
      </w:r>
    </w:p>
    <w:p w:rsidR="006F2422" w:rsidRDefault="007E0E73" w:rsidP="000C58DB">
      <w:pPr>
        <w:pStyle w:val="Normalny1"/>
        <w:numPr>
          <w:ilvl w:val="0"/>
          <w:numId w:val="91"/>
        </w:numPr>
        <w:spacing w:after="0"/>
        <w:ind w:left="1134"/>
        <w:jc w:val="both"/>
        <w:rPr>
          <w:rFonts w:ascii="Arial" w:hAnsi="Arial" w:cs="Arial"/>
          <w:color w:val="auto"/>
        </w:rPr>
      </w:pPr>
      <w:r>
        <w:rPr>
          <w:rFonts w:ascii="Arial" w:hAnsi="Arial" w:cs="Arial"/>
          <w:noProof/>
          <w:color w:val="auto"/>
          <w:lang w:eastAsia="pl-PL"/>
        </w:rPr>
        <w:drawing>
          <wp:anchor distT="0" distB="0" distL="114300" distR="114300" simplePos="0" relativeHeight="251694080" behindDoc="0" locked="0" layoutInCell="1" allowOverlap="1" wp14:anchorId="603DD893" wp14:editId="3FAA7916">
            <wp:simplePos x="0" y="0"/>
            <wp:positionH relativeFrom="column">
              <wp:posOffset>17145</wp:posOffset>
            </wp:positionH>
            <wp:positionV relativeFrom="paragraph">
              <wp:posOffset>364490</wp:posOffset>
            </wp:positionV>
            <wp:extent cx="2814320" cy="1868170"/>
            <wp:effectExtent l="19050" t="0" r="5080" b="0"/>
            <wp:wrapTopAndBottom/>
            <wp:docPr id="44" name="Obraz 43" descr="IMG_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82.JPG"/>
                    <pic:cNvPicPr/>
                  </pic:nvPicPr>
                  <pic:blipFill>
                    <a:blip r:embed="rId49" cstate="print"/>
                    <a:stretch>
                      <a:fillRect/>
                    </a:stretch>
                  </pic:blipFill>
                  <pic:spPr>
                    <a:xfrm>
                      <a:off x="0" y="0"/>
                      <a:ext cx="2814320" cy="1868170"/>
                    </a:xfrm>
                    <a:prstGeom prst="rect">
                      <a:avLst/>
                    </a:prstGeom>
                  </pic:spPr>
                </pic:pic>
              </a:graphicData>
            </a:graphic>
          </wp:anchor>
        </w:drawing>
      </w:r>
      <w:r>
        <w:rPr>
          <w:rFonts w:ascii="Arial" w:hAnsi="Arial" w:cs="Arial"/>
          <w:noProof/>
          <w:color w:val="auto"/>
          <w:lang w:eastAsia="pl-PL"/>
        </w:rPr>
        <w:drawing>
          <wp:anchor distT="0" distB="0" distL="114300" distR="114300" simplePos="0" relativeHeight="251693056" behindDoc="0" locked="0" layoutInCell="1" allowOverlap="1" wp14:anchorId="09F41A3C" wp14:editId="749F3015">
            <wp:simplePos x="0" y="0"/>
            <wp:positionH relativeFrom="column">
              <wp:posOffset>2983230</wp:posOffset>
            </wp:positionH>
            <wp:positionV relativeFrom="paragraph">
              <wp:posOffset>364490</wp:posOffset>
            </wp:positionV>
            <wp:extent cx="2812415" cy="1868170"/>
            <wp:effectExtent l="19050" t="0" r="6985" b="0"/>
            <wp:wrapTopAndBottom/>
            <wp:docPr id="45" name="Obraz 44" descr="IMG_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4.JPG"/>
                    <pic:cNvPicPr/>
                  </pic:nvPicPr>
                  <pic:blipFill>
                    <a:blip r:embed="rId50" cstate="print"/>
                    <a:stretch>
                      <a:fillRect/>
                    </a:stretch>
                  </pic:blipFill>
                  <pic:spPr>
                    <a:xfrm>
                      <a:off x="0" y="0"/>
                      <a:ext cx="2812415" cy="1868170"/>
                    </a:xfrm>
                    <a:prstGeom prst="rect">
                      <a:avLst/>
                    </a:prstGeom>
                  </pic:spPr>
                </pic:pic>
              </a:graphicData>
            </a:graphic>
          </wp:anchor>
        </w:drawing>
      </w:r>
      <w:r w:rsidR="006F2422">
        <w:rPr>
          <w:rFonts w:ascii="Arial" w:hAnsi="Arial" w:cs="Arial"/>
          <w:color w:val="auto"/>
        </w:rPr>
        <w:t>m</w:t>
      </w:r>
      <w:r w:rsidR="006F2422" w:rsidRPr="00B0261D">
        <w:rPr>
          <w:rFonts w:ascii="Arial" w:hAnsi="Arial" w:cs="Arial"/>
          <w:color w:val="auto"/>
        </w:rPr>
        <w:t>oderniz</w:t>
      </w:r>
      <w:r w:rsidR="006F2422">
        <w:rPr>
          <w:rFonts w:ascii="Arial" w:hAnsi="Arial" w:cs="Arial"/>
          <w:color w:val="auto"/>
        </w:rPr>
        <w:t>ację sieci</w:t>
      </w:r>
      <w:r w:rsidR="006F2422" w:rsidRPr="00B0261D">
        <w:rPr>
          <w:rFonts w:ascii="Arial" w:hAnsi="Arial" w:cs="Arial"/>
          <w:color w:val="auto"/>
        </w:rPr>
        <w:t xml:space="preserve"> wod</w:t>
      </w:r>
      <w:r w:rsidR="006F2422">
        <w:rPr>
          <w:rFonts w:ascii="Arial" w:hAnsi="Arial" w:cs="Arial"/>
          <w:color w:val="auto"/>
        </w:rPr>
        <w:t>nej</w:t>
      </w:r>
      <w:r w:rsidR="006F2422" w:rsidRPr="00B0261D">
        <w:rPr>
          <w:rFonts w:ascii="Arial" w:hAnsi="Arial" w:cs="Arial"/>
          <w:color w:val="auto"/>
        </w:rPr>
        <w:t xml:space="preserve">. </w:t>
      </w:r>
    </w:p>
    <w:p w:rsidR="00AD4BFA" w:rsidRPr="00450ED1" w:rsidRDefault="00AD4BFA" w:rsidP="009E4E8A">
      <w:pPr>
        <w:pStyle w:val="Normalny1"/>
        <w:spacing w:after="120"/>
        <w:jc w:val="center"/>
        <w:rPr>
          <w:rFonts w:ascii="Arial" w:hAnsi="Arial" w:cs="Arial"/>
          <w:i/>
          <w:color w:val="auto"/>
          <w:sz w:val="22"/>
          <w:szCs w:val="22"/>
        </w:rPr>
      </w:pPr>
      <w:r w:rsidRPr="00450ED1">
        <w:rPr>
          <w:rFonts w:ascii="Arial" w:hAnsi="Arial" w:cs="Arial"/>
          <w:i/>
          <w:sz w:val="22"/>
          <w:szCs w:val="22"/>
        </w:rPr>
        <w:t>Bulwar nad Kaczawą na ulicy Nadbrzeżnej</w:t>
      </w:r>
    </w:p>
    <w:p w:rsidR="006F2422" w:rsidRDefault="006F2422" w:rsidP="009E4E8A">
      <w:pPr>
        <w:pStyle w:val="Normalny1"/>
        <w:spacing w:after="0"/>
        <w:jc w:val="both"/>
        <w:rPr>
          <w:rFonts w:ascii="Arial" w:hAnsi="Arial" w:cs="Arial"/>
          <w:color w:val="auto"/>
        </w:rPr>
      </w:pPr>
      <w:r>
        <w:rPr>
          <w:rFonts w:ascii="Arial" w:hAnsi="Arial" w:cs="Arial"/>
          <w:color w:val="auto"/>
        </w:rPr>
        <w:t>Ponadto mając na celu z</w:t>
      </w:r>
      <w:r w:rsidRPr="009E10B3">
        <w:rPr>
          <w:rFonts w:ascii="Arial" w:hAnsi="Arial" w:cs="Arial"/>
          <w:color w:val="auto"/>
        </w:rPr>
        <w:t>apewni</w:t>
      </w:r>
      <w:r>
        <w:rPr>
          <w:rFonts w:ascii="Arial" w:hAnsi="Arial" w:cs="Arial"/>
          <w:color w:val="auto"/>
        </w:rPr>
        <w:t xml:space="preserve">enie </w:t>
      </w:r>
      <w:r w:rsidRPr="009E10B3">
        <w:rPr>
          <w:rFonts w:ascii="Arial" w:hAnsi="Arial" w:cs="Arial"/>
          <w:color w:val="auto"/>
        </w:rPr>
        <w:t>bezpieczn</w:t>
      </w:r>
      <w:r>
        <w:rPr>
          <w:rFonts w:ascii="Arial" w:hAnsi="Arial" w:cs="Arial"/>
          <w:color w:val="auto"/>
        </w:rPr>
        <w:t>ego</w:t>
      </w:r>
      <w:r w:rsidRPr="009E10B3">
        <w:rPr>
          <w:rFonts w:ascii="Arial" w:hAnsi="Arial" w:cs="Arial"/>
          <w:color w:val="auto"/>
        </w:rPr>
        <w:t xml:space="preserve"> dostęp</w:t>
      </w:r>
      <w:r>
        <w:rPr>
          <w:rFonts w:ascii="Arial" w:hAnsi="Arial" w:cs="Arial"/>
          <w:color w:val="auto"/>
        </w:rPr>
        <w:t>u</w:t>
      </w:r>
      <w:r w:rsidRPr="009E10B3">
        <w:rPr>
          <w:rFonts w:ascii="Arial" w:hAnsi="Arial" w:cs="Arial"/>
          <w:color w:val="auto"/>
        </w:rPr>
        <w:t xml:space="preserve"> do bulwaru dla osób niepełnosprawnych, zastosowano kostkę ryflowaną przy przejściach dla pieszych - dla osób niedowidzących. </w:t>
      </w:r>
      <w:r>
        <w:rPr>
          <w:rFonts w:ascii="Arial" w:hAnsi="Arial" w:cs="Arial"/>
          <w:color w:val="auto"/>
        </w:rPr>
        <w:t>W ramach zadania została</w:t>
      </w:r>
      <w:r w:rsidRPr="009E10B3">
        <w:rPr>
          <w:rFonts w:ascii="Arial" w:hAnsi="Arial" w:cs="Arial"/>
          <w:color w:val="auto"/>
        </w:rPr>
        <w:t xml:space="preserve"> przeprowadzona rewitalizacja ternu o powierzchni 0,4</w:t>
      </w:r>
      <w:r>
        <w:rPr>
          <w:rFonts w:ascii="Arial" w:hAnsi="Arial" w:cs="Arial"/>
          <w:color w:val="auto"/>
        </w:rPr>
        <w:t>7 ha.</w:t>
      </w:r>
    </w:p>
    <w:p w:rsidR="006F2422" w:rsidRPr="00EB5A6D" w:rsidRDefault="00C91F50" w:rsidP="009E4E8A">
      <w:pPr>
        <w:pStyle w:val="Bezodstpw"/>
        <w:spacing w:line="276" w:lineRule="auto"/>
        <w:jc w:val="both"/>
        <w:rPr>
          <w:rFonts w:ascii="Arial" w:hAnsi="Arial" w:cs="Arial"/>
          <w:bCs/>
          <w:sz w:val="24"/>
          <w:szCs w:val="24"/>
        </w:rPr>
      </w:pPr>
      <w:r>
        <w:rPr>
          <w:rFonts w:ascii="Arial" w:hAnsi="Arial" w:cs="Arial"/>
          <w:sz w:val="24"/>
          <w:szCs w:val="24"/>
        </w:rPr>
        <w:lastRenderedPageBreak/>
        <w:t>P</w:t>
      </w:r>
      <w:r w:rsidRPr="00EB5A6D">
        <w:rPr>
          <w:rFonts w:ascii="Arial" w:hAnsi="Arial" w:cs="Arial"/>
          <w:sz w:val="24"/>
          <w:szCs w:val="24"/>
        </w:rPr>
        <w:t xml:space="preserve">rojekt otrzymał dofinansowanie </w:t>
      </w:r>
      <w:r>
        <w:rPr>
          <w:rFonts w:ascii="Arial" w:hAnsi="Arial" w:cs="Arial"/>
          <w:sz w:val="24"/>
          <w:szCs w:val="24"/>
        </w:rPr>
        <w:t>w</w:t>
      </w:r>
      <w:r w:rsidR="006F2422" w:rsidRPr="00EB5A6D">
        <w:rPr>
          <w:rFonts w:ascii="Arial" w:hAnsi="Arial" w:cs="Arial"/>
          <w:sz w:val="24"/>
          <w:szCs w:val="24"/>
        </w:rPr>
        <w:t xml:space="preserve"> ramach Regionalnego Programu Operacyjnego Województwa Dolnośląskiego 2014-2020.</w:t>
      </w:r>
      <w:r w:rsidR="006F2422" w:rsidRPr="00EB5A6D">
        <w:rPr>
          <w:rFonts w:ascii="Arial" w:hAnsi="Arial" w:cs="Arial"/>
          <w:bCs/>
          <w:sz w:val="24"/>
          <w:szCs w:val="24"/>
        </w:rPr>
        <w:t xml:space="preserve"> Wnioskowana wartość projektu wyn</w:t>
      </w:r>
      <w:r w:rsidR="006F2422">
        <w:rPr>
          <w:rFonts w:ascii="Arial" w:hAnsi="Arial" w:cs="Arial"/>
          <w:bCs/>
          <w:sz w:val="24"/>
          <w:szCs w:val="24"/>
        </w:rPr>
        <w:t>iosła 3</w:t>
      </w:r>
      <w:r w:rsidR="006F2422" w:rsidRPr="00EB5A6D">
        <w:rPr>
          <w:rFonts w:ascii="Arial" w:hAnsi="Arial" w:cs="Arial"/>
          <w:bCs/>
          <w:sz w:val="24"/>
          <w:szCs w:val="24"/>
        </w:rPr>
        <w:t> </w:t>
      </w:r>
      <w:r w:rsidR="006F2422">
        <w:rPr>
          <w:rFonts w:ascii="Arial" w:hAnsi="Arial" w:cs="Arial"/>
          <w:bCs/>
          <w:sz w:val="24"/>
          <w:szCs w:val="24"/>
        </w:rPr>
        <w:t>343</w:t>
      </w:r>
      <w:r w:rsidR="006F2422" w:rsidRPr="00EB5A6D">
        <w:rPr>
          <w:rFonts w:ascii="Arial" w:hAnsi="Arial" w:cs="Arial"/>
          <w:bCs/>
          <w:sz w:val="24"/>
          <w:szCs w:val="24"/>
        </w:rPr>
        <w:t> 4</w:t>
      </w:r>
      <w:r w:rsidR="006F2422">
        <w:rPr>
          <w:rFonts w:ascii="Arial" w:hAnsi="Arial" w:cs="Arial"/>
          <w:bCs/>
          <w:sz w:val="24"/>
          <w:szCs w:val="24"/>
        </w:rPr>
        <w:t>50</w:t>
      </w:r>
      <w:r w:rsidR="006F2422" w:rsidRPr="00EB5A6D">
        <w:rPr>
          <w:rFonts w:ascii="Arial" w:hAnsi="Arial" w:cs="Arial"/>
          <w:bCs/>
          <w:sz w:val="24"/>
          <w:szCs w:val="24"/>
        </w:rPr>
        <w:t>,</w:t>
      </w:r>
      <w:r w:rsidR="006F2422">
        <w:rPr>
          <w:rFonts w:ascii="Arial" w:hAnsi="Arial" w:cs="Arial"/>
          <w:bCs/>
          <w:sz w:val="24"/>
          <w:szCs w:val="24"/>
        </w:rPr>
        <w:t>62</w:t>
      </w:r>
      <w:r w:rsidR="006F2422" w:rsidRPr="00EB5A6D">
        <w:rPr>
          <w:rFonts w:ascii="Arial" w:hAnsi="Arial" w:cs="Arial"/>
          <w:bCs/>
          <w:sz w:val="24"/>
          <w:szCs w:val="24"/>
        </w:rPr>
        <w:t xml:space="preserve"> zł, z czego </w:t>
      </w:r>
      <w:r w:rsidR="006F2422">
        <w:rPr>
          <w:rFonts w:ascii="Arial" w:hAnsi="Arial" w:cs="Arial"/>
          <w:bCs/>
          <w:sz w:val="24"/>
          <w:szCs w:val="24"/>
        </w:rPr>
        <w:t>1</w:t>
      </w:r>
      <w:r w:rsidR="006F2422" w:rsidRPr="00EB5A6D">
        <w:rPr>
          <w:rFonts w:ascii="Arial" w:hAnsi="Arial" w:cs="Arial"/>
          <w:bCs/>
          <w:sz w:val="24"/>
          <w:szCs w:val="24"/>
        </w:rPr>
        <w:t> 2</w:t>
      </w:r>
      <w:r w:rsidR="006F2422">
        <w:rPr>
          <w:rFonts w:ascii="Arial" w:hAnsi="Arial" w:cs="Arial"/>
          <w:bCs/>
          <w:sz w:val="24"/>
          <w:szCs w:val="24"/>
        </w:rPr>
        <w:t>53</w:t>
      </w:r>
      <w:r w:rsidR="006F2422" w:rsidRPr="00EB5A6D">
        <w:rPr>
          <w:rFonts w:ascii="Arial" w:hAnsi="Arial" w:cs="Arial"/>
          <w:bCs/>
          <w:sz w:val="24"/>
          <w:szCs w:val="24"/>
        </w:rPr>
        <w:t> </w:t>
      </w:r>
      <w:r w:rsidR="006F2422">
        <w:rPr>
          <w:rFonts w:ascii="Arial" w:hAnsi="Arial" w:cs="Arial"/>
          <w:bCs/>
          <w:sz w:val="24"/>
          <w:szCs w:val="24"/>
        </w:rPr>
        <w:t>864</w:t>
      </w:r>
      <w:r w:rsidR="006F2422" w:rsidRPr="00EB5A6D">
        <w:rPr>
          <w:rFonts w:ascii="Arial" w:hAnsi="Arial" w:cs="Arial"/>
          <w:bCs/>
          <w:sz w:val="24"/>
          <w:szCs w:val="24"/>
        </w:rPr>
        <w:t>,</w:t>
      </w:r>
      <w:r w:rsidR="006F2422">
        <w:rPr>
          <w:rFonts w:ascii="Arial" w:hAnsi="Arial" w:cs="Arial"/>
          <w:bCs/>
          <w:sz w:val="24"/>
          <w:szCs w:val="24"/>
        </w:rPr>
        <w:t>33</w:t>
      </w:r>
      <w:r w:rsidR="006F2422" w:rsidRPr="00EB5A6D">
        <w:rPr>
          <w:rFonts w:ascii="Arial" w:hAnsi="Arial" w:cs="Arial"/>
          <w:bCs/>
          <w:sz w:val="24"/>
          <w:szCs w:val="24"/>
        </w:rPr>
        <w:t xml:space="preserve"> zł to </w:t>
      </w:r>
      <w:r w:rsidR="006F2422">
        <w:rPr>
          <w:rFonts w:ascii="Arial" w:hAnsi="Arial" w:cs="Arial"/>
          <w:bCs/>
          <w:sz w:val="24"/>
          <w:szCs w:val="24"/>
        </w:rPr>
        <w:t xml:space="preserve">kwota </w:t>
      </w:r>
      <w:r w:rsidR="006F2422" w:rsidRPr="00EB5A6D">
        <w:rPr>
          <w:rFonts w:ascii="Arial" w:hAnsi="Arial" w:cs="Arial"/>
          <w:bCs/>
          <w:sz w:val="24"/>
          <w:szCs w:val="24"/>
        </w:rPr>
        <w:t>dofinansowani</w:t>
      </w:r>
      <w:r w:rsidR="006F2422">
        <w:rPr>
          <w:rFonts w:ascii="Arial" w:hAnsi="Arial" w:cs="Arial"/>
          <w:bCs/>
          <w:sz w:val="24"/>
          <w:szCs w:val="24"/>
        </w:rPr>
        <w:t>a</w:t>
      </w:r>
      <w:r w:rsidR="006F2422" w:rsidRPr="00EB5A6D">
        <w:rPr>
          <w:rFonts w:ascii="Arial" w:hAnsi="Arial" w:cs="Arial"/>
          <w:bCs/>
          <w:sz w:val="24"/>
          <w:szCs w:val="24"/>
        </w:rPr>
        <w:t xml:space="preserve">.  </w:t>
      </w:r>
    </w:p>
    <w:p w:rsidR="006F2422" w:rsidRPr="00AE5AF8" w:rsidRDefault="006F2422" w:rsidP="000C58DB">
      <w:pPr>
        <w:pStyle w:val="Akapitzlist"/>
        <w:numPr>
          <w:ilvl w:val="0"/>
          <w:numId w:val="90"/>
        </w:numPr>
        <w:spacing w:after="0"/>
        <w:jc w:val="both"/>
        <w:rPr>
          <w:rFonts w:ascii="Arial" w:hAnsi="Arial" w:cs="Arial"/>
        </w:rPr>
      </w:pPr>
      <w:r w:rsidRPr="00AE5AF8">
        <w:rPr>
          <w:rFonts w:ascii="Arial" w:hAnsi="Arial" w:cs="Arial"/>
        </w:rPr>
        <w:t xml:space="preserve">„Rewitalizacja zdegradowanych obszarów </w:t>
      </w:r>
      <w:proofErr w:type="spellStart"/>
      <w:r w:rsidRPr="00AE5AF8">
        <w:rPr>
          <w:rFonts w:ascii="Arial" w:hAnsi="Arial" w:cs="Arial"/>
        </w:rPr>
        <w:t>Zakaczawia</w:t>
      </w:r>
      <w:proofErr w:type="spellEnd"/>
      <w:r w:rsidRPr="00AE5AF8">
        <w:rPr>
          <w:rFonts w:ascii="Arial" w:hAnsi="Arial" w:cs="Arial"/>
        </w:rPr>
        <w:t xml:space="preserve"> w Legnicy - przebudowa skrzyżowania ulic Kartuskiej i Kamiennej”. Ze względu na lokalizację na drodze krajowej, zadanie będzie finansowane ze środków własnych Gminy Legnica. Zgodnie z aktualną Wieloletnią Prognozą Finansową miasta Legnicy rzeczową realizację zadania zaplanowano na lata 2023-2024.</w:t>
      </w:r>
    </w:p>
    <w:p w:rsidR="006F2422" w:rsidRDefault="006F2422" w:rsidP="006F2422">
      <w:pPr>
        <w:pStyle w:val="Normalny1"/>
        <w:spacing w:after="0"/>
        <w:ind w:firstLine="708"/>
        <w:jc w:val="both"/>
        <w:rPr>
          <w:rFonts w:ascii="Arial" w:hAnsi="Arial" w:cs="Arial"/>
        </w:rPr>
      </w:pPr>
      <w:r w:rsidRPr="00D341DC">
        <w:rPr>
          <w:rFonts w:ascii="Arial" w:hAnsi="Arial" w:cs="Arial"/>
        </w:rPr>
        <w:t xml:space="preserve">„Rewitalizacja zdegradowanych obszarów </w:t>
      </w:r>
      <w:proofErr w:type="spellStart"/>
      <w:r w:rsidRPr="00D341DC">
        <w:rPr>
          <w:rFonts w:ascii="Arial" w:hAnsi="Arial" w:cs="Arial"/>
        </w:rPr>
        <w:t>Zakaczawia</w:t>
      </w:r>
      <w:proofErr w:type="spellEnd"/>
      <w:r w:rsidRPr="00D341DC">
        <w:rPr>
          <w:rFonts w:ascii="Arial" w:hAnsi="Arial" w:cs="Arial"/>
        </w:rPr>
        <w:t xml:space="preserve"> w Legnicy – przebudowa ulicy Bolesława Limanowskiego wraz z rozbudową parkingu na potrzeby uczestników imprez nad Kaczawą”.</w:t>
      </w:r>
      <w:r>
        <w:rPr>
          <w:rFonts w:ascii="Arial" w:hAnsi="Arial" w:cs="Arial"/>
        </w:rPr>
        <w:t xml:space="preserve"> </w:t>
      </w:r>
      <w:r w:rsidRPr="00584EFD">
        <w:rPr>
          <w:rFonts w:ascii="Arial" w:hAnsi="Arial" w:cs="Arial"/>
        </w:rPr>
        <w:t>Zadanie nie zostało ujęte w obecnie obowiązującym</w:t>
      </w:r>
      <w:r>
        <w:rPr>
          <w:rFonts w:ascii="Arial" w:hAnsi="Arial" w:cs="Arial"/>
        </w:rPr>
        <w:t xml:space="preserve"> </w:t>
      </w:r>
      <w:r w:rsidRPr="00584EFD">
        <w:rPr>
          <w:rFonts w:ascii="Arial" w:hAnsi="Arial" w:cs="Arial"/>
        </w:rPr>
        <w:t>Wykazie przedsięwzięć do Wieloletniej Prognozy Finansowej miasta Legnicy.</w:t>
      </w:r>
    </w:p>
    <w:p w:rsidR="006F2422" w:rsidRPr="00785470" w:rsidRDefault="006F2422" w:rsidP="006F2422">
      <w:pPr>
        <w:pStyle w:val="Normalny1"/>
        <w:spacing w:after="0" w:line="281" w:lineRule="auto"/>
        <w:rPr>
          <w:rFonts w:ascii="Arial" w:hAnsi="Arial" w:cs="Arial"/>
          <w:bCs/>
        </w:rPr>
      </w:pPr>
      <w:r w:rsidRPr="00785470">
        <w:rPr>
          <w:rFonts w:ascii="Arial" w:hAnsi="Arial" w:cs="Arial"/>
          <w:bCs/>
        </w:rPr>
        <w:t>Projekty z Listy B:</w:t>
      </w:r>
    </w:p>
    <w:p w:rsidR="006F2422" w:rsidRPr="00785470" w:rsidRDefault="006F2422" w:rsidP="006F2422">
      <w:pPr>
        <w:pStyle w:val="Normalny1"/>
        <w:spacing w:after="0" w:line="281" w:lineRule="auto"/>
        <w:ind w:firstLine="708"/>
        <w:jc w:val="both"/>
        <w:rPr>
          <w:rFonts w:ascii="Arial" w:hAnsi="Arial" w:cs="Arial"/>
        </w:rPr>
      </w:pPr>
      <w:r w:rsidRPr="00D341DC">
        <w:rPr>
          <w:rFonts w:ascii="Arial" w:hAnsi="Arial" w:cs="Arial"/>
        </w:rPr>
        <w:t xml:space="preserve">„Rewitalizacja zdegradowanych obszarów </w:t>
      </w:r>
      <w:proofErr w:type="spellStart"/>
      <w:r w:rsidRPr="00D341DC">
        <w:rPr>
          <w:rFonts w:ascii="Arial" w:hAnsi="Arial" w:cs="Arial"/>
        </w:rPr>
        <w:t>Zakaczawia</w:t>
      </w:r>
      <w:proofErr w:type="spellEnd"/>
      <w:r w:rsidRPr="00D341DC">
        <w:rPr>
          <w:rFonts w:ascii="Arial" w:hAnsi="Arial" w:cs="Arial"/>
        </w:rPr>
        <w:t xml:space="preserve"> w Legnicy – termomodernizacja wielorodzinnych budynków mieszkalnych przy ulicy Kamiennej 12, 13 a, 13 b, 17”.</w:t>
      </w:r>
      <w:r w:rsidRPr="00785470">
        <w:rPr>
          <w:rFonts w:ascii="Arial" w:hAnsi="Arial" w:cs="Arial"/>
        </w:rPr>
        <w:t xml:space="preserve"> </w:t>
      </w:r>
      <w:r w:rsidRPr="00171FDE">
        <w:rPr>
          <w:rFonts w:ascii="Arial" w:hAnsi="Arial" w:cs="Arial"/>
        </w:rPr>
        <w:t>Zgodnie z aktualną Wieloletnią Prognozą Finansową miasta Legnicy realizację zadania zaplanowano na lata 2023-202</w:t>
      </w:r>
      <w:r>
        <w:rPr>
          <w:rFonts w:ascii="Arial" w:hAnsi="Arial" w:cs="Arial"/>
        </w:rPr>
        <w:t>5</w:t>
      </w:r>
      <w:r w:rsidRPr="00171FDE">
        <w:rPr>
          <w:rFonts w:ascii="Arial" w:hAnsi="Arial" w:cs="Arial"/>
        </w:rPr>
        <w:t xml:space="preserve">. </w:t>
      </w:r>
      <w:r>
        <w:rPr>
          <w:rFonts w:ascii="Arial" w:hAnsi="Arial" w:cs="Arial"/>
        </w:rPr>
        <w:t>P</w:t>
      </w:r>
      <w:r w:rsidRPr="00785470">
        <w:rPr>
          <w:rFonts w:ascii="Arial" w:hAnsi="Arial" w:cs="Arial"/>
        </w:rPr>
        <w:t xml:space="preserve">lanuje się pozyskać środki </w:t>
      </w:r>
      <w:r>
        <w:rPr>
          <w:rFonts w:ascii="Arial" w:hAnsi="Arial" w:cs="Arial"/>
        </w:rPr>
        <w:t xml:space="preserve">na jego realizację </w:t>
      </w:r>
      <w:r w:rsidRPr="00785470">
        <w:rPr>
          <w:rFonts w:ascii="Arial" w:hAnsi="Arial" w:cs="Arial"/>
        </w:rPr>
        <w:t>w ramach RPO WD 2014-2020 z Działania 3.3 Efektywność energetyczna w budynkach użyteczności publicznej i sektorze mieszkaniowym. „Harmonogram naborów wniosków o dofinansowanie…” nie zakładał naboru w 201</w:t>
      </w:r>
      <w:r>
        <w:rPr>
          <w:rFonts w:ascii="Arial" w:hAnsi="Arial" w:cs="Arial"/>
        </w:rPr>
        <w:t>9</w:t>
      </w:r>
      <w:r w:rsidRPr="00785470">
        <w:rPr>
          <w:rFonts w:ascii="Arial" w:hAnsi="Arial" w:cs="Arial"/>
        </w:rPr>
        <w:t xml:space="preserve"> roku.</w:t>
      </w:r>
    </w:p>
    <w:p w:rsidR="006F2422" w:rsidRDefault="006F2422" w:rsidP="006F2422">
      <w:pPr>
        <w:pStyle w:val="Normalny1"/>
        <w:spacing w:after="0"/>
        <w:ind w:firstLine="708"/>
        <w:jc w:val="both"/>
        <w:rPr>
          <w:rFonts w:ascii="Arial" w:hAnsi="Arial" w:cs="Arial"/>
        </w:rPr>
      </w:pPr>
      <w:r w:rsidRPr="00584EFD">
        <w:rPr>
          <w:rFonts w:ascii="Arial" w:hAnsi="Arial" w:cs="Arial"/>
        </w:rPr>
        <w:t xml:space="preserve">„Rewitalizacja zdegradowanych obszarów </w:t>
      </w:r>
      <w:proofErr w:type="spellStart"/>
      <w:r w:rsidRPr="00584EFD">
        <w:rPr>
          <w:rFonts w:ascii="Arial" w:hAnsi="Arial" w:cs="Arial"/>
        </w:rPr>
        <w:t>Zakaczawia</w:t>
      </w:r>
      <w:proofErr w:type="spellEnd"/>
      <w:r w:rsidRPr="00584EFD">
        <w:rPr>
          <w:rFonts w:ascii="Arial" w:hAnsi="Arial" w:cs="Arial"/>
        </w:rPr>
        <w:t xml:space="preserve"> w Legnicy – remont ulic: Kamienna, Kościelna, Daszyńskiego, Niedziałkowskiego”.</w:t>
      </w:r>
      <w:r>
        <w:rPr>
          <w:rFonts w:ascii="Arial" w:hAnsi="Arial" w:cs="Arial"/>
        </w:rPr>
        <w:t xml:space="preserve"> </w:t>
      </w:r>
      <w:r w:rsidRPr="00584EFD">
        <w:rPr>
          <w:rFonts w:ascii="Arial" w:hAnsi="Arial" w:cs="Arial"/>
        </w:rPr>
        <w:t>Realizację zadania planuje się ze środków własnych budżetu gminy w kolejnych latach.</w:t>
      </w:r>
    </w:p>
    <w:p w:rsidR="006F2422" w:rsidRDefault="006F2422" w:rsidP="006F2422">
      <w:pPr>
        <w:pStyle w:val="Normalny1"/>
        <w:spacing w:after="0"/>
        <w:ind w:firstLine="708"/>
        <w:jc w:val="both"/>
        <w:rPr>
          <w:rFonts w:ascii="Arial" w:hAnsi="Arial" w:cs="Arial"/>
        </w:rPr>
      </w:pPr>
      <w:r>
        <w:rPr>
          <w:rFonts w:ascii="Arial" w:hAnsi="Arial" w:cs="Arial"/>
        </w:rPr>
        <w:t>Kluczowe dla realizacji „</w:t>
      </w:r>
      <w:r w:rsidRPr="00AE25E0">
        <w:rPr>
          <w:rFonts w:ascii="Arial" w:hAnsi="Arial" w:cs="Arial"/>
        </w:rPr>
        <w:t>Lokaln</w:t>
      </w:r>
      <w:r>
        <w:rPr>
          <w:rFonts w:ascii="Arial" w:hAnsi="Arial" w:cs="Arial"/>
        </w:rPr>
        <w:t>ego</w:t>
      </w:r>
      <w:r w:rsidRPr="00AE25E0">
        <w:rPr>
          <w:rFonts w:ascii="Arial" w:hAnsi="Arial" w:cs="Arial"/>
        </w:rPr>
        <w:t xml:space="preserve"> Program</w:t>
      </w:r>
      <w:r>
        <w:rPr>
          <w:rFonts w:ascii="Arial" w:hAnsi="Arial" w:cs="Arial"/>
        </w:rPr>
        <w:t>u</w:t>
      </w:r>
      <w:r w:rsidRPr="00AE25E0">
        <w:rPr>
          <w:rFonts w:ascii="Arial" w:hAnsi="Arial" w:cs="Arial"/>
        </w:rPr>
        <w:t xml:space="preserve"> Rewitalizacji dla Miasta Legnicy na lata 2015-2020</w:t>
      </w:r>
      <w:r>
        <w:rPr>
          <w:rFonts w:ascii="Arial" w:hAnsi="Arial" w:cs="Arial"/>
        </w:rPr>
        <w:t>” zadania zostały zrealizowane. Natomiast pozostałe, które nie otrzymały dofinansowania ze środków unijnych, w tym zadania uzupełniające z Listy B, planowa</w:t>
      </w:r>
      <w:r w:rsidR="00C91F50">
        <w:rPr>
          <w:rFonts w:ascii="Arial" w:hAnsi="Arial" w:cs="Arial"/>
        </w:rPr>
        <w:t>ne</w:t>
      </w:r>
      <w:r>
        <w:rPr>
          <w:rFonts w:ascii="Arial" w:hAnsi="Arial" w:cs="Arial"/>
        </w:rPr>
        <w:t xml:space="preserve"> są do realizacji, w miarę możliwości finansowych Gminy Legnica w latach następnych. Ich postęp zostanie opisany w Sprawozdaniu z realizacji zadań zawartych w Strategii </w:t>
      </w:r>
      <w:r w:rsidRPr="009E28DD">
        <w:rPr>
          <w:rFonts w:ascii="Arial" w:hAnsi="Arial" w:cs="Arial"/>
        </w:rPr>
        <w:t>Rozwoju Miasta Legnicy</w:t>
      </w:r>
      <w:r>
        <w:rPr>
          <w:rFonts w:ascii="Arial" w:hAnsi="Arial" w:cs="Arial"/>
        </w:rPr>
        <w:t xml:space="preserve"> </w:t>
      </w:r>
      <w:r w:rsidRPr="009E28DD">
        <w:rPr>
          <w:rFonts w:ascii="Arial" w:hAnsi="Arial" w:cs="Arial"/>
        </w:rPr>
        <w:t>2015 – 2020 Plus</w:t>
      </w:r>
      <w:r>
        <w:rPr>
          <w:rFonts w:ascii="Arial" w:hAnsi="Arial" w:cs="Arial"/>
        </w:rPr>
        <w:t xml:space="preserve"> w następnych latach. W związku z powyższym zadanie </w:t>
      </w:r>
      <w:r w:rsidRPr="00FC2DF1">
        <w:rPr>
          <w:rFonts w:ascii="Arial" w:hAnsi="Arial" w:cs="Arial"/>
        </w:rPr>
        <w:t xml:space="preserve">4.2.2. </w:t>
      </w:r>
      <w:r>
        <w:rPr>
          <w:rFonts w:ascii="Arial" w:hAnsi="Arial" w:cs="Arial"/>
        </w:rPr>
        <w:t>pn. „</w:t>
      </w:r>
      <w:r w:rsidRPr="00FC2DF1">
        <w:rPr>
          <w:rFonts w:ascii="Arial" w:hAnsi="Arial" w:cs="Arial"/>
        </w:rPr>
        <w:t>Rewitalizacja obszarów zdegradowanych na terenie miasta</w:t>
      </w:r>
      <w:r>
        <w:rPr>
          <w:rFonts w:ascii="Arial" w:hAnsi="Arial" w:cs="Arial"/>
        </w:rPr>
        <w:t>” uznaje się za zrealizowane i zakończone</w:t>
      </w:r>
      <w:r w:rsidRPr="00FC2DF1">
        <w:rPr>
          <w:rFonts w:ascii="Arial" w:hAnsi="Arial" w:cs="Arial"/>
        </w:rPr>
        <w:t>.</w:t>
      </w:r>
    </w:p>
    <w:p w:rsidR="00542D61" w:rsidRPr="00A96703" w:rsidRDefault="00542D61" w:rsidP="006F2422">
      <w:pPr>
        <w:pStyle w:val="Normalny1"/>
        <w:spacing w:after="0"/>
        <w:jc w:val="both"/>
        <w:rPr>
          <w:rFonts w:ascii="Arial" w:hAnsi="Arial" w:cs="Arial"/>
        </w:rPr>
      </w:pPr>
    </w:p>
    <w:p w:rsidR="006F2422" w:rsidRPr="00205043" w:rsidRDefault="00205043"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36" w:name="_Toc41646123"/>
      <w:r w:rsidRPr="00205043">
        <w:rPr>
          <w:rFonts w:ascii="Arial" w:hAnsi="Arial" w:cs="Arial"/>
          <w:color w:val="auto"/>
          <w:sz w:val="24"/>
          <w:szCs w:val="24"/>
        </w:rPr>
        <w:t>Ochrona i adaptacja obiektów o wysokiej wartości architektonicznej i historycznej na potrzeby usług publicznych i rozwoju turystyki.</w:t>
      </w:r>
      <w:bookmarkEnd w:id="36"/>
    </w:p>
    <w:p w:rsidR="006F2422" w:rsidRDefault="006F2422" w:rsidP="006F2422">
      <w:pPr>
        <w:pStyle w:val="Normalny1"/>
        <w:spacing w:after="0"/>
        <w:ind w:firstLine="708"/>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 xml:space="preserve">4.3.1. </w:t>
      </w:r>
      <w:r w:rsidRPr="00995971">
        <w:rPr>
          <w:rFonts w:ascii="Arial" w:hAnsi="Arial" w:cs="Arial"/>
        </w:rPr>
        <w:tab/>
        <w:t>e-Baszta - Legnickie Centrum nowych nurtów kreacji artystycznych - adaptacja Wieży Bramy Chojnowskiej wraz z otoczeniem w Legnicy.</w:t>
      </w:r>
    </w:p>
    <w:p w:rsidR="006F2422" w:rsidRPr="009352C3" w:rsidRDefault="006F2422" w:rsidP="006F2422">
      <w:pPr>
        <w:pStyle w:val="Normalny1"/>
        <w:spacing w:after="0"/>
        <w:jc w:val="both"/>
        <w:rPr>
          <w:rFonts w:ascii="Arial" w:hAnsi="Arial" w:cs="Arial"/>
          <w:color w:val="auto"/>
        </w:rPr>
      </w:pPr>
    </w:p>
    <w:p w:rsidR="006F2422" w:rsidRPr="009352C3"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9352C3">
        <w:rPr>
          <w:rFonts w:ascii="Arial" w:eastAsia="SimSun, 宋体" w:hAnsi="Arial" w:cs="Arial"/>
          <w:sz w:val="24"/>
          <w:szCs w:val="24"/>
          <w:lang w:eastAsia="zh-CN"/>
        </w:rPr>
        <w:t xml:space="preserve">W poprzednich latach podjęto próby pozyskania środków zewnętrznych na realizację zadania, co zakończyło się niepowodzeniem, ze </w:t>
      </w:r>
      <w:r w:rsidRPr="00E722C6">
        <w:rPr>
          <w:rFonts w:ascii="Arial" w:eastAsia="SimSun, 宋体" w:hAnsi="Arial" w:cs="Arial"/>
          <w:sz w:val="24"/>
          <w:szCs w:val="24"/>
          <w:lang w:eastAsia="zh-CN"/>
        </w:rPr>
        <w:t xml:space="preserve">względu na </w:t>
      </w:r>
      <w:r w:rsidRPr="00E722C6">
        <w:rPr>
          <w:rFonts w:ascii="Arial" w:eastAsia="SimSun, 宋体" w:hAnsi="Arial" w:cs="Arial"/>
          <w:sz w:val="24"/>
          <w:szCs w:val="24"/>
          <w:lang w:eastAsia="zh-CN"/>
        </w:rPr>
        <w:lastRenderedPageBreak/>
        <w:t>niewystarczające środki finansowe przeznaczone na realizację konkursu</w:t>
      </w:r>
      <w:r w:rsidRPr="009352C3">
        <w:rPr>
          <w:rFonts w:ascii="Arial" w:eastAsia="SimSun, 宋体" w:hAnsi="Arial" w:cs="Arial"/>
          <w:sz w:val="24"/>
          <w:szCs w:val="24"/>
          <w:lang w:eastAsia="zh-CN"/>
        </w:rPr>
        <w:t xml:space="preserve"> lub konieczność przeprowadzenia całości prac w roku pozyskania środków. Brak środków zewnętrznych na realizację zadania </w:t>
      </w:r>
      <w:proofErr w:type="spellStart"/>
      <w:r w:rsidR="00C04A30">
        <w:rPr>
          <w:rFonts w:ascii="Arial" w:eastAsia="SimSun, 宋体" w:hAnsi="Arial" w:cs="Arial"/>
          <w:sz w:val="24"/>
          <w:szCs w:val="24"/>
          <w:lang w:eastAsia="zh-CN"/>
        </w:rPr>
        <w:t>uniemozliwiło</w:t>
      </w:r>
      <w:proofErr w:type="spellEnd"/>
      <w:r w:rsidRPr="009352C3">
        <w:rPr>
          <w:rFonts w:ascii="Arial" w:eastAsia="SimSun, 宋体" w:hAnsi="Arial" w:cs="Arial"/>
          <w:sz w:val="24"/>
          <w:szCs w:val="24"/>
          <w:lang w:eastAsia="zh-CN"/>
        </w:rPr>
        <w:t xml:space="preserve"> jego realizację. </w:t>
      </w:r>
    </w:p>
    <w:p w:rsidR="00F31A2B" w:rsidRDefault="00F31A2B"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p>
    <w:p w:rsidR="006F2422" w:rsidRPr="00072364" w:rsidRDefault="006F2422" w:rsidP="006F2422">
      <w:pPr>
        <w:pStyle w:val="Normalny1"/>
        <w:spacing w:after="0"/>
        <w:ind w:left="709" w:hanging="709"/>
        <w:jc w:val="both"/>
        <w:rPr>
          <w:rFonts w:ascii="Arial" w:hAnsi="Arial" w:cs="Arial"/>
        </w:rPr>
      </w:pPr>
      <w:r w:rsidRPr="008843BE">
        <w:rPr>
          <w:rFonts w:ascii="Arial" w:hAnsi="Arial" w:cs="Arial"/>
          <w:color w:val="auto"/>
        </w:rPr>
        <w:t xml:space="preserve">4.3.2. </w:t>
      </w:r>
      <w:r w:rsidRPr="008843BE">
        <w:rPr>
          <w:rFonts w:ascii="Arial" w:hAnsi="Arial" w:cs="Arial"/>
          <w:color w:val="auto"/>
        </w:rPr>
        <w:tab/>
        <w:t xml:space="preserve">Przebudowa budynku dawnego kina "Ognisko" w Legnicy na potrzeby </w:t>
      </w:r>
      <w:r w:rsidRPr="00995971">
        <w:rPr>
          <w:rFonts w:ascii="Arial" w:hAnsi="Arial" w:cs="Arial"/>
        </w:rPr>
        <w:t>Europejskiego Centrum Kultury z salą widowiskowo - koncertową.</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708"/>
        <w:jc w:val="both"/>
        <w:rPr>
          <w:rFonts w:ascii="Arial" w:hAnsi="Arial" w:cs="Arial"/>
        </w:rPr>
      </w:pPr>
      <w:r w:rsidRPr="00171FDE">
        <w:rPr>
          <w:rFonts w:ascii="Arial" w:hAnsi="Arial" w:cs="Arial"/>
        </w:rPr>
        <w:t>Zgodnie z aktualną Wieloletnią Prognozą Finansową miasta Legnicy realizację zadania zaplanowano na lata 2023-202</w:t>
      </w:r>
      <w:r>
        <w:rPr>
          <w:rFonts w:ascii="Arial" w:hAnsi="Arial" w:cs="Arial"/>
        </w:rPr>
        <w:t>4</w:t>
      </w:r>
      <w:r w:rsidRPr="00171FDE">
        <w:rPr>
          <w:rFonts w:ascii="Arial" w:hAnsi="Arial" w:cs="Arial"/>
        </w:rPr>
        <w:t>.</w:t>
      </w:r>
    </w:p>
    <w:p w:rsidR="006F2422" w:rsidRDefault="006F2422" w:rsidP="006F2422">
      <w:pPr>
        <w:pStyle w:val="Normalny1"/>
        <w:spacing w:after="0"/>
        <w:ind w:firstLine="708"/>
        <w:jc w:val="both"/>
        <w:rPr>
          <w:rFonts w:ascii="Arial" w:hAnsi="Arial" w:cs="Arial"/>
        </w:rPr>
      </w:pPr>
    </w:p>
    <w:p w:rsidR="006F2422" w:rsidRPr="00AF0FE4" w:rsidRDefault="006F2422" w:rsidP="000C58DB">
      <w:pPr>
        <w:pStyle w:val="Nagwek2"/>
        <w:keepNext w:val="0"/>
        <w:keepLines w:val="0"/>
        <w:numPr>
          <w:ilvl w:val="0"/>
          <w:numId w:val="54"/>
        </w:numPr>
        <w:suppressAutoHyphens w:val="0"/>
        <w:autoSpaceDN/>
        <w:spacing w:line="276" w:lineRule="auto"/>
        <w:jc w:val="both"/>
        <w:rPr>
          <w:rFonts w:ascii="Arial" w:hAnsi="Arial" w:cs="Arial"/>
          <w:color w:val="auto"/>
          <w:sz w:val="24"/>
          <w:szCs w:val="24"/>
        </w:rPr>
      </w:pPr>
      <w:bookmarkStart w:id="37" w:name="_Toc41646124"/>
      <w:r w:rsidRPr="00AF0FE4">
        <w:rPr>
          <w:rFonts w:ascii="Arial" w:hAnsi="Arial" w:cs="Arial"/>
          <w:color w:val="auto"/>
          <w:sz w:val="24"/>
          <w:szCs w:val="24"/>
        </w:rPr>
        <w:t>OCHRONA I KSZTAŁTOWANIE ŚRODOWISKA PRZYRODNICZEGO</w:t>
      </w:r>
      <w:bookmarkEnd w:id="37"/>
    </w:p>
    <w:p w:rsidR="006F2422" w:rsidRDefault="006F2422" w:rsidP="006F2422">
      <w:pPr>
        <w:pStyle w:val="Normalny1"/>
        <w:spacing w:after="0"/>
        <w:jc w:val="both"/>
        <w:rPr>
          <w:rFonts w:ascii="Arial" w:hAnsi="Arial" w:cs="Arial"/>
          <w:b/>
          <w:bCs/>
          <w:iCs/>
          <w:sz w:val="26"/>
          <w:szCs w:val="26"/>
        </w:rPr>
      </w:pPr>
    </w:p>
    <w:p w:rsidR="006F2422" w:rsidRPr="00AF0FE4" w:rsidRDefault="00AF0FE4"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bookmarkStart w:id="38" w:name="_Toc40513436"/>
      <w:bookmarkEnd w:id="38"/>
      <w:r>
        <w:rPr>
          <w:rFonts w:ascii="Arial" w:hAnsi="Arial" w:cs="Arial"/>
          <w:color w:val="auto"/>
          <w:sz w:val="24"/>
          <w:szCs w:val="24"/>
        </w:rPr>
        <w:t xml:space="preserve"> </w:t>
      </w:r>
      <w:bookmarkStart w:id="39" w:name="_Toc41646125"/>
      <w:r w:rsidRPr="00AF0FE4">
        <w:rPr>
          <w:rFonts w:ascii="Arial" w:hAnsi="Arial" w:cs="Arial"/>
          <w:color w:val="auto"/>
          <w:sz w:val="24"/>
          <w:szCs w:val="24"/>
        </w:rPr>
        <w:t>Ochrona terenów cennych przyrodniczo i ich adaptacja na potrzeby edukacyjne oraz adaptacja zaniedbanych terenów zieleni na potrzeby rekreacji.</w:t>
      </w:r>
      <w:bookmarkEnd w:id="39"/>
    </w:p>
    <w:p w:rsidR="006F2422"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5.1.1.</w:t>
      </w:r>
      <w:r w:rsidRPr="00995971">
        <w:rPr>
          <w:rFonts w:ascii="Arial" w:hAnsi="Arial" w:cs="Arial"/>
        </w:rPr>
        <w:tab/>
        <w:t>Rewitalizacja zabytkowego obiektu Palmiarni w Legnicy stanowiącego bazę edukacji przyrodniczo-historycznej.</w:t>
      </w:r>
    </w:p>
    <w:p w:rsidR="006F2422" w:rsidRPr="00A422B8" w:rsidRDefault="006F2422" w:rsidP="006F2422">
      <w:pPr>
        <w:pStyle w:val="Normalny1"/>
        <w:spacing w:after="0"/>
        <w:ind w:left="709" w:hanging="709"/>
        <w:rPr>
          <w:rFonts w:ascii="Arial" w:hAnsi="Arial" w:cs="Arial"/>
          <w:color w:val="auto"/>
        </w:rPr>
      </w:pPr>
    </w:p>
    <w:p w:rsidR="006F2422" w:rsidRPr="004717B7" w:rsidRDefault="006F2422" w:rsidP="006F2422">
      <w:pPr>
        <w:pStyle w:val="Normalny1"/>
        <w:spacing w:after="0"/>
        <w:ind w:firstLine="708"/>
        <w:jc w:val="both"/>
        <w:rPr>
          <w:rFonts w:ascii="Arial" w:hAnsi="Arial" w:cs="Arial"/>
        </w:rPr>
      </w:pPr>
      <w:r w:rsidRPr="00A422B8">
        <w:rPr>
          <w:rFonts w:ascii="Arial" w:hAnsi="Arial" w:cs="Arial"/>
          <w:color w:val="auto"/>
        </w:rPr>
        <w:t xml:space="preserve">Zakończono prace nad programem </w:t>
      </w:r>
      <w:proofErr w:type="spellStart"/>
      <w:r w:rsidRPr="00A422B8">
        <w:rPr>
          <w:rFonts w:ascii="Arial" w:hAnsi="Arial" w:cs="Arial"/>
          <w:color w:val="auto"/>
        </w:rPr>
        <w:t>funkcjonalno</w:t>
      </w:r>
      <w:proofErr w:type="spellEnd"/>
      <w:r w:rsidRPr="00A422B8">
        <w:rPr>
          <w:rFonts w:ascii="Arial" w:hAnsi="Arial" w:cs="Arial"/>
          <w:color w:val="auto"/>
        </w:rPr>
        <w:t xml:space="preserve"> - użytkowym zespołu zabytkowego Palmiarni. W </w:t>
      </w:r>
      <w:r>
        <w:rPr>
          <w:rFonts w:ascii="Arial" w:hAnsi="Arial" w:cs="Arial"/>
          <w:color w:val="auto"/>
        </w:rPr>
        <w:t xml:space="preserve">sierpniu </w:t>
      </w:r>
      <w:r w:rsidRPr="00A422B8">
        <w:rPr>
          <w:rFonts w:ascii="Arial" w:hAnsi="Arial" w:cs="Arial"/>
          <w:color w:val="auto"/>
        </w:rPr>
        <w:t>2019</w:t>
      </w:r>
      <w:r>
        <w:rPr>
          <w:rFonts w:ascii="Arial" w:hAnsi="Arial" w:cs="Arial"/>
          <w:color w:val="auto"/>
        </w:rPr>
        <w:t xml:space="preserve"> r.</w:t>
      </w:r>
      <w:r w:rsidRPr="00A422B8">
        <w:rPr>
          <w:rFonts w:ascii="Arial" w:hAnsi="Arial" w:cs="Arial"/>
          <w:color w:val="auto"/>
        </w:rPr>
        <w:t xml:space="preserve"> podpisano umowę na wykonanie </w:t>
      </w:r>
      <w:proofErr w:type="spellStart"/>
      <w:r w:rsidRPr="00A422B8">
        <w:rPr>
          <w:rFonts w:ascii="Arial" w:hAnsi="Arial" w:cs="Arial"/>
          <w:color w:val="auto"/>
        </w:rPr>
        <w:t>pełnobranżowej</w:t>
      </w:r>
      <w:proofErr w:type="spellEnd"/>
      <w:r w:rsidRPr="00A422B8">
        <w:rPr>
          <w:rFonts w:ascii="Arial" w:hAnsi="Arial" w:cs="Arial"/>
          <w:color w:val="auto"/>
        </w:rPr>
        <w:t xml:space="preserve"> dokumentacji projektowo-kosztorysowej dla wybranych obiektów  zespołu Zabytkowego Palmiarni z podziałem na dwa etapy. Etap I - obejmuje dokumentację dla Palmiarni, szklarni ciepła i mnożarek. Natomiast etap II – zawiera dokumentację rewitalizacji magazynu szachulcowego</w:t>
      </w:r>
      <w:r w:rsidRPr="004717B7">
        <w:rPr>
          <w:rFonts w:ascii="Arial" w:hAnsi="Arial" w:cs="Arial"/>
        </w:rPr>
        <w:t xml:space="preserve">, magazynu murowanego oraz budynku </w:t>
      </w:r>
      <w:proofErr w:type="spellStart"/>
      <w:r w:rsidRPr="004717B7">
        <w:rPr>
          <w:rFonts w:ascii="Arial" w:hAnsi="Arial" w:cs="Arial"/>
        </w:rPr>
        <w:t>administracyjno</w:t>
      </w:r>
      <w:proofErr w:type="spellEnd"/>
      <w:r>
        <w:rPr>
          <w:rFonts w:ascii="Arial" w:hAnsi="Arial" w:cs="Arial"/>
        </w:rPr>
        <w:t xml:space="preserve"> </w:t>
      </w:r>
      <w:r w:rsidRPr="004717B7">
        <w:rPr>
          <w:rFonts w:ascii="Arial" w:hAnsi="Arial" w:cs="Arial"/>
        </w:rPr>
        <w:t>-</w:t>
      </w:r>
      <w:r>
        <w:rPr>
          <w:rFonts w:ascii="Arial" w:hAnsi="Arial" w:cs="Arial"/>
        </w:rPr>
        <w:t xml:space="preserve"> </w:t>
      </w:r>
      <w:r w:rsidRPr="004717B7">
        <w:rPr>
          <w:rFonts w:ascii="Arial" w:hAnsi="Arial" w:cs="Arial"/>
        </w:rPr>
        <w:t>gospodarczego</w:t>
      </w:r>
      <w:r>
        <w:rPr>
          <w:rFonts w:ascii="Arial" w:hAnsi="Arial" w:cs="Arial"/>
        </w:rPr>
        <w:t xml:space="preserve">. W związku z wymogiem stawianym przez Wojewódzkiego Konserwatora Zabytków i koniecznością </w:t>
      </w:r>
      <w:r w:rsidRPr="00491CC4">
        <w:rPr>
          <w:rFonts w:ascii="Arial" w:hAnsi="Arial" w:cs="Arial"/>
        </w:rPr>
        <w:t>wymian</w:t>
      </w:r>
      <w:r>
        <w:rPr>
          <w:rFonts w:ascii="Arial" w:hAnsi="Arial" w:cs="Arial"/>
        </w:rPr>
        <w:t>y</w:t>
      </w:r>
      <w:r w:rsidRPr="00491CC4">
        <w:rPr>
          <w:rFonts w:ascii="Arial" w:hAnsi="Arial" w:cs="Arial"/>
        </w:rPr>
        <w:t xml:space="preserve"> pokrycia dachowego obiektu Palmiarni na szkło</w:t>
      </w:r>
      <w:r>
        <w:rPr>
          <w:rFonts w:ascii="Arial" w:hAnsi="Arial" w:cs="Arial"/>
        </w:rPr>
        <w:t>,</w:t>
      </w:r>
      <w:r w:rsidRPr="00491CC4">
        <w:rPr>
          <w:rFonts w:ascii="Arial" w:hAnsi="Arial" w:cs="Arial"/>
        </w:rPr>
        <w:t xml:space="preserve"> rozszerz</w:t>
      </w:r>
      <w:r>
        <w:rPr>
          <w:rFonts w:ascii="Arial" w:hAnsi="Arial" w:cs="Arial"/>
        </w:rPr>
        <w:t xml:space="preserve">ono </w:t>
      </w:r>
      <w:r w:rsidRPr="00491CC4">
        <w:rPr>
          <w:rFonts w:ascii="Arial" w:hAnsi="Arial" w:cs="Arial"/>
        </w:rPr>
        <w:t>zakres prac o szczegółową ekspertyzę zawierającą obliczenia statyczne konstrukcji jako uzupełnienie oceny stanu technicznego.</w:t>
      </w:r>
    </w:p>
    <w:p w:rsidR="006F2422" w:rsidRPr="00A00D20"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Pr>
          <w:rFonts w:ascii="Arial" w:eastAsia="SimSun, 宋体" w:hAnsi="Arial" w:cs="Arial"/>
          <w:sz w:val="24"/>
          <w:szCs w:val="24"/>
          <w:lang w:eastAsia="zh-CN"/>
        </w:rPr>
        <w:t>W 2019 roku na terenie P</w:t>
      </w:r>
      <w:r w:rsidRPr="00A00D20">
        <w:rPr>
          <w:rFonts w:ascii="Arial" w:eastAsia="SimSun, 宋体" w:hAnsi="Arial" w:cs="Arial"/>
          <w:sz w:val="24"/>
          <w:szCs w:val="24"/>
          <w:lang w:eastAsia="zh-CN"/>
        </w:rPr>
        <w:t>almiarni prowadzone były drobne naprawy związane z bieżącym utrzymaniem obiektów. Wykonano również prace pielęgnacyjne fauny flory</w:t>
      </w:r>
      <w:r>
        <w:rPr>
          <w:rFonts w:ascii="Arial" w:eastAsia="SimSun, 宋体" w:hAnsi="Arial" w:cs="Arial"/>
          <w:sz w:val="24"/>
          <w:szCs w:val="24"/>
          <w:lang w:eastAsia="zh-CN"/>
        </w:rPr>
        <w:t xml:space="preserve"> oraz założone zostały </w:t>
      </w:r>
      <w:r w:rsidRPr="00A00D20">
        <w:rPr>
          <w:rFonts w:ascii="Arial" w:eastAsia="SimSun, 宋体" w:hAnsi="Arial" w:cs="Arial"/>
          <w:sz w:val="24"/>
          <w:szCs w:val="24"/>
          <w:lang w:eastAsia="zh-CN"/>
        </w:rPr>
        <w:t>kolekcj</w:t>
      </w:r>
      <w:r>
        <w:rPr>
          <w:rFonts w:ascii="Arial" w:eastAsia="SimSun, 宋体" w:hAnsi="Arial" w:cs="Arial"/>
          <w:sz w:val="24"/>
          <w:szCs w:val="24"/>
          <w:lang w:eastAsia="zh-CN"/>
        </w:rPr>
        <w:t>e</w:t>
      </w:r>
      <w:r w:rsidRPr="00A00D20">
        <w:rPr>
          <w:rFonts w:ascii="Arial" w:eastAsia="SimSun, 宋体" w:hAnsi="Arial" w:cs="Arial"/>
          <w:sz w:val="24"/>
          <w:szCs w:val="24"/>
          <w:lang w:eastAsia="zh-CN"/>
        </w:rPr>
        <w:t xml:space="preserve"> roślin pustynnych. </w:t>
      </w:r>
    </w:p>
    <w:p w:rsidR="006F2422" w:rsidRPr="00A00D20"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Pr>
          <w:rFonts w:ascii="Arial" w:eastAsia="SimSun, 宋体" w:hAnsi="Arial" w:cs="Arial"/>
          <w:sz w:val="24"/>
          <w:szCs w:val="24"/>
          <w:lang w:eastAsia="zh-CN"/>
        </w:rPr>
        <w:t>Na terenie P</w:t>
      </w:r>
      <w:r w:rsidRPr="00A00D20">
        <w:rPr>
          <w:rFonts w:ascii="Arial" w:eastAsia="SimSun, 宋体" w:hAnsi="Arial" w:cs="Arial"/>
          <w:sz w:val="24"/>
          <w:szCs w:val="24"/>
          <w:lang w:eastAsia="zh-CN"/>
        </w:rPr>
        <w:t xml:space="preserve">almiarni kontynuowane były spotkania i warsztaty o charakterze edukacyjno-rekreacyjnym. </w:t>
      </w:r>
      <w:r>
        <w:rPr>
          <w:rFonts w:ascii="Arial" w:eastAsia="SimSun, 宋体" w:hAnsi="Arial" w:cs="Arial"/>
          <w:sz w:val="24"/>
          <w:szCs w:val="24"/>
          <w:lang w:eastAsia="zh-CN"/>
        </w:rPr>
        <w:t xml:space="preserve">Prowadzono </w:t>
      </w:r>
      <w:r w:rsidRPr="00A00D20">
        <w:rPr>
          <w:rFonts w:ascii="Arial" w:eastAsia="SimSun, 宋体" w:hAnsi="Arial" w:cs="Arial"/>
          <w:sz w:val="24"/>
          <w:szCs w:val="24"/>
          <w:lang w:eastAsia="zh-CN"/>
        </w:rPr>
        <w:t xml:space="preserve">zajęcia edukacyjne oraz półkolonie dla dzieci i młodzieży z całego regionu, w tym dzieci niepełnosprawnych. Zorganizowane zostały również imprezy otwarte, takie jak V Urodziny Mini ZOO, Gwiezdna Arena "ŚWIĘTOWISKO", Międzynarodowy Dzień Pszczół, II Rodzinny </w:t>
      </w:r>
      <w:proofErr w:type="spellStart"/>
      <w:r w:rsidRPr="00A00D20">
        <w:rPr>
          <w:rFonts w:ascii="Arial" w:eastAsia="SimSun, 宋体" w:hAnsi="Arial" w:cs="Arial"/>
          <w:sz w:val="24"/>
          <w:szCs w:val="24"/>
          <w:lang w:eastAsia="zh-CN"/>
        </w:rPr>
        <w:t>Ekobieg</w:t>
      </w:r>
      <w:proofErr w:type="spellEnd"/>
      <w:r w:rsidRPr="00A00D20">
        <w:rPr>
          <w:rFonts w:ascii="Arial" w:eastAsia="SimSun, 宋体" w:hAnsi="Arial" w:cs="Arial"/>
          <w:sz w:val="24"/>
          <w:szCs w:val="24"/>
          <w:lang w:eastAsia="zh-CN"/>
        </w:rPr>
        <w:t xml:space="preserve"> w Lasku Złotoryjskim - mobilna palmiarnia, Wiosna od Podszewki</w:t>
      </w:r>
      <w:r>
        <w:rPr>
          <w:rFonts w:ascii="Arial" w:eastAsia="SimSun, 宋体" w:hAnsi="Arial" w:cs="Arial"/>
          <w:sz w:val="24"/>
          <w:szCs w:val="24"/>
          <w:lang w:eastAsia="zh-CN"/>
        </w:rPr>
        <w:t xml:space="preserve"> - </w:t>
      </w:r>
      <w:r w:rsidRPr="00A00D20">
        <w:rPr>
          <w:rFonts w:ascii="Arial" w:eastAsia="SimSun, 宋体" w:hAnsi="Arial" w:cs="Arial"/>
          <w:sz w:val="24"/>
          <w:szCs w:val="24"/>
          <w:lang w:eastAsia="zh-CN"/>
        </w:rPr>
        <w:t>w ram</w:t>
      </w:r>
      <w:r>
        <w:rPr>
          <w:rFonts w:ascii="Arial" w:eastAsia="SimSun, 宋体" w:hAnsi="Arial" w:cs="Arial"/>
          <w:sz w:val="24"/>
          <w:szCs w:val="24"/>
          <w:lang w:eastAsia="zh-CN"/>
        </w:rPr>
        <w:t xml:space="preserve">ach akcji „Zrywam z plastikiem", a także </w:t>
      </w:r>
      <w:r w:rsidRPr="00A00D20">
        <w:rPr>
          <w:rFonts w:ascii="Arial" w:eastAsia="SimSun, 宋体" w:hAnsi="Arial" w:cs="Arial"/>
          <w:sz w:val="24"/>
          <w:szCs w:val="24"/>
          <w:lang w:eastAsia="zh-CN"/>
        </w:rPr>
        <w:t>Dzień Babci i Dziadka</w:t>
      </w:r>
      <w:r>
        <w:rPr>
          <w:rFonts w:ascii="Arial" w:eastAsia="SimSun, 宋体" w:hAnsi="Arial" w:cs="Arial"/>
          <w:sz w:val="24"/>
          <w:szCs w:val="24"/>
          <w:lang w:eastAsia="zh-CN"/>
        </w:rPr>
        <w:t>.</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r w:rsidRPr="008D260E">
        <w:rPr>
          <w:rFonts w:cstheme="minorHAnsi"/>
          <w:noProof/>
          <w:lang w:eastAsia="pl-PL"/>
        </w:rPr>
        <w:lastRenderedPageBreak/>
        <w:drawing>
          <wp:inline distT="0" distB="0" distL="0" distR="0" wp14:anchorId="1A048FFD" wp14:editId="3C14A837">
            <wp:extent cx="2934192" cy="1892411"/>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9060" cy="1902000"/>
                    </a:xfrm>
                    <a:prstGeom prst="rect">
                      <a:avLst/>
                    </a:prstGeom>
                    <a:noFill/>
                    <a:ln>
                      <a:noFill/>
                    </a:ln>
                  </pic:spPr>
                </pic:pic>
              </a:graphicData>
            </a:graphic>
          </wp:inline>
        </w:drawing>
      </w:r>
      <w:r>
        <w:rPr>
          <w:rFonts w:ascii="Arial" w:hAnsi="Arial" w:cs="Arial"/>
        </w:rPr>
        <w:t xml:space="preserve"> </w:t>
      </w:r>
      <w:r w:rsidRPr="008D260E">
        <w:rPr>
          <w:rFonts w:cstheme="minorHAnsi"/>
          <w:noProof/>
          <w:lang w:eastAsia="pl-PL"/>
        </w:rPr>
        <w:drawing>
          <wp:inline distT="0" distB="0" distL="0" distR="0" wp14:anchorId="7F860E82" wp14:editId="54E78AD6">
            <wp:extent cx="2711395" cy="1876508"/>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1498" cy="1883500"/>
                    </a:xfrm>
                    <a:prstGeom prst="rect">
                      <a:avLst/>
                    </a:prstGeom>
                    <a:noFill/>
                    <a:ln>
                      <a:noFill/>
                    </a:ln>
                  </pic:spPr>
                </pic:pic>
              </a:graphicData>
            </a:graphic>
          </wp:inline>
        </w:drawing>
      </w:r>
    </w:p>
    <w:p w:rsidR="006F2422" w:rsidRPr="00542D61" w:rsidRDefault="006F2422" w:rsidP="006F2422">
      <w:pPr>
        <w:pStyle w:val="Normalny1"/>
        <w:spacing w:after="0"/>
        <w:jc w:val="both"/>
        <w:rPr>
          <w:rFonts w:ascii="Arial" w:hAnsi="Arial" w:cs="Arial"/>
          <w:i/>
          <w:sz w:val="22"/>
          <w:szCs w:val="22"/>
        </w:rPr>
      </w:pPr>
      <w:r w:rsidRPr="00542D61">
        <w:rPr>
          <w:rFonts w:ascii="Arial" w:hAnsi="Arial" w:cs="Arial"/>
          <w:i/>
          <w:sz w:val="22"/>
          <w:szCs w:val="22"/>
        </w:rPr>
        <w:t xml:space="preserve">Palmiarnia z okazji Narodowego Święta </w:t>
      </w:r>
      <w:r w:rsidRPr="00542D61">
        <w:rPr>
          <w:rFonts w:ascii="Arial" w:hAnsi="Arial" w:cs="Arial"/>
          <w:i/>
          <w:sz w:val="22"/>
          <w:szCs w:val="22"/>
        </w:rPr>
        <w:tab/>
      </w:r>
      <w:r w:rsidRPr="00542D61">
        <w:rPr>
          <w:rFonts w:ascii="Arial" w:hAnsi="Arial" w:cs="Arial"/>
          <w:i/>
          <w:sz w:val="22"/>
          <w:szCs w:val="22"/>
        </w:rPr>
        <w:tab/>
      </w:r>
      <w:r w:rsidR="00542D61">
        <w:rPr>
          <w:rFonts w:ascii="Arial" w:hAnsi="Arial" w:cs="Arial"/>
          <w:i/>
          <w:sz w:val="22"/>
          <w:szCs w:val="22"/>
        </w:rPr>
        <w:tab/>
      </w:r>
      <w:r w:rsidRPr="00542D61">
        <w:rPr>
          <w:rFonts w:ascii="Arial" w:hAnsi="Arial" w:cs="Arial"/>
          <w:i/>
          <w:sz w:val="22"/>
          <w:szCs w:val="22"/>
        </w:rPr>
        <w:t>Zajęcia warsztatowe</w:t>
      </w:r>
    </w:p>
    <w:p w:rsidR="006F2422" w:rsidRPr="005A5327" w:rsidRDefault="006F2422" w:rsidP="006F2422">
      <w:pPr>
        <w:pStyle w:val="Normalny1"/>
        <w:spacing w:after="0"/>
        <w:ind w:left="708" w:firstLine="708"/>
        <w:jc w:val="both"/>
        <w:rPr>
          <w:rFonts w:ascii="Arial" w:hAnsi="Arial" w:cs="Arial"/>
          <w:i/>
          <w:sz w:val="22"/>
          <w:szCs w:val="22"/>
        </w:rPr>
      </w:pPr>
      <w:r w:rsidRPr="00542D61">
        <w:rPr>
          <w:rFonts w:ascii="Arial" w:hAnsi="Arial" w:cs="Arial"/>
          <w:i/>
          <w:sz w:val="22"/>
          <w:szCs w:val="22"/>
        </w:rPr>
        <w:t>Niepodległości</w:t>
      </w:r>
      <w:r w:rsidRPr="005A5327">
        <w:rPr>
          <w:rFonts w:ascii="Arial" w:hAnsi="Arial" w:cs="Arial"/>
          <w:i/>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6F2422" w:rsidRDefault="006F2422" w:rsidP="006F2422">
      <w:pPr>
        <w:pStyle w:val="Normalny1"/>
        <w:spacing w:after="0"/>
        <w:jc w:val="both"/>
        <w:rPr>
          <w:rFonts w:ascii="Arial" w:hAnsi="Arial" w:cs="Arial"/>
        </w:rPr>
      </w:pPr>
    </w:p>
    <w:p w:rsidR="006F2422" w:rsidRPr="00995971" w:rsidRDefault="006F2422" w:rsidP="006F2422">
      <w:pPr>
        <w:pStyle w:val="Normalny1"/>
        <w:spacing w:after="0"/>
        <w:ind w:left="567" w:hanging="567"/>
        <w:jc w:val="both"/>
        <w:rPr>
          <w:rFonts w:ascii="Arial" w:hAnsi="Arial" w:cs="Arial"/>
        </w:rPr>
      </w:pPr>
      <w:r w:rsidRPr="00995971">
        <w:rPr>
          <w:rFonts w:ascii="Arial" w:hAnsi="Arial" w:cs="Arial"/>
        </w:rPr>
        <w:t>5.1.2.</w:t>
      </w:r>
      <w:r w:rsidRPr="00995971">
        <w:rPr>
          <w:rFonts w:ascii="Arial" w:hAnsi="Arial" w:cs="Arial"/>
        </w:rPr>
        <w:tab/>
        <w:t>Adaptacja Lasku Złotoryjskiego pod potrzeby rekreacji.</w:t>
      </w:r>
    </w:p>
    <w:p w:rsidR="006F2422" w:rsidRPr="00DF7D24" w:rsidRDefault="006F2422" w:rsidP="006F2422">
      <w:pPr>
        <w:pStyle w:val="Normalny1"/>
        <w:spacing w:after="0"/>
        <w:ind w:left="567" w:hanging="567"/>
        <w:jc w:val="both"/>
        <w:rPr>
          <w:rFonts w:ascii="Arial" w:hAnsi="Arial" w:cs="Arial"/>
          <w:color w:val="auto"/>
        </w:rPr>
      </w:pPr>
    </w:p>
    <w:p w:rsidR="006F2422" w:rsidRPr="00A36EBF" w:rsidRDefault="006F2422" w:rsidP="006F2422">
      <w:pPr>
        <w:spacing w:after="0" w:line="276" w:lineRule="auto"/>
        <w:ind w:firstLine="708"/>
        <w:jc w:val="both"/>
        <w:rPr>
          <w:rFonts w:ascii="Arial" w:eastAsia="Arial" w:hAnsi="Arial" w:cs="Arial"/>
          <w:sz w:val="24"/>
          <w:szCs w:val="24"/>
        </w:rPr>
      </w:pPr>
      <w:r w:rsidRPr="00A36EBF">
        <w:rPr>
          <w:rFonts w:ascii="Arial" w:eastAsia="Arial" w:hAnsi="Arial" w:cs="Arial"/>
          <w:sz w:val="24"/>
          <w:szCs w:val="24"/>
        </w:rPr>
        <w:t xml:space="preserve">W 2019 r. na terenie głównej polany w północnej części Lasku Złotoryjskiego zamontowano dwa stoły pingpongowe, które również służyły jako piknikowe. Dodatkowo, by umożliwić wypoczynek stoły zostały wyposażone w ławki granitowe a teren pod stołami został wyłożony kostką granitową. Do tego celu wykorzystane zostały materiały pochodzące z demontażu z terenów miejskich tj. granitowe krawężniki i kostka. Nowo wyposażone miejsca cieszyły się bardzo dużym zainteresowaniem. </w:t>
      </w:r>
    </w:p>
    <w:p w:rsidR="006F2422" w:rsidRDefault="006F2422" w:rsidP="006F2422">
      <w:pPr>
        <w:pStyle w:val="Normalny1"/>
        <w:spacing w:after="0"/>
        <w:jc w:val="both"/>
        <w:rPr>
          <w:rFonts w:ascii="Arial" w:hAnsi="Arial" w:cs="Arial"/>
        </w:rPr>
      </w:pPr>
    </w:p>
    <w:p w:rsidR="00542D61" w:rsidRPr="00286E85" w:rsidRDefault="00542D61" w:rsidP="006F2422">
      <w:pPr>
        <w:pStyle w:val="Normalny1"/>
        <w:spacing w:after="0"/>
        <w:jc w:val="both"/>
        <w:rPr>
          <w:rFonts w:ascii="Arial" w:hAnsi="Arial" w:cs="Arial"/>
        </w:rPr>
      </w:pPr>
    </w:p>
    <w:p w:rsidR="006F2422" w:rsidRPr="00FE2F45" w:rsidRDefault="006F2422" w:rsidP="006F2422">
      <w:pPr>
        <w:pStyle w:val="Normalny1"/>
        <w:spacing w:after="0"/>
        <w:ind w:left="567" w:hanging="567"/>
        <w:jc w:val="both"/>
        <w:rPr>
          <w:rFonts w:ascii="Arial" w:hAnsi="Arial" w:cs="Arial"/>
        </w:rPr>
      </w:pPr>
      <w:r w:rsidRPr="00995971">
        <w:rPr>
          <w:rFonts w:ascii="Arial" w:hAnsi="Arial" w:cs="Arial"/>
        </w:rPr>
        <w:t>5.1.3.</w:t>
      </w:r>
      <w:r w:rsidRPr="00995971">
        <w:rPr>
          <w:rFonts w:ascii="Arial" w:hAnsi="Arial" w:cs="Arial"/>
        </w:rPr>
        <w:tab/>
        <w:t>Rewitalizacja zabytkowego Parku Miejskiego w Legnicy.</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567"/>
        <w:jc w:val="both"/>
        <w:rPr>
          <w:rFonts w:ascii="Arial" w:hAnsi="Arial" w:cs="Arial"/>
        </w:rPr>
      </w:pPr>
      <w:r w:rsidRPr="00444CBF">
        <w:rPr>
          <w:rFonts w:ascii="Arial" w:hAnsi="Arial" w:cs="Arial"/>
        </w:rPr>
        <w:t>W trybie przetargu nieograniczonego wyłoniono wykonawcę</w:t>
      </w:r>
      <w:r>
        <w:rPr>
          <w:rFonts w:ascii="Arial" w:hAnsi="Arial" w:cs="Arial"/>
        </w:rPr>
        <w:t xml:space="preserve"> przebudowy fontann, a w październiku 2019 r. został przekazany plac budowy. </w:t>
      </w:r>
      <w:r w:rsidRPr="00444CBF">
        <w:rPr>
          <w:rFonts w:ascii="Arial" w:hAnsi="Arial" w:cs="Arial"/>
        </w:rPr>
        <w:t xml:space="preserve">Rozpoczęto roboty ziemne, rozbiórkowe </w:t>
      </w:r>
      <w:r>
        <w:rPr>
          <w:rFonts w:ascii="Arial" w:hAnsi="Arial" w:cs="Arial"/>
        </w:rPr>
        <w:t>oraz prace związane z</w:t>
      </w:r>
      <w:r w:rsidRPr="00444CBF">
        <w:rPr>
          <w:rFonts w:ascii="Arial" w:hAnsi="Arial" w:cs="Arial"/>
        </w:rPr>
        <w:t xml:space="preserve"> usunięci</w:t>
      </w:r>
      <w:r>
        <w:rPr>
          <w:rFonts w:ascii="Arial" w:hAnsi="Arial" w:cs="Arial"/>
        </w:rPr>
        <w:t>em</w:t>
      </w:r>
      <w:r w:rsidRPr="00444CBF">
        <w:rPr>
          <w:rFonts w:ascii="Arial" w:hAnsi="Arial" w:cs="Arial"/>
        </w:rPr>
        <w:t xml:space="preserve"> drzew. Dokonano uszczegółowienia technologii fontanny. </w:t>
      </w:r>
    </w:p>
    <w:p w:rsidR="006F2422" w:rsidRPr="00EB6DEF" w:rsidRDefault="006F2422" w:rsidP="006F2422">
      <w:pPr>
        <w:pStyle w:val="Normalny1"/>
        <w:spacing w:after="0"/>
        <w:ind w:firstLine="567"/>
        <w:rPr>
          <w:rFonts w:ascii="Arial" w:hAnsi="Arial" w:cs="Arial"/>
        </w:rPr>
      </w:pPr>
      <w:r>
        <w:rPr>
          <w:rFonts w:ascii="Arial" w:hAnsi="Arial" w:cs="Arial"/>
        </w:rPr>
        <w:t xml:space="preserve">Ponadto w Parku Miejskim został zamontowany </w:t>
      </w:r>
      <w:r w:rsidRPr="00EB6DEF">
        <w:rPr>
          <w:rFonts w:ascii="Arial" w:hAnsi="Arial" w:cs="Arial"/>
        </w:rPr>
        <w:t>zdrój uliczn</w:t>
      </w:r>
      <w:r>
        <w:rPr>
          <w:rFonts w:ascii="Arial" w:hAnsi="Arial" w:cs="Arial"/>
        </w:rPr>
        <w:t xml:space="preserve">y. </w:t>
      </w:r>
    </w:p>
    <w:p w:rsidR="006F2422" w:rsidRDefault="006F2422" w:rsidP="006F2422">
      <w:pPr>
        <w:pStyle w:val="Normalny1"/>
        <w:spacing w:after="0"/>
        <w:ind w:firstLine="567"/>
        <w:jc w:val="both"/>
        <w:rPr>
          <w:rFonts w:ascii="Arial" w:hAnsi="Arial" w:cs="Arial"/>
        </w:rPr>
      </w:pPr>
      <w:r>
        <w:rPr>
          <w:rFonts w:ascii="Arial" w:hAnsi="Arial" w:cs="Arial"/>
        </w:rPr>
        <w:t>Została w</w:t>
      </w:r>
      <w:r w:rsidRPr="00444CBF">
        <w:rPr>
          <w:rFonts w:ascii="Arial" w:hAnsi="Arial" w:cs="Arial"/>
        </w:rPr>
        <w:t>ykona kompletn</w:t>
      </w:r>
      <w:r>
        <w:rPr>
          <w:rFonts w:ascii="Arial" w:hAnsi="Arial" w:cs="Arial"/>
        </w:rPr>
        <w:t>a</w:t>
      </w:r>
      <w:r w:rsidRPr="00444CBF">
        <w:rPr>
          <w:rFonts w:ascii="Arial" w:hAnsi="Arial" w:cs="Arial"/>
        </w:rPr>
        <w:t xml:space="preserve"> dokumentacj</w:t>
      </w:r>
      <w:r>
        <w:rPr>
          <w:rFonts w:ascii="Arial" w:hAnsi="Arial" w:cs="Arial"/>
        </w:rPr>
        <w:t>a</w:t>
      </w:r>
      <w:r w:rsidRPr="00444CBF">
        <w:rPr>
          <w:rFonts w:ascii="Arial" w:hAnsi="Arial" w:cs="Arial"/>
        </w:rPr>
        <w:t xml:space="preserve"> projektowo - kosztorysow</w:t>
      </w:r>
      <w:r>
        <w:rPr>
          <w:rFonts w:ascii="Arial" w:hAnsi="Arial" w:cs="Arial"/>
        </w:rPr>
        <w:t>a</w:t>
      </w:r>
      <w:r w:rsidRPr="00444CBF">
        <w:rPr>
          <w:rFonts w:ascii="Arial" w:hAnsi="Arial" w:cs="Arial"/>
        </w:rPr>
        <w:t xml:space="preserve"> na</w:t>
      </w:r>
      <w:r>
        <w:rPr>
          <w:rFonts w:ascii="Arial" w:hAnsi="Arial" w:cs="Arial"/>
        </w:rPr>
        <w:t xml:space="preserve"> </w:t>
      </w:r>
      <w:r w:rsidRPr="00A55626">
        <w:rPr>
          <w:rFonts w:ascii="Arial" w:hAnsi="Arial" w:cs="Arial"/>
        </w:rPr>
        <w:t>modernizację wejścia do Parku przez wał od strony ul. Wodnej</w:t>
      </w:r>
      <w:r>
        <w:rPr>
          <w:rFonts w:ascii="Arial" w:hAnsi="Arial" w:cs="Arial"/>
        </w:rPr>
        <w:t>, w zakresie:</w:t>
      </w:r>
    </w:p>
    <w:p w:rsidR="006F2422" w:rsidRDefault="006F2422" w:rsidP="000C58DB">
      <w:pPr>
        <w:pStyle w:val="Normalny1"/>
        <w:numPr>
          <w:ilvl w:val="0"/>
          <w:numId w:val="92"/>
        </w:numPr>
        <w:spacing w:after="0"/>
        <w:jc w:val="both"/>
        <w:rPr>
          <w:rFonts w:ascii="Arial" w:hAnsi="Arial" w:cs="Arial"/>
        </w:rPr>
      </w:pPr>
      <w:r w:rsidRPr="00444CBF">
        <w:rPr>
          <w:rFonts w:ascii="Arial" w:hAnsi="Arial" w:cs="Arial"/>
        </w:rPr>
        <w:t>przebudow</w:t>
      </w:r>
      <w:r>
        <w:rPr>
          <w:rFonts w:ascii="Arial" w:hAnsi="Arial" w:cs="Arial"/>
        </w:rPr>
        <w:t>y</w:t>
      </w:r>
      <w:r w:rsidRPr="00444CBF">
        <w:rPr>
          <w:rFonts w:ascii="Arial" w:hAnsi="Arial" w:cs="Arial"/>
        </w:rPr>
        <w:t xml:space="preserve"> chodnika – przejścia przez wał przeciwpowodziowy na ul. Bielańskiej</w:t>
      </w:r>
      <w:r>
        <w:rPr>
          <w:rFonts w:ascii="Arial" w:hAnsi="Arial" w:cs="Arial"/>
        </w:rPr>
        <w:t>,</w:t>
      </w:r>
    </w:p>
    <w:p w:rsidR="006F2422" w:rsidRDefault="006F2422" w:rsidP="000C58DB">
      <w:pPr>
        <w:pStyle w:val="Normalny1"/>
        <w:numPr>
          <w:ilvl w:val="0"/>
          <w:numId w:val="92"/>
        </w:numPr>
        <w:spacing w:after="0"/>
        <w:jc w:val="both"/>
        <w:rPr>
          <w:rFonts w:ascii="Arial" w:hAnsi="Arial" w:cs="Arial"/>
        </w:rPr>
      </w:pPr>
      <w:r w:rsidRPr="00444CBF">
        <w:rPr>
          <w:rFonts w:ascii="Arial" w:hAnsi="Arial" w:cs="Arial"/>
        </w:rPr>
        <w:t>projekt</w:t>
      </w:r>
      <w:r>
        <w:rPr>
          <w:rFonts w:ascii="Arial" w:hAnsi="Arial" w:cs="Arial"/>
        </w:rPr>
        <w:t>u</w:t>
      </w:r>
      <w:r w:rsidRPr="00444CBF">
        <w:rPr>
          <w:rFonts w:ascii="Arial" w:hAnsi="Arial" w:cs="Arial"/>
        </w:rPr>
        <w:t xml:space="preserve"> budowy ciągu pieszo-rowerowego między skrzyżowaniem ul. Bielańskiej z ul. Strzelecką a t</w:t>
      </w:r>
      <w:r>
        <w:rPr>
          <w:rFonts w:ascii="Arial" w:hAnsi="Arial" w:cs="Arial"/>
        </w:rPr>
        <w:t xml:space="preserve">erenem </w:t>
      </w:r>
      <w:proofErr w:type="spellStart"/>
      <w:r>
        <w:rPr>
          <w:rFonts w:ascii="Arial" w:hAnsi="Arial" w:cs="Arial"/>
        </w:rPr>
        <w:t>międzywala</w:t>
      </w:r>
      <w:proofErr w:type="spellEnd"/>
      <w:r>
        <w:rPr>
          <w:rFonts w:ascii="Arial" w:hAnsi="Arial" w:cs="Arial"/>
        </w:rPr>
        <w:t xml:space="preserve"> rzeki Kaczawy i </w:t>
      </w:r>
      <w:r w:rsidRPr="00A55626">
        <w:rPr>
          <w:rFonts w:ascii="Arial" w:hAnsi="Arial" w:cs="Arial"/>
        </w:rPr>
        <w:t>ciągu pieszo -rowerow</w:t>
      </w:r>
      <w:r>
        <w:rPr>
          <w:rFonts w:ascii="Arial" w:hAnsi="Arial" w:cs="Arial"/>
        </w:rPr>
        <w:t>ego umożliwiającego</w:t>
      </w:r>
      <w:r w:rsidRPr="00A55626">
        <w:rPr>
          <w:rFonts w:ascii="Arial" w:hAnsi="Arial" w:cs="Arial"/>
        </w:rPr>
        <w:t xml:space="preserve"> przejście dla pieszych i przejazd dla rowerów oraz wózków inwalidzkich,</w:t>
      </w:r>
    </w:p>
    <w:p w:rsidR="006F2422" w:rsidRPr="00A55626" w:rsidRDefault="006F2422" w:rsidP="000C58DB">
      <w:pPr>
        <w:pStyle w:val="Normalny1"/>
        <w:numPr>
          <w:ilvl w:val="0"/>
          <w:numId w:val="92"/>
        </w:numPr>
        <w:spacing w:after="0"/>
        <w:jc w:val="both"/>
        <w:rPr>
          <w:rFonts w:ascii="Arial" w:hAnsi="Arial" w:cs="Arial"/>
        </w:rPr>
      </w:pPr>
      <w:r w:rsidRPr="00A55626">
        <w:rPr>
          <w:rFonts w:ascii="Arial" w:hAnsi="Arial" w:cs="Arial"/>
        </w:rPr>
        <w:t>oznakowani</w:t>
      </w:r>
      <w:r>
        <w:rPr>
          <w:rFonts w:ascii="Arial" w:hAnsi="Arial" w:cs="Arial"/>
        </w:rPr>
        <w:t>a</w:t>
      </w:r>
      <w:r w:rsidRPr="00A55626">
        <w:rPr>
          <w:rFonts w:ascii="Arial" w:hAnsi="Arial" w:cs="Arial"/>
        </w:rPr>
        <w:t xml:space="preserve"> drogowe</w:t>
      </w:r>
      <w:r>
        <w:rPr>
          <w:rFonts w:ascii="Arial" w:hAnsi="Arial" w:cs="Arial"/>
        </w:rPr>
        <w:t xml:space="preserve">go i </w:t>
      </w:r>
      <w:r w:rsidRPr="00A55626">
        <w:rPr>
          <w:rFonts w:ascii="Arial" w:hAnsi="Arial" w:cs="Arial"/>
        </w:rPr>
        <w:t>opracowani</w:t>
      </w:r>
      <w:r>
        <w:rPr>
          <w:rFonts w:ascii="Arial" w:hAnsi="Arial" w:cs="Arial"/>
        </w:rPr>
        <w:t>a</w:t>
      </w:r>
      <w:r w:rsidRPr="00A55626">
        <w:rPr>
          <w:rFonts w:ascii="Arial" w:hAnsi="Arial" w:cs="Arial"/>
        </w:rPr>
        <w:t xml:space="preserve"> projektu oznakowania na czas przebudowy. </w:t>
      </w:r>
    </w:p>
    <w:p w:rsidR="006F2422" w:rsidRDefault="006F2422" w:rsidP="006F2422">
      <w:pPr>
        <w:pStyle w:val="Normalny1"/>
        <w:spacing w:after="0"/>
        <w:jc w:val="both"/>
        <w:rPr>
          <w:rFonts w:ascii="Arial" w:hAnsi="Arial" w:cs="Arial"/>
        </w:rPr>
      </w:pPr>
    </w:p>
    <w:p w:rsidR="00F31A2B" w:rsidRDefault="00F31A2B" w:rsidP="006F2422">
      <w:pPr>
        <w:pStyle w:val="Normalny1"/>
        <w:spacing w:after="0"/>
        <w:jc w:val="both"/>
        <w:rPr>
          <w:rFonts w:ascii="Arial" w:hAnsi="Arial" w:cs="Arial"/>
        </w:rPr>
      </w:pPr>
    </w:p>
    <w:p w:rsidR="006F2422" w:rsidRPr="002C3568" w:rsidRDefault="002C3568"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lastRenderedPageBreak/>
        <w:t xml:space="preserve"> </w:t>
      </w:r>
      <w:bookmarkStart w:id="40" w:name="_Toc41646126"/>
      <w:r w:rsidRPr="002C3568">
        <w:rPr>
          <w:rFonts w:ascii="Arial" w:hAnsi="Arial" w:cs="Arial"/>
          <w:color w:val="auto"/>
          <w:sz w:val="24"/>
          <w:szCs w:val="24"/>
        </w:rPr>
        <w:t>Zintegrowanie i wzmocnienie systemów przeciwdziałania oraz ograniczania skutków powodzi i innych zjawisk ekstremalnych.</w:t>
      </w:r>
      <w:bookmarkEnd w:id="40"/>
    </w:p>
    <w:p w:rsidR="006F2422"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ind w:left="709" w:hanging="709"/>
        <w:jc w:val="both"/>
        <w:rPr>
          <w:rFonts w:ascii="Arial" w:hAnsi="Arial" w:cs="Arial"/>
        </w:rPr>
      </w:pPr>
      <w:r>
        <w:rPr>
          <w:rFonts w:ascii="Arial" w:hAnsi="Arial" w:cs="Arial"/>
        </w:rPr>
        <w:t>5.2.1.</w:t>
      </w:r>
      <w:r>
        <w:rPr>
          <w:rFonts w:ascii="Arial" w:hAnsi="Arial" w:cs="Arial"/>
        </w:rPr>
        <w:tab/>
      </w:r>
      <w:r w:rsidRPr="00995971">
        <w:rPr>
          <w:rFonts w:ascii="Arial" w:hAnsi="Arial" w:cs="Arial"/>
        </w:rPr>
        <w:t xml:space="preserve">Budowa i przebudowa systemu </w:t>
      </w:r>
      <w:r>
        <w:rPr>
          <w:rFonts w:ascii="Arial" w:hAnsi="Arial" w:cs="Arial"/>
        </w:rPr>
        <w:t>odprowadzającego wody opadowe z </w:t>
      </w:r>
      <w:r w:rsidRPr="00995971">
        <w:rPr>
          <w:rFonts w:ascii="Arial" w:hAnsi="Arial" w:cs="Arial"/>
        </w:rPr>
        <w:t>wykorzystaniem samoczynnych przepompowni na wylotach kolektorów zbiorczych kanalizacji burzowej, utwardzenie dróg dojazdowych do urządzeń systemu.</w:t>
      </w:r>
    </w:p>
    <w:p w:rsidR="006F2422" w:rsidRDefault="006F2422" w:rsidP="006F2422">
      <w:pPr>
        <w:pStyle w:val="Normalny1"/>
        <w:spacing w:after="0"/>
        <w:ind w:left="709" w:hanging="709"/>
        <w:jc w:val="both"/>
        <w:rPr>
          <w:rFonts w:ascii="Arial" w:hAnsi="Arial" w:cs="Arial"/>
        </w:rPr>
      </w:pPr>
    </w:p>
    <w:p w:rsidR="006F2422" w:rsidRPr="003069B1" w:rsidRDefault="006F2422" w:rsidP="006F2422">
      <w:pPr>
        <w:pStyle w:val="Normalny1"/>
        <w:spacing w:after="0"/>
        <w:ind w:firstLine="708"/>
        <w:jc w:val="both"/>
        <w:rPr>
          <w:rFonts w:ascii="Arial" w:hAnsi="Arial" w:cs="Arial"/>
        </w:rPr>
      </w:pPr>
      <w:r>
        <w:rPr>
          <w:rFonts w:ascii="Arial" w:hAnsi="Arial" w:cs="Arial"/>
        </w:rPr>
        <w:t xml:space="preserve">W wyniku przeprowadzonej procedury </w:t>
      </w:r>
      <w:r w:rsidRPr="00670917">
        <w:rPr>
          <w:rFonts w:ascii="Arial" w:hAnsi="Arial" w:cs="Arial"/>
        </w:rPr>
        <w:t xml:space="preserve">w 2018 roku </w:t>
      </w:r>
      <w:r>
        <w:rPr>
          <w:rFonts w:ascii="Arial" w:hAnsi="Arial" w:cs="Arial"/>
        </w:rPr>
        <w:t xml:space="preserve">został wyłoniony </w:t>
      </w:r>
      <w:r w:rsidRPr="00670917">
        <w:rPr>
          <w:rFonts w:ascii="Arial" w:hAnsi="Arial" w:cs="Arial"/>
        </w:rPr>
        <w:t>wykonawc</w:t>
      </w:r>
      <w:r>
        <w:rPr>
          <w:rFonts w:ascii="Arial" w:hAnsi="Arial" w:cs="Arial"/>
        </w:rPr>
        <w:t>a</w:t>
      </w:r>
      <w:r w:rsidRPr="00670917">
        <w:rPr>
          <w:rFonts w:ascii="Arial" w:hAnsi="Arial" w:cs="Arial"/>
        </w:rPr>
        <w:t>, z którym zawarto umowę na wykonanie przejazdu klasy F na 3 550 kilometrze linii kolejowej nr 289 relacji Legnica – Rudna Gwizdanów</w:t>
      </w:r>
      <w:r>
        <w:rPr>
          <w:rFonts w:ascii="Arial" w:hAnsi="Arial" w:cs="Arial"/>
        </w:rPr>
        <w:t xml:space="preserve">. Data zakończenia prac została ustalona na czerwiec </w:t>
      </w:r>
      <w:r w:rsidRPr="00670917">
        <w:rPr>
          <w:rFonts w:ascii="Arial" w:hAnsi="Arial" w:cs="Arial"/>
        </w:rPr>
        <w:t>2019 r</w:t>
      </w:r>
      <w:r>
        <w:rPr>
          <w:rFonts w:ascii="Arial" w:hAnsi="Arial" w:cs="Arial"/>
        </w:rPr>
        <w:t xml:space="preserve">. </w:t>
      </w:r>
      <w:r w:rsidRPr="00670917">
        <w:rPr>
          <w:rFonts w:ascii="Arial" w:hAnsi="Arial" w:cs="Arial"/>
        </w:rPr>
        <w:t>Termin zezwolenia na wejście z robotami w międzytorze</w:t>
      </w:r>
      <w:r>
        <w:rPr>
          <w:rFonts w:ascii="Arial" w:hAnsi="Arial" w:cs="Arial"/>
        </w:rPr>
        <w:t>, wyznaczony przez PKP</w:t>
      </w:r>
      <w:r w:rsidRPr="00670917">
        <w:rPr>
          <w:rFonts w:ascii="Arial" w:hAnsi="Arial" w:cs="Arial"/>
        </w:rPr>
        <w:t xml:space="preserve"> nie pozwolił na realizację zadania. </w:t>
      </w:r>
      <w:r>
        <w:rPr>
          <w:rFonts w:ascii="Arial" w:hAnsi="Arial" w:cs="Arial"/>
        </w:rPr>
        <w:t>Umowa z wykonawcą została r</w:t>
      </w:r>
      <w:r w:rsidRPr="00BC2A29">
        <w:rPr>
          <w:rFonts w:ascii="Arial" w:hAnsi="Arial" w:cs="Arial"/>
        </w:rPr>
        <w:t>ozwiązan</w:t>
      </w:r>
      <w:r>
        <w:rPr>
          <w:rFonts w:ascii="Arial" w:hAnsi="Arial" w:cs="Arial"/>
        </w:rPr>
        <w:t>a</w:t>
      </w:r>
      <w:r w:rsidRPr="00BC2A29">
        <w:rPr>
          <w:rFonts w:ascii="Arial" w:hAnsi="Arial" w:cs="Arial"/>
        </w:rPr>
        <w:t xml:space="preserve"> z winy innego organu </w:t>
      </w:r>
      <w:r>
        <w:rPr>
          <w:rFonts w:ascii="Arial" w:hAnsi="Arial" w:cs="Arial"/>
        </w:rPr>
        <w:t xml:space="preserve">tj. </w:t>
      </w:r>
      <w:r w:rsidRPr="00BC2A29">
        <w:rPr>
          <w:rFonts w:ascii="Arial" w:hAnsi="Arial" w:cs="Arial"/>
        </w:rPr>
        <w:t>PKP</w:t>
      </w:r>
      <w:r>
        <w:rPr>
          <w:rFonts w:ascii="Arial" w:hAnsi="Arial" w:cs="Arial"/>
        </w:rPr>
        <w:t xml:space="preserve">, z którym </w:t>
      </w:r>
      <w:r w:rsidRPr="00BC2A29">
        <w:rPr>
          <w:rFonts w:ascii="Arial" w:hAnsi="Arial" w:cs="Arial"/>
        </w:rPr>
        <w:t>uzgodnienia trwały ponad rok</w:t>
      </w:r>
      <w:r>
        <w:rPr>
          <w:rFonts w:ascii="Arial" w:hAnsi="Arial" w:cs="Arial"/>
        </w:rPr>
        <w:t>, co w konsekwencji uniemożliwiło realizację zadania</w:t>
      </w:r>
      <w:r w:rsidRPr="00BC2A29">
        <w:rPr>
          <w:rFonts w:ascii="Arial" w:hAnsi="Arial" w:cs="Arial"/>
        </w:rPr>
        <w:t xml:space="preserve">. </w:t>
      </w:r>
      <w:r>
        <w:rPr>
          <w:rFonts w:ascii="Arial" w:hAnsi="Arial" w:cs="Arial"/>
        </w:rPr>
        <w:t>Planuje się realizację zadania w 2020 roku.</w:t>
      </w:r>
    </w:p>
    <w:p w:rsidR="006F2422" w:rsidRPr="00995971" w:rsidRDefault="006F2422" w:rsidP="006F2422">
      <w:pPr>
        <w:pStyle w:val="Normalny1"/>
        <w:spacing w:after="0"/>
        <w:ind w:left="709" w:hanging="709"/>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 xml:space="preserve">5.2.2. </w:t>
      </w:r>
      <w:r w:rsidRPr="00995971">
        <w:rPr>
          <w:rFonts w:ascii="Arial" w:hAnsi="Arial" w:cs="Arial"/>
        </w:rPr>
        <w:tab/>
        <w:t>Modernizacja, utrzymanie i konserwacja urządzeń wodnych, w tym urządzeń ochrony p. powodziowej na obszarze miasta.</w:t>
      </w:r>
    </w:p>
    <w:p w:rsidR="006F2422" w:rsidRDefault="006F2422" w:rsidP="006F2422">
      <w:pPr>
        <w:pStyle w:val="Normalny1"/>
        <w:spacing w:after="0"/>
        <w:ind w:left="567" w:hanging="567"/>
        <w:jc w:val="both"/>
        <w:rPr>
          <w:rFonts w:ascii="Arial" w:hAnsi="Arial" w:cs="Arial"/>
        </w:rPr>
      </w:pPr>
    </w:p>
    <w:p w:rsidR="006F2422" w:rsidRPr="00DA5F64" w:rsidRDefault="006F2422" w:rsidP="006F2422">
      <w:pPr>
        <w:pStyle w:val="Normalny1"/>
        <w:spacing w:after="0"/>
        <w:ind w:firstLine="708"/>
        <w:jc w:val="both"/>
        <w:rPr>
          <w:rFonts w:ascii="Arial" w:hAnsi="Arial" w:cs="Arial"/>
        </w:rPr>
      </w:pPr>
      <w:r w:rsidRPr="00DA5F64">
        <w:rPr>
          <w:rFonts w:ascii="Arial" w:hAnsi="Arial" w:cs="Arial"/>
        </w:rPr>
        <w:t>W 201</w:t>
      </w:r>
      <w:r>
        <w:rPr>
          <w:rFonts w:ascii="Arial" w:hAnsi="Arial" w:cs="Arial"/>
        </w:rPr>
        <w:t>9</w:t>
      </w:r>
      <w:r w:rsidRPr="00DA5F64">
        <w:rPr>
          <w:rFonts w:ascii="Arial" w:hAnsi="Arial" w:cs="Arial"/>
        </w:rPr>
        <w:t xml:space="preserve"> roku na obszarze miasta przeprowadzono liczne prace modernizacyjne i </w:t>
      </w:r>
      <w:r>
        <w:rPr>
          <w:rFonts w:ascii="Arial" w:hAnsi="Arial" w:cs="Arial"/>
        </w:rPr>
        <w:t>konserwacyjne urządzeń wodnych oraz</w:t>
      </w:r>
      <w:r w:rsidRPr="00DA5F64">
        <w:rPr>
          <w:rFonts w:ascii="Arial" w:hAnsi="Arial" w:cs="Arial"/>
        </w:rPr>
        <w:t xml:space="preserve"> urządzeń ochrony </w:t>
      </w:r>
      <w:r>
        <w:rPr>
          <w:rFonts w:ascii="Arial" w:hAnsi="Arial" w:cs="Arial"/>
        </w:rPr>
        <w:t xml:space="preserve">przeciwpowodziowej. W </w:t>
      </w:r>
      <w:r w:rsidRPr="00DA5F64">
        <w:rPr>
          <w:rFonts w:ascii="Arial" w:hAnsi="Arial" w:cs="Arial"/>
        </w:rPr>
        <w:t>ramach tych prac zrealizowano zadania takie jak:</w:t>
      </w:r>
    </w:p>
    <w:p w:rsidR="006F2422" w:rsidRPr="004C13AF" w:rsidRDefault="006F2422" w:rsidP="000C58DB">
      <w:pPr>
        <w:pStyle w:val="Akapitzlist"/>
        <w:numPr>
          <w:ilvl w:val="0"/>
          <w:numId w:val="94"/>
        </w:numPr>
        <w:autoSpaceDN w:val="0"/>
        <w:spacing w:after="0"/>
        <w:jc w:val="both"/>
        <w:rPr>
          <w:rFonts w:ascii="Arial" w:eastAsia="SimSun" w:hAnsi="Arial" w:cs="Arial"/>
          <w:color w:val="000000"/>
          <w:kern w:val="3"/>
          <w:lang w:bidi="hi-IN"/>
        </w:rPr>
      </w:pPr>
      <w:r w:rsidRPr="001C6D3A">
        <w:rPr>
          <w:rFonts w:ascii="Arial" w:eastAsia="Arial" w:hAnsi="Arial" w:cs="Arial"/>
          <w:color w:val="000000"/>
          <w:kern w:val="3"/>
          <w:lang w:bidi="hi-IN"/>
        </w:rPr>
        <w:t>„</w:t>
      </w:r>
      <w:r w:rsidRPr="001C6D3A">
        <w:rPr>
          <w:rFonts w:ascii="Arial" w:eastAsia="SimSun" w:hAnsi="Arial" w:cs="Arial"/>
          <w:color w:val="000000"/>
          <w:kern w:val="3"/>
          <w:lang w:bidi="hi-IN"/>
        </w:rPr>
        <w:t xml:space="preserve">Uporządkowanie </w:t>
      </w:r>
      <w:proofErr w:type="spellStart"/>
      <w:r w:rsidRPr="001C6D3A">
        <w:rPr>
          <w:rFonts w:ascii="Arial" w:eastAsia="SimSun" w:hAnsi="Arial" w:cs="Arial"/>
          <w:color w:val="000000"/>
          <w:kern w:val="3"/>
          <w:lang w:bidi="hi-IN"/>
        </w:rPr>
        <w:t>międzywala</w:t>
      </w:r>
      <w:proofErr w:type="spellEnd"/>
      <w:r w:rsidRPr="001C6D3A">
        <w:rPr>
          <w:rFonts w:ascii="Arial" w:eastAsia="SimSun" w:hAnsi="Arial" w:cs="Arial"/>
          <w:color w:val="000000"/>
          <w:kern w:val="3"/>
          <w:lang w:bidi="hi-IN"/>
        </w:rPr>
        <w:t xml:space="preserve"> rzeki Kaczawy w Legnicy”.</w:t>
      </w:r>
      <w:r>
        <w:rPr>
          <w:rFonts w:ascii="Arial" w:eastAsia="SimSun" w:hAnsi="Arial" w:cs="Arial"/>
          <w:color w:val="000000"/>
          <w:kern w:val="3"/>
          <w:lang w:bidi="hi-IN"/>
        </w:rPr>
        <w:t xml:space="preserve"> Ze względów </w:t>
      </w:r>
      <w:r w:rsidRPr="00C634CC">
        <w:rPr>
          <w:rFonts w:ascii="Arial" w:eastAsia="SimSun" w:hAnsi="Arial" w:cs="Arial"/>
          <w:color w:val="000000"/>
          <w:kern w:val="3"/>
          <w:lang w:bidi="hi-IN"/>
        </w:rPr>
        <w:t>zarówno przeciwpowodziowych jak i estetycznych</w:t>
      </w:r>
      <w:r w:rsidRPr="001C6D3A">
        <w:rPr>
          <w:rFonts w:ascii="Arial" w:eastAsia="SimSun" w:hAnsi="Arial" w:cs="Arial"/>
          <w:color w:val="000000"/>
          <w:kern w:val="3"/>
          <w:lang w:bidi="hi-IN"/>
        </w:rPr>
        <w:t xml:space="preserve"> </w:t>
      </w:r>
      <w:r w:rsidRPr="00DA5F64">
        <w:rPr>
          <w:rFonts w:ascii="Arial" w:eastAsia="SimSun" w:hAnsi="Arial" w:cs="Arial"/>
          <w:color w:val="000000"/>
          <w:kern w:val="3"/>
          <w:lang w:bidi="hi-IN"/>
        </w:rPr>
        <w:t>przeprowadz</w:t>
      </w:r>
      <w:r>
        <w:rPr>
          <w:rFonts w:ascii="Arial" w:eastAsia="SimSun" w:hAnsi="Arial" w:cs="Arial"/>
          <w:color w:val="000000"/>
          <w:kern w:val="3"/>
          <w:lang w:bidi="hi-IN"/>
        </w:rPr>
        <w:t xml:space="preserve">ono </w:t>
      </w:r>
      <w:r w:rsidRPr="00DA5F64">
        <w:rPr>
          <w:rFonts w:ascii="Arial" w:eastAsia="SimSun" w:hAnsi="Arial" w:cs="Arial"/>
          <w:color w:val="000000"/>
          <w:kern w:val="3"/>
          <w:lang w:bidi="hi-IN"/>
        </w:rPr>
        <w:t>prac</w:t>
      </w:r>
      <w:r>
        <w:rPr>
          <w:rFonts w:ascii="Arial" w:eastAsia="SimSun" w:hAnsi="Arial" w:cs="Arial"/>
          <w:color w:val="000000"/>
          <w:kern w:val="3"/>
          <w:lang w:bidi="hi-IN"/>
        </w:rPr>
        <w:t>e</w:t>
      </w:r>
      <w:r w:rsidRPr="00DA5F64">
        <w:rPr>
          <w:rFonts w:ascii="Arial" w:eastAsia="SimSun" w:hAnsi="Arial" w:cs="Arial"/>
          <w:color w:val="000000"/>
          <w:kern w:val="3"/>
          <w:lang w:bidi="hi-IN"/>
        </w:rPr>
        <w:t xml:space="preserve"> porządkow</w:t>
      </w:r>
      <w:r>
        <w:rPr>
          <w:rFonts w:ascii="Arial" w:eastAsia="SimSun" w:hAnsi="Arial" w:cs="Arial"/>
          <w:color w:val="000000"/>
          <w:kern w:val="3"/>
          <w:lang w:bidi="hi-IN"/>
        </w:rPr>
        <w:t xml:space="preserve">e </w:t>
      </w:r>
      <w:r w:rsidRPr="00DA5F64">
        <w:rPr>
          <w:rFonts w:ascii="Arial" w:eastAsia="SimSun" w:hAnsi="Arial" w:cs="Arial"/>
          <w:color w:val="000000"/>
          <w:kern w:val="3"/>
          <w:lang w:bidi="hi-IN"/>
        </w:rPr>
        <w:t xml:space="preserve">w </w:t>
      </w:r>
      <w:proofErr w:type="spellStart"/>
      <w:r w:rsidRPr="00DA5F64">
        <w:rPr>
          <w:rFonts w:ascii="Arial" w:eastAsia="SimSun" w:hAnsi="Arial" w:cs="Arial"/>
          <w:color w:val="000000"/>
          <w:kern w:val="3"/>
          <w:lang w:bidi="hi-IN"/>
        </w:rPr>
        <w:t>międzywalu</w:t>
      </w:r>
      <w:proofErr w:type="spellEnd"/>
      <w:r w:rsidRPr="00DA5F64">
        <w:rPr>
          <w:rFonts w:ascii="Arial" w:eastAsia="SimSun" w:hAnsi="Arial" w:cs="Arial"/>
          <w:color w:val="000000"/>
          <w:kern w:val="3"/>
          <w:lang w:bidi="hi-IN"/>
        </w:rPr>
        <w:t xml:space="preserve"> rzeki Kaczawy</w:t>
      </w:r>
      <w:r>
        <w:rPr>
          <w:rFonts w:ascii="Arial" w:eastAsia="SimSun" w:hAnsi="Arial" w:cs="Arial"/>
          <w:color w:val="000000"/>
          <w:kern w:val="3"/>
          <w:lang w:bidi="hi-IN"/>
        </w:rPr>
        <w:t>.</w:t>
      </w:r>
      <w:r w:rsidRPr="00DA5F64">
        <w:rPr>
          <w:rFonts w:ascii="Arial" w:eastAsia="SimSun" w:hAnsi="Arial" w:cs="Arial"/>
          <w:color w:val="000000"/>
          <w:kern w:val="3"/>
          <w:lang w:bidi="hi-IN"/>
        </w:rPr>
        <w:t xml:space="preserve"> W ramach zadania wykonano</w:t>
      </w:r>
      <w:r w:rsidRPr="00DA5F64">
        <w:rPr>
          <w:rFonts w:ascii="Arial" w:eastAsia="SimSun" w:hAnsi="Arial" w:cs="Arial"/>
          <w:bCs/>
          <w:color w:val="000000"/>
          <w:kern w:val="3"/>
          <w:lang w:bidi="hi-IN"/>
        </w:rPr>
        <w:t xml:space="preserve"> koszenie </w:t>
      </w:r>
      <w:proofErr w:type="spellStart"/>
      <w:r w:rsidRPr="00DA5F64">
        <w:rPr>
          <w:rFonts w:ascii="Arial" w:eastAsia="SimSun" w:hAnsi="Arial" w:cs="Arial"/>
          <w:bCs/>
          <w:color w:val="000000"/>
          <w:kern w:val="3"/>
          <w:lang w:bidi="hi-IN"/>
        </w:rPr>
        <w:t>międzywala</w:t>
      </w:r>
      <w:proofErr w:type="spellEnd"/>
      <w:r w:rsidRPr="00DA5F64">
        <w:rPr>
          <w:rFonts w:ascii="Arial" w:eastAsia="SimSun" w:hAnsi="Arial" w:cs="Arial"/>
          <w:bCs/>
          <w:color w:val="000000"/>
          <w:kern w:val="3"/>
          <w:lang w:bidi="hi-IN"/>
        </w:rPr>
        <w:t xml:space="preserve"> wraz ze skarpami </w:t>
      </w:r>
      <w:proofErr w:type="spellStart"/>
      <w:r w:rsidRPr="00DA5F64">
        <w:rPr>
          <w:rFonts w:ascii="Arial" w:eastAsia="SimSun" w:hAnsi="Arial" w:cs="Arial"/>
          <w:bCs/>
          <w:color w:val="000000"/>
          <w:kern w:val="3"/>
          <w:lang w:bidi="hi-IN"/>
        </w:rPr>
        <w:t>odwo</w:t>
      </w:r>
      <w:r>
        <w:rPr>
          <w:rFonts w:ascii="Arial" w:eastAsia="SimSun" w:hAnsi="Arial" w:cs="Arial"/>
          <w:bCs/>
          <w:color w:val="000000"/>
          <w:kern w:val="3"/>
          <w:lang w:bidi="hi-IN"/>
        </w:rPr>
        <w:t>dnymi</w:t>
      </w:r>
      <w:proofErr w:type="spellEnd"/>
      <w:r>
        <w:rPr>
          <w:rFonts w:ascii="Arial" w:eastAsia="SimSun" w:hAnsi="Arial" w:cs="Arial"/>
          <w:bCs/>
          <w:color w:val="000000"/>
          <w:kern w:val="3"/>
          <w:lang w:bidi="hi-IN"/>
        </w:rPr>
        <w:t xml:space="preserve"> wałów przeciwpowodziowych. </w:t>
      </w:r>
    </w:p>
    <w:p w:rsidR="006F2422" w:rsidRDefault="006F2422" w:rsidP="006F2422">
      <w:pPr>
        <w:pStyle w:val="Akapitzlist"/>
        <w:autoSpaceDN w:val="0"/>
        <w:spacing w:after="0"/>
        <w:ind w:left="783"/>
        <w:jc w:val="both"/>
        <w:rPr>
          <w:rFonts w:ascii="Arial" w:eastAsia="SimSun" w:hAnsi="Arial" w:cs="Arial"/>
          <w:color w:val="000000"/>
          <w:kern w:val="3"/>
          <w:lang w:bidi="hi-IN"/>
        </w:rPr>
      </w:pPr>
      <w:r>
        <w:rPr>
          <w:rFonts w:ascii="Arial" w:eastAsia="SimSun" w:hAnsi="Arial" w:cs="Arial"/>
          <w:bCs/>
          <w:color w:val="000000"/>
          <w:kern w:val="3"/>
          <w:lang w:bidi="hi-IN"/>
        </w:rPr>
        <w:t>Ponadto Gmina Legnica zawarła p</w:t>
      </w:r>
      <w:r w:rsidRPr="00DA5F64">
        <w:rPr>
          <w:rFonts w:ascii="Arial" w:eastAsia="SimSun" w:hAnsi="Arial" w:cs="Arial"/>
          <w:iCs/>
          <w:color w:val="000000"/>
          <w:kern w:val="3"/>
          <w:lang w:bidi="hi-IN"/>
        </w:rPr>
        <w:t xml:space="preserve">orozumienie z </w:t>
      </w:r>
      <w:r w:rsidRPr="00DA5F64">
        <w:rPr>
          <w:rFonts w:ascii="Arial" w:eastAsia="SimSun" w:hAnsi="Arial" w:cs="Arial"/>
          <w:color w:val="000000"/>
          <w:kern w:val="3"/>
          <w:lang w:bidi="hi-IN"/>
        </w:rPr>
        <w:t>Państwowym Gospodarstwem Wodnym Wody Polskie Zarząd Zlewni w Legnicy</w:t>
      </w:r>
      <w:r>
        <w:rPr>
          <w:rFonts w:ascii="Arial" w:eastAsia="SimSun" w:hAnsi="Arial" w:cs="Arial"/>
          <w:color w:val="000000"/>
          <w:kern w:val="3"/>
          <w:lang w:bidi="hi-IN"/>
        </w:rPr>
        <w:t xml:space="preserve"> w zakresie współfinansowania utrzymania </w:t>
      </w:r>
      <w:proofErr w:type="spellStart"/>
      <w:r>
        <w:rPr>
          <w:rFonts w:ascii="Arial" w:eastAsia="SimSun" w:hAnsi="Arial" w:cs="Arial"/>
          <w:color w:val="000000"/>
          <w:kern w:val="3"/>
          <w:lang w:bidi="hi-IN"/>
        </w:rPr>
        <w:t>międzywala</w:t>
      </w:r>
      <w:proofErr w:type="spellEnd"/>
      <w:r>
        <w:rPr>
          <w:rFonts w:ascii="Arial" w:eastAsia="SimSun" w:hAnsi="Arial" w:cs="Arial"/>
          <w:color w:val="000000"/>
          <w:kern w:val="3"/>
          <w:lang w:bidi="hi-IN"/>
        </w:rPr>
        <w:t xml:space="preserve"> rzeki Kaczawy,</w:t>
      </w:r>
    </w:p>
    <w:p w:rsidR="006F2422" w:rsidRPr="004C13AF" w:rsidRDefault="006F2422" w:rsidP="000C58DB">
      <w:pPr>
        <w:pStyle w:val="Akapitzlist"/>
        <w:numPr>
          <w:ilvl w:val="0"/>
          <w:numId w:val="94"/>
        </w:numPr>
        <w:autoSpaceDN w:val="0"/>
        <w:spacing w:after="0"/>
        <w:jc w:val="both"/>
        <w:rPr>
          <w:rFonts w:ascii="Arial" w:eastAsia="SimSun" w:hAnsi="Arial" w:cs="Arial"/>
          <w:color w:val="000000"/>
          <w:kern w:val="3"/>
          <w:lang w:bidi="hi-IN"/>
        </w:rPr>
      </w:pPr>
      <w:r w:rsidRPr="004C13AF">
        <w:rPr>
          <w:rFonts w:ascii="Arial" w:eastAsia="SimSun" w:hAnsi="Arial" w:cs="Arial"/>
          <w:color w:val="000000"/>
          <w:kern w:val="3"/>
          <w:lang w:bidi="hi-IN"/>
        </w:rPr>
        <w:t>„Remont i konserwacja urządzeń wodnych”.</w:t>
      </w:r>
      <w:r w:rsidRPr="004C13AF">
        <w:rPr>
          <w:rFonts w:ascii="Arial" w:hAnsi="Arial" w:cs="Arial"/>
        </w:rPr>
        <w:t xml:space="preserve"> Po okresie intensywnego wzrostu porostów, traw i krzewów </w:t>
      </w:r>
      <w:r w:rsidRPr="004C13AF">
        <w:rPr>
          <w:rFonts w:ascii="Arial" w:eastAsia="SimSun" w:hAnsi="Arial" w:cs="Arial"/>
          <w:color w:val="000000"/>
          <w:kern w:val="3"/>
          <w:lang w:bidi="hi-IN"/>
        </w:rPr>
        <w:t>przeprowadzono konserwację:</w:t>
      </w:r>
    </w:p>
    <w:p w:rsidR="006F2422" w:rsidRPr="00561765" w:rsidRDefault="006F2422" w:rsidP="000C58DB">
      <w:pPr>
        <w:pStyle w:val="Akapitzlist"/>
        <w:numPr>
          <w:ilvl w:val="1"/>
          <w:numId w:val="94"/>
        </w:numPr>
        <w:autoSpaceDN w:val="0"/>
        <w:spacing w:after="0"/>
        <w:jc w:val="both"/>
        <w:rPr>
          <w:rFonts w:ascii="Arial" w:eastAsia="SimSun" w:hAnsi="Arial" w:cs="Arial"/>
          <w:color w:val="000000"/>
          <w:kern w:val="3"/>
          <w:lang w:bidi="hi-IN"/>
        </w:rPr>
      </w:pPr>
      <w:r w:rsidRPr="005124B1">
        <w:rPr>
          <w:rFonts w:ascii="Arial" w:eastAsia="SimSun" w:hAnsi="Arial" w:cs="Arial"/>
          <w:color w:val="000000"/>
          <w:kern w:val="3"/>
          <w:lang w:bidi="hi-IN"/>
        </w:rPr>
        <w:t xml:space="preserve">Młynówki od jazu na rzece Kaczawa w rejonie ul. Jaworzyńskiej do ujścia do rzeki Kaczawy w Parku Miejskim </w:t>
      </w:r>
      <w:r>
        <w:rPr>
          <w:rFonts w:ascii="Arial" w:eastAsia="SimSun" w:hAnsi="Arial" w:cs="Arial"/>
          <w:bCs/>
          <w:color w:val="000000"/>
          <w:kern w:val="3"/>
          <w:lang w:bidi="hi-IN"/>
        </w:rPr>
        <w:t xml:space="preserve">oraz w </w:t>
      </w:r>
      <w:r w:rsidRPr="00DA5F64">
        <w:rPr>
          <w:rFonts w:ascii="Arial" w:eastAsia="SimSun" w:hAnsi="Arial" w:cs="Arial"/>
          <w:color w:val="000000"/>
          <w:kern w:val="3"/>
          <w:lang w:bidi="hi-IN"/>
        </w:rPr>
        <w:t>obręb</w:t>
      </w:r>
      <w:r>
        <w:rPr>
          <w:rFonts w:ascii="Arial" w:eastAsia="SimSun" w:hAnsi="Arial" w:cs="Arial"/>
          <w:color w:val="000000"/>
          <w:kern w:val="3"/>
          <w:lang w:bidi="hi-IN"/>
        </w:rPr>
        <w:t>ie</w:t>
      </w:r>
      <w:r w:rsidRPr="00DA5F64">
        <w:rPr>
          <w:rFonts w:ascii="Arial" w:eastAsia="SimSun" w:hAnsi="Arial" w:cs="Arial"/>
          <w:color w:val="000000"/>
          <w:kern w:val="3"/>
          <w:lang w:bidi="hi-IN"/>
        </w:rPr>
        <w:t xml:space="preserve"> geodezyjny</w:t>
      </w:r>
      <w:r>
        <w:rPr>
          <w:rFonts w:ascii="Arial" w:eastAsia="SimSun" w:hAnsi="Arial" w:cs="Arial"/>
          <w:color w:val="000000"/>
          <w:kern w:val="3"/>
          <w:lang w:bidi="hi-IN"/>
        </w:rPr>
        <w:t>m</w:t>
      </w:r>
      <w:r w:rsidRPr="00DA5F64">
        <w:rPr>
          <w:rFonts w:ascii="Arial" w:eastAsia="SimSun" w:hAnsi="Arial" w:cs="Arial"/>
          <w:color w:val="000000"/>
          <w:kern w:val="3"/>
          <w:lang w:bidi="hi-IN"/>
        </w:rPr>
        <w:t xml:space="preserve"> Piekary Stare</w:t>
      </w:r>
      <w:r>
        <w:rPr>
          <w:rFonts w:ascii="Arial" w:eastAsia="SimSun" w:hAnsi="Arial" w:cs="Arial"/>
          <w:color w:val="000000"/>
          <w:kern w:val="3"/>
          <w:lang w:bidi="hi-IN"/>
        </w:rPr>
        <w:t xml:space="preserve"> </w:t>
      </w:r>
      <w:r w:rsidRPr="00DA5F64">
        <w:rPr>
          <w:rFonts w:ascii="Arial" w:eastAsia="SimSun" w:hAnsi="Arial" w:cs="Arial"/>
          <w:bCs/>
          <w:color w:val="000000"/>
          <w:kern w:val="3"/>
          <w:lang w:bidi="hi-IN"/>
        </w:rPr>
        <w:t>wraz z terenem pomiędzy Młynówką a rowem w rejonie ul. Pątnowskiej</w:t>
      </w:r>
      <w:r>
        <w:rPr>
          <w:rFonts w:ascii="Arial" w:eastAsia="SimSun" w:hAnsi="Arial" w:cs="Arial"/>
          <w:bCs/>
          <w:color w:val="000000"/>
          <w:kern w:val="3"/>
          <w:lang w:bidi="hi-IN"/>
        </w:rPr>
        <w:t>,</w:t>
      </w:r>
    </w:p>
    <w:p w:rsidR="006F2422" w:rsidRDefault="006F2422" w:rsidP="000C58DB">
      <w:pPr>
        <w:pStyle w:val="Akapitzlist"/>
        <w:numPr>
          <w:ilvl w:val="1"/>
          <w:numId w:val="94"/>
        </w:numPr>
        <w:autoSpaceDN w:val="0"/>
        <w:spacing w:after="0"/>
        <w:jc w:val="both"/>
        <w:rPr>
          <w:rFonts w:ascii="Arial" w:eastAsia="SimSun" w:hAnsi="Arial" w:cs="Arial"/>
          <w:color w:val="000000"/>
          <w:kern w:val="3"/>
          <w:lang w:bidi="hi-IN"/>
        </w:rPr>
      </w:pPr>
      <w:r>
        <w:rPr>
          <w:rFonts w:ascii="Arial" w:eastAsia="SimSun" w:hAnsi="Arial" w:cs="Arial"/>
          <w:color w:val="000000"/>
          <w:kern w:val="3"/>
          <w:lang w:bidi="hi-IN"/>
        </w:rPr>
        <w:t xml:space="preserve">rowu K-8  w </w:t>
      </w:r>
      <w:r w:rsidRPr="00561765">
        <w:rPr>
          <w:rFonts w:ascii="Arial" w:eastAsia="SimSun" w:hAnsi="Arial" w:cs="Arial"/>
          <w:color w:val="000000"/>
          <w:kern w:val="3"/>
          <w:lang w:bidi="hi-IN"/>
        </w:rPr>
        <w:t>obręb</w:t>
      </w:r>
      <w:r>
        <w:rPr>
          <w:rFonts w:ascii="Arial" w:eastAsia="SimSun" w:hAnsi="Arial" w:cs="Arial"/>
          <w:color w:val="000000"/>
          <w:kern w:val="3"/>
          <w:lang w:bidi="hi-IN"/>
        </w:rPr>
        <w:t xml:space="preserve">ach: </w:t>
      </w:r>
      <w:r w:rsidRPr="00561765">
        <w:rPr>
          <w:rFonts w:ascii="Arial" w:eastAsia="SimSun" w:hAnsi="Arial" w:cs="Arial"/>
          <w:color w:val="000000"/>
          <w:kern w:val="3"/>
          <w:lang w:bidi="hi-IN"/>
        </w:rPr>
        <w:t>Winiary i Nowe Osiedle</w:t>
      </w:r>
      <w:r>
        <w:rPr>
          <w:rFonts w:ascii="Arial" w:eastAsia="SimSun" w:hAnsi="Arial" w:cs="Arial"/>
          <w:color w:val="000000"/>
          <w:kern w:val="3"/>
          <w:lang w:bidi="hi-IN"/>
        </w:rPr>
        <w:t>,</w:t>
      </w:r>
    </w:p>
    <w:p w:rsidR="006F2422" w:rsidRPr="00561765" w:rsidRDefault="006F2422" w:rsidP="000C58DB">
      <w:pPr>
        <w:pStyle w:val="Akapitzlist"/>
        <w:numPr>
          <w:ilvl w:val="1"/>
          <w:numId w:val="94"/>
        </w:numPr>
        <w:autoSpaceDN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 xml:space="preserve">Kanału </w:t>
      </w:r>
      <w:proofErr w:type="spellStart"/>
      <w:r w:rsidRPr="00561765">
        <w:rPr>
          <w:rFonts w:ascii="Arial" w:eastAsia="SimSun" w:hAnsi="Arial" w:cs="Arial"/>
          <w:color w:val="000000"/>
          <w:kern w:val="3"/>
          <w:lang w:bidi="hi-IN"/>
        </w:rPr>
        <w:t>Rzeszotarskiego</w:t>
      </w:r>
      <w:proofErr w:type="spellEnd"/>
      <w:r>
        <w:rPr>
          <w:rFonts w:ascii="Arial" w:eastAsia="SimSun" w:hAnsi="Arial" w:cs="Arial"/>
          <w:color w:val="000000"/>
          <w:kern w:val="3"/>
          <w:lang w:bidi="hi-IN"/>
        </w:rPr>
        <w:t xml:space="preserve"> </w:t>
      </w:r>
      <w:r w:rsidRPr="00561765">
        <w:rPr>
          <w:rFonts w:ascii="Arial" w:eastAsia="SimSun" w:hAnsi="Arial" w:cs="Arial"/>
          <w:bCs/>
          <w:color w:val="000000"/>
          <w:kern w:val="3"/>
          <w:lang w:bidi="hi-IN"/>
        </w:rPr>
        <w:t>od wlotu do Zbiornika Kormoran do ujęcia wody z rzeki Lubiatówka.</w:t>
      </w:r>
    </w:p>
    <w:p w:rsidR="006F2422" w:rsidRDefault="006F2422" w:rsidP="006F2422">
      <w:pPr>
        <w:widowControl w:val="0"/>
        <w:tabs>
          <w:tab w:val="left" w:pos="-1134"/>
          <w:tab w:val="left" w:pos="900"/>
        </w:tabs>
        <w:suppressAutoHyphens/>
        <w:autoSpaceDN w:val="0"/>
        <w:snapToGrid w:val="0"/>
        <w:spacing w:after="0" w:line="276" w:lineRule="auto"/>
        <w:ind w:left="709"/>
        <w:jc w:val="both"/>
        <w:textAlignment w:val="baseline"/>
        <w:rPr>
          <w:rFonts w:ascii="Arial" w:eastAsia="SimSun" w:hAnsi="Arial" w:cs="Arial"/>
          <w:color w:val="000000"/>
          <w:kern w:val="3"/>
          <w:sz w:val="24"/>
          <w:szCs w:val="24"/>
          <w:lang w:eastAsia="zh-CN" w:bidi="hi-IN"/>
        </w:rPr>
      </w:pPr>
      <w:r w:rsidRPr="00DA5F64">
        <w:rPr>
          <w:rFonts w:ascii="Arial" w:eastAsia="SimSun" w:hAnsi="Arial" w:cs="Arial"/>
          <w:color w:val="000000"/>
          <w:kern w:val="3"/>
          <w:sz w:val="24"/>
          <w:szCs w:val="24"/>
          <w:lang w:eastAsia="zh-CN" w:bidi="hi-IN"/>
        </w:rPr>
        <w:t xml:space="preserve">Zakres </w:t>
      </w:r>
      <w:r>
        <w:rPr>
          <w:rFonts w:ascii="Arial" w:eastAsia="SimSun" w:hAnsi="Arial" w:cs="Arial"/>
          <w:color w:val="000000"/>
          <w:kern w:val="3"/>
          <w:sz w:val="24"/>
          <w:szCs w:val="24"/>
          <w:lang w:eastAsia="zh-CN" w:bidi="hi-IN"/>
        </w:rPr>
        <w:t xml:space="preserve">wykonanych prac </w:t>
      </w:r>
      <w:r w:rsidRPr="00DA5F64">
        <w:rPr>
          <w:rFonts w:ascii="Arial" w:eastAsia="SimSun" w:hAnsi="Arial" w:cs="Arial"/>
          <w:color w:val="000000"/>
          <w:kern w:val="3"/>
          <w:sz w:val="24"/>
          <w:szCs w:val="24"/>
          <w:lang w:eastAsia="zh-CN" w:bidi="hi-IN"/>
        </w:rPr>
        <w:t>obejmował m.in.:</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Pr>
          <w:rFonts w:ascii="Arial" w:eastAsia="SimSun" w:hAnsi="Arial" w:cs="Arial"/>
          <w:color w:val="000000"/>
          <w:kern w:val="3"/>
          <w:lang w:bidi="hi-IN"/>
        </w:rPr>
        <w:t>r</w:t>
      </w:r>
      <w:r w:rsidRPr="00561765">
        <w:rPr>
          <w:rFonts w:ascii="Arial" w:eastAsia="SimSun" w:hAnsi="Arial" w:cs="Arial"/>
          <w:color w:val="000000"/>
          <w:kern w:val="3"/>
          <w:lang w:bidi="hi-IN"/>
        </w:rPr>
        <w:t>ęczne</w:t>
      </w:r>
      <w:r>
        <w:rPr>
          <w:rFonts w:ascii="Arial" w:eastAsia="SimSun" w:hAnsi="Arial" w:cs="Arial"/>
          <w:color w:val="000000"/>
          <w:kern w:val="3"/>
          <w:lang w:bidi="hi-IN"/>
        </w:rPr>
        <w:t xml:space="preserve"> i </w:t>
      </w:r>
      <w:r w:rsidRPr="00561765">
        <w:rPr>
          <w:rFonts w:ascii="Arial" w:eastAsia="SimSun" w:hAnsi="Arial" w:cs="Arial"/>
          <w:color w:val="000000"/>
          <w:kern w:val="3"/>
          <w:lang w:bidi="hi-IN"/>
        </w:rPr>
        <w:t xml:space="preserve">mechaniczne wykoszenie wraz z wygrabieniem </w:t>
      </w:r>
      <w:r>
        <w:rPr>
          <w:rFonts w:ascii="Arial" w:eastAsia="SimSun" w:hAnsi="Arial" w:cs="Arial"/>
          <w:color w:val="000000"/>
          <w:kern w:val="3"/>
          <w:lang w:bidi="hi-IN"/>
        </w:rPr>
        <w:t xml:space="preserve">gęstych </w:t>
      </w:r>
      <w:r w:rsidRPr="00561765">
        <w:rPr>
          <w:rFonts w:ascii="Arial" w:eastAsia="SimSun" w:hAnsi="Arial" w:cs="Arial"/>
          <w:color w:val="000000"/>
          <w:kern w:val="3"/>
          <w:lang w:bidi="hi-IN"/>
        </w:rPr>
        <w:t>porostów ze skarp,</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Pr>
          <w:rFonts w:ascii="Arial" w:eastAsia="SimSun" w:hAnsi="Arial" w:cs="Arial"/>
          <w:color w:val="000000"/>
          <w:kern w:val="3"/>
          <w:lang w:bidi="hi-IN"/>
        </w:rPr>
        <w:t>z</w:t>
      </w:r>
      <w:r w:rsidRPr="00561765">
        <w:rPr>
          <w:rFonts w:ascii="Arial" w:eastAsia="SimSun" w:hAnsi="Arial" w:cs="Arial"/>
          <w:color w:val="000000"/>
          <w:kern w:val="3"/>
          <w:lang w:bidi="hi-IN"/>
        </w:rPr>
        <w:t>abudowę wyrw brzegowych,</w:t>
      </w:r>
    </w:p>
    <w:p w:rsidR="006F2422" w:rsidRPr="00561765"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Arial" w:hAnsi="Arial" w:cs="Arial"/>
          <w:color w:val="000000"/>
          <w:kern w:val="3"/>
          <w:lang w:bidi="hi-IN"/>
        </w:rPr>
        <w:lastRenderedPageBreak/>
        <w:t>wykonanie opaski z kiszki faszynowej,</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wywiezienie części porostu traw na składowisko odpadów,</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usuwanie namułów,</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Pr>
          <w:rFonts w:ascii="Arial" w:eastAsia="SimSun" w:hAnsi="Arial" w:cs="Arial"/>
          <w:color w:val="000000"/>
          <w:kern w:val="3"/>
          <w:lang w:bidi="hi-IN"/>
        </w:rPr>
        <w:t>udrożnienie i likwidację</w:t>
      </w:r>
      <w:r w:rsidRPr="00561765">
        <w:rPr>
          <w:rFonts w:ascii="Arial" w:eastAsia="SimSun" w:hAnsi="Arial" w:cs="Arial"/>
          <w:color w:val="000000"/>
          <w:kern w:val="3"/>
          <w:lang w:bidi="hi-IN"/>
        </w:rPr>
        <w:t xml:space="preserve"> </w:t>
      </w:r>
      <w:proofErr w:type="spellStart"/>
      <w:r w:rsidRPr="00561765">
        <w:rPr>
          <w:rFonts w:ascii="Arial" w:eastAsia="SimSun" w:hAnsi="Arial" w:cs="Arial"/>
          <w:color w:val="000000"/>
          <w:kern w:val="3"/>
          <w:lang w:bidi="hi-IN"/>
        </w:rPr>
        <w:t>przetamowań</w:t>
      </w:r>
      <w:proofErr w:type="spellEnd"/>
      <w:r w:rsidRPr="00561765">
        <w:rPr>
          <w:rFonts w:ascii="Arial" w:eastAsia="SimSun" w:hAnsi="Arial" w:cs="Arial"/>
          <w:color w:val="000000"/>
          <w:kern w:val="3"/>
          <w:lang w:bidi="hi-IN"/>
        </w:rPr>
        <w:t>,</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hakowanie lustra wody,</w:t>
      </w:r>
    </w:p>
    <w:p w:rsidR="006F2422"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podcięcie zwisających konarów,</w:t>
      </w:r>
    </w:p>
    <w:p w:rsidR="006F2422" w:rsidRPr="00561765" w:rsidRDefault="006F2422" w:rsidP="000C58DB">
      <w:pPr>
        <w:pStyle w:val="Akapitzlist"/>
        <w:numPr>
          <w:ilvl w:val="1"/>
          <w:numId w:val="95"/>
        </w:numPr>
        <w:tabs>
          <w:tab w:val="left" w:pos="-1134"/>
          <w:tab w:val="left" w:pos="900"/>
        </w:tabs>
        <w:autoSpaceDN w:val="0"/>
        <w:snapToGrid w:val="0"/>
        <w:spacing w:after="0"/>
        <w:jc w:val="both"/>
        <w:rPr>
          <w:rFonts w:ascii="Arial" w:eastAsia="SimSun" w:hAnsi="Arial" w:cs="Arial"/>
          <w:color w:val="000000"/>
          <w:kern w:val="3"/>
          <w:lang w:bidi="hi-IN"/>
        </w:rPr>
      </w:pPr>
      <w:r w:rsidRPr="00561765">
        <w:rPr>
          <w:rFonts w:ascii="Arial" w:eastAsia="SimSun" w:hAnsi="Arial" w:cs="Arial"/>
          <w:color w:val="000000"/>
          <w:kern w:val="3"/>
          <w:lang w:bidi="hi-IN"/>
        </w:rPr>
        <w:t>oczyszczenie terenu ze śmieci i usuwanie zatorów z gałęzi i śmieci.</w:t>
      </w:r>
    </w:p>
    <w:p w:rsidR="006F2422" w:rsidRDefault="006F2422" w:rsidP="006F2422">
      <w:pPr>
        <w:widowControl w:val="0"/>
        <w:suppressAutoHyphens/>
        <w:autoSpaceDN w:val="0"/>
        <w:spacing w:after="0" w:line="276" w:lineRule="auto"/>
        <w:ind w:firstLine="708"/>
        <w:jc w:val="both"/>
        <w:textAlignment w:val="baseline"/>
        <w:rPr>
          <w:rFonts w:ascii="Arial" w:eastAsia="Arial" w:hAnsi="Arial" w:cs="Arial"/>
          <w:color w:val="000000"/>
          <w:kern w:val="3"/>
          <w:sz w:val="24"/>
          <w:szCs w:val="24"/>
          <w:lang w:bidi="hi-IN"/>
        </w:rPr>
      </w:pPr>
      <w:r>
        <w:rPr>
          <w:rFonts w:ascii="Arial" w:eastAsia="Arial" w:hAnsi="Arial" w:cs="Arial"/>
          <w:color w:val="000000"/>
          <w:kern w:val="3"/>
          <w:sz w:val="24"/>
          <w:szCs w:val="24"/>
          <w:lang w:bidi="hi-IN"/>
        </w:rPr>
        <w:t xml:space="preserve">Natomiast </w:t>
      </w:r>
      <w:r w:rsidRPr="0041391C">
        <w:rPr>
          <w:rFonts w:ascii="Arial" w:eastAsia="Arial" w:hAnsi="Arial" w:cs="Arial"/>
          <w:color w:val="000000"/>
          <w:kern w:val="3"/>
          <w:sz w:val="24"/>
          <w:szCs w:val="24"/>
          <w:lang w:bidi="hi-IN"/>
        </w:rPr>
        <w:t>Państwow</w:t>
      </w:r>
      <w:r>
        <w:rPr>
          <w:rFonts w:ascii="Arial" w:eastAsia="Arial" w:hAnsi="Arial" w:cs="Arial"/>
          <w:color w:val="000000"/>
          <w:kern w:val="3"/>
          <w:sz w:val="24"/>
          <w:szCs w:val="24"/>
          <w:lang w:bidi="hi-IN"/>
        </w:rPr>
        <w:t>e</w:t>
      </w:r>
      <w:r w:rsidRPr="0041391C">
        <w:rPr>
          <w:rFonts w:ascii="Arial" w:eastAsia="Arial" w:hAnsi="Arial" w:cs="Arial"/>
          <w:color w:val="000000"/>
          <w:kern w:val="3"/>
          <w:sz w:val="24"/>
          <w:szCs w:val="24"/>
          <w:lang w:bidi="hi-IN"/>
        </w:rPr>
        <w:t xml:space="preserve"> Gospodarst</w:t>
      </w:r>
      <w:r>
        <w:rPr>
          <w:rFonts w:ascii="Arial" w:eastAsia="Arial" w:hAnsi="Arial" w:cs="Arial"/>
          <w:color w:val="000000"/>
          <w:kern w:val="3"/>
          <w:sz w:val="24"/>
          <w:szCs w:val="24"/>
          <w:lang w:bidi="hi-IN"/>
        </w:rPr>
        <w:t xml:space="preserve">wo </w:t>
      </w:r>
      <w:r w:rsidRPr="0041391C">
        <w:rPr>
          <w:rFonts w:ascii="Arial" w:eastAsia="Arial" w:hAnsi="Arial" w:cs="Arial"/>
          <w:color w:val="000000"/>
          <w:kern w:val="3"/>
          <w:sz w:val="24"/>
          <w:szCs w:val="24"/>
          <w:lang w:bidi="hi-IN"/>
        </w:rPr>
        <w:t>Wodn</w:t>
      </w:r>
      <w:r>
        <w:rPr>
          <w:rFonts w:ascii="Arial" w:eastAsia="Arial" w:hAnsi="Arial" w:cs="Arial"/>
          <w:color w:val="000000"/>
          <w:kern w:val="3"/>
          <w:sz w:val="24"/>
          <w:szCs w:val="24"/>
          <w:lang w:bidi="hi-IN"/>
        </w:rPr>
        <w:t xml:space="preserve">e </w:t>
      </w:r>
      <w:r w:rsidRPr="00DA5F64">
        <w:rPr>
          <w:rFonts w:ascii="Arial" w:eastAsia="Arial" w:hAnsi="Arial" w:cs="Arial"/>
          <w:color w:val="000000"/>
          <w:kern w:val="3"/>
          <w:sz w:val="24"/>
          <w:szCs w:val="24"/>
          <w:lang w:bidi="hi-IN"/>
        </w:rPr>
        <w:t>Wody Polskie Zarząd Zlewni w Legnicy zrealizował</w:t>
      </w:r>
      <w:r>
        <w:rPr>
          <w:rFonts w:ascii="Arial" w:eastAsia="Arial" w:hAnsi="Arial" w:cs="Arial"/>
          <w:color w:val="000000"/>
          <w:kern w:val="3"/>
          <w:sz w:val="24"/>
          <w:szCs w:val="24"/>
          <w:lang w:bidi="hi-IN"/>
        </w:rPr>
        <w:t>o</w:t>
      </w:r>
      <w:r w:rsidRPr="00DA5F64">
        <w:rPr>
          <w:rFonts w:ascii="Arial" w:eastAsia="Arial" w:hAnsi="Arial" w:cs="Arial"/>
          <w:color w:val="000000"/>
          <w:kern w:val="3"/>
          <w:sz w:val="24"/>
          <w:szCs w:val="24"/>
          <w:lang w:bidi="hi-IN"/>
        </w:rPr>
        <w:t xml:space="preserve"> następujące zadania:</w:t>
      </w:r>
    </w:p>
    <w:p w:rsidR="006F2422" w:rsidRPr="0041391C" w:rsidRDefault="006F2422" w:rsidP="000C58DB">
      <w:pPr>
        <w:pStyle w:val="Akapitzlist"/>
        <w:numPr>
          <w:ilvl w:val="0"/>
          <w:numId w:val="96"/>
        </w:numPr>
        <w:autoSpaceDN w:val="0"/>
        <w:spacing w:after="0"/>
        <w:jc w:val="both"/>
        <w:rPr>
          <w:rFonts w:ascii="Arial" w:eastAsia="Arial" w:hAnsi="Arial" w:cs="Arial"/>
          <w:color w:val="000000"/>
          <w:kern w:val="3"/>
          <w:lang w:bidi="hi-IN"/>
        </w:rPr>
      </w:pPr>
      <w:r>
        <w:rPr>
          <w:rFonts w:ascii="Arial" w:eastAsia="Arial" w:hAnsi="Arial" w:cs="Arial"/>
          <w:color w:val="000000"/>
          <w:kern w:val="3"/>
          <w:lang w:bidi="hi-IN"/>
        </w:rPr>
        <w:t>u</w:t>
      </w:r>
      <w:r w:rsidRPr="0041391C">
        <w:rPr>
          <w:rFonts w:ascii="Arial" w:eastAsia="Arial" w:hAnsi="Arial" w:cs="Arial"/>
          <w:color w:val="000000"/>
          <w:kern w:val="3"/>
          <w:lang w:bidi="hi-IN"/>
        </w:rPr>
        <w:t>trzymanie wałów przeciwpowodziowych rzeki Kaczawy</w:t>
      </w:r>
      <w:r>
        <w:rPr>
          <w:rFonts w:ascii="Arial" w:eastAsia="Arial" w:hAnsi="Arial" w:cs="Arial"/>
          <w:color w:val="000000"/>
          <w:kern w:val="3"/>
          <w:lang w:bidi="hi-IN"/>
        </w:rPr>
        <w:t xml:space="preserve">, </w:t>
      </w:r>
      <w:r w:rsidRPr="0041391C">
        <w:rPr>
          <w:rFonts w:ascii="Arial" w:eastAsia="Arial" w:hAnsi="Arial" w:cs="Arial"/>
          <w:color w:val="000000"/>
          <w:kern w:val="3"/>
          <w:lang w:bidi="hi-IN"/>
        </w:rPr>
        <w:t>w zakres prac wchodziło koszenie porostów z powierzchni wałów oraz lokalna wycinka krzewów,</w:t>
      </w:r>
    </w:p>
    <w:p w:rsidR="006F2422" w:rsidRPr="00DA5F64" w:rsidRDefault="006F2422" w:rsidP="000C58DB">
      <w:pPr>
        <w:widowControl w:val="0"/>
        <w:numPr>
          <w:ilvl w:val="0"/>
          <w:numId w:val="93"/>
        </w:numPr>
        <w:suppressAutoHyphens/>
        <w:autoSpaceDN w:val="0"/>
        <w:spacing w:after="0" w:line="276" w:lineRule="auto"/>
        <w:contextualSpacing/>
        <w:jc w:val="both"/>
        <w:textAlignment w:val="baseline"/>
        <w:rPr>
          <w:rFonts w:ascii="Arial" w:eastAsia="Arial" w:hAnsi="Arial" w:cs="Arial"/>
          <w:color w:val="000000"/>
          <w:kern w:val="3"/>
          <w:sz w:val="24"/>
          <w:szCs w:val="24"/>
          <w:lang w:bidi="hi-IN"/>
        </w:rPr>
      </w:pPr>
      <w:r>
        <w:rPr>
          <w:rFonts w:ascii="Arial" w:eastAsia="Arial" w:hAnsi="Arial" w:cs="Arial"/>
          <w:color w:val="000000"/>
          <w:kern w:val="3"/>
          <w:sz w:val="24"/>
          <w:szCs w:val="24"/>
          <w:lang w:bidi="hi-IN"/>
        </w:rPr>
        <w:t>u</w:t>
      </w:r>
      <w:r w:rsidRPr="00DA5F64">
        <w:rPr>
          <w:rFonts w:ascii="Arial" w:eastAsia="Arial" w:hAnsi="Arial" w:cs="Arial"/>
          <w:color w:val="000000"/>
          <w:kern w:val="3"/>
          <w:sz w:val="24"/>
          <w:szCs w:val="24"/>
          <w:lang w:bidi="hi-IN"/>
        </w:rPr>
        <w:t>trzymanie wałów przeciwpowodziowych rzeki Czarna Woda</w:t>
      </w:r>
      <w:r>
        <w:rPr>
          <w:rFonts w:ascii="Arial" w:eastAsia="Arial" w:hAnsi="Arial" w:cs="Arial"/>
          <w:color w:val="000000"/>
          <w:kern w:val="3"/>
          <w:sz w:val="24"/>
          <w:szCs w:val="24"/>
          <w:lang w:bidi="hi-IN"/>
        </w:rPr>
        <w:t>, gdzie</w:t>
      </w:r>
      <w:r w:rsidRPr="00DA5F64">
        <w:rPr>
          <w:rFonts w:ascii="Arial" w:eastAsia="Arial" w:hAnsi="Arial" w:cs="Arial"/>
          <w:color w:val="000000"/>
          <w:kern w:val="3"/>
          <w:sz w:val="24"/>
          <w:szCs w:val="24"/>
          <w:lang w:bidi="hi-IN"/>
        </w:rPr>
        <w:t xml:space="preserve"> </w:t>
      </w:r>
      <w:r>
        <w:rPr>
          <w:rFonts w:ascii="Arial" w:eastAsia="Arial" w:hAnsi="Arial" w:cs="Arial"/>
          <w:color w:val="000000"/>
          <w:kern w:val="3"/>
          <w:sz w:val="24"/>
          <w:szCs w:val="24"/>
          <w:lang w:bidi="hi-IN"/>
        </w:rPr>
        <w:t xml:space="preserve">przeprowadzono </w:t>
      </w:r>
      <w:r w:rsidRPr="00DA5F64">
        <w:rPr>
          <w:rFonts w:ascii="Arial" w:eastAsia="Arial" w:hAnsi="Arial" w:cs="Arial"/>
          <w:color w:val="000000"/>
          <w:kern w:val="3"/>
          <w:sz w:val="24"/>
          <w:szCs w:val="24"/>
          <w:lang w:bidi="hi-IN"/>
        </w:rPr>
        <w:t>koszenie porostów z powierzchni wałów,</w:t>
      </w:r>
    </w:p>
    <w:p w:rsidR="006F2422" w:rsidRPr="003A4111" w:rsidRDefault="006F2422" w:rsidP="000C58DB">
      <w:pPr>
        <w:widowControl w:val="0"/>
        <w:numPr>
          <w:ilvl w:val="0"/>
          <w:numId w:val="93"/>
        </w:numPr>
        <w:suppressAutoHyphens/>
        <w:autoSpaceDN w:val="0"/>
        <w:spacing w:after="0" w:line="276" w:lineRule="auto"/>
        <w:contextualSpacing/>
        <w:jc w:val="both"/>
        <w:textAlignment w:val="baseline"/>
        <w:rPr>
          <w:rFonts w:ascii="Arial" w:eastAsia="SimSun" w:hAnsi="Arial" w:cs="Arial"/>
          <w:kern w:val="3"/>
          <w:sz w:val="24"/>
          <w:szCs w:val="24"/>
          <w:lang w:eastAsia="zh-CN" w:bidi="hi-IN"/>
        </w:rPr>
      </w:pPr>
      <w:r w:rsidRPr="003A4111">
        <w:rPr>
          <w:rFonts w:ascii="Arial" w:eastAsia="Arial" w:hAnsi="Arial" w:cs="Arial"/>
          <w:kern w:val="3"/>
          <w:sz w:val="24"/>
          <w:szCs w:val="24"/>
          <w:lang w:bidi="hi-IN"/>
        </w:rPr>
        <w:t>usunięcia padliny z koryta rzeki Kaczawy w rejonie ul. Bielańskiej.</w:t>
      </w:r>
    </w:p>
    <w:p w:rsidR="006F2422" w:rsidRPr="003A4111" w:rsidRDefault="006F2422" w:rsidP="006F2422">
      <w:pPr>
        <w:pStyle w:val="Normalny1"/>
        <w:spacing w:after="0"/>
        <w:jc w:val="both"/>
        <w:rPr>
          <w:rFonts w:ascii="Arial" w:hAnsi="Arial" w:cs="Arial"/>
          <w:color w:val="auto"/>
        </w:rPr>
      </w:pPr>
      <w:r w:rsidRPr="003A4111">
        <w:rPr>
          <w:rFonts w:ascii="Arial" w:hAnsi="Arial" w:cs="Arial"/>
          <w:bCs/>
          <w:color w:val="auto"/>
        </w:rPr>
        <w:t xml:space="preserve">Ponadto w ramach zadania systematycznie prowadzono prace związane z </w:t>
      </w:r>
      <w:r w:rsidRPr="003A4111">
        <w:rPr>
          <w:rFonts w:ascii="Arial" w:hAnsi="Arial" w:cs="Arial"/>
          <w:color w:val="auto"/>
        </w:rPr>
        <w:t xml:space="preserve"> utrzymaniem i konserwacjom wylotów kanalizacji deszczowej w zakresie wynikającym z pozwoleń wodno-prawnych do rz</w:t>
      </w:r>
      <w:r>
        <w:rPr>
          <w:rFonts w:ascii="Arial" w:hAnsi="Arial" w:cs="Arial"/>
          <w:color w:val="auto"/>
        </w:rPr>
        <w:t>ek:</w:t>
      </w:r>
      <w:r w:rsidRPr="003A4111">
        <w:rPr>
          <w:rFonts w:ascii="Arial" w:hAnsi="Arial" w:cs="Arial"/>
          <w:color w:val="auto"/>
        </w:rPr>
        <w:t xml:space="preserve"> Kaczawa, </w:t>
      </w:r>
      <w:proofErr w:type="spellStart"/>
      <w:r w:rsidRPr="003A4111">
        <w:rPr>
          <w:rFonts w:ascii="Arial" w:hAnsi="Arial" w:cs="Arial"/>
          <w:color w:val="auto"/>
        </w:rPr>
        <w:t>Wierzbiak</w:t>
      </w:r>
      <w:proofErr w:type="spellEnd"/>
      <w:r w:rsidRPr="003A4111">
        <w:rPr>
          <w:rFonts w:ascii="Arial" w:hAnsi="Arial" w:cs="Arial"/>
          <w:color w:val="auto"/>
        </w:rPr>
        <w:t>, Kopanina</w:t>
      </w:r>
      <w:r>
        <w:rPr>
          <w:rFonts w:ascii="Arial" w:hAnsi="Arial" w:cs="Arial"/>
          <w:color w:val="auto"/>
        </w:rPr>
        <w:t xml:space="preserve"> oraz </w:t>
      </w:r>
      <w:r w:rsidRPr="003A4111">
        <w:rPr>
          <w:rFonts w:ascii="Arial" w:hAnsi="Arial" w:cs="Arial"/>
          <w:color w:val="auto"/>
        </w:rPr>
        <w:t>Czarna Woda.</w:t>
      </w:r>
    </w:p>
    <w:p w:rsidR="006F2422" w:rsidRPr="00995971"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5.2.3.</w:t>
      </w:r>
      <w:r w:rsidRPr="00995971">
        <w:rPr>
          <w:rFonts w:ascii="Arial" w:hAnsi="Arial" w:cs="Arial"/>
        </w:rPr>
        <w:tab/>
        <w:t>Przywrócenie Kaczawy i terenów przybrzeżnych miastu i jego mieszkańcom - zabudowa bulwarowa wzdłuż wałów przeciwpowodziowych. Budowa muru przeciwpowodziowego w ciągu ul. Nadbrzeżnej z wkomponowanymi elementami do wypoczynku i rekreacji.</w:t>
      </w:r>
    </w:p>
    <w:p w:rsidR="006F2422" w:rsidRDefault="006F2422" w:rsidP="006F2422">
      <w:pPr>
        <w:pStyle w:val="Normalny1"/>
        <w:spacing w:after="0"/>
        <w:jc w:val="both"/>
        <w:rPr>
          <w:rFonts w:ascii="Arial" w:hAnsi="Arial" w:cs="Arial"/>
        </w:rPr>
      </w:pPr>
    </w:p>
    <w:p w:rsidR="006F2422" w:rsidRPr="00084304" w:rsidRDefault="006F2422" w:rsidP="006F2422">
      <w:pPr>
        <w:widowControl w:val="0"/>
        <w:suppressAutoHyphens/>
        <w:spacing w:after="0" w:line="276" w:lineRule="auto"/>
        <w:ind w:firstLine="708"/>
        <w:jc w:val="both"/>
        <w:textAlignment w:val="baseline"/>
        <w:rPr>
          <w:rFonts w:ascii="Arial" w:eastAsia="SimSun, 宋体" w:hAnsi="Arial" w:cs="Arial"/>
          <w:color w:val="00000A"/>
          <w:sz w:val="24"/>
          <w:szCs w:val="24"/>
          <w:lang w:eastAsia="zh-CN"/>
        </w:rPr>
      </w:pPr>
      <w:r>
        <w:rPr>
          <w:rFonts w:ascii="Arial" w:eastAsia="SimSun, 宋体" w:hAnsi="Arial" w:cs="Arial"/>
          <w:color w:val="00000A"/>
          <w:sz w:val="24"/>
          <w:szCs w:val="24"/>
          <w:lang w:eastAsia="zh-CN"/>
        </w:rPr>
        <w:t>Budowa b</w:t>
      </w:r>
      <w:r w:rsidRPr="00F410A6">
        <w:rPr>
          <w:rFonts w:ascii="Arial" w:eastAsia="SimSun, 宋体" w:hAnsi="Arial" w:cs="Arial"/>
          <w:color w:val="00000A"/>
          <w:sz w:val="24"/>
          <w:szCs w:val="24"/>
          <w:lang w:eastAsia="zh-CN"/>
        </w:rPr>
        <w:t>ulwar</w:t>
      </w:r>
      <w:r>
        <w:rPr>
          <w:rFonts w:ascii="Arial" w:eastAsia="SimSun, 宋体" w:hAnsi="Arial" w:cs="Arial"/>
          <w:color w:val="00000A"/>
          <w:sz w:val="24"/>
          <w:szCs w:val="24"/>
          <w:lang w:eastAsia="zh-CN"/>
        </w:rPr>
        <w:t>u</w:t>
      </w:r>
      <w:r w:rsidRPr="00F410A6">
        <w:rPr>
          <w:rFonts w:ascii="Arial" w:eastAsia="SimSun, 宋体" w:hAnsi="Arial" w:cs="Arial"/>
          <w:color w:val="00000A"/>
          <w:sz w:val="24"/>
          <w:szCs w:val="24"/>
          <w:lang w:eastAsia="zh-CN"/>
        </w:rPr>
        <w:t xml:space="preserve"> wzdłuż wałów przeciwpowodziowych</w:t>
      </w:r>
      <w:r>
        <w:rPr>
          <w:rFonts w:ascii="Arial" w:eastAsia="SimSun, 宋体" w:hAnsi="Arial" w:cs="Arial"/>
          <w:color w:val="00000A"/>
          <w:sz w:val="24"/>
          <w:szCs w:val="24"/>
          <w:lang w:eastAsia="zh-CN"/>
        </w:rPr>
        <w:t xml:space="preserve"> </w:t>
      </w:r>
      <w:r w:rsidRPr="00F410A6">
        <w:rPr>
          <w:rFonts w:ascii="Arial" w:eastAsia="SimSun, 宋体" w:hAnsi="Arial" w:cs="Arial"/>
          <w:color w:val="00000A"/>
          <w:sz w:val="24"/>
          <w:szCs w:val="24"/>
          <w:lang w:eastAsia="zh-CN"/>
        </w:rPr>
        <w:t xml:space="preserve">z elementami do wypoczynku i rekreacji </w:t>
      </w:r>
      <w:r>
        <w:rPr>
          <w:rFonts w:ascii="Arial" w:eastAsia="SimSun, 宋体" w:hAnsi="Arial" w:cs="Arial"/>
          <w:color w:val="00000A"/>
          <w:sz w:val="24"/>
          <w:szCs w:val="24"/>
          <w:lang w:eastAsia="zh-CN"/>
        </w:rPr>
        <w:t xml:space="preserve">była </w:t>
      </w:r>
      <w:r w:rsidRPr="00084304">
        <w:rPr>
          <w:rFonts w:ascii="Arial" w:eastAsia="SimSun, 宋体" w:hAnsi="Arial" w:cs="Arial"/>
          <w:color w:val="00000A"/>
          <w:sz w:val="24"/>
          <w:szCs w:val="24"/>
          <w:lang w:eastAsia="zh-CN"/>
        </w:rPr>
        <w:t>realizowan</w:t>
      </w:r>
      <w:r>
        <w:rPr>
          <w:rFonts w:ascii="Arial" w:eastAsia="SimSun, 宋体" w:hAnsi="Arial" w:cs="Arial"/>
          <w:color w:val="00000A"/>
          <w:sz w:val="24"/>
          <w:szCs w:val="24"/>
          <w:lang w:eastAsia="zh-CN"/>
        </w:rPr>
        <w:t>a</w:t>
      </w:r>
      <w:r w:rsidRPr="00084304">
        <w:rPr>
          <w:rFonts w:ascii="Arial" w:eastAsia="SimSun, 宋体" w:hAnsi="Arial" w:cs="Arial"/>
          <w:color w:val="00000A"/>
          <w:sz w:val="24"/>
          <w:szCs w:val="24"/>
          <w:lang w:eastAsia="zh-CN"/>
        </w:rPr>
        <w:t xml:space="preserve"> w ramach projektu ujętego w „Lokalnym Programie Rewitalizacji dla Miasta Legnicy na lata 2015-2020” pn. „Rewitalizacja zdegradowanych obszarów </w:t>
      </w:r>
      <w:proofErr w:type="spellStart"/>
      <w:r w:rsidRPr="00084304">
        <w:rPr>
          <w:rFonts w:ascii="Arial" w:eastAsia="SimSun, 宋体" w:hAnsi="Arial" w:cs="Arial"/>
          <w:color w:val="00000A"/>
          <w:sz w:val="24"/>
          <w:szCs w:val="24"/>
          <w:lang w:eastAsia="zh-CN"/>
        </w:rPr>
        <w:t>Zakaczawia</w:t>
      </w:r>
      <w:proofErr w:type="spellEnd"/>
      <w:r w:rsidRPr="00084304">
        <w:rPr>
          <w:rFonts w:ascii="Arial" w:eastAsia="SimSun, 宋体" w:hAnsi="Arial" w:cs="Arial"/>
          <w:color w:val="00000A"/>
          <w:sz w:val="24"/>
          <w:szCs w:val="24"/>
          <w:lang w:eastAsia="zh-CN"/>
        </w:rPr>
        <w:t xml:space="preserve"> w Legnicy – budowa bulwaru nad Kaczawą wraz z przebudową ulicy Nadbrzeżnej”. </w:t>
      </w:r>
      <w:r>
        <w:rPr>
          <w:rFonts w:ascii="Arial" w:eastAsia="SimSun, 宋体" w:hAnsi="Arial" w:cs="Arial"/>
          <w:color w:val="00000A"/>
          <w:sz w:val="24"/>
          <w:szCs w:val="24"/>
          <w:lang w:eastAsia="zh-CN"/>
        </w:rPr>
        <w:t>Prace budowalne zostały zrealizowane, co</w:t>
      </w:r>
      <w:r w:rsidRPr="00084304">
        <w:rPr>
          <w:rFonts w:ascii="Arial" w:eastAsia="SimSun, 宋体" w:hAnsi="Arial" w:cs="Arial"/>
          <w:color w:val="00000A"/>
          <w:sz w:val="24"/>
          <w:szCs w:val="24"/>
          <w:lang w:eastAsia="zh-CN"/>
        </w:rPr>
        <w:t xml:space="preserve"> opisan</w:t>
      </w:r>
      <w:r>
        <w:rPr>
          <w:rFonts w:ascii="Arial" w:eastAsia="SimSun, 宋体" w:hAnsi="Arial" w:cs="Arial"/>
          <w:color w:val="00000A"/>
          <w:sz w:val="24"/>
          <w:szCs w:val="24"/>
          <w:lang w:eastAsia="zh-CN"/>
        </w:rPr>
        <w:t>o</w:t>
      </w:r>
      <w:r w:rsidRPr="00084304">
        <w:rPr>
          <w:rFonts w:ascii="Arial" w:eastAsia="SimSun, 宋体" w:hAnsi="Arial" w:cs="Arial"/>
          <w:color w:val="00000A"/>
          <w:sz w:val="24"/>
          <w:szCs w:val="24"/>
          <w:lang w:eastAsia="zh-CN"/>
        </w:rPr>
        <w:t xml:space="preserve"> </w:t>
      </w:r>
      <w:r>
        <w:rPr>
          <w:rFonts w:ascii="Arial" w:eastAsia="SimSun, 宋体" w:hAnsi="Arial" w:cs="Arial"/>
          <w:color w:val="00000A"/>
          <w:sz w:val="24"/>
          <w:szCs w:val="24"/>
          <w:lang w:eastAsia="zh-CN"/>
        </w:rPr>
        <w:t xml:space="preserve">szczegółowiej </w:t>
      </w:r>
      <w:r w:rsidRPr="00084304">
        <w:rPr>
          <w:rFonts w:ascii="Arial" w:eastAsia="SimSun, 宋体" w:hAnsi="Arial" w:cs="Arial"/>
          <w:color w:val="00000A"/>
          <w:sz w:val="24"/>
          <w:szCs w:val="24"/>
          <w:lang w:eastAsia="zh-CN"/>
        </w:rPr>
        <w:t>w zadaniu 4.2.2. pn. „Rewitalizacja obszarów zdegradowanych na terenie miasta”.</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5.2.4.</w:t>
      </w:r>
      <w:r w:rsidRPr="00995971">
        <w:rPr>
          <w:rFonts w:ascii="Arial" w:hAnsi="Arial" w:cs="Arial"/>
        </w:rPr>
        <w:tab/>
        <w:t xml:space="preserve">Promocja zdrowego i inteligentnego miasta z wykorzystaniem nowoczesnych narzędzi </w:t>
      </w:r>
      <w:proofErr w:type="spellStart"/>
      <w:r w:rsidRPr="00995971">
        <w:rPr>
          <w:rFonts w:ascii="Arial" w:hAnsi="Arial" w:cs="Arial"/>
        </w:rPr>
        <w:t>informacyjno</w:t>
      </w:r>
      <w:proofErr w:type="spellEnd"/>
      <w:r w:rsidRPr="00995971">
        <w:rPr>
          <w:rFonts w:ascii="Arial" w:hAnsi="Arial" w:cs="Arial"/>
        </w:rPr>
        <w:t xml:space="preserve"> – komunikacyjnych oraz edukacja ekologiczna mieszkańców.</w:t>
      </w:r>
    </w:p>
    <w:p w:rsidR="006F2422" w:rsidRDefault="006F2422" w:rsidP="006F2422">
      <w:pPr>
        <w:pStyle w:val="Normalny1"/>
        <w:spacing w:after="0"/>
        <w:ind w:left="709" w:hanging="709"/>
        <w:jc w:val="both"/>
        <w:rPr>
          <w:rFonts w:ascii="Arial" w:hAnsi="Arial" w:cs="Arial"/>
        </w:rPr>
      </w:pPr>
    </w:p>
    <w:p w:rsidR="00B60529" w:rsidRDefault="006F2422" w:rsidP="00B52D4D">
      <w:pPr>
        <w:pStyle w:val="Normalny1"/>
        <w:spacing w:after="0"/>
        <w:ind w:firstLine="708"/>
        <w:jc w:val="both"/>
        <w:rPr>
          <w:rFonts w:ascii="Arial" w:hAnsi="Arial" w:cs="Arial"/>
          <w:color w:val="000000"/>
        </w:rPr>
      </w:pPr>
      <w:r>
        <w:rPr>
          <w:rFonts w:ascii="Arial" w:hAnsi="Arial" w:cs="Arial"/>
        </w:rPr>
        <w:t>W ciągu roku</w:t>
      </w:r>
      <w:r w:rsidRPr="0037371F">
        <w:rPr>
          <w:rFonts w:ascii="Arial" w:hAnsi="Arial" w:cs="Arial"/>
        </w:rPr>
        <w:t xml:space="preserve"> </w:t>
      </w:r>
      <w:r>
        <w:rPr>
          <w:rFonts w:ascii="Arial" w:hAnsi="Arial" w:cs="Arial"/>
        </w:rPr>
        <w:t xml:space="preserve">na </w:t>
      </w:r>
      <w:r w:rsidRPr="0037371F">
        <w:rPr>
          <w:rFonts w:ascii="Arial" w:hAnsi="Arial" w:cs="Arial"/>
        </w:rPr>
        <w:t xml:space="preserve">bieżąco </w:t>
      </w:r>
      <w:r>
        <w:rPr>
          <w:rFonts w:ascii="Arial" w:hAnsi="Arial" w:cs="Arial"/>
        </w:rPr>
        <w:t>aktualizowano i</w:t>
      </w:r>
      <w:r w:rsidRPr="0037371F">
        <w:rPr>
          <w:rFonts w:ascii="Arial" w:hAnsi="Arial" w:cs="Arial"/>
        </w:rPr>
        <w:t xml:space="preserve">nformacje </w:t>
      </w:r>
      <w:r>
        <w:rPr>
          <w:rFonts w:ascii="Arial" w:hAnsi="Arial" w:cs="Arial"/>
        </w:rPr>
        <w:t xml:space="preserve">udostępniane </w:t>
      </w:r>
      <w:r w:rsidRPr="0037371F">
        <w:rPr>
          <w:rFonts w:ascii="Arial" w:hAnsi="Arial" w:cs="Arial"/>
        </w:rPr>
        <w:t xml:space="preserve">w aplikacji mobilnej „Legnica segreguje”. Darmowa aplikacja automatycznie pobierała harmonogram dla konkretnego adresu posesji oraz przypominała o nadchodzących terminach wywozu odpadów. Dodatkowo udostępniała informacje o zbiórkach akcyjnych np. w zakresie odpadów wielkogabarytowych, zużytego sprzętu elektrycznego i elektronicznego, czy zbiórce liści. Aplikacja dostarczała również informacje o właściwym sposobie segregacji odpadów i o funkcjonowaniu Punktów </w:t>
      </w:r>
      <w:r w:rsidRPr="0037371F">
        <w:rPr>
          <w:rFonts w:ascii="Arial" w:hAnsi="Arial" w:cs="Arial"/>
        </w:rPr>
        <w:lastRenderedPageBreak/>
        <w:t>Selektywnej Zbiórki Odpadów Komunalnych i Miejskich Punktach Elektroodpadów.</w:t>
      </w:r>
      <w:r>
        <w:rPr>
          <w:rFonts w:ascii="Arial" w:hAnsi="Arial" w:cs="Arial"/>
        </w:rPr>
        <w:t xml:space="preserve"> </w:t>
      </w:r>
      <w:r w:rsidRPr="0037371F">
        <w:rPr>
          <w:rFonts w:ascii="Arial" w:hAnsi="Arial" w:cs="Arial"/>
          <w:color w:val="000000"/>
        </w:rPr>
        <w:t xml:space="preserve">Ponadto z powodu zmian w prawie </w:t>
      </w:r>
      <w:r>
        <w:rPr>
          <w:rFonts w:ascii="Arial" w:hAnsi="Arial" w:cs="Arial"/>
          <w:color w:val="000000"/>
        </w:rPr>
        <w:t>w zakresie</w:t>
      </w:r>
      <w:r w:rsidRPr="0037371F">
        <w:rPr>
          <w:rFonts w:ascii="Arial" w:hAnsi="Arial" w:cs="Arial"/>
          <w:color w:val="000000"/>
        </w:rPr>
        <w:t xml:space="preserve"> segregacji odpadów </w:t>
      </w:r>
      <w:r>
        <w:rPr>
          <w:rFonts w:ascii="Arial" w:hAnsi="Arial" w:cs="Arial"/>
          <w:color w:val="000000"/>
        </w:rPr>
        <w:t xml:space="preserve">od 01.01.2020 r. </w:t>
      </w:r>
      <w:r w:rsidRPr="0037371F">
        <w:rPr>
          <w:rFonts w:ascii="Arial" w:hAnsi="Arial" w:cs="Arial"/>
          <w:color w:val="000000"/>
        </w:rPr>
        <w:t>zintensyfikowano promocję kampanii „Legnica Segreguje”</w:t>
      </w:r>
      <w:r>
        <w:rPr>
          <w:rFonts w:ascii="Arial" w:hAnsi="Arial" w:cs="Arial"/>
          <w:color w:val="000000"/>
        </w:rPr>
        <w:t xml:space="preserve"> z udziałem </w:t>
      </w:r>
      <w:r w:rsidRPr="0037371F">
        <w:rPr>
          <w:rFonts w:ascii="Arial" w:hAnsi="Arial" w:cs="Arial"/>
          <w:color w:val="000000"/>
        </w:rPr>
        <w:t>medi</w:t>
      </w:r>
      <w:r>
        <w:rPr>
          <w:rFonts w:ascii="Arial" w:hAnsi="Arial" w:cs="Arial"/>
          <w:color w:val="000000"/>
        </w:rPr>
        <w:t>ów</w:t>
      </w:r>
      <w:r w:rsidRPr="0037371F">
        <w:rPr>
          <w:rFonts w:ascii="Arial" w:hAnsi="Arial" w:cs="Arial"/>
          <w:color w:val="000000"/>
        </w:rPr>
        <w:t xml:space="preserve"> społecznościow</w:t>
      </w:r>
      <w:r>
        <w:rPr>
          <w:rFonts w:ascii="Arial" w:hAnsi="Arial" w:cs="Arial"/>
          <w:color w:val="000000"/>
        </w:rPr>
        <w:t>ych</w:t>
      </w:r>
      <w:r w:rsidRPr="0037371F">
        <w:rPr>
          <w:rFonts w:ascii="Arial" w:hAnsi="Arial" w:cs="Arial"/>
          <w:color w:val="000000"/>
        </w:rPr>
        <w:t xml:space="preserve">, zwłaszcza wykorzystując do tego live na </w:t>
      </w:r>
      <w:proofErr w:type="spellStart"/>
      <w:r w:rsidRPr="0037371F">
        <w:rPr>
          <w:rFonts w:ascii="Arial" w:hAnsi="Arial" w:cs="Arial"/>
          <w:color w:val="000000"/>
        </w:rPr>
        <w:t>fanpageu</w:t>
      </w:r>
      <w:proofErr w:type="spellEnd"/>
      <w:r w:rsidRPr="0037371F">
        <w:rPr>
          <w:rFonts w:ascii="Arial" w:hAnsi="Arial" w:cs="Arial"/>
          <w:color w:val="000000"/>
        </w:rPr>
        <w:t xml:space="preserve"> Miasto Legnica, a także tworząc grupę na profilu FB miasta</w:t>
      </w:r>
      <w:r>
        <w:rPr>
          <w:rFonts w:ascii="Arial" w:hAnsi="Arial" w:cs="Arial"/>
          <w:color w:val="000000"/>
        </w:rPr>
        <w:t>.</w:t>
      </w:r>
      <w:r w:rsidRPr="0037371F">
        <w:rPr>
          <w:rFonts w:ascii="Arial" w:hAnsi="Arial" w:cs="Arial"/>
          <w:color w:val="000000"/>
        </w:rPr>
        <w:t xml:space="preserve"> </w:t>
      </w:r>
    </w:p>
    <w:p w:rsidR="006F2422" w:rsidRPr="0037371F" w:rsidRDefault="006F2422" w:rsidP="00B52D4D">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Pr>
          <w:rFonts w:ascii="Arial" w:eastAsia="SimSun, 宋体" w:hAnsi="Arial" w:cs="Arial"/>
          <w:color w:val="00000A"/>
          <w:sz w:val="24"/>
          <w:szCs w:val="24"/>
          <w:lang w:eastAsia="zh-CN"/>
        </w:rPr>
        <w:t>Ponadto o</w:t>
      </w:r>
      <w:r w:rsidRPr="0037371F">
        <w:rPr>
          <w:rFonts w:ascii="Arial" w:eastAsia="SimSun, 宋体" w:hAnsi="Arial" w:cs="Arial"/>
          <w:color w:val="000000"/>
          <w:sz w:val="24"/>
          <w:szCs w:val="24"/>
          <w:lang w:eastAsia="zh-CN"/>
        </w:rPr>
        <w:t xml:space="preserve">d marca 2019 </w:t>
      </w:r>
      <w:r>
        <w:rPr>
          <w:rFonts w:ascii="Arial" w:eastAsia="SimSun, 宋体" w:hAnsi="Arial" w:cs="Arial"/>
          <w:color w:val="000000"/>
          <w:sz w:val="24"/>
          <w:szCs w:val="24"/>
          <w:lang w:eastAsia="zh-CN"/>
        </w:rPr>
        <w:t xml:space="preserve">r. </w:t>
      </w:r>
      <w:r w:rsidRPr="0037371F">
        <w:rPr>
          <w:rFonts w:ascii="Arial" w:eastAsia="SimSun, 宋体" w:hAnsi="Arial" w:cs="Arial"/>
          <w:color w:val="000000"/>
          <w:sz w:val="24"/>
          <w:szCs w:val="24"/>
          <w:lang w:eastAsia="zh-CN"/>
        </w:rPr>
        <w:t>kontynuowan</w:t>
      </w:r>
      <w:r>
        <w:rPr>
          <w:rFonts w:ascii="Arial" w:eastAsia="SimSun, 宋体" w:hAnsi="Arial" w:cs="Arial"/>
          <w:color w:val="000000"/>
          <w:sz w:val="24"/>
          <w:szCs w:val="24"/>
          <w:lang w:eastAsia="zh-CN"/>
        </w:rPr>
        <w:t>o</w:t>
      </w:r>
      <w:r w:rsidRPr="0037371F">
        <w:rPr>
          <w:rFonts w:ascii="Arial" w:eastAsia="SimSun, 宋体" w:hAnsi="Arial" w:cs="Arial"/>
          <w:color w:val="000000"/>
          <w:sz w:val="24"/>
          <w:szCs w:val="24"/>
          <w:lang w:eastAsia="zh-CN"/>
        </w:rPr>
        <w:t xml:space="preserve"> kampani</w:t>
      </w:r>
      <w:r>
        <w:rPr>
          <w:rFonts w:ascii="Arial" w:eastAsia="SimSun, 宋体" w:hAnsi="Arial" w:cs="Arial"/>
          <w:color w:val="000000"/>
          <w:sz w:val="24"/>
          <w:szCs w:val="24"/>
          <w:lang w:eastAsia="zh-CN"/>
        </w:rPr>
        <w:t>ę</w:t>
      </w:r>
      <w:r w:rsidRPr="0037371F">
        <w:rPr>
          <w:rFonts w:ascii="Arial" w:eastAsia="SimSun, 宋体" w:hAnsi="Arial" w:cs="Arial"/>
          <w:color w:val="000000"/>
          <w:sz w:val="24"/>
          <w:szCs w:val="24"/>
          <w:lang w:eastAsia="zh-CN"/>
        </w:rPr>
        <w:t xml:space="preserve"> </w:t>
      </w:r>
      <w:r w:rsidR="00B60529">
        <w:rPr>
          <w:rFonts w:ascii="Arial" w:eastAsia="SimSun, 宋体" w:hAnsi="Arial" w:cs="Arial"/>
          <w:color w:val="000000"/>
          <w:sz w:val="24"/>
          <w:szCs w:val="24"/>
          <w:lang w:eastAsia="zh-CN"/>
        </w:rPr>
        <w:t>informacyjną</w:t>
      </w:r>
      <w:r w:rsidRPr="0037371F">
        <w:rPr>
          <w:rFonts w:ascii="Arial" w:eastAsia="SimSun, 宋体" w:hAnsi="Arial" w:cs="Arial"/>
          <w:color w:val="000000"/>
          <w:sz w:val="24"/>
          <w:szCs w:val="24"/>
          <w:lang w:eastAsia="zh-CN"/>
        </w:rPr>
        <w:t xml:space="preserve"> „Zrywam z plastikiem”, która m</w:t>
      </w:r>
      <w:r>
        <w:rPr>
          <w:rFonts w:ascii="Arial" w:eastAsia="SimSun, 宋体" w:hAnsi="Arial" w:cs="Arial"/>
          <w:color w:val="000000"/>
          <w:sz w:val="24"/>
          <w:szCs w:val="24"/>
          <w:lang w:eastAsia="zh-CN"/>
        </w:rPr>
        <w:t xml:space="preserve">iała </w:t>
      </w:r>
      <w:r w:rsidRPr="0037371F">
        <w:rPr>
          <w:rFonts w:ascii="Arial" w:eastAsia="SimSun, 宋体" w:hAnsi="Arial" w:cs="Arial"/>
          <w:color w:val="000000"/>
          <w:sz w:val="24"/>
          <w:szCs w:val="24"/>
          <w:lang w:eastAsia="zh-CN"/>
        </w:rPr>
        <w:t>na celu edukowanie mieszkańców w zakresie ograniczania jednorazowych odpadów plastikowych i idei zero/</w:t>
      </w:r>
      <w:r>
        <w:rPr>
          <w:rFonts w:ascii="Arial" w:eastAsia="SimSun, 宋体" w:hAnsi="Arial" w:cs="Arial"/>
          <w:color w:val="000000"/>
          <w:sz w:val="24"/>
          <w:szCs w:val="24"/>
          <w:lang w:eastAsia="zh-CN"/>
        </w:rPr>
        <w:t>mniej odpadów</w:t>
      </w:r>
      <w:r w:rsidRPr="0037371F">
        <w:rPr>
          <w:rFonts w:ascii="Arial" w:eastAsia="SimSun, 宋体" w:hAnsi="Arial" w:cs="Arial"/>
          <w:color w:val="000000"/>
          <w:sz w:val="24"/>
          <w:szCs w:val="24"/>
          <w:lang w:eastAsia="zh-CN"/>
        </w:rPr>
        <w:t xml:space="preserve"> na rzecz ekologicznych rozwiązań. W ramach społecznej i ekologicznej akcji prowadzone były działania warsztatowo - edukacyjne w szkołach podstawowych oraz ponadpodstawowych, stowarzyszeniach, instytucjach miejskich a także w przestrzeni miejskiej. Do akcji przyłączyły się instytucje miejskie, szkoły, firmy</w:t>
      </w:r>
      <w:r>
        <w:rPr>
          <w:rFonts w:ascii="Arial" w:eastAsia="SimSun, 宋体" w:hAnsi="Arial" w:cs="Arial"/>
          <w:color w:val="000000"/>
          <w:sz w:val="24"/>
          <w:szCs w:val="24"/>
          <w:lang w:eastAsia="zh-CN"/>
        </w:rPr>
        <w:t>, w tym</w:t>
      </w:r>
      <w:r w:rsidRPr="0037371F">
        <w:rPr>
          <w:rFonts w:ascii="Arial" w:eastAsia="SimSun, 宋体" w:hAnsi="Arial" w:cs="Arial"/>
          <w:color w:val="000000"/>
          <w:sz w:val="24"/>
          <w:szCs w:val="24"/>
          <w:lang w:eastAsia="zh-CN"/>
        </w:rPr>
        <w:t xml:space="preserve"> gastronomi</w:t>
      </w:r>
      <w:r>
        <w:rPr>
          <w:rFonts w:ascii="Arial" w:eastAsia="SimSun, 宋体" w:hAnsi="Arial" w:cs="Arial"/>
          <w:color w:val="000000"/>
          <w:sz w:val="24"/>
          <w:szCs w:val="24"/>
          <w:lang w:eastAsia="zh-CN"/>
        </w:rPr>
        <w:t>czne</w:t>
      </w:r>
      <w:r w:rsidRPr="0037371F">
        <w:rPr>
          <w:rFonts w:ascii="Arial" w:eastAsia="SimSun, 宋体" w:hAnsi="Arial" w:cs="Arial"/>
          <w:color w:val="000000"/>
          <w:sz w:val="24"/>
          <w:szCs w:val="24"/>
          <w:lang w:eastAsia="zh-CN"/>
        </w:rPr>
        <w:t>, stowarzyszenia, a także mieszkańcy</w:t>
      </w:r>
      <w:r>
        <w:rPr>
          <w:rFonts w:ascii="Arial" w:eastAsia="SimSun, 宋体" w:hAnsi="Arial" w:cs="Arial"/>
          <w:color w:val="000000"/>
          <w:sz w:val="24"/>
          <w:szCs w:val="24"/>
          <w:lang w:eastAsia="zh-CN"/>
        </w:rPr>
        <w:t>.</w:t>
      </w:r>
      <w:r w:rsidRPr="0037371F">
        <w:rPr>
          <w:rFonts w:ascii="Arial" w:eastAsia="SimSun, 宋体" w:hAnsi="Arial" w:cs="Arial"/>
          <w:color w:val="000000"/>
          <w:sz w:val="24"/>
          <w:szCs w:val="24"/>
          <w:lang w:eastAsia="zh-CN"/>
        </w:rPr>
        <w:t xml:space="preserve"> Promocja odbywała się </w:t>
      </w:r>
      <w:r>
        <w:rPr>
          <w:rFonts w:ascii="Arial" w:eastAsia="SimSun, 宋体" w:hAnsi="Arial" w:cs="Arial"/>
          <w:color w:val="000000"/>
          <w:sz w:val="24"/>
          <w:szCs w:val="24"/>
          <w:lang w:eastAsia="zh-CN"/>
        </w:rPr>
        <w:t xml:space="preserve">z udziałem </w:t>
      </w:r>
      <w:r w:rsidRPr="0037371F">
        <w:rPr>
          <w:rFonts w:ascii="Arial" w:eastAsia="SimSun, 宋体" w:hAnsi="Arial" w:cs="Arial"/>
          <w:color w:val="000000"/>
          <w:sz w:val="24"/>
          <w:szCs w:val="24"/>
          <w:lang w:eastAsia="zh-CN"/>
        </w:rPr>
        <w:t>przygotowan</w:t>
      </w:r>
      <w:r>
        <w:rPr>
          <w:rFonts w:ascii="Arial" w:eastAsia="SimSun, 宋体" w:hAnsi="Arial" w:cs="Arial"/>
          <w:color w:val="000000"/>
          <w:sz w:val="24"/>
          <w:szCs w:val="24"/>
          <w:lang w:eastAsia="zh-CN"/>
        </w:rPr>
        <w:t xml:space="preserve">ych </w:t>
      </w:r>
      <w:r w:rsidRPr="0037371F">
        <w:rPr>
          <w:rFonts w:ascii="Arial" w:eastAsia="SimSun, 宋体" w:hAnsi="Arial" w:cs="Arial"/>
          <w:color w:val="000000"/>
          <w:sz w:val="24"/>
          <w:szCs w:val="24"/>
          <w:lang w:eastAsia="zh-CN"/>
        </w:rPr>
        <w:t>materiałów audio-</w:t>
      </w:r>
      <w:proofErr w:type="spellStart"/>
      <w:r w:rsidRPr="0037371F">
        <w:rPr>
          <w:rFonts w:ascii="Arial" w:eastAsia="SimSun, 宋体" w:hAnsi="Arial" w:cs="Arial"/>
          <w:color w:val="000000"/>
          <w:sz w:val="24"/>
          <w:szCs w:val="24"/>
          <w:lang w:eastAsia="zh-CN"/>
        </w:rPr>
        <w:t>wizulnych</w:t>
      </w:r>
      <w:proofErr w:type="spellEnd"/>
      <w:r w:rsidRPr="0037371F">
        <w:rPr>
          <w:rFonts w:ascii="Arial" w:eastAsia="SimSun, 宋体" w:hAnsi="Arial" w:cs="Arial"/>
          <w:color w:val="000000"/>
          <w:sz w:val="24"/>
          <w:szCs w:val="24"/>
          <w:lang w:eastAsia="zh-CN"/>
        </w:rPr>
        <w:t xml:space="preserve">, graficznych, internetowych, </w:t>
      </w:r>
      <w:r>
        <w:rPr>
          <w:rFonts w:ascii="Arial" w:eastAsia="SimSun, 宋体" w:hAnsi="Arial" w:cs="Arial"/>
          <w:color w:val="000000"/>
          <w:sz w:val="24"/>
          <w:szCs w:val="24"/>
          <w:lang w:eastAsia="zh-CN"/>
        </w:rPr>
        <w:t>informacji</w:t>
      </w:r>
      <w:r w:rsidRPr="0037371F">
        <w:rPr>
          <w:rFonts w:ascii="Arial" w:eastAsia="SimSun, 宋体" w:hAnsi="Arial" w:cs="Arial"/>
          <w:color w:val="000000"/>
          <w:sz w:val="24"/>
          <w:szCs w:val="24"/>
          <w:lang w:eastAsia="zh-CN"/>
        </w:rPr>
        <w:t xml:space="preserve"> </w:t>
      </w:r>
      <w:r>
        <w:rPr>
          <w:rFonts w:ascii="Arial" w:eastAsia="SimSun, 宋体" w:hAnsi="Arial" w:cs="Arial"/>
          <w:color w:val="000000"/>
          <w:sz w:val="24"/>
          <w:szCs w:val="24"/>
          <w:lang w:eastAsia="zh-CN"/>
        </w:rPr>
        <w:t xml:space="preserve">zamieszczanych </w:t>
      </w:r>
      <w:r w:rsidRPr="003B128B">
        <w:rPr>
          <w:rFonts w:ascii="Arial" w:eastAsia="SimSun, 宋体" w:hAnsi="Arial" w:cs="Arial"/>
          <w:color w:val="000000"/>
          <w:sz w:val="24"/>
          <w:szCs w:val="24"/>
          <w:lang w:eastAsia="zh-CN"/>
        </w:rPr>
        <w:t>na portalu www.legnica.eu</w:t>
      </w:r>
      <w:r>
        <w:rPr>
          <w:rFonts w:ascii="Arial" w:eastAsia="SimSun, 宋体" w:hAnsi="Arial" w:cs="Arial"/>
          <w:color w:val="000000"/>
          <w:sz w:val="24"/>
          <w:szCs w:val="24"/>
          <w:lang w:eastAsia="zh-CN"/>
        </w:rPr>
        <w:t xml:space="preserve">, newsów </w:t>
      </w:r>
      <w:r w:rsidRPr="0037371F">
        <w:rPr>
          <w:rFonts w:ascii="Arial" w:eastAsia="SimSun, 宋体" w:hAnsi="Arial" w:cs="Arial"/>
          <w:color w:val="000000"/>
          <w:sz w:val="24"/>
          <w:szCs w:val="24"/>
          <w:lang w:eastAsia="zh-CN"/>
        </w:rPr>
        <w:t xml:space="preserve">dla mediów, a także artykułów w magazynie miejskim legnica.eu. Przygotowano wkład merytoryczny do kampanii medialnej </w:t>
      </w:r>
      <w:r>
        <w:rPr>
          <w:rFonts w:ascii="Arial" w:eastAsia="SimSun, 宋体" w:hAnsi="Arial" w:cs="Arial"/>
          <w:color w:val="000000"/>
          <w:sz w:val="24"/>
          <w:szCs w:val="24"/>
          <w:lang w:eastAsia="zh-CN"/>
        </w:rPr>
        <w:t xml:space="preserve">oraz </w:t>
      </w:r>
      <w:r w:rsidRPr="0037371F">
        <w:rPr>
          <w:rFonts w:ascii="Arial" w:eastAsia="SimSun, 宋体" w:hAnsi="Arial" w:cs="Arial"/>
          <w:color w:val="000000"/>
          <w:sz w:val="24"/>
          <w:szCs w:val="24"/>
          <w:lang w:eastAsia="zh-CN"/>
        </w:rPr>
        <w:t>przygotowano film promujący projekt</w:t>
      </w:r>
      <w:r>
        <w:rPr>
          <w:rFonts w:ascii="Arial" w:eastAsia="SimSun, 宋体" w:hAnsi="Arial" w:cs="Arial"/>
          <w:color w:val="000000"/>
          <w:sz w:val="24"/>
          <w:szCs w:val="24"/>
          <w:lang w:eastAsia="zh-CN"/>
        </w:rPr>
        <w:t>,</w:t>
      </w:r>
      <w:r w:rsidRPr="0037371F">
        <w:rPr>
          <w:rFonts w:ascii="Arial" w:eastAsia="SimSun, 宋体" w:hAnsi="Arial" w:cs="Arial"/>
          <w:color w:val="000000"/>
          <w:sz w:val="24"/>
          <w:szCs w:val="24"/>
          <w:lang w:eastAsia="zh-CN"/>
        </w:rPr>
        <w:t xml:space="preserve"> instruktażowy</w:t>
      </w:r>
      <w:r>
        <w:rPr>
          <w:rFonts w:ascii="Arial" w:eastAsia="SimSun, 宋体" w:hAnsi="Arial" w:cs="Arial"/>
          <w:color w:val="000000"/>
          <w:sz w:val="24"/>
          <w:szCs w:val="24"/>
          <w:lang w:eastAsia="zh-CN"/>
        </w:rPr>
        <w:t>,</w:t>
      </w:r>
      <w:r w:rsidRPr="0037371F">
        <w:rPr>
          <w:rFonts w:ascii="Arial" w:eastAsia="SimSun, 宋体" w:hAnsi="Arial" w:cs="Arial"/>
          <w:color w:val="000000"/>
          <w:sz w:val="24"/>
          <w:szCs w:val="24"/>
          <w:lang w:eastAsia="zh-CN"/>
        </w:rPr>
        <w:t xml:space="preserve"> </w:t>
      </w:r>
      <w:r>
        <w:rPr>
          <w:rFonts w:ascii="Arial" w:eastAsia="SimSun, 宋体" w:hAnsi="Arial" w:cs="Arial"/>
          <w:color w:val="000000"/>
          <w:sz w:val="24"/>
          <w:szCs w:val="24"/>
          <w:lang w:eastAsia="zh-CN"/>
        </w:rPr>
        <w:t xml:space="preserve">a także </w:t>
      </w:r>
      <w:r w:rsidRPr="0037371F">
        <w:rPr>
          <w:rFonts w:ascii="Arial" w:eastAsia="SimSun, 宋体" w:hAnsi="Arial" w:cs="Arial"/>
          <w:color w:val="000000"/>
          <w:sz w:val="24"/>
          <w:szCs w:val="24"/>
          <w:lang w:eastAsia="zh-CN"/>
        </w:rPr>
        <w:t>filmy relacjonujące warsztaty ekologiczno-artystyczne</w:t>
      </w:r>
      <w:r>
        <w:rPr>
          <w:rFonts w:ascii="Arial" w:eastAsia="SimSun, 宋体" w:hAnsi="Arial" w:cs="Arial"/>
          <w:color w:val="000000"/>
          <w:sz w:val="24"/>
          <w:szCs w:val="24"/>
          <w:lang w:eastAsia="zh-CN"/>
        </w:rPr>
        <w:t>.</w:t>
      </w:r>
    </w:p>
    <w:p w:rsidR="006F2422" w:rsidRPr="004E0A29" w:rsidRDefault="006F2422" w:rsidP="006F2422">
      <w:pPr>
        <w:widowControl w:val="0"/>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sidRPr="004E0A29">
        <w:rPr>
          <w:rFonts w:ascii="Arial" w:hAnsi="Arial" w:cs="Arial"/>
          <w:sz w:val="24"/>
          <w:szCs w:val="24"/>
        </w:rPr>
        <w:t xml:space="preserve">Doskonałą promocją dla zdrowego i inteligentnego miasta były wydarzenia odbywające się w Legnicy. </w:t>
      </w:r>
      <w:r>
        <w:rPr>
          <w:rFonts w:ascii="Arial" w:eastAsia="SimSun" w:hAnsi="Arial" w:cs="Arial"/>
          <w:color w:val="000000"/>
          <w:kern w:val="3"/>
          <w:sz w:val="24"/>
          <w:szCs w:val="24"/>
          <w:lang w:eastAsia="zh-CN" w:bidi="hi-IN"/>
        </w:rPr>
        <w:t>We wrześniu 2019 r. na Rynku zorganizowano</w:t>
      </w:r>
      <w:r w:rsidRPr="004E0A29">
        <w:rPr>
          <w:rFonts w:ascii="Arial" w:eastAsia="SimSun" w:hAnsi="Arial" w:cs="Arial"/>
          <w:color w:val="000000"/>
          <w:kern w:val="3"/>
          <w:sz w:val="24"/>
          <w:szCs w:val="24"/>
          <w:lang w:eastAsia="zh-CN" w:bidi="hi-IN"/>
        </w:rPr>
        <w:t xml:space="preserve"> wydarzenie pn. „II Legnickie Święto Działkowca i Pszczelarza”. Uroczystość miał</w:t>
      </w:r>
      <w:r>
        <w:rPr>
          <w:rFonts w:ascii="Arial" w:eastAsia="SimSun" w:hAnsi="Arial" w:cs="Arial"/>
          <w:color w:val="000000"/>
          <w:kern w:val="3"/>
          <w:sz w:val="24"/>
          <w:szCs w:val="24"/>
          <w:lang w:eastAsia="zh-CN" w:bidi="hi-IN"/>
        </w:rPr>
        <w:t>a</w:t>
      </w:r>
      <w:r w:rsidRPr="004E0A29">
        <w:rPr>
          <w:rFonts w:ascii="Arial" w:eastAsia="SimSun" w:hAnsi="Arial" w:cs="Arial"/>
          <w:color w:val="000000"/>
          <w:kern w:val="3"/>
          <w:sz w:val="24"/>
          <w:szCs w:val="24"/>
          <w:lang w:eastAsia="zh-CN" w:bidi="hi-IN"/>
        </w:rPr>
        <w:t xml:space="preserve"> na celu promowanie zdrowego i ekologicznego stylu życia. W programie święta znalazły się koncerty lokalnych zespołów muzycznych, konkursy ze sceny, występy, prelekcje o tematach ekologicznych, warsztaty rękodzieła oraz pokazy miodobrania. Na specjalnie przygotowanych stoiskach można było spróbować </w:t>
      </w:r>
      <w:r>
        <w:rPr>
          <w:rFonts w:ascii="Arial" w:eastAsia="SimSun" w:hAnsi="Arial" w:cs="Arial"/>
          <w:color w:val="000000"/>
          <w:kern w:val="3"/>
          <w:sz w:val="24"/>
          <w:szCs w:val="24"/>
          <w:lang w:eastAsia="zh-CN" w:bidi="hi-IN"/>
        </w:rPr>
        <w:t xml:space="preserve">oraz zakupić </w:t>
      </w:r>
      <w:r w:rsidRPr="004E0A29">
        <w:rPr>
          <w:rFonts w:ascii="Arial" w:eastAsia="SimSun" w:hAnsi="Arial" w:cs="Arial"/>
          <w:color w:val="000000"/>
          <w:kern w:val="3"/>
          <w:sz w:val="24"/>
          <w:szCs w:val="24"/>
          <w:lang w:eastAsia="zh-CN" w:bidi="hi-IN"/>
        </w:rPr>
        <w:t>domow</w:t>
      </w:r>
      <w:r>
        <w:rPr>
          <w:rFonts w:ascii="Arial" w:eastAsia="SimSun" w:hAnsi="Arial" w:cs="Arial"/>
          <w:color w:val="000000"/>
          <w:kern w:val="3"/>
          <w:sz w:val="24"/>
          <w:szCs w:val="24"/>
          <w:lang w:eastAsia="zh-CN" w:bidi="hi-IN"/>
        </w:rPr>
        <w:t xml:space="preserve">e </w:t>
      </w:r>
      <w:r w:rsidRPr="004E0A29">
        <w:rPr>
          <w:rFonts w:ascii="Arial" w:eastAsia="SimSun" w:hAnsi="Arial" w:cs="Arial"/>
          <w:color w:val="000000"/>
          <w:kern w:val="3"/>
          <w:sz w:val="24"/>
          <w:szCs w:val="24"/>
          <w:lang w:eastAsia="zh-CN" w:bidi="hi-IN"/>
        </w:rPr>
        <w:t>przetwor</w:t>
      </w:r>
      <w:r>
        <w:rPr>
          <w:rFonts w:ascii="Arial" w:eastAsia="SimSun" w:hAnsi="Arial" w:cs="Arial"/>
          <w:color w:val="000000"/>
          <w:kern w:val="3"/>
          <w:sz w:val="24"/>
          <w:szCs w:val="24"/>
          <w:lang w:eastAsia="zh-CN" w:bidi="hi-IN"/>
        </w:rPr>
        <w:t>y i</w:t>
      </w:r>
      <w:r w:rsidRPr="004E0A29">
        <w:rPr>
          <w:rFonts w:ascii="Arial" w:eastAsia="SimSun" w:hAnsi="Arial" w:cs="Arial"/>
          <w:color w:val="000000"/>
          <w:kern w:val="3"/>
          <w:sz w:val="24"/>
          <w:szCs w:val="24"/>
          <w:lang w:eastAsia="zh-CN" w:bidi="hi-IN"/>
        </w:rPr>
        <w:t xml:space="preserve"> </w:t>
      </w:r>
      <w:r>
        <w:rPr>
          <w:rFonts w:ascii="Arial" w:eastAsia="SimSun" w:hAnsi="Arial" w:cs="Arial"/>
          <w:color w:val="000000"/>
          <w:kern w:val="3"/>
          <w:sz w:val="24"/>
          <w:szCs w:val="24"/>
          <w:lang w:eastAsia="zh-CN" w:bidi="hi-IN"/>
        </w:rPr>
        <w:t>pszczele</w:t>
      </w:r>
      <w:r w:rsidRPr="000016C0">
        <w:rPr>
          <w:rFonts w:ascii="Arial" w:eastAsia="SimSun" w:hAnsi="Arial" w:cs="Arial"/>
          <w:color w:val="000000"/>
          <w:kern w:val="3"/>
          <w:sz w:val="24"/>
          <w:szCs w:val="24"/>
          <w:lang w:eastAsia="zh-CN" w:bidi="hi-IN"/>
        </w:rPr>
        <w:t xml:space="preserve"> produkty</w:t>
      </w:r>
      <w:r w:rsidRPr="004E0A29">
        <w:rPr>
          <w:rFonts w:ascii="Arial" w:eastAsia="SimSun" w:hAnsi="Arial" w:cs="Arial"/>
          <w:color w:val="000000"/>
          <w:kern w:val="3"/>
          <w:sz w:val="24"/>
          <w:szCs w:val="24"/>
          <w:lang w:eastAsia="zh-CN" w:bidi="hi-IN"/>
        </w:rPr>
        <w:t xml:space="preserve"> z lokalnych pasiek. Odbyły się również pokazy modelowej działki, pokazy gołębi pocztowych oraz warsztaty sadzenia roślin. Szef Polskiego Związku Pszczelarskiego w Warszawie wyróżnił Prezydenta Miasta Legnicy statuetką za wieloletnie zasługi dla polskiego pszczelarstwa.</w:t>
      </w:r>
    </w:p>
    <w:p w:rsidR="006F2422" w:rsidRPr="004E0A29"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r>
        <w:rPr>
          <w:rFonts w:ascii="Arial" w:hAnsi="Arial" w:cs="Arial"/>
          <w:noProof/>
          <w:lang w:eastAsia="pl-PL"/>
        </w:rPr>
        <w:drawing>
          <wp:inline distT="0" distB="0" distL="0" distR="0" wp14:anchorId="51C60616" wp14:editId="34E46BBC">
            <wp:extent cx="2822713" cy="1877653"/>
            <wp:effectExtent l="0" t="0" r="0" b="889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0280" cy="1882687"/>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3A05DACC" wp14:editId="0DA7933D">
            <wp:extent cx="2872845" cy="1908313"/>
            <wp:effectExtent l="0" t="0" r="3810" b="0"/>
            <wp:docPr id="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4652" cy="1909513"/>
                    </a:xfrm>
                    <a:prstGeom prst="rect">
                      <a:avLst/>
                    </a:prstGeom>
                    <a:noFill/>
                  </pic:spPr>
                </pic:pic>
              </a:graphicData>
            </a:graphic>
          </wp:inline>
        </w:drawing>
      </w:r>
    </w:p>
    <w:p w:rsidR="006F2422" w:rsidRPr="00336D61" w:rsidRDefault="006F2422" w:rsidP="006F2422">
      <w:pPr>
        <w:widowControl w:val="0"/>
        <w:suppressAutoHyphens/>
        <w:autoSpaceDN w:val="0"/>
        <w:spacing w:after="0" w:line="276" w:lineRule="auto"/>
        <w:jc w:val="center"/>
        <w:textAlignment w:val="baseline"/>
        <w:rPr>
          <w:rFonts w:ascii="Arial" w:eastAsia="SimSun" w:hAnsi="Arial" w:cs="Arial"/>
          <w:i/>
          <w:iCs/>
          <w:color w:val="000000"/>
          <w:kern w:val="3"/>
          <w:lang w:eastAsia="zh-CN" w:bidi="hi-IN"/>
        </w:rPr>
      </w:pPr>
      <w:r w:rsidRPr="00336D61">
        <w:rPr>
          <w:rFonts w:ascii="Arial" w:eastAsia="SimSun" w:hAnsi="Arial" w:cs="Arial"/>
          <w:i/>
          <w:iCs/>
          <w:color w:val="000000"/>
          <w:kern w:val="3"/>
          <w:lang w:eastAsia="zh-CN" w:bidi="hi-IN"/>
        </w:rPr>
        <w:t>Legnickie Święto Działkowca i Pszczelarza</w:t>
      </w:r>
    </w:p>
    <w:p w:rsidR="006F2422" w:rsidRDefault="006F2422" w:rsidP="006F2422">
      <w:pPr>
        <w:pStyle w:val="Normalny1"/>
        <w:spacing w:after="0"/>
        <w:jc w:val="center"/>
        <w:rPr>
          <w:rFonts w:ascii="Arial" w:hAnsi="Arial" w:cs="Arial"/>
        </w:rPr>
      </w:pPr>
    </w:p>
    <w:p w:rsidR="006F2422" w:rsidRDefault="006F2422" w:rsidP="006F2422">
      <w:pPr>
        <w:widowControl w:val="0"/>
        <w:suppressAutoHyphens/>
        <w:autoSpaceDN w:val="0"/>
        <w:spacing w:after="0" w:line="276" w:lineRule="auto"/>
        <w:jc w:val="both"/>
        <w:textAlignment w:val="baseline"/>
        <w:rPr>
          <w:rFonts w:ascii="Arial" w:eastAsia="SimSun" w:hAnsi="Arial" w:cs="Arial"/>
          <w:color w:val="000000"/>
          <w:kern w:val="3"/>
          <w:sz w:val="24"/>
          <w:szCs w:val="24"/>
          <w:lang w:eastAsia="zh-CN" w:bidi="hi-IN"/>
        </w:rPr>
      </w:pPr>
      <w:r w:rsidRPr="00336D61">
        <w:rPr>
          <w:rFonts w:ascii="Arial" w:eastAsia="SimSun" w:hAnsi="Arial" w:cs="Arial"/>
          <w:color w:val="000000"/>
          <w:kern w:val="3"/>
          <w:sz w:val="24"/>
          <w:szCs w:val="24"/>
          <w:lang w:eastAsia="zh-CN" w:bidi="hi-IN"/>
        </w:rPr>
        <w:t xml:space="preserve">W 2019 roku Gmina Legnica po raz trzeci dołączyła do Manifestu Gmin Przyjaznych Pszczołom. </w:t>
      </w:r>
      <w:r>
        <w:rPr>
          <w:rFonts w:ascii="Arial" w:eastAsia="SimSun" w:hAnsi="Arial" w:cs="Arial"/>
          <w:color w:val="000000"/>
          <w:kern w:val="3"/>
          <w:sz w:val="24"/>
          <w:szCs w:val="24"/>
          <w:lang w:eastAsia="zh-CN" w:bidi="hi-IN"/>
        </w:rPr>
        <w:t xml:space="preserve">Była </w:t>
      </w:r>
      <w:r w:rsidRPr="00336D61">
        <w:rPr>
          <w:rFonts w:ascii="Arial" w:eastAsia="SimSun" w:hAnsi="Arial" w:cs="Arial"/>
          <w:color w:val="000000"/>
          <w:kern w:val="3"/>
          <w:sz w:val="24"/>
          <w:szCs w:val="24"/>
          <w:lang w:eastAsia="zh-CN" w:bidi="hi-IN"/>
        </w:rPr>
        <w:t xml:space="preserve">to inicjatywa organizowana w ramach programu “Z Kujawskim </w:t>
      </w:r>
      <w:r w:rsidRPr="00336D61">
        <w:rPr>
          <w:rFonts w:ascii="Arial" w:eastAsia="SimSun" w:hAnsi="Arial" w:cs="Arial"/>
          <w:color w:val="000000"/>
          <w:kern w:val="3"/>
          <w:sz w:val="24"/>
          <w:szCs w:val="24"/>
          <w:lang w:eastAsia="zh-CN" w:bidi="hi-IN"/>
        </w:rPr>
        <w:lastRenderedPageBreak/>
        <w:t>pomagamy pszczołom”. Po raz pierwszy miasto Leg</w:t>
      </w:r>
      <w:r>
        <w:rPr>
          <w:rFonts w:ascii="Arial" w:eastAsia="SimSun" w:hAnsi="Arial" w:cs="Arial"/>
          <w:color w:val="000000"/>
          <w:kern w:val="3"/>
          <w:sz w:val="24"/>
          <w:szCs w:val="24"/>
          <w:lang w:eastAsia="zh-CN" w:bidi="hi-IN"/>
        </w:rPr>
        <w:t>nica zostało wyróżnione za</w:t>
      </w:r>
      <w:r w:rsidRPr="00336D61">
        <w:rPr>
          <w:rFonts w:ascii="Arial" w:eastAsia="SimSun" w:hAnsi="Arial" w:cs="Arial"/>
          <w:color w:val="000000"/>
          <w:kern w:val="3"/>
          <w:sz w:val="24"/>
          <w:szCs w:val="24"/>
          <w:lang w:eastAsia="zh-CN" w:bidi="hi-IN"/>
        </w:rPr>
        <w:t xml:space="preserve"> działania na rzecz pszczół i owadów zapylających</w:t>
      </w:r>
      <w:r>
        <w:rPr>
          <w:rFonts w:ascii="Arial" w:eastAsia="SimSun" w:hAnsi="Arial" w:cs="Arial"/>
          <w:color w:val="000000"/>
          <w:kern w:val="3"/>
          <w:sz w:val="24"/>
          <w:szCs w:val="24"/>
          <w:lang w:eastAsia="zh-CN" w:bidi="hi-IN"/>
        </w:rPr>
        <w:t xml:space="preserve"> </w:t>
      </w:r>
      <w:r w:rsidRPr="00336D61">
        <w:rPr>
          <w:rFonts w:ascii="Arial" w:eastAsia="SimSun" w:hAnsi="Arial" w:cs="Arial"/>
          <w:color w:val="000000"/>
          <w:kern w:val="3"/>
          <w:sz w:val="24"/>
          <w:szCs w:val="24"/>
          <w:lang w:eastAsia="zh-CN" w:bidi="hi-IN"/>
        </w:rPr>
        <w:t>oraz edukację mieszkańców.</w:t>
      </w:r>
    </w:p>
    <w:p w:rsidR="006F2422" w:rsidRDefault="006F2422" w:rsidP="006F2422">
      <w:pPr>
        <w:widowControl w:val="0"/>
        <w:suppressAutoHyphens/>
        <w:autoSpaceDN w:val="0"/>
        <w:spacing w:after="0" w:line="276" w:lineRule="auto"/>
        <w:jc w:val="both"/>
        <w:textAlignment w:val="baseline"/>
        <w:rPr>
          <w:rFonts w:ascii="Arial" w:eastAsia="SimSun" w:hAnsi="Arial" w:cs="Arial"/>
          <w:color w:val="000000"/>
          <w:kern w:val="3"/>
          <w:sz w:val="24"/>
          <w:szCs w:val="24"/>
          <w:lang w:eastAsia="zh-CN" w:bidi="hi-IN"/>
        </w:rPr>
      </w:pPr>
    </w:p>
    <w:p w:rsidR="006F2422" w:rsidRDefault="006F2422" w:rsidP="006F2422">
      <w:pPr>
        <w:widowControl w:val="0"/>
        <w:suppressAutoHyphens/>
        <w:autoSpaceDN w:val="0"/>
        <w:spacing w:after="0" w:line="276" w:lineRule="auto"/>
        <w:jc w:val="both"/>
        <w:textAlignment w:val="baseline"/>
        <w:rPr>
          <w:rFonts w:ascii="Arial" w:eastAsia="SimSun" w:hAnsi="Arial" w:cs="Arial"/>
          <w:color w:val="000000"/>
          <w:kern w:val="3"/>
          <w:sz w:val="24"/>
          <w:szCs w:val="24"/>
          <w:lang w:eastAsia="zh-CN" w:bidi="hi-IN"/>
        </w:rPr>
      </w:pPr>
      <w:r>
        <w:rPr>
          <w:rFonts w:ascii="Arial" w:eastAsia="SimSun" w:hAnsi="Arial" w:cs="Arial"/>
          <w:noProof/>
          <w:color w:val="000000"/>
          <w:kern w:val="3"/>
          <w:sz w:val="24"/>
          <w:szCs w:val="24"/>
          <w:lang w:eastAsia="pl-PL"/>
        </w:rPr>
        <w:drawing>
          <wp:inline distT="0" distB="0" distL="0" distR="0" wp14:anchorId="70C83771" wp14:editId="4C03D14D">
            <wp:extent cx="2846567" cy="1886063"/>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2382" cy="1889916"/>
                    </a:xfrm>
                    <a:prstGeom prst="rect">
                      <a:avLst/>
                    </a:prstGeom>
                    <a:noFill/>
                  </pic:spPr>
                </pic:pic>
              </a:graphicData>
            </a:graphic>
          </wp:inline>
        </w:drawing>
      </w:r>
      <w:r>
        <w:rPr>
          <w:rFonts w:ascii="Arial" w:eastAsia="SimSun" w:hAnsi="Arial" w:cs="Arial"/>
          <w:color w:val="000000"/>
          <w:kern w:val="3"/>
          <w:sz w:val="24"/>
          <w:szCs w:val="24"/>
          <w:lang w:eastAsia="zh-CN" w:bidi="hi-IN"/>
        </w:rPr>
        <w:t xml:space="preserve"> </w:t>
      </w:r>
      <w:r>
        <w:rPr>
          <w:rFonts w:ascii="Arial" w:eastAsia="SimSun" w:hAnsi="Arial" w:cs="Arial"/>
          <w:noProof/>
          <w:color w:val="000000"/>
          <w:kern w:val="3"/>
          <w:sz w:val="24"/>
          <w:szCs w:val="24"/>
          <w:lang w:eastAsia="pl-PL"/>
        </w:rPr>
        <w:drawing>
          <wp:inline distT="0" distB="0" distL="0" distR="0" wp14:anchorId="49815C80" wp14:editId="02C67910">
            <wp:extent cx="2806811" cy="1902809"/>
            <wp:effectExtent l="0" t="0" r="0" b="254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11881" cy="1906246"/>
                    </a:xfrm>
                    <a:prstGeom prst="rect">
                      <a:avLst/>
                    </a:prstGeom>
                    <a:noFill/>
                  </pic:spPr>
                </pic:pic>
              </a:graphicData>
            </a:graphic>
          </wp:inline>
        </w:drawing>
      </w:r>
    </w:p>
    <w:p w:rsidR="006F2422" w:rsidRDefault="006F2422" w:rsidP="006F2422">
      <w:pPr>
        <w:pStyle w:val="Normalny1"/>
        <w:spacing w:after="0"/>
        <w:jc w:val="center"/>
        <w:rPr>
          <w:rFonts w:ascii="Arial" w:hAnsi="Arial" w:cs="Arial"/>
        </w:rPr>
      </w:pPr>
      <w:r w:rsidRPr="00310ADC">
        <w:rPr>
          <w:rFonts w:ascii="Arial" w:eastAsia="SimSun" w:hAnsi="Arial" w:cs="Arial"/>
          <w:i/>
          <w:iCs/>
          <w:color w:val="000000"/>
          <w:kern w:val="3"/>
          <w:sz w:val="22"/>
          <w:szCs w:val="22"/>
          <w:lang w:eastAsia="en-US" w:bidi="hi-IN"/>
        </w:rPr>
        <w:t>Manifest Gmin Przyjaznych Pszczołom</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p>
    <w:p w:rsidR="006F2422" w:rsidRPr="005D27E4" w:rsidRDefault="005D27E4"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Pr>
          <w:rFonts w:ascii="Arial" w:hAnsi="Arial" w:cs="Arial"/>
          <w:color w:val="auto"/>
          <w:sz w:val="24"/>
          <w:szCs w:val="24"/>
        </w:rPr>
        <w:t xml:space="preserve"> </w:t>
      </w:r>
      <w:bookmarkStart w:id="41" w:name="_Toc41646127"/>
      <w:r w:rsidRPr="005D27E4">
        <w:rPr>
          <w:rFonts w:ascii="Arial" w:hAnsi="Arial" w:cs="Arial"/>
          <w:color w:val="auto"/>
          <w:sz w:val="24"/>
          <w:szCs w:val="24"/>
        </w:rPr>
        <w:t xml:space="preserve">Zwiększenie wykorzystania technologii efektywnych energetycznie i rozwiązań służących ograniczeniu emisji zanieczyszczeń i substancji szkodliwych, w tym </w:t>
      </w:r>
      <w:r>
        <w:rPr>
          <w:rFonts w:ascii="Arial" w:hAnsi="Arial" w:cs="Arial"/>
          <w:color w:val="auto"/>
          <w:sz w:val="24"/>
          <w:szCs w:val="24"/>
        </w:rPr>
        <w:t>CO</w:t>
      </w:r>
      <w:r>
        <w:rPr>
          <w:rFonts w:ascii="Arial" w:hAnsi="Arial" w:cs="Arial"/>
          <w:color w:val="auto"/>
          <w:sz w:val="24"/>
          <w:szCs w:val="24"/>
          <w:vertAlign w:val="subscript"/>
        </w:rPr>
        <w:t>2</w:t>
      </w:r>
      <w:r w:rsidRPr="005D27E4">
        <w:rPr>
          <w:rFonts w:ascii="Arial" w:hAnsi="Arial" w:cs="Arial"/>
          <w:color w:val="auto"/>
          <w:sz w:val="24"/>
          <w:szCs w:val="24"/>
        </w:rPr>
        <w:t>.</w:t>
      </w:r>
      <w:bookmarkEnd w:id="41"/>
      <w:r w:rsidRPr="005D27E4">
        <w:rPr>
          <w:rFonts w:ascii="Arial" w:hAnsi="Arial" w:cs="Arial"/>
          <w:color w:val="auto"/>
          <w:sz w:val="24"/>
          <w:szCs w:val="24"/>
        </w:rPr>
        <w:t xml:space="preserve"> </w:t>
      </w:r>
    </w:p>
    <w:p w:rsidR="006F2422" w:rsidRPr="00072364" w:rsidRDefault="006F2422" w:rsidP="006F2422">
      <w:pPr>
        <w:pStyle w:val="Normalny1"/>
        <w:spacing w:after="0"/>
        <w:ind w:left="567" w:hanging="567"/>
        <w:jc w:val="both"/>
        <w:rPr>
          <w:rFonts w:ascii="Arial" w:hAnsi="Arial" w:cs="Arial"/>
        </w:rPr>
      </w:pPr>
    </w:p>
    <w:p w:rsidR="006F2422" w:rsidRDefault="006F2422" w:rsidP="006F2422">
      <w:pPr>
        <w:pStyle w:val="Normalny1"/>
        <w:spacing w:after="0"/>
        <w:jc w:val="both"/>
        <w:rPr>
          <w:rFonts w:ascii="Arial" w:hAnsi="Arial" w:cs="Arial"/>
        </w:rPr>
      </w:pPr>
      <w:r w:rsidRPr="00995971">
        <w:rPr>
          <w:rFonts w:ascii="Arial" w:hAnsi="Arial" w:cs="Arial"/>
        </w:rPr>
        <w:t xml:space="preserve">5.3.1. </w:t>
      </w:r>
      <w:r w:rsidRPr="00995971">
        <w:rPr>
          <w:rFonts w:ascii="Arial" w:hAnsi="Arial" w:cs="Arial"/>
        </w:rPr>
        <w:tab/>
        <w:t xml:space="preserve">Termomodernizacja obiektów użyteczności publicznej. </w:t>
      </w:r>
    </w:p>
    <w:p w:rsidR="006F2422" w:rsidRDefault="006F2422" w:rsidP="006F2422">
      <w:pPr>
        <w:pStyle w:val="Normalny1"/>
        <w:spacing w:after="0"/>
        <w:jc w:val="both"/>
        <w:rPr>
          <w:rFonts w:ascii="Arial" w:hAnsi="Arial" w:cs="Arial"/>
        </w:rPr>
      </w:pPr>
    </w:p>
    <w:p w:rsidR="006F2422" w:rsidRPr="00A537DE" w:rsidRDefault="006F2422" w:rsidP="006F2422">
      <w:pPr>
        <w:pStyle w:val="Normalny1"/>
        <w:spacing w:after="0"/>
        <w:ind w:firstLine="708"/>
        <w:jc w:val="both"/>
        <w:rPr>
          <w:rFonts w:ascii="Arial" w:hAnsi="Arial" w:cs="Arial"/>
          <w:color w:val="auto"/>
        </w:rPr>
      </w:pPr>
      <w:r>
        <w:rPr>
          <w:rFonts w:ascii="Arial" w:hAnsi="Arial" w:cs="Arial"/>
        </w:rPr>
        <w:t xml:space="preserve">W ramach </w:t>
      </w:r>
      <w:r w:rsidRPr="00A537DE">
        <w:rPr>
          <w:rFonts w:ascii="Arial" w:hAnsi="Arial" w:cs="Arial"/>
          <w:color w:val="auto"/>
        </w:rPr>
        <w:t>działań mających na celu zmniejszenie zapotrzebowania i zużycia energii cieplnej w obiektach użyteczności publicznej realizowano następujące zadania:</w:t>
      </w:r>
    </w:p>
    <w:p w:rsidR="006F2422" w:rsidRPr="00A537DE" w:rsidRDefault="006F2422" w:rsidP="000C58DB">
      <w:pPr>
        <w:pStyle w:val="Normalny1"/>
        <w:numPr>
          <w:ilvl w:val="0"/>
          <w:numId w:val="97"/>
        </w:numPr>
        <w:spacing w:after="0"/>
        <w:jc w:val="both"/>
        <w:rPr>
          <w:rFonts w:ascii="Arial" w:hAnsi="Arial" w:cs="Arial"/>
          <w:color w:val="auto"/>
        </w:rPr>
      </w:pPr>
      <w:r w:rsidRPr="00A537DE">
        <w:rPr>
          <w:rFonts w:ascii="Arial" w:hAnsi="Arial" w:cs="Arial"/>
          <w:color w:val="auto"/>
        </w:rPr>
        <w:t>„Zespół Szkół Integracyjnych w Legnicy ul. Wierzyńskiego 1 - Termomodernizacja budynków szkoły”. Kontynuowano prace rozpoczęte w 2018 roku w zakresie termomodernizacji obiektu dydaktycznego. Wykonany został projekt budowlany zmian dotyczący przebudowy istniejącej oranżerii oraz uzyskano zmianę pozwolenia na budowę. Wykonane zostały roboty budowlane w zakresie prac: przygotowawczych, rozbiórkowych, termomodernizacyjnych dachu, murowych, docieplenia elewacji od strony boiska i wejścia głównego oraz</w:t>
      </w:r>
      <w:r w:rsidRPr="00A537DE">
        <w:rPr>
          <w:rFonts w:ascii="Arial" w:eastAsia="Calibri" w:hAnsi="Arial" w:cs="Arial"/>
          <w:color w:val="auto"/>
          <w:sz w:val="22"/>
          <w:szCs w:val="22"/>
          <w:lang w:eastAsia="en-US"/>
        </w:rPr>
        <w:t xml:space="preserve"> </w:t>
      </w:r>
      <w:r w:rsidRPr="00A537DE">
        <w:rPr>
          <w:rFonts w:ascii="Arial" w:hAnsi="Arial" w:cs="Arial"/>
          <w:color w:val="auto"/>
        </w:rPr>
        <w:t>wymieniono stolarkę zewnętrzną. Wykonano prace zamienne na świetlikach, instalację odgromową oraz przebudowano dwa balkony i wykonano roboty przy wejściu głównym. Zakończono prace związane z naprawą czapek kominowych, klamrowaniem ścian i likwidacją murków przed szkołą. Dodatkowo w</w:t>
      </w:r>
      <w:r>
        <w:rPr>
          <w:rFonts w:ascii="Arial" w:hAnsi="Arial" w:cs="Arial"/>
          <w:color w:val="auto"/>
        </w:rPr>
        <w:t xml:space="preserve"> listopadzie </w:t>
      </w:r>
      <w:r w:rsidRPr="00A537DE">
        <w:rPr>
          <w:rFonts w:ascii="Arial" w:hAnsi="Arial" w:cs="Arial"/>
          <w:color w:val="auto"/>
        </w:rPr>
        <w:t xml:space="preserve">2019 r. zawarto umowę na roboty budowlane polegające na malowaniu elewacji budynku stołówki, elewacji łącznika i północnej ściany sali gimnastycznej oraz montaż siatek na kominach, które do końca roku zostały założone. </w:t>
      </w:r>
    </w:p>
    <w:p w:rsidR="006F2422" w:rsidRDefault="00C04A30" w:rsidP="006F2422">
      <w:pPr>
        <w:pStyle w:val="Normalny1"/>
        <w:spacing w:after="0"/>
        <w:ind w:left="720"/>
        <w:jc w:val="both"/>
        <w:rPr>
          <w:rFonts w:ascii="Arial" w:hAnsi="Arial" w:cs="Arial"/>
          <w:bCs/>
          <w:color w:val="auto"/>
        </w:rPr>
      </w:pPr>
      <w:r>
        <w:rPr>
          <w:rFonts w:ascii="Arial" w:hAnsi="Arial" w:cs="Arial"/>
          <w:color w:val="auto"/>
        </w:rPr>
        <w:t>P</w:t>
      </w:r>
      <w:r w:rsidRPr="00A537DE">
        <w:rPr>
          <w:rFonts w:ascii="Arial" w:hAnsi="Arial" w:cs="Arial"/>
          <w:color w:val="auto"/>
        </w:rPr>
        <w:t xml:space="preserve">rojekt otrzymał dofinansowanie </w:t>
      </w:r>
      <w:r>
        <w:rPr>
          <w:rFonts w:ascii="Arial" w:hAnsi="Arial" w:cs="Arial"/>
          <w:color w:val="auto"/>
        </w:rPr>
        <w:t>w</w:t>
      </w:r>
      <w:r w:rsidR="006F2422" w:rsidRPr="00A537DE">
        <w:rPr>
          <w:rFonts w:ascii="Arial" w:hAnsi="Arial" w:cs="Arial"/>
          <w:color w:val="auto"/>
        </w:rPr>
        <w:t xml:space="preserve"> ramach Regionalnego Programu Operacyjnego Województwa Dolnośląskiego 2014-2020.</w:t>
      </w:r>
      <w:r w:rsidR="006F2422" w:rsidRPr="00A537DE">
        <w:rPr>
          <w:rFonts w:ascii="Arial" w:hAnsi="Arial" w:cs="Arial"/>
          <w:bCs/>
          <w:color w:val="auto"/>
        </w:rPr>
        <w:t xml:space="preserve"> Wnioskowana wartość projektu wyniosła 5 841 298,30 zł, z czego 3 321 973,37 zł to kwota dofinansowania</w:t>
      </w:r>
      <w:r w:rsidR="006F2422">
        <w:rPr>
          <w:rFonts w:ascii="Arial" w:hAnsi="Arial" w:cs="Arial"/>
          <w:bCs/>
          <w:color w:val="auto"/>
        </w:rPr>
        <w:t>,</w:t>
      </w:r>
    </w:p>
    <w:p w:rsidR="006F2422" w:rsidRPr="00A537DE" w:rsidRDefault="006F2422" w:rsidP="000C58DB">
      <w:pPr>
        <w:pStyle w:val="Normalny1"/>
        <w:numPr>
          <w:ilvl w:val="0"/>
          <w:numId w:val="97"/>
        </w:numPr>
        <w:spacing w:after="0"/>
        <w:jc w:val="both"/>
        <w:rPr>
          <w:rFonts w:ascii="Arial" w:hAnsi="Arial" w:cs="Arial"/>
          <w:color w:val="auto"/>
        </w:rPr>
      </w:pPr>
      <w:r>
        <w:rPr>
          <w:rFonts w:ascii="Arial" w:hAnsi="Arial" w:cs="Arial"/>
        </w:rPr>
        <w:lastRenderedPageBreak/>
        <w:t>„</w:t>
      </w:r>
      <w:r w:rsidRPr="00A537DE">
        <w:rPr>
          <w:rFonts w:ascii="Arial" w:hAnsi="Arial" w:cs="Arial"/>
        </w:rPr>
        <w:t>Szkoła Podstawowa Nr 19 w Legnicy al. Rzeczypospolitej 129 - Termomodernizacja budynku szkolnego oraz przebudowa pomieszczeń mieszkalnych na pomieszczenia dydaktyczne</w:t>
      </w:r>
      <w:r>
        <w:rPr>
          <w:rFonts w:ascii="Arial" w:hAnsi="Arial" w:cs="Arial"/>
        </w:rPr>
        <w:t>”</w:t>
      </w:r>
      <w:r w:rsidRPr="00A537DE">
        <w:rPr>
          <w:rFonts w:ascii="Arial" w:hAnsi="Arial" w:cs="Arial"/>
        </w:rPr>
        <w:t>.</w:t>
      </w:r>
      <w:r w:rsidRPr="00A537DE">
        <w:t xml:space="preserve"> </w:t>
      </w:r>
      <w:r w:rsidRPr="00A537DE">
        <w:rPr>
          <w:rFonts w:ascii="Arial" w:hAnsi="Arial" w:cs="Arial"/>
        </w:rPr>
        <w:t>Uzyskano zmianę pozwolenia na budowę obejmującą adaptację byłych pomieszczeń mieszkalnych z przeznaczeniem na bibliotek</w:t>
      </w:r>
      <w:r>
        <w:rPr>
          <w:rFonts w:ascii="Arial" w:hAnsi="Arial" w:cs="Arial"/>
        </w:rPr>
        <w:t>ę</w:t>
      </w:r>
      <w:r w:rsidRPr="00A537DE">
        <w:rPr>
          <w:rFonts w:ascii="Arial" w:hAnsi="Arial" w:cs="Arial"/>
        </w:rPr>
        <w:t xml:space="preserve"> i istniejącej biblioteki na salę lekcyjną.</w:t>
      </w:r>
      <w:r>
        <w:rPr>
          <w:rFonts w:ascii="Arial" w:hAnsi="Arial" w:cs="Arial"/>
        </w:rPr>
        <w:t xml:space="preserve"> </w:t>
      </w:r>
      <w:r w:rsidRPr="00A537DE">
        <w:rPr>
          <w:rFonts w:ascii="Arial" w:hAnsi="Arial" w:cs="Arial"/>
        </w:rPr>
        <w:t xml:space="preserve">W wyniku przetargu nieograniczonego </w:t>
      </w:r>
      <w:r>
        <w:rPr>
          <w:rFonts w:ascii="Arial" w:hAnsi="Arial" w:cs="Arial"/>
        </w:rPr>
        <w:t xml:space="preserve">w maju </w:t>
      </w:r>
      <w:r w:rsidRPr="00A537DE">
        <w:rPr>
          <w:rFonts w:ascii="Arial" w:hAnsi="Arial" w:cs="Arial"/>
        </w:rPr>
        <w:t xml:space="preserve">2019 r. rozpoczęto realizację robót. </w:t>
      </w:r>
      <w:r>
        <w:rPr>
          <w:rFonts w:ascii="Arial" w:hAnsi="Arial" w:cs="Arial"/>
        </w:rPr>
        <w:t xml:space="preserve">Wykonano m.in. prace: </w:t>
      </w:r>
      <w:r w:rsidRPr="00A537DE">
        <w:rPr>
          <w:rFonts w:ascii="Arial" w:hAnsi="Arial" w:cs="Arial"/>
        </w:rPr>
        <w:t>murarskie, malarskie, posadzk</w:t>
      </w:r>
      <w:r>
        <w:rPr>
          <w:rFonts w:ascii="Arial" w:hAnsi="Arial" w:cs="Arial"/>
        </w:rPr>
        <w:t>arskie oraz roboty związane z:</w:t>
      </w:r>
      <w:r w:rsidRPr="00C97A6E">
        <w:rPr>
          <w:rFonts w:ascii="Arial" w:hAnsi="Arial" w:cs="Arial"/>
        </w:rPr>
        <w:t xml:space="preserve"> przebudową byłej biblioteki i mieszkania</w:t>
      </w:r>
      <w:r>
        <w:rPr>
          <w:rFonts w:ascii="Arial" w:hAnsi="Arial" w:cs="Arial"/>
        </w:rPr>
        <w:t xml:space="preserve">, </w:t>
      </w:r>
      <w:r w:rsidRPr="00A537DE">
        <w:rPr>
          <w:rFonts w:ascii="Arial" w:hAnsi="Arial" w:cs="Arial"/>
        </w:rPr>
        <w:t>docieplenie</w:t>
      </w:r>
      <w:r>
        <w:rPr>
          <w:rFonts w:ascii="Arial" w:hAnsi="Arial" w:cs="Arial"/>
        </w:rPr>
        <w:t>m elewacji i</w:t>
      </w:r>
      <w:r w:rsidRPr="00A537DE">
        <w:rPr>
          <w:rFonts w:ascii="Arial" w:hAnsi="Arial" w:cs="Arial"/>
        </w:rPr>
        <w:t xml:space="preserve"> </w:t>
      </w:r>
      <w:r>
        <w:rPr>
          <w:rFonts w:ascii="Arial" w:hAnsi="Arial" w:cs="Arial"/>
        </w:rPr>
        <w:t xml:space="preserve">dachu przybudówki i łącznika oraz wymieniono kratki wentylacyjne i </w:t>
      </w:r>
      <w:r w:rsidRPr="00B9499F">
        <w:rPr>
          <w:rFonts w:ascii="Arial" w:hAnsi="Arial" w:cs="Arial"/>
        </w:rPr>
        <w:t>pokrycie dachowe</w:t>
      </w:r>
      <w:r>
        <w:rPr>
          <w:rFonts w:ascii="Arial" w:hAnsi="Arial" w:cs="Arial"/>
        </w:rPr>
        <w:t>. Pomalowano balustrady i</w:t>
      </w:r>
      <w:r w:rsidRPr="00A537DE">
        <w:rPr>
          <w:rFonts w:ascii="Arial" w:hAnsi="Arial" w:cs="Arial"/>
        </w:rPr>
        <w:t xml:space="preserve"> biegi schodowe </w:t>
      </w:r>
      <w:r>
        <w:rPr>
          <w:rFonts w:ascii="Arial" w:hAnsi="Arial" w:cs="Arial"/>
        </w:rPr>
        <w:t>oraz</w:t>
      </w:r>
      <w:r w:rsidRPr="00A537DE">
        <w:rPr>
          <w:rFonts w:ascii="Arial" w:hAnsi="Arial" w:cs="Arial"/>
        </w:rPr>
        <w:t xml:space="preserve"> grzejniki. </w:t>
      </w:r>
      <w:r>
        <w:rPr>
          <w:rFonts w:ascii="Arial" w:hAnsi="Arial" w:cs="Arial"/>
        </w:rPr>
        <w:t xml:space="preserve">Przeprowadzano </w:t>
      </w:r>
      <w:r w:rsidRPr="00A537DE">
        <w:rPr>
          <w:rFonts w:ascii="Arial" w:hAnsi="Arial" w:cs="Arial"/>
        </w:rPr>
        <w:t xml:space="preserve">roboty wykończeniowe </w:t>
      </w:r>
      <w:r>
        <w:rPr>
          <w:rFonts w:ascii="Arial" w:hAnsi="Arial" w:cs="Arial"/>
        </w:rPr>
        <w:t xml:space="preserve">w zakresie: </w:t>
      </w:r>
      <w:r w:rsidRPr="00A537DE">
        <w:rPr>
          <w:rFonts w:ascii="Arial" w:hAnsi="Arial" w:cs="Arial"/>
        </w:rPr>
        <w:t>wymian</w:t>
      </w:r>
      <w:r>
        <w:rPr>
          <w:rFonts w:ascii="Arial" w:hAnsi="Arial" w:cs="Arial"/>
        </w:rPr>
        <w:t>y</w:t>
      </w:r>
      <w:r w:rsidRPr="00A537DE">
        <w:rPr>
          <w:rFonts w:ascii="Arial" w:hAnsi="Arial" w:cs="Arial"/>
        </w:rPr>
        <w:t xml:space="preserve"> </w:t>
      </w:r>
      <w:r w:rsidRPr="00506ECA">
        <w:rPr>
          <w:rFonts w:ascii="Arial" w:hAnsi="Arial" w:cs="Arial"/>
        </w:rPr>
        <w:t>wykładziny</w:t>
      </w:r>
      <w:r>
        <w:rPr>
          <w:rFonts w:ascii="Arial" w:hAnsi="Arial" w:cs="Arial"/>
        </w:rPr>
        <w:t xml:space="preserve"> i</w:t>
      </w:r>
      <w:r w:rsidRPr="00506ECA">
        <w:rPr>
          <w:rFonts w:ascii="Arial" w:hAnsi="Arial" w:cs="Arial"/>
        </w:rPr>
        <w:t xml:space="preserve"> </w:t>
      </w:r>
      <w:r w:rsidRPr="00A537DE">
        <w:rPr>
          <w:rFonts w:ascii="Arial" w:hAnsi="Arial" w:cs="Arial"/>
        </w:rPr>
        <w:t>stolarki okiennej i drzwiowej w budynku dydaktycznym, remont</w:t>
      </w:r>
      <w:r>
        <w:rPr>
          <w:rFonts w:ascii="Arial" w:hAnsi="Arial" w:cs="Arial"/>
        </w:rPr>
        <w:t xml:space="preserve">u dachu i malowania sufitu dużej sali gimnastycznej oraz prace </w:t>
      </w:r>
      <w:r w:rsidRPr="00A537DE">
        <w:rPr>
          <w:rFonts w:ascii="Arial" w:hAnsi="Arial" w:cs="Arial"/>
        </w:rPr>
        <w:t>związane z instalacj</w:t>
      </w:r>
      <w:r>
        <w:rPr>
          <w:rFonts w:ascii="Arial" w:hAnsi="Arial" w:cs="Arial"/>
        </w:rPr>
        <w:t>ą elektryczną i sanitarną,</w:t>
      </w:r>
    </w:p>
    <w:p w:rsidR="006F2422" w:rsidRPr="00A537DE" w:rsidRDefault="006F2422" w:rsidP="000C58DB">
      <w:pPr>
        <w:pStyle w:val="Normalny1"/>
        <w:numPr>
          <w:ilvl w:val="0"/>
          <w:numId w:val="97"/>
        </w:numPr>
        <w:spacing w:after="0"/>
        <w:jc w:val="both"/>
        <w:rPr>
          <w:rFonts w:ascii="Arial" w:hAnsi="Arial" w:cs="Arial"/>
          <w:color w:val="auto"/>
        </w:rPr>
      </w:pPr>
      <w:r>
        <w:rPr>
          <w:rFonts w:ascii="Arial" w:hAnsi="Arial" w:cs="Arial"/>
          <w:color w:val="auto"/>
        </w:rPr>
        <w:t>„</w:t>
      </w:r>
      <w:r w:rsidRPr="00356AFB">
        <w:rPr>
          <w:rFonts w:ascii="Arial" w:hAnsi="Arial" w:cs="Arial"/>
          <w:color w:val="auto"/>
        </w:rPr>
        <w:t>Przebudowa obiektu przy ul. Św. Piotra 14/</w:t>
      </w:r>
      <w:proofErr w:type="spellStart"/>
      <w:r w:rsidRPr="00356AFB">
        <w:rPr>
          <w:rFonts w:ascii="Arial" w:hAnsi="Arial" w:cs="Arial"/>
          <w:color w:val="auto"/>
        </w:rPr>
        <w:t>Witelona</w:t>
      </w:r>
      <w:proofErr w:type="spellEnd"/>
      <w:r w:rsidRPr="00356AFB">
        <w:rPr>
          <w:rFonts w:ascii="Arial" w:hAnsi="Arial" w:cs="Arial"/>
          <w:color w:val="auto"/>
        </w:rPr>
        <w:t xml:space="preserve"> 10 w Legnicy dla potrzeb Fundacji Teatr Avatar</w:t>
      </w:r>
      <w:r>
        <w:rPr>
          <w:rFonts w:ascii="Arial" w:hAnsi="Arial" w:cs="Arial"/>
          <w:color w:val="auto"/>
        </w:rPr>
        <w:t xml:space="preserve">”. W ramach zadania została wykonana </w:t>
      </w:r>
      <w:r w:rsidRPr="00356AFB">
        <w:rPr>
          <w:rFonts w:ascii="Arial" w:hAnsi="Arial" w:cs="Arial"/>
          <w:bCs/>
          <w:color w:val="auto"/>
        </w:rPr>
        <w:t>termomodernizacj</w:t>
      </w:r>
      <w:r>
        <w:rPr>
          <w:rFonts w:ascii="Arial" w:hAnsi="Arial" w:cs="Arial"/>
          <w:bCs/>
          <w:color w:val="auto"/>
        </w:rPr>
        <w:t>a</w:t>
      </w:r>
      <w:r w:rsidRPr="00356AFB">
        <w:rPr>
          <w:rFonts w:ascii="Arial" w:hAnsi="Arial" w:cs="Arial"/>
          <w:bCs/>
          <w:color w:val="auto"/>
        </w:rPr>
        <w:t xml:space="preserve"> dachu </w:t>
      </w:r>
      <w:r>
        <w:rPr>
          <w:rFonts w:ascii="Arial" w:hAnsi="Arial" w:cs="Arial"/>
          <w:bCs/>
          <w:color w:val="auto"/>
        </w:rPr>
        <w:t xml:space="preserve">w </w:t>
      </w:r>
      <w:r w:rsidRPr="00356AFB">
        <w:rPr>
          <w:rFonts w:ascii="Arial" w:hAnsi="Arial" w:cs="Arial"/>
          <w:bCs/>
          <w:color w:val="auto"/>
        </w:rPr>
        <w:t>sali gimnastycznej</w:t>
      </w:r>
      <w:r>
        <w:rPr>
          <w:rFonts w:ascii="Arial" w:hAnsi="Arial" w:cs="Arial"/>
          <w:bCs/>
          <w:color w:val="auto"/>
        </w:rPr>
        <w:t>. Zadanie wynika z „Planu Gospodarki Niskoemisyjnej z elementami Planu Mobilności Miejskiej dla miasta Legnicy na lata 2015-2020”.</w:t>
      </w:r>
    </w:p>
    <w:p w:rsidR="006F2422" w:rsidRPr="000D4C86" w:rsidRDefault="006F2422" w:rsidP="006F2422">
      <w:pPr>
        <w:pStyle w:val="Normalny1"/>
        <w:spacing w:after="0"/>
        <w:jc w:val="both"/>
        <w:rPr>
          <w:rFonts w:ascii="Arial" w:hAnsi="Arial" w:cs="Arial"/>
          <w:bCs/>
        </w:rPr>
      </w:pPr>
      <w:r>
        <w:rPr>
          <w:rFonts w:ascii="Arial" w:hAnsi="Arial" w:cs="Arial"/>
          <w:color w:val="auto"/>
        </w:rPr>
        <w:t xml:space="preserve">Ponadto w </w:t>
      </w:r>
      <w:r w:rsidRPr="000D4C86">
        <w:rPr>
          <w:rFonts w:ascii="Arial" w:hAnsi="Arial" w:cs="Arial"/>
          <w:bCs/>
        </w:rPr>
        <w:t>budynk</w:t>
      </w:r>
      <w:r>
        <w:rPr>
          <w:rFonts w:ascii="Arial" w:hAnsi="Arial" w:cs="Arial"/>
          <w:bCs/>
        </w:rPr>
        <w:t>ach</w:t>
      </w:r>
      <w:r w:rsidRPr="000D4C86">
        <w:rPr>
          <w:rFonts w:ascii="Arial" w:hAnsi="Arial" w:cs="Arial"/>
          <w:bCs/>
        </w:rPr>
        <w:t xml:space="preserve"> użytkowy</w:t>
      </w:r>
      <w:r>
        <w:rPr>
          <w:rFonts w:ascii="Arial" w:hAnsi="Arial" w:cs="Arial"/>
          <w:bCs/>
        </w:rPr>
        <w:t>ch</w:t>
      </w:r>
      <w:r w:rsidRPr="000D4C86">
        <w:rPr>
          <w:rFonts w:ascii="Arial" w:hAnsi="Arial" w:cs="Arial"/>
          <w:bCs/>
        </w:rPr>
        <w:t xml:space="preserve"> </w:t>
      </w:r>
      <w:r>
        <w:rPr>
          <w:rFonts w:ascii="Arial" w:hAnsi="Arial" w:cs="Arial"/>
          <w:bCs/>
        </w:rPr>
        <w:t xml:space="preserve">zlokalizowanych </w:t>
      </w:r>
      <w:r w:rsidRPr="000D4C86">
        <w:rPr>
          <w:rFonts w:ascii="Arial" w:hAnsi="Arial" w:cs="Arial"/>
          <w:bCs/>
        </w:rPr>
        <w:t>przy ul. Zielonej 5/</w:t>
      </w:r>
      <w:r>
        <w:rPr>
          <w:rFonts w:ascii="Arial" w:hAnsi="Arial" w:cs="Arial"/>
          <w:bCs/>
        </w:rPr>
        <w:t xml:space="preserve">6 i 7 rozpoczęto </w:t>
      </w:r>
      <w:r w:rsidRPr="000D4C86">
        <w:rPr>
          <w:rFonts w:ascii="Arial" w:hAnsi="Arial" w:cs="Arial"/>
        </w:rPr>
        <w:t xml:space="preserve">prace w zakresie </w:t>
      </w:r>
      <w:r w:rsidRPr="000D4C86">
        <w:rPr>
          <w:rFonts w:ascii="Arial" w:hAnsi="Arial" w:cs="Arial"/>
          <w:bCs/>
        </w:rPr>
        <w:t>prze</w:t>
      </w:r>
      <w:r>
        <w:rPr>
          <w:rFonts w:ascii="Arial" w:hAnsi="Arial" w:cs="Arial"/>
          <w:bCs/>
        </w:rPr>
        <w:t xml:space="preserve">budowy wewnętrznej instalacji centralnego </w:t>
      </w:r>
      <w:r w:rsidRPr="000D4C86">
        <w:rPr>
          <w:rFonts w:ascii="Arial" w:hAnsi="Arial" w:cs="Arial"/>
          <w:bCs/>
        </w:rPr>
        <w:t>o</w:t>
      </w:r>
      <w:r>
        <w:rPr>
          <w:rFonts w:ascii="Arial" w:hAnsi="Arial" w:cs="Arial"/>
          <w:bCs/>
        </w:rPr>
        <w:t>grzewania z planowanym terminem zakończenia w roku 2020.</w:t>
      </w:r>
    </w:p>
    <w:p w:rsidR="006F2422" w:rsidRPr="00995971"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rPr>
      </w:pPr>
      <w:r w:rsidRPr="00995971">
        <w:rPr>
          <w:rFonts w:ascii="Arial" w:hAnsi="Arial" w:cs="Arial"/>
        </w:rPr>
        <w:t xml:space="preserve">5.3.3. </w:t>
      </w:r>
      <w:r w:rsidRPr="00995971">
        <w:rPr>
          <w:rFonts w:ascii="Arial" w:hAnsi="Arial" w:cs="Arial"/>
        </w:rPr>
        <w:tab/>
        <w:t>Ochrona powietrza polegająca na zmianie ogrzewania opartego na paliwie stałym na ogrzewanie ekologiczne w ramach "Programu ograniczenia niskiej emisji dla miasta Legnicy".</w:t>
      </w:r>
    </w:p>
    <w:p w:rsidR="006F2422" w:rsidRDefault="006F2422" w:rsidP="006F2422">
      <w:pPr>
        <w:pStyle w:val="Normalny1"/>
        <w:spacing w:after="0"/>
        <w:jc w:val="both"/>
        <w:rPr>
          <w:rFonts w:ascii="Arial" w:hAnsi="Arial" w:cs="Arial"/>
        </w:rPr>
      </w:pPr>
    </w:p>
    <w:p w:rsidR="006F2422" w:rsidRPr="00A92A5A" w:rsidRDefault="006F2422" w:rsidP="006F2422">
      <w:pPr>
        <w:widowControl w:val="0"/>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sidRPr="00A92A5A">
        <w:rPr>
          <w:rFonts w:ascii="Arial" w:hAnsi="Arial" w:cs="Arial"/>
          <w:sz w:val="24"/>
          <w:szCs w:val="24"/>
        </w:rPr>
        <w:t>Podobnie jak w poprzednich latach w 2019 roku przyjmowano oraz weryfikowano wnioski o udzielenie dotacji z budżetu miasta na zrealizowane przez mieszkańców inwestycje, w zakresie wymiany ogrzewania na ekologiczne.</w:t>
      </w:r>
      <w:r w:rsidRPr="00A92A5A">
        <w:rPr>
          <w:rFonts w:ascii="Arial" w:eastAsia="SimSun" w:hAnsi="Arial" w:cs="Arial"/>
          <w:color w:val="000000"/>
          <w:kern w:val="3"/>
          <w:sz w:val="24"/>
          <w:szCs w:val="24"/>
          <w:lang w:eastAsia="zh-CN" w:bidi="hi-IN"/>
        </w:rPr>
        <w:t xml:space="preserve"> Łącznie złożonych zostało 336 wniosków, które zostały ocenione pod kątem kompletności i poprawności wypełnienia. W celu potwierdzenia wykonania inwestycji komisja przeprowadziła 241 wizji w lokalach. </w:t>
      </w:r>
      <w:r w:rsidRPr="00A92A5A">
        <w:rPr>
          <w:rFonts w:ascii="Arial" w:eastAsia="SimSun" w:hAnsi="Arial" w:cs="Arial"/>
          <w:color w:val="000000"/>
          <w:kern w:val="3"/>
          <w:sz w:val="24"/>
          <w:szCs w:val="24"/>
          <w:lang w:bidi="hi-IN"/>
        </w:rPr>
        <w:t>P</w:t>
      </w:r>
      <w:r w:rsidRPr="00A92A5A">
        <w:rPr>
          <w:rFonts w:ascii="Arial" w:eastAsia="SimSun" w:hAnsi="Arial" w:cs="Arial"/>
          <w:color w:val="000000"/>
          <w:kern w:val="3"/>
          <w:sz w:val="24"/>
          <w:szCs w:val="24"/>
          <w:lang w:eastAsia="zh-CN" w:bidi="hi-IN"/>
        </w:rPr>
        <w:t xml:space="preserve">odpisano 237 umów dotacji z mieszkańcami wykonującymi inwestycje i wypłacono kwotę </w:t>
      </w:r>
      <w:r w:rsidRPr="00A92A5A">
        <w:rPr>
          <w:rFonts w:ascii="Arial" w:eastAsia="SimSun" w:hAnsi="Arial" w:cs="Arial"/>
          <w:color w:val="000000"/>
          <w:kern w:val="3"/>
          <w:sz w:val="24"/>
          <w:szCs w:val="24"/>
          <w:lang w:bidi="hi-IN"/>
        </w:rPr>
        <w:t xml:space="preserve">1 507 339,19 </w:t>
      </w:r>
      <w:r w:rsidRPr="00A92A5A">
        <w:rPr>
          <w:rFonts w:ascii="Arial" w:eastAsia="SimSun" w:hAnsi="Arial" w:cs="Arial"/>
          <w:color w:val="000000"/>
          <w:kern w:val="3"/>
          <w:sz w:val="24"/>
          <w:szCs w:val="24"/>
          <w:lang w:eastAsia="zh-CN" w:bidi="hi-IN"/>
        </w:rPr>
        <w:t xml:space="preserve">zł. Dla złożonych wniosków został obliczony efekt ekologiczny (zmniejszenie emisji zanieczyszczeń: PM2,5, PM10, SO2, NO2, CO2, </w:t>
      </w:r>
      <w:proofErr w:type="spellStart"/>
      <w:r w:rsidRPr="00A92A5A">
        <w:rPr>
          <w:rFonts w:ascii="Arial" w:eastAsia="SimSun" w:hAnsi="Arial" w:cs="Arial"/>
          <w:color w:val="000000"/>
          <w:kern w:val="3"/>
          <w:sz w:val="24"/>
          <w:szCs w:val="24"/>
          <w:lang w:eastAsia="zh-CN" w:bidi="hi-IN"/>
        </w:rPr>
        <w:t>benzo</w:t>
      </w:r>
      <w:proofErr w:type="spellEnd"/>
      <w:r w:rsidRPr="00A92A5A">
        <w:rPr>
          <w:rFonts w:ascii="Arial" w:eastAsia="SimSun" w:hAnsi="Arial" w:cs="Arial"/>
          <w:color w:val="000000"/>
          <w:kern w:val="3"/>
          <w:sz w:val="24"/>
          <w:szCs w:val="24"/>
          <w:lang w:eastAsia="zh-CN" w:bidi="hi-IN"/>
        </w:rPr>
        <w:t>(a)</w:t>
      </w:r>
      <w:proofErr w:type="spellStart"/>
      <w:r w:rsidRPr="00A92A5A">
        <w:rPr>
          <w:rFonts w:ascii="Arial" w:eastAsia="SimSun" w:hAnsi="Arial" w:cs="Arial"/>
          <w:color w:val="000000"/>
          <w:kern w:val="3"/>
          <w:sz w:val="24"/>
          <w:szCs w:val="24"/>
          <w:lang w:eastAsia="zh-CN" w:bidi="hi-IN"/>
        </w:rPr>
        <w:t>piren</w:t>
      </w:r>
      <w:proofErr w:type="spellEnd"/>
      <w:r w:rsidRPr="00A92A5A">
        <w:rPr>
          <w:rFonts w:ascii="Arial" w:eastAsia="SimSun" w:hAnsi="Arial" w:cs="Arial"/>
          <w:color w:val="000000"/>
          <w:kern w:val="3"/>
          <w:sz w:val="24"/>
          <w:szCs w:val="24"/>
          <w:lang w:eastAsia="zh-CN" w:bidi="hi-IN"/>
        </w:rPr>
        <w:t>).</w:t>
      </w:r>
    </w:p>
    <w:p w:rsidR="006F2422" w:rsidRPr="00006867" w:rsidRDefault="006F2422" w:rsidP="006F2422">
      <w:pPr>
        <w:pStyle w:val="Normalny1"/>
        <w:spacing w:after="0"/>
        <w:jc w:val="both"/>
        <w:rPr>
          <w:rFonts w:ascii="Arial" w:hAnsi="Arial" w:cs="Arial"/>
          <w:sz w:val="22"/>
          <w:szCs w:val="22"/>
        </w:rPr>
      </w:pPr>
    </w:p>
    <w:p w:rsidR="006F2422" w:rsidRDefault="006F2422" w:rsidP="006F2422">
      <w:pPr>
        <w:pStyle w:val="Normalny1"/>
        <w:spacing w:after="0"/>
        <w:jc w:val="both"/>
        <w:rPr>
          <w:rFonts w:ascii="Arial" w:hAnsi="Arial" w:cs="Arial"/>
        </w:rPr>
      </w:pPr>
      <w:r w:rsidRPr="00995971">
        <w:rPr>
          <w:rFonts w:ascii="Arial" w:hAnsi="Arial" w:cs="Arial"/>
        </w:rPr>
        <w:t xml:space="preserve">5.3.4. </w:t>
      </w:r>
      <w:r w:rsidRPr="00995971">
        <w:rPr>
          <w:rFonts w:ascii="Arial" w:hAnsi="Arial" w:cs="Arial"/>
        </w:rPr>
        <w:tab/>
        <w:t>Wymiana taboru autobusowego.</w:t>
      </w:r>
    </w:p>
    <w:p w:rsidR="006F2422" w:rsidRDefault="006F2422" w:rsidP="006F2422">
      <w:pPr>
        <w:pStyle w:val="Normalny1"/>
        <w:spacing w:after="0"/>
        <w:jc w:val="both"/>
        <w:rPr>
          <w:rFonts w:ascii="Arial" w:hAnsi="Arial" w:cs="Arial"/>
        </w:rPr>
      </w:pPr>
    </w:p>
    <w:p w:rsidR="006F2422" w:rsidRPr="00F97C5F" w:rsidRDefault="006F2422" w:rsidP="006F2422">
      <w:pPr>
        <w:pStyle w:val="Normalny1"/>
        <w:spacing w:after="0"/>
        <w:ind w:firstLine="708"/>
        <w:jc w:val="both"/>
        <w:rPr>
          <w:rFonts w:ascii="Arial" w:hAnsi="Arial" w:cs="Arial"/>
        </w:rPr>
      </w:pPr>
      <w:r w:rsidRPr="00F97C5F">
        <w:rPr>
          <w:rFonts w:ascii="Arial" w:hAnsi="Arial" w:cs="Arial"/>
        </w:rPr>
        <w:t xml:space="preserve">W 2019 roku Miejskie Przedsiębiorstwo Komunikacyjne sp. z o.o. w Legnicy nie dokonało wymiany autobusów w posiadanym taborze. Na koniec roku Spółka eksploatowała łącznie 64 autobusy. </w:t>
      </w:r>
    </w:p>
    <w:p w:rsidR="006F2422" w:rsidRDefault="006F2422" w:rsidP="006F2422">
      <w:pPr>
        <w:shd w:val="clear" w:color="auto" w:fill="FFFFFF"/>
        <w:spacing w:after="0" w:line="276" w:lineRule="auto"/>
        <w:jc w:val="both"/>
        <w:rPr>
          <w:rFonts w:ascii="Arial" w:eastAsia="Times New Roman" w:hAnsi="Arial" w:cs="Arial"/>
          <w:color w:val="000000"/>
          <w:sz w:val="24"/>
          <w:szCs w:val="24"/>
          <w:lang w:eastAsia="pl-PL"/>
        </w:rPr>
      </w:pPr>
      <w:r w:rsidRPr="00F97C5F">
        <w:rPr>
          <w:rFonts w:ascii="Arial" w:hAnsi="Arial" w:cs="Arial"/>
          <w:sz w:val="24"/>
          <w:szCs w:val="24"/>
        </w:rPr>
        <w:t xml:space="preserve">Na podstawie zawartej w 2018 roku umowy został opracowany dokument pn. „Strategia rozwoju elektromobilności dla miasta Legnicy”. </w:t>
      </w:r>
      <w:r>
        <w:rPr>
          <w:rFonts w:ascii="Arial" w:eastAsia="Times New Roman" w:hAnsi="Arial" w:cs="Arial"/>
          <w:color w:val="000000"/>
          <w:sz w:val="24"/>
          <w:szCs w:val="24"/>
          <w:lang w:eastAsia="pl-PL"/>
        </w:rPr>
        <w:t>Jest t</w:t>
      </w:r>
      <w:r w:rsidRPr="00F97C5F">
        <w:rPr>
          <w:rFonts w:ascii="Arial" w:eastAsia="Times New Roman" w:hAnsi="Arial" w:cs="Arial"/>
          <w:color w:val="000000"/>
          <w:sz w:val="24"/>
          <w:szCs w:val="24"/>
          <w:lang w:eastAsia="pl-PL"/>
        </w:rPr>
        <w:t xml:space="preserve">o dokument </w:t>
      </w:r>
      <w:r w:rsidRPr="00F97C5F">
        <w:rPr>
          <w:rFonts w:ascii="Arial" w:eastAsia="Times New Roman" w:hAnsi="Arial" w:cs="Arial"/>
          <w:color w:val="000000"/>
          <w:sz w:val="24"/>
          <w:szCs w:val="24"/>
          <w:lang w:eastAsia="pl-PL"/>
        </w:rPr>
        <w:lastRenderedPageBreak/>
        <w:t xml:space="preserve">strategiczny, opracowany z udziałem mieszkańców Legnicy, przy pomocy którego miasto odpowiadać będzie na wyzwania rozwijającego się rynku elektromobilności i paliw alternatywnych. </w:t>
      </w:r>
      <w:r>
        <w:rPr>
          <w:rFonts w:ascii="Arial" w:eastAsia="Times New Roman" w:hAnsi="Arial" w:cs="Arial"/>
          <w:color w:val="000000"/>
          <w:sz w:val="24"/>
          <w:szCs w:val="24"/>
          <w:lang w:eastAsia="pl-PL"/>
        </w:rPr>
        <w:t>W</w:t>
      </w:r>
      <w:r w:rsidRPr="00F97C5F">
        <w:rPr>
          <w:rFonts w:ascii="Arial" w:eastAsia="Times New Roman" w:hAnsi="Arial" w:cs="Arial"/>
          <w:color w:val="000000"/>
          <w:sz w:val="24"/>
          <w:szCs w:val="24"/>
          <w:lang w:eastAsia="pl-PL"/>
        </w:rPr>
        <w:t>yznacza kierunki działań i określa przedsięwzięcia służące wdrażaniu elektromobilności.</w:t>
      </w:r>
      <w:r>
        <w:rPr>
          <w:rFonts w:ascii="Arial" w:eastAsia="Times New Roman" w:hAnsi="Arial" w:cs="Arial"/>
          <w:color w:val="000000"/>
          <w:sz w:val="24"/>
          <w:szCs w:val="24"/>
          <w:lang w:eastAsia="pl-PL"/>
        </w:rPr>
        <w:t xml:space="preserve"> </w:t>
      </w:r>
      <w:r w:rsidRPr="00F97C5F">
        <w:rPr>
          <w:rFonts w:ascii="Arial" w:eastAsia="Times New Roman" w:hAnsi="Arial" w:cs="Arial"/>
          <w:color w:val="000000"/>
          <w:sz w:val="24"/>
          <w:szCs w:val="24"/>
          <w:lang w:eastAsia="pl-PL"/>
        </w:rPr>
        <w:t>Główne planowane obszary wsparcia elektromobilności w Gminie Legnica to m.in.:</w:t>
      </w:r>
    </w:p>
    <w:p w:rsidR="006F2422" w:rsidRDefault="006F2422" w:rsidP="000C58DB">
      <w:pPr>
        <w:pStyle w:val="Akapitzlist"/>
        <w:numPr>
          <w:ilvl w:val="0"/>
          <w:numId w:val="108"/>
        </w:numPr>
        <w:shd w:val="clear" w:color="auto" w:fill="FFFFFF"/>
        <w:spacing w:after="0"/>
        <w:jc w:val="both"/>
        <w:rPr>
          <w:rFonts w:ascii="Arial" w:eastAsia="Times New Roman" w:hAnsi="Arial" w:cs="Arial"/>
          <w:color w:val="000000"/>
          <w:lang w:eastAsia="pl-PL"/>
        </w:rPr>
      </w:pPr>
      <w:r w:rsidRPr="00AA1416">
        <w:rPr>
          <w:rFonts w:ascii="Arial" w:eastAsia="Times New Roman" w:hAnsi="Arial" w:cs="Arial"/>
          <w:color w:val="000000"/>
          <w:lang w:eastAsia="pl-PL"/>
        </w:rPr>
        <w:t>zwiększenie udziału pojazdów nisko i zeroemisyjnych we flocie pojazdów wykorzystywanych do zadań publicznych, w tym zbiorowego transportu publicznego,</w:t>
      </w:r>
    </w:p>
    <w:p w:rsidR="006F2422" w:rsidRDefault="006F2422" w:rsidP="000C58DB">
      <w:pPr>
        <w:pStyle w:val="Akapitzlist"/>
        <w:numPr>
          <w:ilvl w:val="0"/>
          <w:numId w:val="108"/>
        </w:numPr>
        <w:shd w:val="clear" w:color="auto" w:fill="FFFFFF"/>
        <w:spacing w:after="0"/>
        <w:jc w:val="both"/>
        <w:rPr>
          <w:rFonts w:ascii="Arial" w:eastAsia="Times New Roman" w:hAnsi="Arial" w:cs="Arial"/>
          <w:color w:val="000000"/>
          <w:lang w:eastAsia="pl-PL"/>
        </w:rPr>
      </w:pPr>
      <w:r w:rsidRPr="00AA1416">
        <w:rPr>
          <w:rFonts w:ascii="Arial" w:eastAsia="Times New Roman" w:hAnsi="Arial" w:cs="Arial"/>
          <w:color w:val="000000"/>
          <w:lang w:eastAsia="pl-PL"/>
        </w:rPr>
        <w:t>rozwój i unowocześnienie infrastruktury komunikacji miejskiej oraz sieci punktów ładowania pojazdów elektrycznych,</w:t>
      </w:r>
    </w:p>
    <w:p w:rsidR="006F2422" w:rsidRDefault="006F2422" w:rsidP="000C58DB">
      <w:pPr>
        <w:pStyle w:val="Akapitzlist"/>
        <w:numPr>
          <w:ilvl w:val="0"/>
          <w:numId w:val="108"/>
        </w:numPr>
        <w:shd w:val="clear" w:color="auto" w:fill="FFFFFF"/>
        <w:spacing w:after="0"/>
        <w:jc w:val="both"/>
        <w:rPr>
          <w:rFonts w:ascii="Arial" w:eastAsia="Times New Roman" w:hAnsi="Arial" w:cs="Arial"/>
          <w:color w:val="000000"/>
          <w:lang w:eastAsia="pl-PL"/>
        </w:rPr>
      </w:pPr>
      <w:r w:rsidRPr="00AA1416">
        <w:rPr>
          <w:rFonts w:ascii="Arial" w:eastAsia="Times New Roman" w:hAnsi="Arial" w:cs="Arial"/>
          <w:color w:val="000000"/>
          <w:lang w:eastAsia="pl-PL"/>
        </w:rPr>
        <w:t>rozwój alternatywnych form przemieszczania się, w tym rowerem,</w:t>
      </w:r>
    </w:p>
    <w:p w:rsidR="006F2422" w:rsidRDefault="006F2422" w:rsidP="000C58DB">
      <w:pPr>
        <w:pStyle w:val="Akapitzlist"/>
        <w:numPr>
          <w:ilvl w:val="0"/>
          <w:numId w:val="108"/>
        </w:numPr>
        <w:shd w:val="clear" w:color="auto" w:fill="FFFFFF"/>
        <w:spacing w:after="0"/>
        <w:jc w:val="both"/>
        <w:rPr>
          <w:rFonts w:ascii="Arial" w:eastAsia="Times New Roman" w:hAnsi="Arial" w:cs="Arial"/>
          <w:color w:val="000000"/>
          <w:lang w:eastAsia="pl-PL"/>
        </w:rPr>
      </w:pPr>
      <w:r w:rsidRPr="00AA1416">
        <w:rPr>
          <w:rFonts w:ascii="Arial" w:eastAsia="Times New Roman" w:hAnsi="Arial" w:cs="Arial"/>
          <w:color w:val="000000"/>
          <w:lang w:eastAsia="pl-PL"/>
        </w:rPr>
        <w:t>działania edukacyjne,</w:t>
      </w:r>
    </w:p>
    <w:p w:rsidR="006F2422" w:rsidRPr="00AA1416" w:rsidRDefault="006F2422" w:rsidP="000C58DB">
      <w:pPr>
        <w:pStyle w:val="Akapitzlist"/>
        <w:numPr>
          <w:ilvl w:val="0"/>
          <w:numId w:val="108"/>
        </w:numPr>
        <w:shd w:val="clear" w:color="auto" w:fill="FFFFFF"/>
        <w:spacing w:after="0"/>
        <w:jc w:val="both"/>
        <w:rPr>
          <w:rFonts w:ascii="Arial" w:eastAsia="Times New Roman" w:hAnsi="Arial" w:cs="Arial"/>
          <w:color w:val="000000"/>
          <w:lang w:eastAsia="pl-PL"/>
        </w:rPr>
      </w:pPr>
      <w:r w:rsidRPr="00AA1416">
        <w:rPr>
          <w:rFonts w:ascii="Arial" w:eastAsia="Times New Roman" w:hAnsi="Arial" w:cs="Arial"/>
          <w:color w:val="000000"/>
          <w:lang w:eastAsia="pl-PL"/>
        </w:rPr>
        <w:t>rozwój inteligentnych rozwiązań miejskich w sferze transportu indywidualnego</w:t>
      </w:r>
      <w:r>
        <w:rPr>
          <w:rFonts w:ascii="Arial" w:eastAsia="Times New Roman" w:hAnsi="Arial" w:cs="Arial"/>
          <w:color w:val="000000"/>
          <w:lang w:eastAsia="pl-PL"/>
        </w:rPr>
        <w:t xml:space="preserve"> </w:t>
      </w:r>
      <w:r w:rsidRPr="00AA1416">
        <w:rPr>
          <w:rFonts w:ascii="Arial" w:eastAsia="Times New Roman" w:hAnsi="Arial" w:cs="Arial"/>
          <w:color w:val="000000"/>
          <w:lang w:eastAsia="pl-PL"/>
        </w:rPr>
        <w:t>i zbiorowego.</w:t>
      </w:r>
    </w:p>
    <w:p w:rsidR="006F2422" w:rsidRPr="009960CB" w:rsidRDefault="006F2422" w:rsidP="006F2422">
      <w:pPr>
        <w:spacing w:after="0" w:line="276" w:lineRule="auto"/>
        <w:jc w:val="both"/>
        <w:rPr>
          <w:rFonts w:ascii="Arial" w:eastAsia="Times New Roman" w:hAnsi="Arial" w:cs="Arial"/>
          <w:color w:val="FF0000"/>
          <w:sz w:val="24"/>
          <w:szCs w:val="24"/>
          <w:lang w:eastAsia="pl-PL"/>
        </w:rPr>
      </w:pPr>
      <w:r>
        <w:rPr>
          <w:rFonts w:ascii="Arial" w:eastAsia="Times New Roman" w:hAnsi="Arial" w:cs="Arial"/>
          <w:bCs/>
          <w:iCs/>
          <w:sz w:val="24"/>
          <w:szCs w:val="24"/>
          <w:lang w:eastAsia="pl-PL"/>
        </w:rPr>
        <w:t>O</w:t>
      </w:r>
      <w:r w:rsidRPr="009960CB">
        <w:rPr>
          <w:rFonts w:ascii="Arial" w:eastAsia="Times New Roman" w:hAnsi="Arial" w:cs="Arial"/>
          <w:bCs/>
          <w:iCs/>
          <w:sz w:val="24"/>
          <w:szCs w:val="24"/>
          <w:lang w:eastAsia="pl-PL"/>
        </w:rPr>
        <w:t xml:space="preserve">pracowanie </w:t>
      </w:r>
      <w:r>
        <w:rPr>
          <w:rFonts w:ascii="Arial" w:eastAsia="Times New Roman" w:hAnsi="Arial" w:cs="Arial"/>
          <w:bCs/>
          <w:iCs/>
          <w:sz w:val="24"/>
          <w:szCs w:val="24"/>
          <w:lang w:eastAsia="pl-PL"/>
        </w:rPr>
        <w:t xml:space="preserve">dokumentu </w:t>
      </w:r>
      <w:r w:rsidRPr="009960CB">
        <w:rPr>
          <w:rFonts w:ascii="Arial" w:eastAsia="Times New Roman" w:hAnsi="Arial" w:cs="Arial"/>
          <w:bCs/>
          <w:iCs/>
          <w:sz w:val="24"/>
          <w:szCs w:val="24"/>
          <w:lang w:eastAsia="pl-PL"/>
        </w:rPr>
        <w:t>zostało zrefundowane w kwocie 42</w:t>
      </w:r>
      <w:r w:rsidRPr="00892695">
        <w:rPr>
          <w:rFonts w:ascii="Arial" w:eastAsia="Times New Roman" w:hAnsi="Arial" w:cs="Arial"/>
          <w:bCs/>
          <w:iCs/>
          <w:sz w:val="24"/>
          <w:szCs w:val="24"/>
          <w:lang w:eastAsia="pl-PL"/>
        </w:rPr>
        <w:t> </w:t>
      </w:r>
      <w:r w:rsidRPr="009960CB">
        <w:rPr>
          <w:rFonts w:ascii="Arial" w:eastAsia="Times New Roman" w:hAnsi="Arial" w:cs="Arial"/>
          <w:bCs/>
          <w:iCs/>
          <w:sz w:val="24"/>
          <w:szCs w:val="24"/>
          <w:lang w:eastAsia="pl-PL"/>
        </w:rPr>
        <w:t>435,00 zł ze środków Narodowego Funduszu Ochrony Środowiska i Gospodarki Wodnej w ramach naboru programu priorytetowego „GEPARD II – transport niskoemisyjny. Część 2) Strategia rozwoju elektromobilności”.</w:t>
      </w:r>
    </w:p>
    <w:p w:rsidR="006F2422" w:rsidRDefault="006F2422" w:rsidP="006F2422">
      <w:pPr>
        <w:pStyle w:val="Normalny1"/>
        <w:spacing w:after="0"/>
        <w:ind w:left="709" w:hanging="709"/>
        <w:jc w:val="both"/>
        <w:rPr>
          <w:rFonts w:ascii="Arial" w:hAnsi="Arial" w:cs="Arial"/>
        </w:rPr>
      </w:pPr>
    </w:p>
    <w:p w:rsidR="006F2422" w:rsidRPr="00930D4A" w:rsidRDefault="006F2422" w:rsidP="006F2422">
      <w:pPr>
        <w:pStyle w:val="Normalny1"/>
        <w:spacing w:after="0"/>
        <w:ind w:left="709" w:hanging="709"/>
        <w:jc w:val="both"/>
        <w:rPr>
          <w:rFonts w:ascii="Arial" w:hAnsi="Arial" w:cs="Arial"/>
        </w:rPr>
      </w:pPr>
      <w:r w:rsidRPr="00930D4A">
        <w:rPr>
          <w:rFonts w:ascii="Arial" w:hAnsi="Arial" w:cs="Arial"/>
        </w:rPr>
        <w:t>5.3.5. Inwestycje związane z energooszczędnym oświetleniem miejskim oraz systemami zarządzania ruchem i energią.</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ind w:firstLine="708"/>
        <w:jc w:val="both"/>
        <w:rPr>
          <w:rFonts w:ascii="Arial" w:hAnsi="Arial" w:cs="Arial"/>
        </w:rPr>
      </w:pPr>
      <w:r>
        <w:rPr>
          <w:rFonts w:ascii="Arial" w:hAnsi="Arial" w:cs="Arial"/>
        </w:rPr>
        <w:t xml:space="preserve">W Legnicy systematycznie wymieniano oświetlenie miejskie ze starych nieefektywnych </w:t>
      </w:r>
      <w:r w:rsidRPr="005A66C9">
        <w:rPr>
          <w:rFonts w:ascii="Arial" w:hAnsi="Arial" w:cs="Arial"/>
        </w:rPr>
        <w:t>latarni na nowe, energooszczędne.</w:t>
      </w:r>
      <w:r>
        <w:rPr>
          <w:rFonts w:ascii="Arial" w:hAnsi="Arial" w:cs="Arial"/>
        </w:rPr>
        <w:t xml:space="preserve"> </w:t>
      </w:r>
      <w:r w:rsidRPr="00A12B26">
        <w:rPr>
          <w:rFonts w:ascii="Arial" w:hAnsi="Arial" w:cs="Arial"/>
        </w:rPr>
        <w:t xml:space="preserve">Nowoczesne systemy oświetleniowe </w:t>
      </w:r>
      <w:r>
        <w:rPr>
          <w:rFonts w:ascii="Arial" w:hAnsi="Arial" w:cs="Arial"/>
        </w:rPr>
        <w:t xml:space="preserve">poprawiły estetykę, wpłynęły </w:t>
      </w:r>
      <w:r w:rsidRPr="00D541F6">
        <w:rPr>
          <w:rFonts w:ascii="Arial" w:hAnsi="Arial" w:cs="Arial"/>
        </w:rPr>
        <w:t>na oszczędności dla miasta</w:t>
      </w:r>
      <w:r>
        <w:rPr>
          <w:rFonts w:ascii="Arial" w:hAnsi="Arial" w:cs="Arial"/>
        </w:rPr>
        <w:t xml:space="preserve"> wynikające z ich użytkowania</w:t>
      </w:r>
      <w:r w:rsidRPr="003326E3">
        <w:rPr>
          <w:rFonts w:ascii="Arial" w:eastAsia="Calibri" w:hAnsi="Arial" w:cs="Arial"/>
          <w:color w:val="auto"/>
          <w:sz w:val="22"/>
          <w:szCs w:val="22"/>
          <w:lang w:eastAsia="en-US"/>
        </w:rPr>
        <w:t xml:space="preserve"> </w:t>
      </w:r>
      <w:r>
        <w:rPr>
          <w:rFonts w:ascii="Arial" w:eastAsia="Calibri" w:hAnsi="Arial" w:cs="Arial"/>
          <w:color w:val="auto"/>
          <w:sz w:val="22"/>
          <w:szCs w:val="22"/>
          <w:lang w:eastAsia="en-US"/>
        </w:rPr>
        <w:t xml:space="preserve">oraz </w:t>
      </w:r>
      <w:r w:rsidRPr="003326E3">
        <w:rPr>
          <w:rFonts w:ascii="Arial" w:hAnsi="Arial" w:cs="Arial"/>
        </w:rPr>
        <w:t>zapewni</w:t>
      </w:r>
      <w:r>
        <w:rPr>
          <w:rFonts w:ascii="Arial" w:hAnsi="Arial" w:cs="Arial"/>
        </w:rPr>
        <w:t xml:space="preserve">ły </w:t>
      </w:r>
      <w:r w:rsidRPr="003326E3">
        <w:rPr>
          <w:rFonts w:ascii="Arial" w:hAnsi="Arial" w:cs="Arial"/>
        </w:rPr>
        <w:t>mieszkańcom</w:t>
      </w:r>
      <w:r>
        <w:rPr>
          <w:rFonts w:ascii="Arial" w:hAnsi="Arial" w:cs="Arial"/>
        </w:rPr>
        <w:t xml:space="preserve"> większe</w:t>
      </w:r>
      <w:r w:rsidRPr="003326E3">
        <w:rPr>
          <w:rFonts w:ascii="Arial" w:hAnsi="Arial" w:cs="Arial"/>
        </w:rPr>
        <w:t xml:space="preserve"> bezpieczeń</w:t>
      </w:r>
      <w:r>
        <w:rPr>
          <w:rFonts w:ascii="Arial" w:hAnsi="Arial" w:cs="Arial"/>
        </w:rPr>
        <w:t>stwo. Nowe, energooszczędne oświetlenie zostało wykonane przy ulicach:</w:t>
      </w:r>
    </w:p>
    <w:p w:rsidR="006F2422" w:rsidRDefault="006F2422" w:rsidP="000C58DB">
      <w:pPr>
        <w:pStyle w:val="Normalny1"/>
        <w:numPr>
          <w:ilvl w:val="0"/>
          <w:numId w:val="98"/>
        </w:numPr>
        <w:spacing w:after="0"/>
        <w:jc w:val="both"/>
        <w:rPr>
          <w:rFonts w:ascii="Arial" w:hAnsi="Arial" w:cs="Arial"/>
        </w:rPr>
      </w:pPr>
      <w:r>
        <w:rPr>
          <w:rFonts w:ascii="Arial" w:hAnsi="Arial" w:cs="Arial"/>
        </w:rPr>
        <w:t>Złotoryjskiej,</w:t>
      </w:r>
    </w:p>
    <w:p w:rsidR="006F2422" w:rsidRDefault="006F2422" w:rsidP="000C58DB">
      <w:pPr>
        <w:pStyle w:val="Normalny1"/>
        <w:numPr>
          <w:ilvl w:val="0"/>
          <w:numId w:val="98"/>
        </w:numPr>
        <w:spacing w:after="0"/>
        <w:jc w:val="both"/>
        <w:rPr>
          <w:rFonts w:ascii="Arial" w:hAnsi="Arial" w:cs="Arial"/>
        </w:rPr>
      </w:pPr>
      <w:r w:rsidRPr="003326E3">
        <w:rPr>
          <w:rFonts w:ascii="Arial" w:hAnsi="Arial" w:cs="Arial"/>
        </w:rPr>
        <w:t xml:space="preserve">Oświęcimskiej, </w:t>
      </w:r>
    </w:p>
    <w:p w:rsidR="006F2422" w:rsidRDefault="006F2422" w:rsidP="000C58DB">
      <w:pPr>
        <w:pStyle w:val="Normalny1"/>
        <w:numPr>
          <w:ilvl w:val="0"/>
          <w:numId w:val="98"/>
        </w:numPr>
        <w:spacing w:after="0"/>
        <w:jc w:val="both"/>
        <w:rPr>
          <w:rFonts w:ascii="Arial" w:hAnsi="Arial" w:cs="Arial"/>
        </w:rPr>
      </w:pPr>
      <w:r w:rsidRPr="003326E3">
        <w:rPr>
          <w:rFonts w:ascii="Arial" w:hAnsi="Arial" w:cs="Arial"/>
        </w:rPr>
        <w:t>św. Elżbiety</w:t>
      </w:r>
      <w:r>
        <w:rPr>
          <w:rFonts w:ascii="Arial" w:hAnsi="Arial" w:cs="Arial"/>
        </w:rPr>
        <w:t>,</w:t>
      </w:r>
    </w:p>
    <w:p w:rsidR="006F2422" w:rsidRDefault="006F2422" w:rsidP="000C58DB">
      <w:pPr>
        <w:pStyle w:val="Normalny1"/>
        <w:numPr>
          <w:ilvl w:val="0"/>
          <w:numId w:val="98"/>
        </w:numPr>
        <w:spacing w:after="0"/>
        <w:jc w:val="both"/>
        <w:rPr>
          <w:rFonts w:ascii="Arial" w:hAnsi="Arial" w:cs="Arial"/>
        </w:rPr>
      </w:pPr>
      <w:r>
        <w:rPr>
          <w:rFonts w:ascii="Arial" w:hAnsi="Arial" w:cs="Arial"/>
        </w:rPr>
        <w:t>Kolbego,</w:t>
      </w:r>
    </w:p>
    <w:p w:rsidR="006F2422" w:rsidRDefault="006F2422" w:rsidP="000C58DB">
      <w:pPr>
        <w:pStyle w:val="Normalny1"/>
        <w:numPr>
          <w:ilvl w:val="0"/>
          <w:numId w:val="98"/>
        </w:numPr>
        <w:spacing w:after="0"/>
        <w:jc w:val="both"/>
        <w:rPr>
          <w:rFonts w:ascii="Arial" w:hAnsi="Arial" w:cs="Arial"/>
        </w:rPr>
      </w:pPr>
      <w:r>
        <w:rPr>
          <w:rFonts w:ascii="Arial" w:hAnsi="Arial" w:cs="Arial"/>
        </w:rPr>
        <w:t>Okrzei,</w:t>
      </w:r>
    </w:p>
    <w:p w:rsidR="006F2422" w:rsidRPr="003E155F" w:rsidRDefault="006F2422" w:rsidP="000C58DB">
      <w:pPr>
        <w:pStyle w:val="Normalny1"/>
        <w:numPr>
          <w:ilvl w:val="0"/>
          <w:numId w:val="98"/>
        </w:numPr>
        <w:spacing w:after="0"/>
        <w:jc w:val="both"/>
        <w:rPr>
          <w:rFonts w:ascii="Arial" w:hAnsi="Arial" w:cs="Arial"/>
          <w:color w:val="auto"/>
        </w:rPr>
      </w:pPr>
      <w:r>
        <w:rPr>
          <w:rFonts w:ascii="Arial" w:hAnsi="Arial" w:cs="Arial"/>
        </w:rPr>
        <w:t xml:space="preserve">Gagarina. </w:t>
      </w:r>
    </w:p>
    <w:p w:rsidR="006F2422" w:rsidRPr="003E155F" w:rsidRDefault="006F2422" w:rsidP="006F2422">
      <w:pPr>
        <w:pStyle w:val="Normalny1"/>
        <w:spacing w:after="0"/>
        <w:jc w:val="both"/>
        <w:rPr>
          <w:rFonts w:ascii="Arial" w:hAnsi="Arial" w:cs="Arial"/>
          <w:color w:val="auto"/>
        </w:rPr>
      </w:pPr>
      <w:r w:rsidRPr="003E155F">
        <w:rPr>
          <w:rFonts w:ascii="Arial" w:hAnsi="Arial" w:cs="Arial"/>
          <w:color w:val="auto"/>
        </w:rPr>
        <w:t xml:space="preserve">Szczegóły dotyczące realizacji zadania zostały opisane w zadaniu 3.3.4. </w:t>
      </w:r>
      <w:r>
        <w:rPr>
          <w:rFonts w:ascii="Arial" w:hAnsi="Arial" w:cs="Arial"/>
          <w:color w:val="auto"/>
        </w:rPr>
        <w:t>pn. „</w:t>
      </w:r>
      <w:r w:rsidRPr="003E155F">
        <w:rPr>
          <w:rFonts w:ascii="Arial" w:hAnsi="Arial" w:cs="Arial"/>
          <w:color w:val="auto"/>
        </w:rPr>
        <w:t>Budowa wraz z przebudową oświetlenia ulicznego w mieście”.</w:t>
      </w:r>
    </w:p>
    <w:p w:rsidR="006F2422" w:rsidRPr="003E155F" w:rsidRDefault="006F2422" w:rsidP="006F2422">
      <w:pPr>
        <w:pStyle w:val="Normalny1"/>
        <w:spacing w:after="0"/>
        <w:jc w:val="both"/>
        <w:rPr>
          <w:rFonts w:ascii="Arial" w:hAnsi="Arial" w:cs="Arial"/>
          <w:color w:val="auto"/>
        </w:rPr>
      </w:pPr>
    </w:p>
    <w:p w:rsidR="006F2422" w:rsidRPr="003E155F" w:rsidRDefault="006F2422" w:rsidP="006F2422">
      <w:pPr>
        <w:pStyle w:val="Normalny1"/>
        <w:spacing w:after="0"/>
        <w:jc w:val="both"/>
        <w:rPr>
          <w:rFonts w:ascii="Arial" w:hAnsi="Arial" w:cs="Arial"/>
          <w:color w:val="auto"/>
        </w:rPr>
      </w:pPr>
      <w:r w:rsidRPr="003E155F">
        <w:rPr>
          <w:rFonts w:ascii="Arial" w:hAnsi="Arial" w:cs="Arial"/>
          <w:color w:val="auto"/>
        </w:rPr>
        <w:t xml:space="preserve">5.3.6. </w:t>
      </w:r>
      <w:r w:rsidRPr="003E155F">
        <w:rPr>
          <w:rFonts w:ascii="Arial" w:hAnsi="Arial" w:cs="Arial"/>
          <w:color w:val="auto"/>
        </w:rPr>
        <w:tab/>
        <w:t>Wdrożenie systemu roweru miejskiego.</w:t>
      </w:r>
    </w:p>
    <w:p w:rsidR="006F2422" w:rsidRPr="003E155F" w:rsidRDefault="006F2422" w:rsidP="006F2422">
      <w:pPr>
        <w:pStyle w:val="Normalny1"/>
        <w:spacing w:after="0"/>
        <w:jc w:val="both"/>
        <w:rPr>
          <w:rFonts w:ascii="Arial" w:hAnsi="Arial" w:cs="Arial"/>
          <w:color w:val="auto"/>
        </w:rPr>
      </w:pPr>
    </w:p>
    <w:p w:rsidR="006F2422" w:rsidRDefault="006F2422" w:rsidP="006F2422">
      <w:pPr>
        <w:pStyle w:val="Standard"/>
        <w:spacing w:line="276" w:lineRule="auto"/>
        <w:ind w:firstLine="708"/>
        <w:jc w:val="both"/>
        <w:rPr>
          <w:rFonts w:ascii="Arial" w:hAnsi="Arial"/>
          <w:color w:val="000000"/>
        </w:rPr>
      </w:pPr>
      <w:r>
        <w:rPr>
          <w:rFonts w:ascii="Arial" w:hAnsi="Arial"/>
          <w:color w:val="000000"/>
        </w:rPr>
        <w:t xml:space="preserve">Kontynuowano realizację umowy </w:t>
      </w:r>
      <w:r w:rsidRPr="009C1CF8">
        <w:rPr>
          <w:rFonts w:ascii="Arial" w:hAnsi="Arial"/>
          <w:color w:val="000000"/>
        </w:rPr>
        <w:t>na świadczenie kompleksowej usługi użyteczności publicznej pasażerskiego transportu rowerowego polegającej na um</w:t>
      </w:r>
      <w:r>
        <w:rPr>
          <w:rFonts w:ascii="Arial" w:hAnsi="Arial"/>
          <w:color w:val="000000"/>
        </w:rPr>
        <w:t>ożliwieniu wypożyczenia rowerów.</w:t>
      </w:r>
      <w:r w:rsidRPr="009C1CF8">
        <w:rPr>
          <w:rFonts w:ascii="Arial" w:hAnsi="Arial"/>
          <w:color w:val="000000"/>
        </w:rPr>
        <w:t xml:space="preserve"> </w:t>
      </w:r>
      <w:r w:rsidRPr="008E30C4">
        <w:rPr>
          <w:rFonts w:ascii="Arial" w:hAnsi="Arial"/>
          <w:color w:val="000000"/>
        </w:rPr>
        <w:t>W 2019</w:t>
      </w:r>
      <w:r>
        <w:rPr>
          <w:rFonts w:ascii="Arial" w:hAnsi="Arial"/>
          <w:color w:val="000000"/>
        </w:rPr>
        <w:t xml:space="preserve"> roku</w:t>
      </w:r>
      <w:r w:rsidRPr="008E30C4">
        <w:rPr>
          <w:rFonts w:ascii="Arial" w:hAnsi="Arial"/>
          <w:color w:val="000000"/>
        </w:rPr>
        <w:t xml:space="preserve"> liczba stacji została zwiększona z 12 do 15</w:t>
      </w:r>
      <w:r>
        <w:rPr>
          <w:rFonts w:ascii="Arial" w:hAnsi="Arial"/>
          <w:color w:val="000000"/>
        </w:rPr>
        <w:t xml:space="preserve">, natomiast ilość </w:t>
      </w:r>
      <w:r w:rsidRPr="008E30C4">
        <w:rPr>
          <w:rFonts w:ascii="Arial" w:hAnsi="Arial"/>
          <w:color w:val="000000"/>
        </w:rPr>
        <w:t xml:space="preserve">rowerów </w:t>
      </w:r>
      <w:r>
        <w:rPr>
          <w:rFonts w:ascii="Arial" w:hAnsi="Arial"/>
          <w:color w:val="000000"/>
        </w:rPr>
        <w:t xml:space="preserve">wzrosła o 34 i wyniosła </w:t>
      </w:r>
      <w:r w:rsidRPr="008E30C4">
        <w:rPr>
          <w:rFonts w:ascii="Arial" w:hAnsi="Arial"/>
          <w:color w:val="000000"/>
        </w:rPr>
        <w:t>134</w:t>
      </w:r>
      <w:r>
        <w:rPr>
          <w:rFonts w:ascii="Arial" w:hAnsi="Arial"/>
          <w:color w:val="000000"/>
        </w:rPr>
        <w:t xml:space="preserve"> sztuki. Na tą ilość składały się 122 rowery standardowe oraz 12 specjalnych. </w:t>
      </w:r>
      <w:r w:rsidRPr="008E30C4">
        <w:rPr>
          <w:rFonts w:ascii="Arial" w:hAnsi="Arial"/>
          <w:color w:val="000000"/>
        </w:rPr>
        <w:t xml:space="preserve">Łączna </w:t>
      </w:r>
      <w:r>
        <w:rPr>
          <w:rFonts w:ascii="Arial" w:hAnsi="Arial"/>
          <w:color w:val="000000"/>
        </w:rPr>
        <w:t xml:space="preserve">ilość </w:t>
      </w:r>
      <w:proofErr w:type="spellStart"/>
      <w:r>
        <w:rPr>
          <w:rFonts w:ascii="Arial" w:hAnsi="Arial"/>
          <w:color w:val="000000"/>
        </w:rPr>
        <w:t>wypożyczeń</w:t>
      </w:r>
      <w:proofErr w:type="spellEnd"/>
      <w:r>
        <w:rPr>
          <w:rFonts w:ascii="Arial" w:hAnsi="Arial"/>
          <w:color w:val="000000"/>
        </w:rPr>
        <w:t xml:space="preserve"> </w:t>
      </w:r>
      <w:r>
        <w:rPr>
          <w:rFonts w:ascii="Arial" w:hAnsi="Arial"/>
          <w:color w:val="000000"/>
        </w:rPr>
        <w:lastRenderedPageBreak/>
        <w:t>w porównaniu z poprzednim rokiem była dwukrotnie większa i</w:t>
      </w:r>
      <w:r w:rsidRPr="008E30C4">
        <w:rPr>
          <w:rFonts w:ascii="Arial" w:hAnsi="Arial"/>
          <w:color w:val="000000"/>
        </w:rPr>
        <w:t xml:space="preserve"> wyniosła 94</w:t>
      </w:r>
      <w:r>
        <w:rPr>
          <w:rFonts w:ascii="Arial" w:hAnsi="Arial"/>
          <w:color w:val="000000"/>
        </w:rPr>
        <w:t> </w:t>
      </w:r>
      <w:r w:rsidRPr="008E30C4">
        <w:rPr>
          <w:rFonts w:ascii="Arial" w:hAnsi="Arial"/>
          <w:color w:val="000000"/>
        </w:rPr>
        <w:t>736</w:t>
      </w:r>
      <w:r>
        <w:rPr>
          <w:rFonts w:ascii="Arial" w:hAnsi="Arial"/>
          <w:color w:val="000000"/>
        </w:rPr>
        <w:t>.</w:t>
      </w:r>
      <w:r w:rsidRPr="008E30C4">
        <w:rPr>
          <w:rFonts w:ascii="Arial" w:hAnsi="Arial"/>
          <w:color w:val="000000"/>
        </w:rPr>
        <w:t xml:space="preserve"> </w:t>
      </w:r>
      <w:r>
        <w:rPr>
          <w:rFonts w:ascii="Arial" w:hAnsi="Arial"/>
          <w:color w:val="000000"/>
        </w:rPr>
        <w:t xml:space="preserve">Podobny wzrost odnotowano w przypadku liczby </w:t>
      </w:r>
      <w:r w:rsidRPr="008E30C4">
        <w:rPr>
          <w:rFonts w:ascii="Arial" w:hAnsi="Arial"/>
          <w:color w:val="000000"/>
        </w:rPr>
        <w:t>użytkowników</w:t>
      </w:r>
      <w:r>
        <w:rPr>
          <w:rFonts w:ascii="Arial" w:hAnsi="Arial"/>
          <w:color w:val="000000"/>
        </w:rPr>
        <w:t xml:space="preserve">, gdzie na koniec sezonu zarejestrowanych było </w:t>
      </w:r>
      <w:r w:rsidRPr="008E30C4">
        <w:rPr>
          <w:rFonts w:ascii="Arial" w:hAnsi="Arial"/>
          <w:color w:val="000000"/>
        </w:rPr>
        <w:t>11</w:t>
      </w:r>
      <w:r w:rsidRPr="00C9024E">
        <w:rPr>
          <w:rFonts w:ascii="Arial" w:hAnsi="Arial"/>
          <w:color w:val="000000"/>
        </w:rPr>
        <w:t> </w:t>
      </w:r>
      <w:r>
        <w:rPr>
          <w:rFonts w:ascii="Arial" w:hAnsi="Arial"/>
          <w:color w:val="000000"/>
        </w:rPr>
        <w:t>657 osób.</w:t>
      </w:r>
      <w:r w:rsidRPr="008E30C4">
        <w:rPr>
          <w:rFonts w:ascii="Arial" w:hAnsi="Arial"/>
          <w:color w:val="000000"/>
        </w:rPr>
        <w:t xml:space="preserve"> </w:t>
      </w:r>
    </w:p>
    <w:p w:rsidR="000D1DE4" w:rsidRDefault="000D1DE4" w:rsidP="006F2422">
      <w:pPr>
        <w:pStyle w:val="Standard"/>
        <w:spacing w:line="276" w:lineRule="auto"/>
        <w:ind w:firstLine="708"/>
        <w:jc w:val="both"/>
        <w:rPr>
          <w:rFonts w:ascii="Arial" w:hAnsi="Arial"/>
          <w:color w:val="000000"/>
        </w:rPr>
      </w:pPr>
      <w:r>
        <w:rPr>
          <w:rFonts w:ascii="Arial" w:hAnsi="Arial"/>
          <w:noProof/>
          <w:color w:val="000000"/>
          <w:lang w:eastAsia="pl-PL" w:bidi="ar-SA"/>
        </w:rPr>
        <w:drawing>
          <wp:anchor distT="0" distB="0" distL="114300" distR="114300" simplePos="0" relativeHeight="251695104" behindDoc="0" locked="0" layoutInCell="1" allowOverlap="1" wp14:anchorId="131F1722" wp14:editId="2AC72F4C">
            <wp:simplePos x="0" y="0"/>
            <wp:positionH relativeFrom="column">
              <wp:posOffset>2943225</wp:posOffset>
            </wp:positionH>
            <wp:positionV relativeFrom="paragraph">
              <wp:posOffset>212090</wp:posOffset>
            </wp:positionV>
            <wp:extent cx="2787650" cy="1868170"/>
            <wp:effectExtent l="19050" t="0" r="0" b="0"/>
            <wp:wrapTopAndBottom/>
            <wp:docPr id="47" name="Obraz 46" descr="IMG_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00.jpg"/>
                    <pic:cNvPicPr/>
                  </pic:nvPicPr>
                  <pic:blipFill>
                    <a:blip r:embed="rId57" cstate="print"/>
                    <a:stretch>
                      <a:fillRect/>
                    </a:stretch>
                  </pic:blipFill>
                  <pic:spPr>
                    <a:xfrm>
                      <a:off x="0" y="0"/>
                      <a:ext cx="2787650" cy="1868170"/>
                    </a:xfrm>
                    <a:prstGeom prst="rect">
                      <a:avLst/>
                    </a:prstGeom>
                  </pic:spPr>
                </pic:pic>
              </a:graphicData>
            </a:graphic>
          </wp:anchor>
        </w:drawing>
      </w:r>
      <w:r>
        <w:rPr>
          <w:rFonts w:ascii="Arial" w:hAnsi="Arial"/>
          <w:noProof/>
          <w:color w:val="000000"/>
          <w:lang w:eastAsia="pl-PL" w:bidi="ar-SA"/>
        </w:rPr>
        <w:drawing>
          <wp:anchor distT="0" distB="0" distL="114300" distR="114300" simplePos="0" relativeHeight="251696128" behindDoc="0" locked="0" layoutInCell="1" allowOverlap="1" wp14:anchorId="366E4D14" wp14:editId="408FC345">
            <wp:simplePos x="0" y="0"/>
            <wp:positionH relativeFrom="column">
              <wp:posOffset>17145</wp:posOffset>
            </wp:positionH>
            <wp:positionV relativeFrom="paragraph">
              <wp:posOffset>212090</wp:posOffset>
            </wp:positionV>
            <wp:extent cx="2811780" cy="1868170"/>
            <wp:effectExtent l="19050" t="0" r="7620" b="0"/>
            <wp:wrapTopAndBottom/>
            <wp:docPr id="49" name="Obraz 45" descr="IMG_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1.jpg"/>
                    <pic:cNvPicPr/>
                  </pic:nvPicPr>
                  <pic:blipFill>
                    <a:blip r:embed="rId58" cstate="print"/>
                    <a:stretch>
                      <a:fillRect/>
                    </a:stretch>
                  </pic:blipFill>
                  <pic:spPr>
                    <a:xfrm>
                      <a:off x="0" y="0"/>
                      <a:ext cx="2811780" cy="1868170"/>
                    </a:xfrm>
                    <a:prstGeom prst="rect">
                      <a:avLst/>
                    </a:prstGeom>
                  </pic:spPr>
                </pic:pic>
              </a:graphicData>
            </a:graphic>
          </wp:anchor>
        </w:drawing>
      </w:r>
    </w:p>
    <w:p w:rsidR="000D1DE4" w:rsidRPr="00450ED1" w:rsidRDefault="00450ED1" w:rsidP="00450ED1">
      <w:pPr>
        <w:pStyle w:val="Standard"/>
        <w:spacing w:line="276" w:lineRule="auto"/>
        <w:jc w:val="center"/>
        <w:rPr>
          <w:rFonts w:ascii="Arial" w:hAnsi="Arial"/>
          <w:i/>
          <w:color w:val="000000"/>
          <w:sz w:val="22"/>
          <w:szCs w:val="22"/>
        </w:rPr>
      </w:pPr>
      <w:r w:rsidRPr="00450ED1">
        <w:rPr>
          <w:rFonts w:ascii="Arial" w:hAnsi="Arial"/>
          <w:i/>
          <w:color w:val="000000"/>
          <w:sz w:val="22"/>
          <w:szCs w:val="22"/>
        </w:rPr>
        <w:t>System roweru miejskiego</w:t>
      </w:r>
    </w:p>
    <w:p w:rsidR="000D1DE4" w:rsidRDefault="000D1DE4" w:rsidP="006F2422">
      <w:pPr>
        <w:pStyle w:val="Standard"/>
        <w:spacing w:line="276" w:lineRule="auto"/>
        <w:ind w:firstLine="708"/>
        <w:jc w:val="both"/>
        <w:rPr>
          <w:rFonts w:ascii="Arial" w:hAnsi="Arial"/>
          <w:color w:val="000000"/>
        </w:rPr>
      </w:pPr>
    </w:p>
    <w:p w:rsidR="006F2422" w:rsidRDefault="006F2422" w:rsidP="006F2422">
      <w:pPr>
        <w:pStyle w:val="Normalny1"/>
        <w:spacing w:after="0"/>
        <w:jc w:val="both"/>
        <w:rPr>
          <w:rFonts w:ascii="Arial" w:hAnsi="Arial" w:cs="Arial"/>
        </w:rPr>
      </w:pPr>
      <w:r w:rsidRPr="0081547E">
        <w:rPr>
          <w:rFonts w:ascii="Arial" w:hAnsi="Arial"/>
          <w:color w:val="000000"/>
          <w:lang w:bidi="hi-IN"/>
        </w:rPr>
        <w:t xml:space="preserve">Największą popularnością cieszyły się przejazdy w obu kierunkach, na trasie: pl. Wilsona </w:t>
      </w:r>
      <w:r>
        <w:rPr>
          <w:rFonts w:ascii="Arial" w:hAnsi="Arial"/>
          <w:color w:val="000000"/>
        </w:rPr>
        <w:t>- Piłsudskiego/Horyzontalna, gdzie odnotowano łącznie 3</w:t>
      </w:r>
      <w:r w:rsidRPr="0081547E">
        <w:rPr>
          <w:rFonts w:ascii="Arial" w:hAnsi="Arial"/>
          <w:color w:val="000000"/>
          <w:lang w:bidi="hi-IN"/>
        </w:rPr>
        <w:t> </w:t>
      </w:r>
      <w:r>
        <w:rPr>
          <w:rFonts w:ascii="Arial" w:hAnsi="Arial"/>
          <w:color w:val="000000"/>
        </w:rPr>
        <w:t>254</w:t>
      </w:r>
      <w:r w:rsidRPr="0081547E">
        <w:rPr>
          <w:rFonts w:ascii="Arial" w:hAnsi="Arial"/>
          <w:color w:val="000000"/>
          <w:lang w:bidi="hi-IN"/>
        </w:rPr>
        <w:t xml:space="preserve"> </w:t>
      </w:r>
      <w:r>
        <w:rPr>
          <w:rFonts w:ascii="Arial" w:hAnsi="Arial"/>
          <w:color w:val="000000"/>
        </w:rPr>
        <w:t xml:space="preserve">kursy. </w:t>
      </w:r>
      <w:r w:rsidRPr="0081547E">
        <w:rPr>
          <w:rFonts w:ascii="Arial" w:hAnsi="Arial"/>
          <w:color w:val="000000"/>
          <w:lang w:bidi="hi-IN"/>
        </w:rPr>
        <w:t>Użytkownicy najczęściej korzystali z rowerów w godzinach popołudniowych</w:t>
      </w:r>
      <w:r w:rsidRPr="0081547E">
        <w:rPr>
          <w:rFonts w:ascii="Arial" w:hAnsi="Arial"/>
          <w:color w:val="000000"/>
        </w:rPr>
        <w:t xml:space="preserve"> </w:t>
      </w:r>
      <w:r w:rsidRPr="0081547E">
        <w:rPr>
          <w:rFonts w:ascii="Arial" w:eastAsia="SimSun" w:hAnsi="Arial" w:cs="Arial"/>
          <w:color w:val="000000"/>
          <w:kern w:val="3"/>
          <w:lang w:bidi="hi-IN"/>
        </w:rPr>
        <w:t xml:space="preserve">i wieczornych. </w:t>
      </w:r>
      <w:r w:rsidRPr="0066149B">
        <w:rPr>
          <w:rFonts w:ascii="Arial" w:hAnsi="Arial"/>
          <w:color w:val="000000"/>
          <w:lang w:bidi="hi-IN"/>
        </w:rPr>
        <w:t xml:space="preserve">Szczyt </w:t>
      </w:r>
      <w:proofErr w:type="spellStart"/>
      <w:r w:rsidRPr="0066149B">
        <w:rPr>
          <w:rFonts w:ascii="Arial" w:hAnsi="Arial"/>
          <w:color w:val="000000"/>
          <w:lang w:bidi="hi-IN"/>
        </w:rPr>
        <w:t>wypożyczeń</w:t>
      </w:r>
      <w:proofErr w:type="spellEnd"/>
      <w:r w:rsidRPr="0066149B">
        <w:rPr>
          <w:rFonts w:ascii="Arial" w:hAnsi="Arial"/>
          <w:color w:val="000000"/>
          <w:lang w:bidi="hi-IN"/>
        </w:rPr>
        <w:t xml:space="preserve"> </w:t>
      </w:r>
      <w:r>
        <w:rPr>
          <w:rFonts w:ascii="Arial" w:hAnsi="Arial"/>
          <w:color w:val="000000"/>
        </w:rPr>
        <w:t>przypadał na godzinę 19</w:t>
      </w:r>
      <w:r w:rsidRPr="0066149B">
        <w:rPr>
          <w:rFonts w:ascii="Arial" w:hAnsi="Arial"/>
          <w:color w:val="000000"/>
          <w:lang w:bidi="hi-IN"/>
        </w:rPr>
        <w:t>-tą</w:t>
      </w:r>
      <w:r>
        <w:rPr>
          <w:rFonts w:ascii="Arial" w:hAnsi="Arial"/>
          <w:color w:val="000000"/>
        </w:rPr>
        <w:t xml:space="preserve">. </w:t>
      </w:r>
      <w:r w:rsidRPr="00411F43">
        <w:rPr>
          <w:rFonts w:ascii="Arial" w:hAnsi="Arial" w:cs="Arial"/>
        </w:rPr>
        <w:t>Podobnie jak w latach poprzedn</w:t>
      </w:r>
      <w:r>
        <w:rPr>
          <w:rFonts w:ascii="Arial" w:hAnsi="Arial" w:cs="Arial"/>
        </w:rPr>
        <w:t>ich, większość podróży, bo aż 65</w:t>
      </w:r>
      <w:r w:rsidRPr="00411F43">
        <w:rPr>
          <w:rFonts w:ascii="Arial" w:hAnsi="Arial" w:cs="Arial"/>
        </w:rPr>
        <w:t>% trwało nie</w:t>
      </w:r>
      <w:r>
        <w:rPr>
          <w:rFonts w:ascii="Arial" w:hAnsi="Arial" w:cs="Arial"/>
        </w:rPr>
        <w:t xml:space="preserve"> więcej niż </w:t>
      </w:r>
      <w:r w:rsidRPr="004C3022">
        <w:rPr>
          <w:rFonts w:ascii="Arial" w:hAnsi="Arial" w:cs="Arial"/>
        </w:rPr>
        <w:t xml:space="preserve">15 minut i </w:t>
      </w:r>
      <w:r>
        <w:rPr>
          <w:rFonts w:ascii="Arial" w:hAnsi="Arial" w:cs="Arial"/>
        </w:rPr>
        <w:t xml:space="preserve">w związku z tym </w:t>
      </w:r>
      <w:r w:rsidRPr="004C3022">
        <w:rPr>
          <w:rFonts w:ascii="Arial" w:hAnsi="Arial" w:cs="Arial"/>
        </w:rPr>
        <w:t xml:space="preserve">były bezpłatne.  </w:t>
      </w:r>
    </w:p>
    <w:p w:rsidR="00542D61" w:rsidRPr="004C3022" w:rsidRDefault="00542D61" w:rsidP="006F2422">
      <w:pPr>
        <w:pStyle w:val="Normalny1"/>
        <w:spacing w:after="0"/>
        <w:jc w:val="both"/>
        <w:rPr>
          <w:rFonts w:ascii="Arial" w:hAnsi="Arial" w:cs="Arial"/>
        </w:rPr>
      </w:pPr>
    </w:p>
    <w:tbl>
      <w:tblPr>
        <w:tblW w:w="7120" w:type="dxa"/>
        <w:jc w:val="center"/>
        <w:tblCellMar>
          <w:left w:w="10" w:type="dxa"/>
          <w:right w:w="10" w:type="dxa"/>
        </w:tblCellMar>
        <w:tblLook w:val="04A0" w:firstRow="1" w:lastRow="0" w:firstColumn="1" w:lastColumn="0" w:noHBand="0" w:noVBand="1"/>
      </w:tblPr>
      <w:tblGrid>
        <w:gridCol w:w="3849"/>
        <w:gridCol w:w="1675"/>
        <w:gridCol w:w="1596"/>
      </w:tblGrid>
      <w:tr w:rsidR="006F2422" w:rsidRPr="00C64E7A" w:rsidTr="006739BF">
        <w:trPr>
          <w:trHeight w:val="204"/>
          <w:jc w:val="center"/>
        </w:trPr>
        <w:tc>
          <w:tcPr>
            <w:tcW w:w="3849" w:type="dxa"/>
            <w:tcBorders>
              <w:top w:val="single" w:sz="4" w:space="0" w:color="000000"/>
              <w:left w:val="single" w:sz="4" w:space="0" w:color="000000"/>
              <w:bottom w:val="single" w:sz="4" w:space="0" w:color="000000"/>
              <w:right w:val="single" w:sz="4" w:space="0" w:color="000000"/>
            </w:tcBorders>
            <w:shd w:val="pct10"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center"/>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Rower Miejski</w:t>
            </w:r>
          </w:p>
        </w:tc>
        <w:tc>
          <w:tcPr>
            <w:tcW w:w="1675" w:type="dxa"/>
            <w:tcBorders>
              <w:top w:val="single" w:sz="4" w:space="0" w:color="000000"/>
              <w:left w:val="single" w:sz="4" w:space="0" w:color="000000"/>
              <w:bottom w:val="single" w:sz="4" w:space="0" w:color="000000"/>
              <w:right w:val="single" w:sz="4" w:space="0" w:color="000000"/>
            </w:tcBorders>
            <w:shd w:val="pct10"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center"/>
              <w:rPr>
                <w:rFonts w:ascii="Arial" w:eastAsia="SimSun" w:hAnsi="Arial" w:cs="Arial"/>
                <w:bCs/>
                <w:color w:val="000000"/>
                <w:kern w:val="3"/>
                <w:sz w:val="24"/>
                <w:szCs w:val="24"/>
                <w:lang w:eastAsia="zh-CN" w:bidi="hi-IN"/>
              </w:rPr>
            </w:pPr>
            <w:r w:rsidRPr="00C64E7A">
              <w:rPr>
                <w:rFonts w:ascii="Arial" w:eastAsia="SimSun" w:hAnsi="Arial" w:cs="Arial"/>
                <w:bCs/>
                <w:color w:val="000000"/>
                <w:kern w:val="3"/>
                <w:sz w:val="24"/>
                <w:szCs w:val="24"/>
                <w:lang w:eastAsia="zh-CN" w:bidi="hi-IN"/>
              </w:rPr>
              <w:t>2018 rok</w:t>
            </w:r>
          </w:p>
        </w:tc>
        <w:tc>
          <w:tcPr>
            <w:tcW w:w="1596" w:type="dxa"/>
            <w:tcBorders>
              <w:top w:val="single" w:sz="4" w:space="0" w:color="000000"/>
              <w:left w:val="single" w:sz="4" w:space="0" w:color="000000"/>
              <w:bottom w:val="single" w:sz="4" w:space="0" w:color="000000"/>
              <w:right w:val="single" w:sz="4" w:space="0" w:color="000000"/>
            </w:tcBorders>
            <w:shd w:val="pct10"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center"/>
              <w:rPr>
                <w:rFonts w:ascii="Arial" w:eastAsia="SimSun" w:hAnsi="Arial" w:cs="Arial"/>
                <w:bCs/>
                <w:color w:val="000000"/>
                <w:kern w:val="3"/>
                <w:sz w:val="24"/>
                <w:szCs w:val="24"/>
                <w:lang w:eastAsia="zh-CN" w:bidi="hi-IN"/>
              </w:rPr>
            </w:pPr>
            <w:r w:rsidRPr="00C64E7A">
              <w:rPr>
                <w:rFonts w:ascii="Arial" w:eastAsia="SimSun" w:hAnsi="Arial" w:cs="Arial"/>
                <w:bCs/>
                <w:color w:val="000000"/>
                <w:kern w:val="3"/>
                <w:sz w:val="24"/>
                <w:szCs w:val="24"/>
                <w:lang w:eastAsia="zh-CN" w:bidi="hi-IN"/>
              </w:rPr>
              <w:t>2019 rok</w:t>
            </w:r>
          </w:p>
        </w:tc>
      </w:tr>
      <w:tr w:rsidR="006F2422" w:rsidRPr="00C64E7A" w:rsidTr="006739BF">
        <w:trPr>
          <w:trHeight w:val="123"/>
          <w:jc w:val="center"/>
        </w:trPr>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542D61">
            <w:pPr>
              <w:widowControl w:val="0"/>
              <w:suppressAutoHyphens/>
              <w:autoSpaceDN w:val="0"/>
              <w:spacing w:after="0" w:line="276" w:lineRule="auto"/>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Stacje</w:t>
            </w:r>
          </w:p>
        </w:tc>
        <w:tc>
          <w:tcPr>
            <w:tcW w:w="1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12</w:t>
            </w:r>
          </w:p>
        </w:tc>
        <w:tc>
          <w:tcPr>
            <w:tcW w:w="15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15</w:t>
            </w:r>
          </w:p>
        </w:tc>
      </w:tr>
      <w:tr w:rsidR="006F2422" w:rsidRPr="00C64E7A" w:rsidTr="006739BF">
        <w:trPr>
          <w:trHeight w:val="314"/>
          <w:jc w:val="center"/>
        </w:trPr>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542D61">
            <w:pPr>
              <w:widowControl w:val="0"/>
              <w:suppressAutoHyphens/>
              <w:autoSpaceDN w:val="0"/>
              <w:spacing w:after="0" w:line="276" w:lineRule="auto"/>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Rowery standardowe</w:t>
            </w:r>
          </w:p>
        </w:tc>
        <w:tc>
          <w:tcPr>
            <w:tcW w:w="1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98</w:t>
            </w:r>
          </w:p>
        </w:tc>
        <w:tc>
          <w:tcPr>
            <w:tcW w:w="15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122</w:t>
            </w:r>
          </w:p>
        </w:tc>
      </w:tr>
      <w:tr w:rsidR="006F2422" w:rsidRPr="00C64E7A" w:rsidTr="006739BF">
        <w:trPr>
          <w:trHeight w:val="92"/>
          <w:jc w:val="center"/>
        </w:trPr>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542D61">
            <w:pPr>
              <w:widowControl w:val="0"/>
              <w:suppressAutoHyphens/>
              <w:autoSpaceDN w:val="0"/>
              <w:spacing w:after="0" w:line="276" w:lineRule="auto"/>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Rowery specjalne</w:t>
            </w:r>
          </w:p>
        </w:tc>
        <w:tc>
          <w:tcPr>
            <w:tcW w:w="1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12</w:t>
            </w:r>
          </w:p>
        </w:tc>
        <w:tc>
          <w:tcPr>
            <w:tcW w:w="15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12</w:t>
            </w:r>
          </w:p>
        </w:tc>
      </w:tr>
      <w:tr w:rsidR="006F2422" w:rsidRPr="00C64E7A" w:rsidTr="00542D61">
        <w:trPr>
          <w:trHeight w:val="140"/>
          <w:jc w:val="center"/>
        </w:trPr>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542D61">
            <w:pPr>
              <w:widowControl w:val="0"/>
              <w:suppressAutoHyphens/>
              <w:autoSpaceDN w:val="0"/>
              <w:spacing w:after="0" w:line="276" w:lineRule="auto"/>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Użytkownicy</w:t>
            </w:r>
          </w:p>
        </w:tc>
        <w:tc>
          <w:tcPr>
            <w:tcW w:w="1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6 858</w:t>
            </w:r>
          </w:p>
        </w:tc>
        <w:tc>
          <w:tcPr>
            <w:tcW w:w="15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11 657</w:t>
            </w:r>
          </w:p>
        </w:tc>
      </w:tr>
      <w:tr w:rsidR="006F2422" w:rsidRPr="00C64E7A" w:rsidTr="00542D61">
        <w:trPr>
          <w:trHeight w:val="70"/>
          <w:jc w:val="center"/>
        </w:trPr>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542D61">
            <w:pPr>
              <w:widowControl w:val="0"/>
              <w:suppressAutoHyphens/>
              <w:autoSpaceDN w:val="0"/>
              <w:spacing w:after="0" w:line="276" w:lineRule="auto"/>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Wypożyczenia</w:t>
            </w:r>
          </w:p>
        </w:tc>
        <w:tc>
          <w:tcPr>
            <w:tcW w:w="1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44 264</w:t>
            </w:r>
          </w:p>
        </w:tc>
        <w:tc>
          <w:tcPr>
            <w:tcW w:w="15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F2422" w:rsidRPr="00C64E7A" w:rsidRDefault="006F2422" w:rsidP="006739BF">
            <w:pPr>
              <w:widowControl w:val="0"/>
              <w:suppressAutoHyphens/>
              <w:autoSpaceDN w:val="0"/>
              <w:spacing w:after="0" w:line="276" w:lineRule="auto"/>
              <w:jc w:val="right"/>
              <w:rPr>
                <w:rFonts w:ascii="Arial" w:eastAsia="SimSun" w:hAnsi="Arial" w:cs="Arial"/>
                <w:color w:val="000000"/>
                <w:kern w:val="3"/>
                <w:sz w:val="24"/>
                <w:szCs w:val="24"/>
                <w:lang w:eastAsia="zh-CN" w:bidi="hi-IN"/>
              </w:rPr>
            </w:pPr>
            <w:r w:rsidRPr="00C64E7A">
              <w:rPr>
                <w:rFonts w:ascii="Arial" w:eastAsia="SimSun" w:hAnsi="Arial" w:cs="Arial"/>
                <w:color w:val="000000"/>
                <w:kern w:val="3"/>
                <w:sz w:val="24"/>
                <w:szCs w:val="24"/>
                <w:lang w:eastAsia="zh-CN" w:bidi="hi-IN"/>
              </w:rPr>
              <w:t>94 736</w:t>
            </w:r>
          </w:p>
        </w:tc>
      </w:tr>
    </w:tbl>
    <w:p w:rsidR="006F2422" w:rsidRPr="00EE505C" w:rsidRDefault="006F2422" w:rsidP="006F2422">
      <w:pPr>
        <w:pStyle w:val="Normalny1"/>
        <w:spacing w:after="0"/>
        <w:jc w:val="center"/>
        <w:rPr>
          <w:rFonts w:ascii="Arial" w:hAnsi="Arial" w:cs="Arial"/>
          <w:sz w:val="22"/>
          <w:szCs w:val="22"/>
        </w:rPr>
      </w:pPr>
      <w:r w:rsidRPr="00EE505C">
        <w:rPr>
          <w:rFonts w:ascii="Arial" w:hAnsi="Arial" w:cs="Arial"/>
          <w:i/>
          <w:sz w:val="22"/>
          <w:szCs w:val="22"/>
        </w:rPr>
        <w:t>źródło: dane własne Urzędu Miasta Legnicy, Wydział Zarządzania Ruchem Drogowym</w:t>
      </w:r>
    </w:p>
    <w:p w:rsidR="006F2422" w:rsidRDefault="006F2422" w:rsidP="006F2422">
      <w:pPr>
        <w:pStyle w:val="Normalny1"/>
        <w:spacing w:after="0"/>
        <w:jc w:val="both"/>
        <w:rPr>
          <w:rFonts w:ascii="Arial" w:hAnsi="Arial" w:cs="Arial"/>
        </w:rPr>
      </w:pPr>
    </w:p>
    <w:p w:rsidR="006F2422" w:rsidRPr="005D27E4" w:rsidRDefault="006F2422"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sidRPr="005D27E4">
        <w:rPr>
          <w:rFonts w:ascii="Arial" w:hAnsi="Arial" w:cs="Arial"/>
          <w:color w:val="auto"/>
          <w:sz w:val="24"/>
          <w:szCs w:val="24"/>
        </w:rPr>
        <w:t xml:space="preserve"> </w:t>
      </w:r>
      <w:bookmarkStart w:id="42" w:name="_Toc41646128"/>
      <w:r w:rsidR="005D27E4" w:rsidRPr="005D27E4">
        <w:rPr>
          <w:rFonts w:ascii="Arial" w:hAnsi="Arial" w:cs="Arial"/>
          <w:color w:val="auto"/>
          <w:sz w:val="24"/>
          <w:szCs w:val="24"/>
        </w:rPr>
        <w:t>Kształtowanie świadomości ekologicznej mieszkańców.</w:t>
      </w:r>
      <w:bookmarkEnd w:id="42"/>
      <w:r w:rsidR="005D27E4" w:rsidRPr="005D27E4">
        <w:rPr>
          <w:rFonts w:ascii="Arial" w:hAnsi="Arial" w:cs="Arial"/>
          <w:color w:val="auto"/>
          <w:sz w:val="24"/>
          <w:szCs w:val="24"/>
        </w:rPr>
        <w:t xml:space="preserve"> </w:t>
      </w:r>
    </w:p>
    <w:p w:rsidR="006F2422" w:rsidRPr="00072364" w:rsidRDefault="006F2422" w:rsidP="006F2422">
      <w:pPr>
        <w:pStyle w:val="Normalny1"/>
        <w:spacing w:after="0"/>
        <w:jc w:val="both"/>
        <w:rPr>
          <w:rFonts w:ascii="Arial" w:hAnsi="Arial" w:cs="Arial"/>
        </w:rPr>
      </w:pPr>
    </w:p>
    <w:p w:rsidR="006F2422" w:rsidRDefault="006F2422" w:rsidP="006F2422">
      <w:pPr>
        <w:pStyle w:val="Normalny1"/>
        <w:spacing w:after="0"/>
        <w:ind w:left="709" w:hanging="709"/>
        <w:jc w:val="both"/>
        <w:rPr>
          <w:rFonts w:ascii="Arial" w:hAnsi="Arial" w:cs="Arial"/>
          <w:color w:val="auto"/>
        </w:rPr>
      </w:pPr>
      <w:r w:rsidRPr="00995971">
        <w:rPr>
          <w:rFonts w:ascii="Arial" w:hAnsi="Arial" w:cs="Arial"/>
          <w:color w:val="auto"/>
        </w:rPr>
        <w:t xml:space="preserve">5.4.1. </w:t>
      </w:r>
      <w:r w:rsidRPr="00995971">
        <w:rPr>
          <w:rFonts w:ascii="Arial" w:hAnsi="Arial" w:cs="Arial"/>
          <w:color w:val="auto"/>
        </w:rPr>
        <w:tab/>
        <w:t>Wspieranie inicjatyw i działań z zakresu edukacji ekologicznej, podejmowanych przez szkoły, organizacje pozarządowe i instytucje kultury (konkursy, festiwale, olimpiady, itp.).</w:t>
      </w:r>
    </w:p>
    <w:p w:rsidR="006F2422" w:rsidRDefault="006F2422" w:rsidP="006F2422">
      <w:pPr>
        <w:pStyle w:val="Normalny1"/>
        <w:spacing w:after="0"/>
        <w:ind w:left="709" w:hanging="709"/>
        <w:jc w:val="both"/>
        <w:rPr>
          <w:rFonts w:ascii="Arial" w:hAnsi="Arial" w:cs="Arial"/>
          <w:color w:val="auto"/>
        </w:rPr>
      </w:pPr>
    </w:p>
    <w:p w:rsidR="006F2422" w:rsidRPr="00D330DE" w:rsidRDefault="006F2422" w:rsidP="006F2422">
      <w:pPr>
        <w:widowControl w:val="0"/>
        <w:suppressAutoHyphens/>
        <w:spacing w:after="0" w:line="276" w:lineRule="auto"/>
        <w:ind w:firstLine="709"/>
        <w:jc w:val="both"/>
        <w:textAlignment w:val="baseline"/>
        <w:rPr>
          <w:rFonts w:ascii="Arial" w:eastAsia="SimSun, 宋体" w:hAnsi="Arial" w:cs="Arial"/>
          <w:color w:val="000000"/>
          <w:sz w:val="24"/>
          <w:szCs w:val="24"/>
          <w:lang w:eastAsia="zh-CN"/>
        </w:rPr>
      </w:pPr>
      <w:r>
        <w:rPr>
          <w:rFonts w:ascii="Arial" w:eastAsia="SimSun, 宋体" w:hAnsi="Arial" w:cs="Arial"/>
          <w:sz w:val="24"/>
          <w:szCs w:val="24"/>
          <w:lang w:eastAsia="zh-CN"/>
        </w:rPr>
        <w:t>K</w:t>
      </w:r>
      <w:r w:rsidRPr="00D330DE">
        <w:rPr>
          <w:rFonts w:ascii="Arial" w:eastAsia="SimSun, 宋体" w:hAnsi="Arial" w:cs="Arial"/>
          <w:sz w:val="24"/>
          <w:szCs w:val="24"/>
          <w:lang w:eastAsia="zh-CN"/>
        </w:rPr>
        <w:t xml:space="preserve">ontynuowana </w:t>
      </w:r>
      <w:r>
        <w:rPr>
          <w:rFonts w:ascii="Arial" w:eastAsia="SimSun, 宋体" w:hAnsi="Arial" w:cs="Arial"/>
          <w:sz w:val="24"/>
          <w:szCs w:val="24"/>
          <w:lang w:eastAsia="zh-CN"/>
        </w:rPr>
        <w:t xml:space="preserve">była </w:t>
      </w:r>
      <w:r w:rsidRPr="00D330DE">
        <w:rPr>
          <w:rFonts w:ascii="Arial" w:eastAsia="SimSun, 宋体" w:hAnsi="Arial" w:cs="Arial"/>
          <w:sz w:val="24"/>
          <w:szCs w:val="24"/>
          <w:lang w:eastAsia="zh-CN"/>
        </w:rPr>
        <w:t>kampania promocyjna „Zrywam z plastikiem”, która m</w:t>
      </w:r>
      <w:r>
        <w:rPr>
          <w:rFonts w:ascii="Arial" w:eastAsia="SimSun, 宋体" w:hAnsi="Arial" w:cs="Arial"/>
          <w:sz w:val="24"/>
          <w:szCs w:val="24"/>
          <w:lang w:eastAsia="zh-CN"/>
        </w:rPr>
        <w:t xml:space="preserve">iała </w:t>
      </w:r>
      <w:r w:rsidRPr="00D330DE">
        <w:rPr>
          <w:rFonts w:ascii="Arial" w:eastAsia="SimSun, 宋体" w:hAnsi="Arial" w:cs="Arial"/>
          <w:sz w:val="24"/>
          <w:szCs w:val="24"/>
          <w:lang w:eastAsia="zh-CN"/>
        </w:rPr>
        <w:t xml:space="preserve">na celu edukowanie mieszkańców </w:t>
      </w:r>
      <w:r w:rsidRPr="00D330DE">
        <w:rPr>
          <w:rFonts w:ascii="Arial" w:eastAsia="SimSun, 宋体" w:hAnsi="Arial" w:cs="Arial"/>
          <w:color w:val="000000"/>
          <w:sz w:val="24"/>
          <w:szCs w:val="24"/>
          <w:lang w:eastAsia="zh-CN"/>
        </w:rPr>
        <w:t xml:space="preserve">w zakresie ograniczania </w:t>
      </w:r>
      <w:r>
        <w:rPr>
          <w:rFonts w:ascii="Arial" w:eastAsia="SimSun, 宋体" w:hAnsi="Arial" w:cs="Arial"/>
          <w:color w:val="000000"/>
          <w:sz w:val="24"/>
          <w:szCs w:val="24"/>
          <w:lang w:eastAsia="zh-CN"/>
        </w:rPr>
        <w:t xml:space="preserve">używania </w:t>
      </w:r>
      <w:r w:rsidRPr="00D330DE">
        <w:rPr>
          <w:rFonts w:ascii="Arial" w:eastAsia="SimSun, 宋体" w:hAnsi="Arial" w:cs="Arial"/>
          <w:color w:val="000000"/>
          <w:sz w:val="24"/>
          <w:szCs w:val="24"/>
          <w:lang w:eastAsia="zh-CN"/>
        </w:rPr>
        <w:t>jednorazowych o</w:t>
      </w:r>
      <w:r>
        <w:rPr>
          <w:rFonts w:ascii="Arial" w:eastAsia="SimSun, 宋体" w:hAnsi="Arial" w:cs="Arial"/>
          <w:color w:val="000000"/>
          <w:sz w:val="24"/>
          <w:szCs w:val="24"/>
          <w:lang w:eastAsia="zh-CN"/>
        </w:rPr>
        <w:t xml:space="preserve">pakowań </w:t>
      </w:r>
      <w:r w:rsidRPr="00D330DE">
        <w:rPr>
          <w:rFonts w:ascii="Arial" w:eastAsia="SimSun, 宋体" w:hAnsi="Arial" w:cs="Arial"/>
          <w:color w:val="000000"/>
          <w:sz w:val="24"/>
          <w:szCs w:val="24"/>
          <w:lang w:eastAsia="zh-CN"/>
        </w:rPr>
        <w:t xml:space="preserve">plastikowych i idei zero/less waste na rzecz ekologicznych rozwiązań. </w:t>
      </w:r>
      <w:r>
        <w:rPr>
          <w:rFonts w:ascii="Arial" w:eastAsia="SimSun, 宋体" w:hAnsi="Arial" w:cs="Arial"/>
          <w:color w:val="000000"/>
          <w:sz w:val="24"/>
          <w:szCs w:val="24"/>
          <w:lang w:eastAsia="zh-CN"/>
        </w:rPr>
        <w:t>Dodatkowo k</w:t>
      </w:r>
      <w:r w:rsidRPr="00D330DE">
        <w:rPr>
          <w:rFonts w:ascii="Arial" w:eastAsia="SimSun, 宋体" w:hAnsi="Arial" w:cs="Arial"/>
          <w:color w:val="000000"/>
          <w:sz w:val="24"/>
          <w:szCs w:val="24"/>
          <w:lang w:eastAsia="zh-CN"/>
        </w:rPr>
        <w:t xml:space="preserve">ampania </w:t>
      </w:r>
      <w:r>
        <w:rPr>
          <w:rFonts w:ascii="Arial" w:eastAsia="SimSun, 宋体" w:hAnsi="Arial" w:cs="Arial"/>
          <w:color w:val="000000"/>
          <w:sz w:val="24"/>
          <w:szCs w:val="24"/>
          <w:lang w:eastAsia="zh-CN"/>
        </w:rPr>
        <w:t>zachęcała szkoły</w:t>
      </w:r>
      <w:r w:rsidRPr="00D330DE">
        <w:rPr>
          <w:rFonts w:ascii="Arial" w:eastAsia="SimSun, 宋体" w:hAnsi="Arial" w:cs="Arial"/>
          <w:color w:val="000000"/>
          <w:sz w:val="24"/>
          <w:szCs w:val="24"/>
          <w:lang w:eastAsia="zh-CN"/>
        </w:rPr>
        <w:t>, instytucj</w:t>
      </w:r>
      <w:r>
        <w:rPr>
          <w:rFonts w:ascii="Arial" w:eastAsia="SimSun, 宋体" w:hAnsi="Arial" w:cs="Arial"/>
          <w:color w:val="000000"/>
          <w:sz w:val="24"/>
          <w:szCs w:val="24"/>
          <w:lang w:eastAsia="zh-CN"/>
        </w:rPr>
        <w:t>e</w:t>
      </w:r>
      <w:r w:rsidRPr="00D330DE">
        <w:rPr>
          <w:rFonts w:ascii="Arial" w:eastAsia="SimSun, 宋体" w:hAnsi="Arial" w:cs="Arial"/>
          <w:color w:val="000000"/>
          <w:sz w:val="24"/>
          <w:szCs w:val="24"/>
          <w:lang w:eastAsia="zh-CN"/>
        </w:rPr>
        <w:t xml:space="preserve"> i firm</w:t>
      </w:r>
      <w:r>
        <w:rPr>
          <w:rFonts w:ascii="Arial" w:eastAsia="SimSun, 宋体" w:hAnsi="Arial" w:cs="Arial"/>
          <w:color w:val="000000"/>
          <w:sz w:val="24"/>
          <w:szCs w:val="24"/>
          <w:lang w:eastAsia="zh-CN"/>
        </w:rPr>
        <w:t>y</w:t>
      </w:r>
      <w:r w:rsidRPr="00D330DE">
        <w:rPr>
          <w:rFonts w:ascii="Arial" w:eastAsia="SimSun, 宋体" w:hAnsi="Arial" w:cs="Arial"/>
          <w:color w:val="000000"/>
          <w:sz w:val="24"/>
          <w:szCs w:val="24"/>
          <w:lang w:eastAsia="zh-CN"/>
        </w:rPr>
        <w:t xml:space="preserve"> z rożnych sektorów biznesu do podjęcia własnych działań ekologicznych w zamian za promocję oferowaną przez miasto w postaci przygotowani</w:t>
      </w:r>
      <w:r>
        <w:rPr>
          <w:rFonts w:ascii="Arial" w:eastAsia="SimSun, 宋体" w:hAnsi="Arial" w:cs="Arial"/>
          <w:color w:val="000000"/>
          <w:sz w:val="24"/>
          <w:szCs w:val="24"/>
          <w:lang w:eastAsia="zh-CN"/>
        </w:rPr>
        <w:t xml:space="preserve">a materiałów audio-wizualnych, </w:t>
      </w:r>
      <w:r w:rsidRPr="00D330DE">
        <w:rPr>
          <w:rFonts w:ascii="Arial" w:eastAsia="SimSun, 宋体" w:hAnsi="Arial" w:cs="Arial"/>
          <w:color w:val="000000"/>
          <w:sz w:val="24"/>
          <w:szCs w:val="24"/>
          <w:lang w:eastAsia="zh-CN"/>
        </w:rPr>
        <w:t xml:space="preserve">relacji fotograficznych, promocji w mediach </w:t>
      </w:r>
      <w:r>
        <w:rPr>
          <w:rFonts w:ascii="Arial" w:eastAsia="SimSun, 宋体" w:hAnsi="Arial" w:cs="Arial"/>
          <w:color w:val="000000"/>
          <w:sz w:val="24"/>
          <w:szCs w:val="24"/>
          <w:lang w:eastAsia="zh-CN"/>
        </w:rPr>
        <w:t>i na stronie serwisu legnica.eu. W ramach akcji</w:t>
      </w:r>
      <w:r w:rsidRPr="00D330DE">
        <w:rPr>
          <w:rFonts w:ascii="Arial" w:eastAsia="SimSun, 宋体" w:hAnsi="Arial" w:cs="Arial"/>
          <w:color w:val="000000"/>
          <w:sz w:val="24"/>
          <w:szCs w:val="24"/>
          <w:lang w:eastAsia="zh-CN"/>
        </w:rPr>
        <w:t xml:space="preserve"> zorganizowano </w:t>
      </w:r>
      <w:r w:rsidRPr="00D330DE">
        <w:rPr>
          <w:rFonts w:ascii="Arial" w:eastAsia="SimSun, 宋体" w:hAnsi="Arial" w:cs="Arial"/>
          <w:color w:val="000000"/>
          <w:sz w:val="24"/>
          <w:szCs w:val="24"/>
          <w:lang w:eastAsia="zh-CN"/>
        </w:rPr>
        <w:lastRenderedPageBreak/>
        <w:t>konferencj</w:t>
      </w:r>
      <w:r>
        <w:rPr>
          <w:rFonts w:ascii="Arial" w:eastAsia="SimSun, 宋体" w:hAnsi="Arial" w:cs="Arial"/>
          <w:color w:val="000000"/>
          <w:sz w:val="24"/>
          <w:szCs w:val="24"/>
          <w:lang w:eastAsia="zh-CN"/>
        </w:rPr>
        <w:t>ę</w:t>
      </w:r>
      <w:r w:rsidRPr="00D330DE">
        <w:rPr>
          <w:rFonts w:ascii="Arial" w:eastAsia="SimSun, 宋体" w:hAnsi="Arial" w:cs="Arial"/>
          <w:color w:val="000000"/>
          <w:sz w:val="24"/>
          <w:szCs w:val="24"/>
          <w:lang w:eastAsia="zh-CN"/>
        </w:rPr>
        <w:t xml:space="preserve"> prasow</w:t>
      </w:r>
      <w:r>
        <w:rPr>
          <w:rFonts w:ascii="Arial" w:eastAsia="SimSun, 宋体" w:hAnsi="Arial" w:cs="Arial"/>
          <w:color w:val="000000"/>
          <w:sz w:val="24"/>
          <w:szCs w:val="24"/>
          <w:lang w:eastAsia="zh-CN"/>
        </w:rPr>
        <w:t>ą</w:t>
      </w:r>
      <w:r w:rsidRPr="00D330DE">
        <w:rPr>
          <w:rFonts w:ascii="Arial" w:eastAsia="SimSun, 宋体" w:hAnsi="Arial" w:cs="Arial"/>
          <w:color w:val="000000"/>
          <w:sz w:val="24"/>
          <w:szCs w:val="24"/>
          <w:lang w:eastAsia="zh-CN"/>
        </w:rPr>
        <w:t xml:space="preserve"> dla partnerów</w:t>
      </w:r>
      <w:r>
        <w:rPr>
          <w:rFonts w:ascii="Arial" w:eastAsia="SimSun, 宋体" w:hAnsi="Arial" w:cs="Arial"/>
          <w:color w:val="000000"/>
          <w:sz w:val="24"/>
          <w:szCs w:val="24"/>
          <w:lang w:eastAsia="zh-CN"/>
        </w:rPr>
        <w:t>,</w:t>
      </w:r>
      <w:r w:rsidRPr="00D330DE">
        <w:rPr>
          <w:rFonts w:ascii="Arial" w:eastAsia="SimSun, 宋体" w:hAnsi="Arial" w:cs="Arial"/>
          <w:color w:val="000000"/>
          <w:sz w:val="24"/>
          <w:szCs w:val="24"/>
          <w:lang w:eastAsia="zh-CN"/>
        </w:rPr>
        <w:t xml:space="preserve"> a także wsparto organizację </w:t>
      </w:r>
      <w:r>
        <w:rPr>
          <w:rFonts w:ascii="Arial" w:eastAsia="SimSun, 宋体" w:hAnsi="Arial" w:cs="Arial"/>
          <w:color w:val="000000"/>
          <w:sz w:val="24"/>
          <w:szCs w:val="24"/>
          <w:lang w:eastAsia="zh-CN"/>
        </w:rPr>
        <w:t>niektórych wydarzeń, w tym:</w:t>
      </w:r>
    </w:p>
    <w:p w:rsidR="006F2422" w:rsidRPr="00D330DE" w:rsidRDefault="006F2422" w:rsidP="000C58DB">
      <w:pPr>
        <w:widowControl w:val="0"/>
        <w:numPr>
          <w:ilvl w:val="0"/>
          <w:numId w:val="102"/>
        </w:numPr>
        <w:suppressAutoHyphens/>
        <w:autoSpaceDN w:val="0"/>
        <w:spacing w:after="0" w:line="276" w:lineRule="auto"/>
        <w:jc w:val="both"/>
        <w:rPr>
          <w:rFonts w:ascii="Arial" w:eastAsia="SimSun" w:hAnsi="Arial" w:cs="Arial"/>
          <w:color w:val="000000"/>
          <w:kern w:val="3"/>
          <w:sz w:val="24"/>
          <w:szCs w:val="24"/>
          <w:lang w:eastAsia="zh-CN" w:bidi="hi-IN"/>
        </w:rPr>
      </w:pPr>
      <w:r w:rsidRPr="00D330DE">
        <w:rPr>
          <w:rFonts w:ascii="Arial" w:eastAsia="SimSun" w:hAnsi="Arial" w:cs="Arial"/>
          <w:color w:val="000000"/>
          <w:kern w:val="3"/>
          <w:sz w:val="24"/>
          <w:szCs w:val="24"/>
          <w:lang w:eastAsia="zh-CN" w:bidi="hi-IN"/>
        </w:rPr>
        <w:t>warsztaty, h</w:t>
      </w:r>
      <w:r w:rsidRPr="009E3AAF">
        <w:rPr>
          <w:rFonts w:ascii="Arial" w:eastAsia="SimSun" w:hAnsi="Arial" w:cs="Arial"/>
          <w:color w:val="000000"/>
          <w:kern w:val="3"/>
          <w:sz w:val="24"/>
          <w:szCs w:val="24"/>
          <w:lang w:eastAsia="zh-CN" w:bidi="hi-IN"/>
        </w:rPr>
        <w:t>appening dla rodzin z dziećmi: „Wiosna od podszewki. Zrywam</w:t>
      </w:r>
      <w:r>
        <w:rPr>
          <w:rFonts w:ascii="Arial" w:eastAsia="SimSun" w:hAnsi="Arial" w:cs="Arial"/>
          <w:color w:val="000000"/>
          <w:kern w:val="3"/>
          <w:sz w:val="24"/>
          <w:szCs w:val="24"/>
          <w:lang w:eastAsia="zh-CN" w:bidi="hi-IN"/>
        </w:rPr>
        <w:t xml:space="preserve"> </w:t>
      </w:r>
      <w:r w:rsidRPr="009E3AAF">
        <w:rPr>
          <w:rFonts w:ascii="Arial" w:eastAsia="SimSun" w:hAnsi="Arial" w:cs="Arial"/>
          <w:color w:val="000000"/>
          <w:kern w:val="3"/>
          <w:sz w:val="24"/>
          <w:szCs w:val="24"/>
          <w:lang w:eastAsia="zh-CN" w:bidi="hi-IN"/>
        </w:rPr>
        <w:t>z plastikiem”</w:t>
      </w:r>
      <w:r>
        <w:rPr>
          <w:rFonts w:ascii="Arial" w:eastAsia="SimSun" w:hAnsi="Arial" w:cs="Arial"/>
          <w:color w:val="000000"/>
          <w:kern w:val="3"/>
          <w:sz w:val="24"/>
          <w:szCs w:val="24"/>
          <w:lang w:eastAsia="zh-CN" w:bidi="hi-IN"/>
        </w:rPr>
        <w:t>,</w:t>
      </w:r>
    </w:p>
    <w:p w:rsidR="006F2422" w:rsidRPr="00D330DE" w:rsidRDefault="006F2422" w:rsidP="000C58DB">
      <w:pPr>
        <w:widowControl w:val="0"/>
        <w:numPr>
          <w:ilvl w:val="0"/>
          <w:numId w:val="102"/>
        </w:numPr>
        <w:suppressAutoHyphens/>
        <w:autoSpaceDN w:val="0"/>
        <w:spacing w:after="0" w:line="276" w:lineRule="auto"/>
        <w:jc w:val="both"/>
        <w:rPr>
          <w:rFonts w:ascii="Arial" w:eastAsia="SimSun" w:hAnsi="Arial" w:cs="Arial"/>
          <w:color w:val="000000"/>
          <w:kern w:val="3"/>
          <w:sz w:val="24"/>
          <w:szCs w:val="24"/>
          <w:lang w:eastAsia="zh-CN" w:bidi="hi-IN"/>
        </w:rPr>
      </w:pPr>
      <w:r w:rsidRPr="00D330DE">
        <w:rPr>
          <w:rFonts w:ascii="Arial" w:eastAsia="SimSun" w:hAnsi="Arial" w:cs="Arial"/>
          <w:color w:val="000000"/>
          <w:kern w:val="3"/>
          <w:sz w:val="24"/>
          <w:szCs w:val="24"/>
          <w:lang w:eastAsia="zh-CN" w:bidi="hi-IN"/>
        </w:rPr>
        <w:t xml:space="preserve">warsztaty z </w:t>
      </w:r>
      <w:proofErr w:type="spellStart"/>
      <w:r w:rsidRPr="00D330DE">
        <w:rPr>
          <w:rFonts w:ascii="Arial" w:eastAsia="SimSun" w:hAnsi="Arial" w:cs="Arial"/>
          <w:color w:val="000000"/>
          <w:kern w:val="3"/>
          <w:sz w:val="24"/>
          <w:szCs w:val="24"/>
          <w:lang w:eastAsia="zh-CN" w:bidi="hi-IN"/>
        </w:rPr>
        <w:t>eko</w:t>
      </w:r>
      <w:proofErr w:type="spellEnd"/>
      <w:r w:rsidRPr="00D330DE">
        <w:rPr>
          <w:rFonts w:ascii="Arial" w:eastAsia="SimSun" w:hAnsi="Arial" w:cs="Arial"/>
          <w:color w:val="000000"/>
          <w:kern w:val="3"/>
          <w:sz w:val="24"/>
          <w:szCs w:val="24"/>
          <w:lang w:eastAsia="zh-CN" w:bidi="hi-IN"/>
        </w:rPr>
        <w:t xml:space="preserve"> biżuterii, robienia </w:t>
      </w:r>
      <w:proofErr w:type="spellStart"/>
      <w:r w:rsidRPr="00D330DE">
        <w:rPr>
          <w:rFonts w:ascii="Arial" w:eastAsia="SimSun" w:hAnsi="Arial" w:cs="Arial"/>
          <w:color w:val="000000"/>
          <w:kern w:val="3"/>
          <w:sz w:val="24"/>
          <w:szCs w:val="24"/>
          <w:lang w:eastAsia="zh-CN" w:bidi="hi-IN"/>
        </w:rPr>
        <w:t>eko</w:t>
      </w:r>
      <w:proofErr w:type="spellEnd"/>
      <w:r w:rsidRPr="00D330DE">
        <w:rPr>
          <w:rFonts w:ascii="Arial" w:eastAsia="SimSun" w:hAnsi="Arial" w:cs="Arial"/>
          <w:color w:val="000000"/>
          <w:kern w:val="3"/>
          <w:sz w:val="24"/>
          <w:szCs w:val="24"/>
          <w:lang w:eastAsia="zh-CN" w:bidi="hi-IN"/>
        </w:rPr>
        <w:t xml:space="preserve"> torby podczas Festiwalu Srebra oraz działań Otwartej Pracowni Sztuki</w:t>
      </w:r>
      <w:r>
        <w:rPr>
          <w:rFonts w:ascii="Arial" w:eastAsia="SimSun" w:hAnsi="Arial" w:cs="Arial"/>
          <w:color w:val="000000"/>
          <w:kern w:val="3"/>
          <w:sz w:val="24"/>
          <w:szCs w:val="24"/>
          <w:lang w:eastAsia="zh-CN" w:bidi="hi-IN"/>
        </w:rPr>
        <w:t>,</w:t>
      </w:r>
    </w:p>
    <w:p w:rsidR="006F2422" w:rsidRPr="00D330DE" w:rsidRDefault="006F2422" w:rsidP="000C58DB">
      <w:pPr>
        <w:widowControl w:val="0"/>
        <w:numPr>
          <w:ilvl w:val="0"/>
          <w:numId w:val="102"/>
        </w:numPr>
        <w:suppressAutoHyphens/>
        <w:autoSpaceDN w:val="0"/>
        <w:spacing w:after="0" w:line="276" w:lineRule="auto"/>
        <w:jc w:val="both"/>
        <w:textAlignment w:val="baseline"/>
        <w:rPr>
          <w:rFonts w:ascii="Arial" w:eastAsia="SimSun, 宋体" w:hAnsi="Arial" w:cs="Arial"/>
          <w:color w:val="000000"/>
          <w:kern w:val="3"/>
          <w:sz w:val="24"/>
          <w:szCs w:val="24"/>
          <w:lang w:eastAsia="zh-CN" w:bidi="hi-IN"/>
        </w:rPr>
      </w:pPr>
      <w:r w:rsidRPr="00D330DE">
        <w:rPr>
          <w:rFonts w:ascii="Arial" w:eastAsia="SimSun, 宋体" w:hAnsi="Arial" w:cs="Arial"/>
          <w:color w:val="000000"/>
          <w:kern w:val="3"/>
          <w:sz w:val="24"/>
          <w:szCs w:val="24"/>
          <w:lang w:eastAsia="zh-CN" w:bidi="hi-IN"/>
        </w:rPr>
        <w:t xml:space="preserve">warsztaty i pogadanki w szkołach i przedszkolach oraz domach kultury, które </w:t>
      </w:r>
      <w:r>
        <w:rPr>
          <w:rFonts w:ascii="Arial" w:eastAsia="SimSun, 宋体" w:hAnsi="Arial" w:cs="Arial"/>
          <w:color w:val="000000"/>
          <w:kern w:val="3"/>
          <w:sz w:val="24"/>
          <w:szCs w:val="24"/>
          <w:lang w:eastAsia="zh-CN" w:bidi="hi-IN"/>
        </w:rPr>
        <w:t>zostały przeprowadzone przez</w:t>
      </w:r>
      <w:r w:rsidRPr="00D330DE">
        <w:rPr>
          <w:rFonts w:ascii="Arial" w:eastAsia="SimSun, 宋体" w:hAnsi="Arial" w:cs="Arial"/>
          <w:color w:val="000000"/>
          <w:kern w:val="3"/>
          <w:sz w:val="24"/>
          <w:szCs w:val="24"/>
          <w:lang w:eastAsia="zh-CN" w:bidi="hi-IN"/>
        </w:rPr>
        <w:t xml:space="preserve"> pracowni</w:t>
      </w:r>
      <w:r>
        <w:rPr>
          <w:rFonts w:ascii="Arial" w:eastAsia="SimSun, 宋体" w:hAnsi="Arial" w:cs="Arial"/>
          <w:color w:val="000000"/>
          <w:kern w:val="3"/>
          <w:sz w:val="24"/>
          <w:szCs w:val="24"/>
          <w:lang w:eastAsia="zh-CN" w:bidi="hi-IN"/>
        </w:rPr>
        <w:t>ków</w:t>
      </w:r>
      <w:r w:rsidRPr="00D330DE">
        <w:rPr>
          <w:rFonts w:ascii="Arial" w:eastAsia="SimSun, 宋体" w:hAnsi="Arial" w:cs="Arial"/>
          <w:color w:val="000000"/>
          <w:kern w:val="3"/>
          <w:sz w:val="24"/>
          <w:szCs w:val="24"/>
          <w:lang w:eastAsia="zh-CN" w:bidi="hi-IN"/>
        </w:rPr>
        <w:t xml:space="preserve"> </w:t>
      </w:r>
      <w:r>
        <w:rPr>
          <w:rFonts w:ascii="Arial" w:eastAsia="SimSun, 宋体" w:hAnsi="Arial" w:cs="Arial"/>
          <w:color w:val="000000"/>
          <w:kern w:val="3"/>
          <w:sz w:val="24"/>
          <w:szCs w:val="24"/>
          <w:lang w:eastAsia="zh-CN" w:bidi="hi-IN"/>
        </w:rPr>
        <w:t xml:space="preserve">Urzędu Miasta </w:t>
      </w:r>
      <w:r w:rsidRPr="00D330DE">
        <w:rPr>
          <w:rFonts w:ascii="Arial" w:eastAsia="SimSun, 宋体" w:hAnsi="Arial" w:cs="Arial"/>
          <w:color w:val="000000"/>
          <w:kern w:val="3"/>
          <w:sz w:val="24"/>
          <w:szCs w:val="24"/>
          <w:lang w:eastAsia="zh-CN" w:bidi="hi-IN"/>
        </w:rPr>
        <w:t>i LPGK</w:t>
      </w:r>
      <w:r>
        <w:rPr>
          <w:rFonts w:ascii="Arial" w:eastAsia="SimSun, 宋体" w:hAnsi="Arial" w:cs="Arial"/>
          <w:color w:val="000000"/>
          <w:kern w:val="3"/>
          <w:sz w:val="24"/>
          <w:szCs w:val="24"/>
          <w:lang w:eastAsia="zh-CN" w:bidi="hi-IN"/>
        </w:rPr>
        <w:t>,</w:t>
      </w:r>
      <w:r w:rsidRPr="00D330DE">
        <w:rPr>
          <w:rFonts w:ascii="Arial" w:eastAsia="SimSun, 宋体" w:hAnsi="Arial" w:cs="Arial"/>
          <w:color w:val="000000"/>
          <w:kern w:val="3"/>
          <w:sz w:val="24"/>
          <w:szCs w:val="24"/>
          <w:lang w:eastAsia="zh-CN" w:bidi="hi-IN"/>
        </w:rPr>
        <w:t xml:space="preserve"> </w:t>
      </w:r>
    </w:p>
    <w:p w:rsidR="006F2422" w:rsidRPr="00D330DE" w:rsidRDefault="006F2422" w:rsidP="000C58DB">
      <w:pPr>
        <w:widowControl w:val="0"/>
        <w:numPr>
          <w:ilvl w:val="0"/>
          <w:numId w:val="102"/>
        </w:numPr>
        <w:suppressAutoHyphens/>
        <w:autoSpaceDN w:val="0"/>
        <w:spacing w:after="0" w:line="276" w:lineRule="auto"/>
        <w:jc w:val="both"/>
        <w:rPr>
          <w:rFonts w:ascii="Arial" w:eastAsia="SimSun" w:hAnsi="Arial" w:cs="Arial"/>
          <w:color w:val="000000"/>
          <w:kern w:val="3"/>
          <w:sz w:val="24"/>
          <w:szCs w:val="24"/>
          <w:lang w:eastAsia="zh-CN" w:bidi="hi-IN"/>
        </w:rPr>
      </w:pPr>
      <w:r w:rsidRPr="00D330DE">
        <w:rPr>
          <w:rFonts w:ascii="Arial" w:eastAsia="SimSun" w:hAnsi="Arial" w:cs="Arial"/>
          <w:color w:val="000000"/>
          <w:kern w:val="3"/>
          <w:sz w:val="24"/>
          <w:szCs w:val="24"/>
          <w:lang w:eastAsia="zh-CN" w:bidi="hi-IN"/>
        </w:rPr>
        <w:t>bieg sportowy ograniczający jednorazowy plastik</w:t>
      </w:r>
      <w:r>
        <w:rPr>
          <w:rFonts w:ascii="Arial" w:eastAsia="SimSun" w:hAnsi="Arial" w:cs="Arial"/>
          <w:color w:val="000000"/>
          <w:kern w:val="3"/>
          <w:sz w:val="24"/>
          <w:szCs w:val="24"/>
          <w:lang w:eastAsia="zh-CN" w:bidi="hi-IN"/>
        </w:rPr>
        <w:t xml:space="preserve">, </w:t>
      </w:r>
    </w:p>
    <w:p w:rsidR="006F2422" w:rsidRPr="00D330DE" w:rsidRDefault="006F2422" w:rsidP="000C58DB">
      <w:pPr>
        <w:widowControl w:val="0"/>
        <w:numPr>
          <w:ilvl w:val="0"/>
          <w:numId w:val="102"/>
        </w:numPr>
        <w:suppressAutoHyphens/>
        <w:autoSpaceDN w:val="0"/>
        <w:spacing w:after="0" w:line="276" w:lineRule="auto"/>
        <w:jc w:val="both"/>
        <w:rPr>
          <w:rFonts w:ascii="Arial" w:eastAsia="SimSun" w:hAnsi="Arial" w:cs="Arial"/>
          <w:color w:val="000000"/>
          <w:kern w:val="3"/>
          <w:sz w:val="24"/>
          <w:szCs w:val="24"/>
          <w:lang w:eastAsia="zh-CN" w:bidi="hi-IN"/>
        </w:rPr>
      </w:pPr>
      <w:r w:rsidRPr="00D330DE">
        <w:rPr>
          <w:rFonts w:ascii="Arial" w:eastAsia="SimSun" w:hAnsi="Arial" w:cs="Arial"/>
          <w:color w:val="000000"/>
          <w:kern w:val="3"/>
          <w:sz w:val="24"/>
          <w:szCs w:val="24"/>
          <w:lang w:eastAsia="zh-CN" w:bidi="hi-IN"/>
        </w:rPr>
        <w:t>szkoln</w:t>
      </w:r>
      <w:r>
        <w:rPr>
          <w:rFonts w:ascii="Arial" w:eastAsia="SimSun" w:hAnsi="Arial" w:cs="Arial"/>
          <w:color w:val="000000"/>
          <w:kern w:val="3"/>
          <w:sz w:val="24"/>
          <w:szCs w:val="24"/>
          <w:lang w:eastAsia="zh-CN" w:bidi="hi-IN"/>
        </w:rPr>
        <w:t>e</w:t>
      </w:r>
      <w:r w:rsidRPr="00D330DE">
        <w:rPr>
          <w:rFonts w:ascii="Arial" w:eastAsia="SimSun" w:hAnsi="Arial" w:cs="Arial"/>
          <w:color w:val="000000"/>
          <w:kern w:val="3"/>
          <w:sz w:val="24"/>
          <w:szCs w:val="24"/>
          <w:lang w:eastAsia="zh-CN" w:bidi="hi-IN"/>
        </w:rPr>
        <w:t xml:space="preserve"> warsztat</w:t>
      </w:r>
      <w:r>
        <w:rPr>
          <w:rFonts w:ascii="Arial" w:eastAsia="SimSun" w:hAnsi="Arial" w:cs="Arial"/>
          <w:color w:val="000000"/>
          <w:kern w:val="3"/>
          <w:sz w:val="24"/>
          <w:szCs w:val="24"/>
          <w:lang w:eastAsia="zh-CN" w:bidi="hi-IN"/>
        </w:rPr>
        <w:t>y</w:t>
      </w:r>
      <w:r w:rsidRPr="00D330DE">
        <w:rPr>
          <w:rFonts w:ascii="Arial" w:eastAsia="SimSun" w:hAnsi="Arial" w:cs="Arial"/>
          <w:color w:val="000000"/>
          <w:kern w:val="3"/>
          <w:sz w:val="24"/>
          <w:szCs w:val="24"/>
          <w:lang w:eastAsia="zh-CN" w:bidi="hi-IN"/>
        </w:rPr>
        <w:t xml:space="preserve"> </w:t>
      </w:r>
      <w:proofErr w:type="spellStart"/>
      <w:r w:rsidRPr="00D330DE">
        <w:rPr>
          <w:rFonts w:ascii="Arial" w:eastAsia="SimSun" w:hAnsi="Arial" w:cs="Arial"/>
          <w:color w:val="000000"/>
          <w:kern w:val="3"/>
          <w:sz w:val="24"/>
          <w:szCs w:val="24"/>
          <w:lang w:eastAsia="zh-CN" w:bidi="hi-IN"/>
        </w:rPr>
        <w:t>Let’s</w:t>
      </w:r>
      <w:proofErr w:type="spellEnd"/>
      <w:r w:rsidRPr="00D330DE">
        <w:rPr>
          <w:rFonts w:ascii="Arial" w:eastAsia="SimSun" w:hAnsi="Arial" w:cs="Arial"/>
          <w:color w:val="000000"/>
          <w:kern w:val="3"/>
          <w:sz w:val="24"/>
          <w:szCs w:val="24"/>
          <w:lang w:eastAsia="zh-CN" w:bidi="hi-IN"/>
        </w:rPr>
        <w:t xml:space="preserve"> Puf </w:t>
      </w:r>
      <w:r>
        <w:rPr>
          <w:rFonts w:ascii="Arial" w:eastAsia="SimSun" w:hAnsi="Arial" w:cs="Arial"/>
          <w:color w:val="000000"/>
          <w:kern w:val="3"/>
          <w:sz w:val="24"/>
          <w:szCs w:val="24"/>
          <w:lang w:eastAsia="zh-CN" w:bidi="hi-IN"/>
        </w:rPr>
        <w:t xml:space="preserve">zorganizowane </w:t>
      </w:r>
      <w:r w:rsidRPr="00D330DE">
        <w:rPr>
          <w:rFonts w:ascii="Arial" w:eastAsia="SimSun" w:hAnsi="Arial" w:cs="Arial"/>
          <w:color w:val="000000"/>
          <w:kern w:val="3"/>
          <w:sz w:val="24"/>
          <w:szCs w:val="24"/>
          <w:lang w:eastAsia="zh-CN" w:bidi="hi-IN"/>
        </w:rPr>
        <w:t>pod szyldem akcji</w:t>
      </w:r>
      <w:r>
        <w:rPr>
          <w:rFonts w:ascii="Arial" w:eastAsia="SimSun" w:hAnsi="Arial" w:cs="Arial"/>
          <w:color w:val="000000"/>
          <w:kern w:val="3"/>
          <w:sz w:val="24"/>
          <w:szCs w:val="24"/>
          <w:lang w:eastAsia="zh-CN" w:bidi="hi-IN"/>
        </w:rPr>
        <w:t>,</w:t>
      </w:r>
    </w:p>
    <w:p w:rsidR="006F2422" w:rsidRDefault="006F2422" w:rsidP="000C58DB">
      <w:pPr>
        <w:widowControl w:val="0"/>
        <w:numPr>
          <w:ilvl w:val="0"/>
          <w:numId w:val="102"/>
        </w:numPr>
        <w:suppressAutoHyphens/>
        <w:autoSpaceDN w:val="0"/>
        <w:spacing w:after="0" w:line="276" w:lineRule="auto"/>
        <w:jc w:val="both"/>
        <w:rPr>
          <w:rFonts w:ascii="Arial" w:eastAsia="SimSun" w:hAnsi="Arial" w:cs="Arial"/>
          <w:color w:val="000000"/>
          <w:kern w:val="3"/>
          <w:sz w:val="24"/>
          <w:szCs w:val="24"/>
          <w:lang w:eastAsia="zh-CN" w:bidi="hi-IN"/>
        </w:rPr>
      </w:pPr>
      <w:r>
        <w:rPr>
          <w:rFonts w:ascii="Arial" w:eastAsia="SimSun" w:hAnsi="Arial" w:cs="Arial"/>
          <w:color w:val="000000"/>
          <w:kern w:val="3"/>
          <w:sz w:val="24"/>
          <w:szCs w:val="24"/>
          <w:lang w:eastAsia="zh-CN" w:bidi="hi-IN"/>
        </w:rPr>
        <w:t>zachęcano do picia legnickiej kranówki z</w:t>
      </w:r>
      <w:r w:rsidRPr="00D330DE">
        <w:rPr>
          <w:rFonts w:ascii="Arial" w:eastAsia="SimSun" w:hAnsi="Arial" w:cs="Arial"/>
          <w:color w:val="000000"/>
          <w:kern w:val="3"/>
          <w:sz w:val="24"/>
          <w:szCs w:val="24"/>
          <w:lang w:eastAsia="zh-CN" w:bidi="hi-IN"/>
        </w:rPr>
        <w:t xml:space="preserve"> papierowych kubeczk</w:t>
      </w:r>
      <w:r>
        <w:rPr>
          <w:rFonts w:ascii="Arial" w:eastAsia="SimSun" w:hAnsi="Arial" w:cs="Arial"/>
          <w:color w:val="000000"/>
          <w:kern w:val="3"/>
          <w:sz w:val="24"/>
          <w:szCs w:val="24"/>
          <w:lang w:eastAsia="zh-CN" w:bidi="hi-IN"/>
        </w:rPr>
        <w:t>ów</w:t>
      </w:r>
      <w:r w:rsidRPr="00D330DE">
        <w:rPr>
          <w:rFonts w:ascii="Arial" w:eastAsia="SimSun" w:hAnsi="Arial" w:cs="Arial"/>
          <w:color w:val="000000"/>
          <w:kern w:val="3"/>
          <w:sz w:val="24"/>
          <w:szCs w:val="24"/>
          <w:lang w:eastAsia="zh-CN" w:bidi="hi-IN"/>
        </w:rPr>
        <w:t xml:space="preserve"> podczas imprez miejskich</w:t>
      </w:r>
      <w:r>
        <w:rPr>
          <w:rFonts w:ascii="Arial" w:eastAsia="SimSun" w:hAnsi="Arial" w:cs="Arial"/>
          <w:color w:val="000000"/>
          <w:kern w:val="3"/>
          <w:sz w:val="24"/>
          <w:szCs w:val="24"/>
          <w:lang w:eastAsia="zh-CN" w:bidi="hi-IN"/>
        </w:rPr>
        <w:t>.</w:t>
      </w:r>
    </w:p>
    <w:p w:rsidR="00450ED1" w:rsidRDefault="00450ED1" w:rsidP="00450ED1">
      <w:pPr>
        <w:widowControl w:val="0"/>
        <w:suppressAutoHyphens/>
        <w:autoSpaceDN w:val="0"/>
        <w:spacing w:after="0" w:line="276" w:lineRule="auto"/>
        <w:jc w:val="both"/>
        <w:rPr>
          <w:rFonts w:ascii="Arial" w:eastAsia="SimSun" w:hAnsi="Arial" w:cs="Arial"/>
          <w:color w:val="000000"/>
          <w:kern w:val="3"/>
          <w:sz w:val="24"/>
          <w:szCs w:val="24"/>
          <w:lang w:eastAsia="zh-CN" w:bidi="hi-IN"/>
        </w:rPr>
      </w:pPr>
      <w:r>
        <w:rPr>
          <w:rFonts w:ascii="Arial" w:eastAsia="SimSun" w:hAnsi="Arial" w:cs="Arial"/>
          <w:noProof/>
          <w:color w:val="000000"/>
          <w:kern w:val="3"/>
          <w:sz w:val="24"/>
          <w:szCs w:val="24"/>
          <w:lang w:eastAsia="pl-PL"/>
        </w:rPr>
        <w:drawing>
          <wp:inline distT="0" distB="0" distL="0" distR="0" wp14:anchorId="0E97E014" wp14:editId="737C28C4">
            <wp:extent cx="2810510" cy="1865630"/>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10510" cy="1865630"/>
                    </a:xfrm>
                    <a:prstGeom prst="rect">
                      <a:avLst/>
                    </a:prstGeom>
                    <a:noFill/>
                  </pic:spPr>
                </pic:pic>
              </a:graphicData>
            </a:graphic>
          </wp:inline>
        </w:drawing>
      </w:r>
      <w:r>
        <w:rPr>
          <w:rFonts w:ascii="Arial" w:eastAsia="SimSun" w:hAnsi="Arial" w:cs="Arial"/>
          <w:color w:val="000000"/>
          <w:kern w:val="3"/>
          <w:sz w:val="24"/>
          <w:szCs w:val="24"/>
          <w:lang w:eastAsia="zh-CN" w:bidi="hi-IN"/>
        </w:rPr>
        <w:t xml:space="preserve">  </w:t>
      </w:r>
      <w:r>
        <w:rPr>
          <w:rFonts w:ascii="Arial" w:eastAsia="SimSun" w:hAnsi="Arial" w:cs="Arial"/>
          <w:noProof/>
          <w:color w:val="000000"/>
          <w:kern w:val="3"/>
          <w:sz w:val="24"/>
          <w:szCs w:val="24"/>
          <w:lang w:eastAsia="pl-PL"/>
        </w:rPr>
        <w:drawing>
          <wp:inline distT="0" distB="0" distL="0" distR="0" wp14:anchorId="7D34EEAC" wp14:editId="72B525E8">
            <wp:extent cx="2798445" cy="186563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98445" cy="1865630"/>
                    </a:xfrm>
                    <a:prstGeom prst="rect">
                      <a:avLst/>
                    </a:prstGeom>
                    <a:noFill/>
                  </pic:spPr>
                </pic:pic>
              </a:graphicData>
            </a:graphic>
          </wp:inline>
        </w:drawing>
      </w:r>
    </w:p>
    <w:p w:rsidR="00B52D4D" w:rsidRPr="00450ED1" w:rsidRDefault="00450ED1" w:rsidP="00450ED1">
      <w:pPr>
        <w:widowControl w:val="0"/>
        <w:suppressAutoHyphens/>
        <w:autoSpaceDN w:val="0"/>
        <w:spacing w:after="0" w:line="276" w:lineRule="auto"/>
        <w:jc w:val="center"/>
        <w:rPr>
          <w:rFonts w:ascii="Arial" w:hAnsi="Arial" w:cs="Arial"/>
          <w:i/>
          <w:color w:val="000000"/>
        </w:rPr>
      </w:pPr>
      <w:r w:rsidRPr="00450ED1">
        <w:rPr>
          <w:rFonts w:ascii="Arial" w:eastAsia="SimSun" w:hAnsi="Arial" w:cs="Arial"/>
          <w:i/>
          <w:color w:val="000000"/>
          <w:kern w:val="3"/>
          <w:lang w:eastAsia="zh-CN" w:bidi="hi-IN"/>
        </w:rPr>
        <w:t xml:space="preserve">Kampania informacyjna </w:t>
      </w:r>
      <w:r w:rsidRPr="00450ED1">
        <w:rPr>
          <w:rFonts w:ascii="Arial" w:hAnsi="Arial" w:cs="Arial"/>
          <w:i/>
          <w:color w:val="000000"/>
        </w:rPr>
        <w:t xml:space="preserve"> „Zrywam z plastikiem”</w:t>
      </w:r>
    </w:p>
    <w:p w:rsidR="00B52D4D" w:rsidRPr="00D330DE" w:rsidRDefault="00B52D4D" w:rsidP="00B52D4D">
      <w:pPr>
        <w:widowControl w:val="0"/>
        <w:suppressAutoHyphens/>
        <w:autoSpaceDN w:val="0"/>
        <w:spacing w:after="0" w:line="276" w:lineRule="auto"/>
        <w:jc w:val="both"/>
        <w:rPr>
          <w:rFonts w:ascii="Arial" w:eastAsia="SimSun" w:hAnsi="Arial" w:cs="Arial"/>
          <w:color w:val="000000"/>
          <w:kern w:val="3"/>
          <w:sz w:val="24"/>
          <w:szCs w:val="24"/>
          <w:lang w:eastAsia="zh-CN" w:bidi="hi-IN"/>
        </w:rPr>
      </w:pPr>
    </w:p>
    <w:p w:rsidR="006F2422" w:rsidRPr="00D330DE" w:rsidRDefault="006F2422" w:rsidP="006F2422">
      <w:pPr>
        <w:widowControl w:val="0"/>
        <w:suppressAutoHyphens/>
        <w:spacing w:after="0" w:line="276" w:lineRule="auto"/>
        <w:ind w:firstLine="360"/>
        <w:jc w:val="both"/>
        <w:textAlignment w:val="baseline"/>
        <w:rPr>
          <w:rFonts w:ascii="Arial" w:eastAsia="SimSun, 宋体" w:hAnsi="Arial" w:cs="Arial"/>
          <w:color w:val="000000"/>
          <w:sz w:val="24"/>
          <w:szCs w:val="24"/>
          <w:lang w:eastAsia="zh-CN"/>
        </w:rPr>
      </w:pPr>
      <w:r w:rsidRPr="00D330DE">
        <w:rPr>
          <w:rFonts w:ascii="Arial" w:eastAsia="SimSun, 宋体" w:hAnsi="Arial" w:cs="Arial"/>
          <w:color w:val="000000"/>
          <w:sz w:val="24"/>
          <w:szCs w:val="24"/>
          <w:lang w:eastAsia="zh-CN"/>
        </w:rPr>
        <w:t>Ponadto na portalu społecznościowym Facebook prowadzono konkursy, które miały na celu przekazywanie mieszkańcom Legnicy informacji na temat właściwego postępowania z odpadami.</w:t>
      </w:r>
    </w:p>
    <w:p w:rsidR="006F2422" w:rsidRPr="00D330DE" w:rsidRDefault="006F2422" w:rsidP="006F2422">
      <w:pPr>
        <w:widowControl w:val="0"/>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Pr>
          <w:rFonts w:ascii="Arial" w:eastAsia="SimSun" w:hAnsi="Arial" w:cs="Arial"/>
          <w:color w:val="000000"/>
          <w:kern w:val="3"/>
          <w:sz w:val="24"/>
          <w:szCs w:val="24"/>
          <w:lang w:eastAsia="zh-CN" w:bidi="hi-IN"/>
        </w:rPr>
        <w:t>W</w:t>
      </w:r>
      <w:r w:rsidRPr="00D330DE">
        <w:rPr>
          <w:rFonts w:ascii="Arial" w:eastAsia="SimSun" w:hAnsi="Arial" w:cs="Arial"/>
          <w:color w:val="000000"/>
          <w:kern w:val="3"/>
          <w:sz w:val="24"/>
          <w:szCs w:val="24"/>
          <w:lang w:eastAsia="zh-CN" w:bidi="hi-IN"/>
        </w:rPr>
        <w:t xml:space="preserve"> Zespole Szkół Ogólnokształcących Nr 4 w Legnicy odbyły się VI Międzyszkolne Zawody Przyrodnicze pod hasłem "Ziemia wolna od plastiku". </w:t>
      </w:r>
      <w:r>
        <w:rPr>
          <w:rFonts w:ascii="Arial" w:eastAsia="SimSun" w:hAnsi="Arial" w:cs="Arial"/>
          <w:color w:val="000000"/>
          <w:kern w:val="3"/>
          <w:sz w:val="24"/>
          <w:szCs w:val="24"/>
          <w:lang w:eastAsia="zh-CN" w:bidi="hi-IN"/>
        </w:rPr>
        <w:t>Akcja miała na c</w:t>
      </w:r>
      <w:r w:rsidRPr="00D330DE">
        <w:rPr>
          <w:rFonts w:ascii="Arial" w:eastAsia="SimSun" w:hAnsi="Arial" w:cs="Arial"/>
          <w:color w:val="000000"/>
          <w:kern w:val="3"/>
          <w:sz w:val="24"/>
          <w:szCs w:val="24"/>
          <w:lang w:eastAsia="zh-CN" w:bidi="hi-IN"/>
        </w:rPr>
        <w:t>el</w:t>
      </w:r>
      <w:r>
        <w:rPr>
          <w:rFonts w:ascii="Arial" w:eastAsia="SimSun" w:hAnsi="Arial" w:cs="Arial"/>
          <w:color w:val="000000"/>
          <w:kern w:val="3"/>
          <w:sz w:val="24"/>
          <w:szCs w:val="24"/>
          <w:lang w:eastAsia="zh-CN" w:bidi="hi-IN"/>
        </w:rPr>
        <w:t>u</w:t>
      </w:r>
      <w:r w:rsidRPr="00D330DE">
        <w:rPr>
          <w:rFonts w:ascii="Arial" w:eastAsia="SimSun" w:hAnsi="Arial" w:cs="Arial"/>
          <w:color w:val="000000"/>
          <w:kern w:val="3"/>
          <w:sz w:val="24"/>
          <w:szCs w:val="24"/>
          <w:lang w:eastAsia="zh-CN" w:bidi="hi-IN"/>
        </w:rPr>
        <w:t>: uwrażliwianie uczniów</w:t>
      </w:r>
      <w:r>
        <w:rPr>
          <w:rFonts w:ascii="Arial" w:eastAsia="SimSun" w:hAnsi="Arial" w:cs="Arial"/>
          <w:color w:val="000000"/>
          <w:kern w:val="3"/>
          <w:sz w:val="24"/>
          <w:szCs w:val="24"/>
          <w:lang w:eastAsia="zh-CN" w:bidi="hi-IN"/>
        </w:rPr>
        <w:t xml:space="preserve"> na </w:t>
      </w:r>
      <w:r w:rsidRPr="00D330DE">
        <w:rPr>
          <w:rFonts w:ascii="Arial" w:eastAsia="SimSun" w:hAnsi="Arial" w:cs="Arial"/>
          <w:color w:val="000000"/>
          <w:kern w:val="3"/>
          <w:sz w:val="24"/>
          <w:szCs w:val="24"/>
          <w:lang w:eastAsia="zh-CN" w:bidi="hi-IN"/>
        </w:rPr>
        <w:t>otaczające zjawiska przyrodnicze, kształtowanie umiejętności planowania i wykonywania doświ</w:t>
      </w:r>
      <w:r>
        <w:rPr>
          <w:rFonts w:ascii="Arial" w:eastAsia="SimSun" w:hAnsi="Arial" w:cs="Arial"/>
          <w:color w:val="000000"/>
          <w:kern w:val="3"/>
          <w:sz w:val="24"/>
          <w:szCs w:val="24"/>
          <w:lang w:eastAsia="zh-CN" w:bidi="hi-IN"/>
        </w:rPr>
        <w:t xml:space="preserve">adczeń, rozwijanie zainteresowań do przedmiotów </w:t>
      </w:r>
      <w:r w:rsidRPr="00D330DE">
        <w:rPr>
          <w:rFonts w:ascii="Arial" w:eastAsia="SimSun" w:hAnsi="Arial" w:cs="Arial"/>
          <w:color w:val="000000"/>
          <w:kern w:val="3"/>
          <w:sz w:val="24"/>
          <w:szCs w:val="24"/>
          <w:lang w:eastAsia="zh-CN" w:bidi="hi-IN"/>
        </w:rPr>
        <w:t>przyrodniczy</w:t>
      </w:r>
      <w:r>
        <w:rPr>
          <w:rFonts w:ascii="Arial" w:eastAsia="SimSun" w:hAnsi="Arial" w:cs="Arial"/>
          <w:color w:val="000000"/>
          <w:kern w:val="3"/>
          <w:sz w:val="24"/>
          <w:szCs w:val="24"/>
          <w:lang w:eastAsia="zh-CN" w:bidi="hi-IN"/>
        </w:rPr>
        <w:t>ch</w:t>
      </w:r>
      <w:r w:rsidRPr="00D330DE">
        <w:rPr>
          <w:rFonts w:ascii="Arial" w:eastAsia="SimSun" w:hAnsi="Arial" w:cs="Arial"/>
          <w:color w:val="000000"/>
          <w:kern w:val="3"/>
          <w:sz w:val="24"/>
          <w:szCs w:val="24"/>
          <w:lang w:eastAsia="zh-CN" w:bidi="hi-IN"/>
        </w:rPr>
        <w:t xml:space="preserve">, ćwiczenie umiejętności wykonywania obliczeń w przedmiotach przyrodniczych, </w:t>
      </w:r>
      <w:r>
        <w:rPr>
          <w:rFonts w:ascii="Arial" w:eastAsia="SimSun" w:hAnsi="Arial" w:cs="Arial"/>
          <w:color w:val="000000"/>
          <w:kern w:val="3"/>
          <w:sz w:val="24"/>
          <w:szCs w:val="24"/>
          <w:lang w:eastAsia="zh-CN" w:bidi="hi-IN"/>
        </w:rPr>
        <w:t xml:space="preserve">pracy w grupie </w:t>
      </w:r>
      <w:r w:rsidRPr="00D330DE">
        <w:rPr>
          <w:rFonts w:ascii="Arial" w:eastAsia="SimSun" w:hAnsi="Arial" w:cs="Arial"/>
          <w:color w:val="000000"/>
          <w:kern w:val="3"/>
          <w:sz w:val="24"/>
          <w:szCs w:val="24"/>
          <w:lang w:eastAsia="zh-CN" w:bidi="hi-IN"/>
        </w:rPr>
        <w:t xml:space="preserve">oraz kształtowanie postaw prozdrowotnych. </w:t>
      </w:r>
      <w:r>
        <w:rPr>
          <w:rFonts w:ascii="Arial" w:eastAsia="SimSun" w:hAnsi="Arial" w:cs="Arial"/>
          <w:color w:val="000000"/>
          <w:kern w:val="3"/>
          <w:sz w:val="24"/>
          <w:szCs w:val="24"/>
          <w:lang w:eastAsia="zh-CN" w:bidi="hi-IN"/>
        </w:rPr>
        <w:t>Dodatkowo została</w:t>
      </w:r>
      <w:r w:rsidRPr="00D330DE">
        <w:rPr>
          <w:rFonts w:ascii="Arial" w:eastAsia="SimSun" w:hAnsi="Arial" w:cs="Arial"/>
          <w:color w:val="000000"/>
          <w:kern w:val="3"/>
          <w:sz w:val="24"/>
          <w:szCs w:val="24"/>
          <w:lang w:eastAsia="zh-CN" w:bidi="hi-IN"/>
        </w:rPr>
        <w:t xml:space="preserve"> wygłoszona prelekcja </w:t>
      </w:r>
      <w:proofErr w:type="spellStart"/>
      <w:r w:rsidRPr="00D330DE">
        <w:rPr>
          <w:rFonts w:ascii="Arial" w:eastAsia="SimSun" w:hAnsi="Arial" w:cs="Arial"/>
          <w:color w:val="000000"/>
          <w:kern w:val="3"/>
          <w:sz w:val="24"/>
          <w:szCs w:val="24"/>
          <w:lang w:eastAsia="zh-CN" w:bidi="hi-IN"/>
        </w:rPr>
        <w:t>nt</w:t>
      </w:r>
      <w:proofErr w:type="spellEnd"/>
      <w:r w:rsidRPr="00D330DE">
        <w:rPr>
          <w:rFonts w:ascii="Arial" w:eastAsia="SimSun" w:hAnsi="Arial" w:cs="Arial"/>
          <w:color w:val="000000"/>
          <w:kern w:val="3"/>
          <w:sz w:val="24"/>
          <w:szCs w:val="24"/>
          <w:lang w:eastAsia="zh-CN" w:bidi="hi-IN"/>
        </w:rPr>
        <w:t>: "Selektywnej zbiórki odpadów". Omówion</w:t>
      </w:r>
      <w:r>
        <w:rPr>
          <w:rFonts w:ascii="Arial" w:eastAsia="SimSun" w:hAnsi="Arial" w:cs="Arial"/>
          <w:color w:val="000000"/>
          <w:kern w:val="3"/>
          <w:sz w:val="24"/>
          <w:szCs w:val="24"/>
          <w:lang w:eastAsia="zh-CN" w:bidi="hi-IN"/>
        </w:rPr>
        <w:t>o</w:t>
      </w:r>
      <w:r w:rsidRPr="00D330DE">
        <w:rPr>
          <w:rFonts w:ascii="Arial" w:eastAsia="SimSun" w:hAnsi="Arial" w:cs="Arial"/>
          <w:color w:val="000000"/>
          <w:kern w:val="3"/>
          <w:sz w:val="24"/>
          <w:szCs w:val="24"/>
          <w:lang w:eastAsia="zh-CN" w:bidi="hi-IN"/>
        </w:rPr>
        <w:t xml:space="preserve"> model gospodarowania odpadami komunalnymi obowiązujący na terenie miasta</w:t>
      </w:r>
      <w:r>
        <w:rPr>
          <w:rFonts w:ascii="Arial" w:eastAsia="SimSun" w:hAnsi="Arial" w:cs="Arial"/>
          <w:color w:val="000000"/>
          <w:kern w:val="3"/>
          <w:sz w:val="24"/>
          <w:szCs w:val="24"/>
          <w:lang w:eastAsia="zh-CN" w:bidi="hi-IN"/>
        </w:rPr>
        <w:t xml:space="preserve"> oraz promowano kampanię</w:t>
      </w:r>
      <w:r w:rsidRPr="00D330DE">
        <w:rPr>
          <w:rFonts w:ascii="Arial" w:eastAsia="SimSun" w:hAnsi="Arial" w:cs="Arial"/>
          <w:color w:val="000000"/>
          <w:kern w:val="3"/>
          <w:sz w:val="24"/>
          <w:szCs w:val="24"/>
          <w:lang w:eastAsia="zh-CN" w:bidi="hi-IN"/>
        </w:rPr>
        <w:t xml:space="preserve"> "Zrywam z plastikiem". </w:t>
      </w:r>
    </w:p>
    <w:p w:rsidR="006F2422" w:rsidRPr="00D330DE" w:rsidRDefault="006F2422" w:rsidP="006F2422">
      <w:pPr>
        <w:widowControl w:val="0"/>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sidRPr="00D330DE">
        <w:rPr>
          <w:rFonts w:ascii="Arial" w:eastAsia="SimSun" w:hAnsi="Arial" w:cs="Arial"/>
          <w:color w:val="000000"/>
          <w:kern w:val="3"/>
          <w:sz w:val="24"/>
          <w:szCs w:val="24"/>
          <w:lang w:eastAsia="zh-CN" w:bidi="hi-IN"/>
        </w:rPr>
        <w:t xml:space="preserve">W 2019 roku już po raz XX odbył się finał </w:t>
      </w:r>
      <w:r>
        <w:rPr>
          <w:rFonts w:ascii="Arial" w:eastAsia="SimSun" w:hAnsi="Arial" w:cs="Arial"/>
          <w:color w:val="000000"/>
          <w:kern w:val="3"/>
          <w:sz w:val="24"/>
          <w:szCs w:val="24"/>
          <w:lang w:eastAsia="zh-CN" w:bidi="hi-IN"/>
        </w:rPr>
        <w:t>konkursu</w:t>
      </w:r>
      <w:r w:rsidRPr="00D330DE">
        <w:rPr>
          <w:rFonts w:ascii="Arial" w:eastAsia="SimSun" w:hAnsi="Arial" w:cs="Arial"/>
          <w:color w:val="000000"/>
          <w:kern w:val="3"/>
          <w:sz w:val="24"/>
          <w:szCs w:val="24"/>
          <w:lang w:eastAsia="zh-CN" w:bidi="hi-IN"/>
        </w:rPr>
        <w:t xml:space="preserve"> pn. "Czyściciel Świata"</w:t>
      </w:r>
      <w:r>
        <w:rPr>
          <w:rFonts w:ascii="Arial" w:eastAsia="SimSun" w:hAnsi="Arial" w:cs="Arial"/>
          <w:color w:val="000000"/>
          <w:kern w:val="3"/>
          <w:sz w:val="24"/>
          <w:szCs w:val="24"/>
          <w:lang w:eastAsia="zh-CN" w:bidi="hi-IN"/>
        </w:rPr>
        <w:t>,</w:t>
      </w:r>
      <w:r w:rsidRPr="00D330DE">
        <w:rPr>
          <w:rFonts w:ascii="Arial" w:eastAsia="SimSun" w:hAnsi="Arial" w:cs="Arial"/>
          <w:color w:val="000000"/>
          <w:kern w:val="3"/>
          <w:sz w:val="24"/>
          <w:szCs w:val="24"/>
          <w:lang w:eastAsia="zh-CN" w:bidi="hi-IN"/>
        </w:rPr>
        <w:t xml:space="preserve"> współorganizowany przez Fundację Ekologiczną "Zielona Akcja", Urząd Miasta Legnica oraz Legnickie Przedsiębiorstwo Gospodarki Komunalnej. </w:t>
      </w:r>
      <w:r>
        <w:rPr>
          <w:rFonts w:ascii="Arial" w:eastAsia="SimSun" w:hAnsi="Arial" w:cs="Arial"/>
          <w:color w:val="000000"/>
          <w:kern w:val="3"/>
          <w:sz w:val="24"/>
          <w:szCs w:val="24"/>
          <w:lang w:eastAsia="zh-CN" w:bidi="hi-IN"/>
        </w:rPr>
        <w:t>L</w:t>
      </w:r>
      <w:r w:rsidRPr="00D330DE">
        <w:rPr>
          <w:rFonts w:ascii="Arial" w:eastAsia="SimSun" w:hAnsi="Arial" w:cs="Arial"/>
          <w:color w:val="000000"/>
          <w:kern w:val="3"/>
          <w:sz w:val="24"/>
          <w:szCs w:val="24"/>
          <w:lang w:eastAsia="zh-CN" w:bidi="hi-IN"/>
        </w:rPr>
        <w:t>egnickie szkoł</w:t>
      </w:r>
      <w:r>
        <w:rPr>
          <w:rFonts w:ascii="Arial" w:eastAsia="SimSun" w:hAnsi="Arial" w:cs="Arial"/>
          <w:color w:val="000000"/>
          <w:kern w:val="3"/>
          <w:sz w:val="24"/>
          <w:szCs w:val="24"/>
          <w:lang w:eastAsia="zh-CN" w:bidi="hi-IN"/>
        </w:rPr>
        <w:t>y i przedszkola zebrały:</w:t>
      </w:r>
      <w:r w:rsidRPr="00D330DE">
        <w:rPr>
          <w:rFonts w:ascii="Arial" w:eastAsia="SimSun" w:hAnsi="Arial" w:cs="Arial"/>
          <w:color w:val="000000"/>
          <w:kern w:val="3"/>
          <w:sz w:val="24"/>
          <w:szCs w:val="24"/>
          <w:lang w:eastAsia="zh-CN" w:bidi="hi-IN"/>
        </w:rPr>
        <w:t xml:space="preserve"> </w:t>
      </w:r>
      <w:r w:rsidRPr="00FF1B51">
        <w:rPr>
          <w:rFonts w:ascii="Arial" w:eastAsia="SimSun" w:hAnsi="Arial" w:cs="Arial"/>
          <w:color w:val="000000"/>
          <w:kern w:val="3"/>
          <w:sz w:val="24"/>
          <w:szCs w:val="24"/>
          <w:lang w:eastAsia="zh-CN" w:bidi="hi-IN"/>
        </w:rPr>
        <w:t>14</w:t>
      </w:r>
      <w:r w:rsidRPr="00FD3D55">
        <w:rPr>
          <w:rFonts w:ascii="Arial" w:eastAsia="SimSun" w:hAnsi="Arial" w:cs="Arial"/>
          <w:color w:val="000000"/>
          <w:kern w:val="3"/>
          <w:sz w:val="24"/>
          <w:szCs w:val="24"/>
          <w:lang w:eastAsia="zh-CN" w:bidi="hi-IN"/>
        </w:rPr>
        <w:t> </w:t>
      </w:r>
      <w:r w:rsidRPr="00FF1B51">
        <w:rPr>
          <w:rFonts w:ascii="Arial" w:eastAsia="SimSun" w:hAnsi="Arial" w:cs="Arial"/>
          <w:color w:val="000000"/>
          <w:kern w:val="3"/>
          <w:sz w:val="24"/>
          <w:szCs w:val="24"/>
          <w:lang w:eastAsia="zh-CN" w:bidi="hi-IN"/>
        </w:rPr>
        <w:t xml:space="preserve">278 kg </w:t>
      </w:r>
      <w:r>
        <w:rPr>
          <w:rFonts w:ascii="Arial" w:eastAsia="SimSun" w:hAnsi="Arial" w:cs="Arial"/>
          <w:color w:val="000000"/>
          <w:kern w:val="3"/>
          <w:sz w:val="24"/>
          <w:szCs w:val="24"/>
          <w:lang w:eastAsia="zh-CN" w:bidi="hi-IN"/>
        </w:rPr>
        <w:t>makulatury, 156 kg puszek, 1</w:t>
      </w:r>
      <w:r w:rsidRPr="00FD3D55">
        <w:rPr>
          <w:rFonts w:ascii="Arial" w:eastAsia="SimSun" w:hAnsi="Arial" w:cs="Arial"/>
          <w:color w:val="000000"/>
          <w:kern w:val="3"/>
          <w:sz w:val="24"/>
          <w:szCs w:val="24"/>
          <w:lang w:eastAsia="zh-CN" w:bidi="hi-IN"/>
        </w:rPr>
        <w:t> </w:t>
      </w:r>
      <w:r>
        <w:rPr>
          <w:rFonts w:ascii="Arial" w:eastAsia="SimSun" w:hAnsi="Arial" w:cs="Arial"/>
          <w:color w:val="000000"/>
          <w:kern w:val="3"/>
          <w:sz w:val="24"/>
          <w:szCs w:val="24"/>
          <w:lang w:eastAsia="zh-CN" w:bidi="hi-IN"/>
        </w:rPr>
        <w:t>813 kg baterii, 4</w:t>
      </w:r>
      <w:r w:rsidRPr="00FD3D55">
        <w:rPr>
          <w:rFonts w:ascii="Arial" w:eastAsia="SimSun" w:hAnsi="Arial" w:cs="Arial"/>
          <w:color w:val="000000"/>
          <w:kern w:val="3"/>
          <w:sz w:val="24"/>
          <w:szCs w:val="24"/>
          <w:lang w:eastAsia="zh-CN" w:bidi="hi-IN"/>
        </w:rPr>
        <w:t> </w:t>
      </w:r>
      <w:r>
        <w:rPr>
          <w:rFonts w:ascii="Arial" w:eastAsia="SimSun" w:hAnsi="Arial" w:cs="Arial"/>
          <w:color w:val="000000"/>
          <w:kern w:val="3"/>
          <w:sz w:val="24"/>
          <w:szCs w:val="24"/>
          <w:lang w:eastAsia="zh-CN" w:bidi="hi-IN"/>
        </w:rPr>
        <w:t>017 kg nakrętek oraz 368 kg tworzywa sztucznego w postaci butelek PET. L</w:t>
      </w:r>
      <w:r w:rsidRPr="00D330DE">
        <w:rPr>
          <w:rFonts w:ascii="Arial" w:eastAsia="SimSun" w:hAnsi="Arial" w:cs="Arial"/>
          <w:color w:val="000000"/>
          <w:kern w:val="3"/>
          <w:sz w:val="24"/>
          <w:szCs w:val="24"/>
          <w:lang w:eastAsia="zh-CN" w:bidi="hi-IN"/>
        </w:rPr>
        <w:t>aureaci również wysłucha</w:t>
      </w:r>
      <w:r>
        <w:rPr>
          <w:rFonts w:ascii="Arial" w:eastAsia="SimSun" w:hAnsi="Arial" w:cs="Arial"/>
          <w:color w:val="000000"/>
          <w:kern w:val="3"/>
          <w:sz w:val="24"/>
          <w:szCs w:val="24"/>
          <w:lang w:eastAsia="zh-CN" w:bidi="hi-IN"/>
        </w:rPr>
        <w:t>li</w:t>
      </w:r>
      <w:r w:rsidRPr="00D330DE">
        <w:rPr>
          <w:rFonts w:ascii="Arial" w:eastAsia="SimSun" w:hAnsi="Arial" w:cs="Arial"/>
          <w:color w:val="000000"/>
          <w:kern w:val="3"/>
          <w:sz w:val="24"/>
          <w:szCs w:val="24"/>
          <w:lang w:eastAsia="zh-CN" w:bidi="hi-IN"/>
        </w:rPr>
        <w:t xml:space="preserve"> wykładu</w:t>
      </w:r>
      <w:r>
        <w:rPr>
          <w:rFonts w:ascii="Arial" w:eastAsia="SimSun" w:hAnsi="Arial" w:cs="Arial"/>
          <w:color w:val="000000"/>
          <w:kern w:val="3"/>
          <w:sz w:val="24"/>
          <w:szCs w:val="24"/>
          <w:lang w:eastAsia="zh-CN" w:bidi="hi-IN"/>
        </w:rPr>
        <w:t xml:space="preserve"> </w:t>
      </w:r>
      <w:r w:rsidRPr="00D330DE">
        <w:rPr>
          <w:rFonts w:ascii="Arial" w:eastAsia="SimSun" w:hAnsi="Arial" w:cs="Arial"/>
          <w:color w:val="000000"/>
          <w:kern w:val="3"/>
          <w:sz w:val="24"/>
          <w:szCs w:val="24"/>
          <w:lang w:eastAsia="zh-CN" w:bidi="hi-IN"/>
        </w:rPr>
        <w:t>pt.: "Odpady, problem glo</w:t>
      </w:r>
      <w:r>
        <w:rPr>
          <w:rFonts w:ascii="Arial" w:eastAsia="SimSun" w:hAnsi="Arial" w:cs="Arial"/>
          <w:color w:val="000000"/>
          <w:kern w:val="3"/>
          <w:sz w:val="24"/>
          <w:szCs w:val="24"/>
          <w:lang w:eastAsia="zh-CN" w:bidi="hi-IN"/>
        </w:rPr>
        <w:t xml:space="preserve">balny i problem każdego z nas", gdzie </w:t>
      </w:r>
      <w:r w:rsidRPr="00D330DE">
        <w:rPr>
          <w:rFonts w:ascii="Arial" w:eastAsia="SimSun" w:hAnsi="Arial" w:cs="Arial"/>
          <w:color w:val="000000"/>
          <w:kern w:val="3"/>
          <w:sz w:val="24"/>
          <w:szCs w:val="24"/>
          <w:lang w:eastAsia="zh-CN" w:bidi="hi-IN"/>
        </w:rPr>
        <w:t xml:space="preserve">zostały </w:t>
      </w:r>
      <w:r>
        <w:rPr>
          <w:rFonts w:ascii="Arial" w:eastAsia="SimSun" w:hAnsi="Arial" w:cs="Arial"/>
          <w:color w:val="000000"/>
          <w:kern w:val="3"/>
          <w:sz w:val="24"/>
          <w:szCs w:val="24"/>
          <w:lang w:eastAsia="zh-CN" w:bidi="hi-IN"/>
        </w:rPr>
        <w:t xml:space="preserve">omówione </w:t>
      </w:r>
      <w:r w:rsidRPr="00D330DE">
        <w:rPr>
          <w:rFonts w:ascii="Arial" w:eastAsia="SimSun" w:hAnsi="Arial" w:cs="Arial"/>
          <w:color w:val="000000"/>
          <w:kern w:val="3"/>
          <w:sz w:val="24"/>
          <w:szCs w:val="24"/>
          <w:lang w:eastAsia="zh-CN" w:bidi="hi-IN"/>
        </w:rPr>
        <w:t>dobre praktyki związane z kampanią Zero Waste, a także promowan</w:t>
      </w:r>
      <w:r>
        <w:rPr>
          <w:rFonts w:ascii="Arial" w:eastAsia="SimSun" w:hAnsi="Arial" w:cs="Arial"/>
          <w:color w:val="000000"/>
          <w:kern w:val="3"/>
          <w:sz w:val="24"/>
          <w:szCs w:val="24"/>
          <w:lang w:eastAsia="zh-CN" w:bidi="hi-IN"/>
        </w:rPr>
        <w:t xml:space="preserve">o </w:t>
      </w:r>
      <w:r w:rsidRPr="00D330DE">
        <w:rPr>
          <w:rFonts w:ascii="Arial" w:eastAsia="SimSun" w:hAnsi="Arial" w:cs="Arial"/>
          <w:color w:val="000000"/>
          <w:kern w:val="3"/>
          <w:sz w:val="24"/>
          <w:szCs w:val="24"/>
          <w:lang w:eastAsia="zh-CN" w:bidi="hi-IN"/>
        </w:rPr>
        <w:t>akcj</w:t>
      </w:r>
      <w:r>
        <w:rPr>
          <w:rFonts w:ascii="Arial" w:eastAsia="SimSun" w:hAnsi="Arial" w:cs="Arial"/>
          <w:color w:val="000000"/>
          <w:kern w:val="3"/>
          <w:sz w:val="24"/>
          <w:szCs w:val="24"/>
          <w:lang w:eastAsia="zh-CN" w:bidi="hi-IN"/>
        </w:rPr>
        <w:t>ę</w:t>
      </w:r>
      <w:r w:rsidRPr="00D330DE">
        <w:rPr>
          <w:rFonts w:ascii="Arial" w:eastAsia="SimSun" w:hAnsi="Arial" w:cs="Arial"/>
          <w:color w:val="000000"/>
          <w:kern w:val="3"/>
          <w:sz w:val="24"/>
          <w:szCs w:val="24"/>
          <w:lang w:eastAsia="zh-CN" w:bidi="hi-IN"/>
        </w:rPr>
        <w:t xml:space="preserve"> "Zrywam z plastikiem".</w:t>
      </w:r>
    </w:p>
    <w:p w:rsidR="006F2422" w:rsidRDefault="006F2422" w:rsidP="006F2422">
      <w:pPr>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Pr>
          <w:rFonts w:ascii="Arial" w:eastAsia="SimSun" w:hAnsi="Arial" w:cs="Arial"/>
          <w:color w:val="000000"/>
          <w:kern w:val="3"/>
          <w:sz w:val="24"/>
          <w:szCs w:val="24"/>
          <w:lang w:eastAsia="zh-CN" w:bidi="hi-IN"/>
        </w:rPr>
        <w:lastRenderedPageBreak/>
        <w:t xml:space="preserve">Specjalnie </w:t>
      </w:r>
      <w:r w:rsidRPr="00D53FA5">
        <w:rPr>
          <w:rFonts w:ascii="Arial" w:eastAsia="SimSun" w:hAnsi="Arial" w:cs="Arial"/>
          <w:color w:val="000000"/>
          <w:kern w:val="3"/>
          <w:sz w:val="24"/>
          <w:szCs w:val="24"/>
          <w:lang w:eastAsia="zh-CN" w:bidi="hi-IN"/>
        </w:rPr>
        <w:t xml:space="preserve">dla uczniów </w:t>
      </w:r>
      <w:r>
        <w:rPr>
          <w:rFonts w:ascii="Arial" w:eastAsia="SimSun" w:hAnsi="Arial" w:cs="Arial"/>
          <w:color w:val="000000"/>
          <w:kern w:val="3"/>
          <w:sz w:val="24"/>
          <w:szCs w:val="24"/>
          <w:lang w:eastAsia="zh-CN" w:bidi="hi-IN"/>
        </w:rPr>
        <w:t xml:space="preserve">w Rynku została zorganizowana </w:t>
      </w:r>
      <w:r w:rsidRPr="00D74B76">
        <w:rPr>
          <w:rFonts w:ascii="Arial" w:eastAsia="SimSun" w:hAnsi="Arial" w:cs="Arial"/>
          <w:color w:val="000000"/>
          <w:kern w:val="3"/>
          <w:sz w:val="24"/>
          <w:szCs w:val="24"/>
          <w:lang w:eastAsia="zh-CN" w:bidi="hi-IN"/>
        </w:rPr>
        <w:t>akcj</w:t>
      </w:r>
      <w:r>
        <w:rPr>
          <w:rFonts w:ascii="Arial" w:eastAsia="SimSun" w:hAnsi="Arial" w:cs="Arial"/>
          <w:color w:val="000000"/>
          <w:kern w:val="3"/>
          <w:sz w:val="24"/>
          <w:szCs w:val="24"/>
          <w:lang w:eastAsia="zh-CN" w:bidi="hi-IN"/>
        </w:rPr>
        <w:t>a</w:t>
      </w:r>
      <w:r w:rsidRPr="00D74B76">
        <w:rPr>
          <w:rFonts w:ascii="Arial" w:eastAsia="SimSun" w:hAnsi="Arial" w:cs="Arial"/>
          <w:color w:val="000000"/>
          <w:kern w:val="3"/>
          <w:sz w:val="24"/>
          <w:szCs w:val="24"/>
          <w:lang w:eastAsia="zh-CN" w:bidi="hi-IN"/>
        </w:rPr>
        <w:t xml:space="preserve"> </w:t>
      </w:r>
      <w:r>
        <w:rPr>
          <w:rFonts w:ascii="Arial" w:eastAsia="SimSun" w:hAnsi="Arial" w:cs="Arial"/>
          <w:color w:val="000000"/>
          <w:kern w:val="3"/>
          <w:sz w:val="24"/>
          <w:szCs w:val="24"/>
          <w:lang w:eastAsia="zh-CN" w:bidi="hi-IN"/>
        </w:rPr>
        <w:t>„</w:t>
      </w:r>
      <w:r w:rsidRPr="00D74B76">
        <w:rPr>
          <w:rFonts w:ascii="Arial" w:eastAsia="SimSun" w:hAnsi="Arial" w:cs="Arial"/>
          <w:color w:val="000000"/>
          <w:kern w:val="3"/>
          <w:sz w:val="24"/>
          <w:szCs w:val="24"/>
          <w:lang w:eastAsia="zh-CN" w:bidi="hi-IN"/>
        </w:rPr>
        <w:t>Zrywamy z plastikiem</w:t>
      </w:r>
      <w:r>
        <w:rPr>
          <w:rFonts w:ascii="Arial" w:eastAsia="SimSun" w:hAnsi="Arial" w:cs="Arial"/>
          <w:color w:val="000000"/>
          <w:kern w:val="3"/>
          <w:sz w:val="24"/>
          <w:szCs w:val="24"/>
          <w:lang w:eastAsia="zh-CN" w:bidi="hi-IN"/>
        </w:rPr>
        <w:t>”, gdzie zaprezentowano sposób</w:t>
      </w:r>
      <w:r w:rsidRPr="00D74B76">
        <w:rPr>
          <w:rFonts w:ascii="Arial" w:eastAsia="SimSun" w:hAnsi="Arial" w:cs="Arial"/>
          <w:color w:val="000000"/>
          <w:kern w:val="3"/>
          <w:sz w:val="24"/>
          <w:szCs w:val="24"/>
          <w:lang w:eastAsia="zh-CN" w:bidi="hi-IN"/>
        </w:rPr>
        <w:t xml:space="preserve"> </w:t>
      </w:r>
      <w:r>
        <w:rPr>
          <w:rFonts w:ascii="Arial" w:eastAsia="SimSun" w:hAnsi="Arial" w:cs="Arial"/>
          <w:color w:val="000000"/>
          <w:kern w:val="3"/>
          <w:sz w:val="24"/>
          <w:szCs w:val="24"/>
          <w:lang w:eastAsia="zh-CN" w:bidi="hi-IN"/>
        </w:rPr>
        <w:t>s</w:t>
      </w:r>
      <w:r w:rsidRPr="00D330DE">
        <w:rPr>
          <w:rFonts w:ascii="Arial" w:eastAsia="SimSun" w:hAnsi="Arial" w:cs="Arial"/>
          <w:color w:val="000000"/>
          <w:kern w:val="3"/>
          <w:sz w:val="24"/>
          <w:szCs w:val="24"/>
          <w:lang w:eastAsia="zh-CN" w:bidi="hi-IN"/>
        </w:rPr>
        <w:t>egregowani</w:t>
      </w:r>
      <w:r>
        <w:rPr>
          <w:rFonts w:ascii="Arial" w:eastAsia="SimSun" w:hAnsi="Arial" w:cs="Arial"/>
          <w:color w:val="000000"/>
          <w:kern w:val="3"/>
          <w:sz w:val="24"/>
          <w:szCs w:val="24"/>
          <w:lang w:eastAsia="zh-CN" w:bidi="hi-IN"/>
        </w:rPr>
        <w:t>a</w:t>
      </w:r>
      <w:r w:rsidRPr="00D330DE">
        <w:rPr>
          <w:rFonts w:ascii="Arial" w:eastAsia="SimSun" w:hAnsi="Arial" w:cs="Arial"/>
          <w:color w:val="000000"/>
          <w:kern w:val="3"/>
          <w:sz w:val="24"/>
          <w:szCs w:val="24"/>
          <w:lang w:eastAsia="zh-CN" w:bidi="hi-IN"/>
        </w:rPr>
        <w:t xml:space="preserve"> odpadów, </w:t>
      </w:r>
      <w:r>
        <w:rPr>
          <w:rFonts w:ascii="Arial" w:eastAsia="SimSun" w:hAnsi="Arial" w:cs="Arial"/>
          <w:color w:val="000000"/>
          <w:kern w:val="3"/>
          <w:sz w:val="24"/>
          <w:szCs w:val="24"/>
          <w:lang w:eastAsia="zh-CN" w:bidi="hi-IN"/>
        </w:rPr>
        <w:t xml:space="preserve">pokazano, jak pracują śmieciarki oraz </w:t>
      </w:r>
      <w:r w:rsidRPr="00D330DE">
        <w:rPr>
          <w:rFonts w:ascii="Arial" w:eastAsia="SimSun" w:hAnsi="Arial" w:cs="Arial"/>
          <w:color w:val="000000"/>
          <w:kern w:val="3"/>
          <w:sz w:val="24"/>
          <w:szCs w:val="24"/>
          <w:lang w:eastAsia="zh-CN" w:bidi="hi-IN"/>
        </w:rPr>
        <w:t>rozdawan</w:t>
      </w:r>
      <w:r>
        <w:rPr>
          <w:rFonts w:ascii="Arial" w:eastAsia="SimSun" w:hAnsi="Arial" w:cs="Arial"/>
          <w:color w:val="000000"/>
          <w:kern w:val="3"/>
          <w:sz w:val="24"/>
          <w:szCs w:val="24"/>
          <w:lang w:eastAsia="zh-CN" w:bidi="hi-IN"/>
        </w:rPr>
        <w:t>o gadżety</w:t>
      </w:r>
      <w:r w:rsidRPr="00D330DE">
        <w:rPr>
          <w:rFonts w:ascii="Arial" w:eastAsia="SimSun" w:hAnsi="Arial" w:cs="Arial"/>
          <w:color w:val="000000"/>
          <w:kern w:val="3"/>
          <w:sz w:val="24"/>
          <w:szCs w:val="24"/>
          <w:lang w:eastAsia="zh-CN" w:bidi="hi-IN"/>
        </w:rPr>
        <w:t xml:space="preserve">. </w:t>
      </w:r>
    </w:p>
    <w:p w:rsidR="006F2422" w:rsidRPr="00D330DE" w:rsidRDefault="006F2422" w:rsidP="006F2422">
      <w:pPr>
        <w:suppressAutoHyphens/>
        <w:autoSpaceDN w:val="0"/>
        <w:spacing w:after="0" w:line="276" w:lineRule="auto"/>
        <w:ind w:firstLine="709"/>
        <w:jc w:val="both"/>
        <w:textAlignment w:val="baseline"/>
        <w:rPr>
          <w:rFonts w:ascii="Arial" w:eastAsia="SimSun" w:hAnsi="Arial" w:cs="Arial"/>
          <w:color w:val="000000"/>
          <w:kern w:val="3"/>
          <w:sz w:val="24"/>
          <w:szCs w:val="24"/>
          <w:lang w:eastAsia="zh-CN" w:bidi="hi-IN"/>
        </w:rPr>
      </w:pPr>
      <w:r>
        <w:rPr>
          <w:rFonts w:ascii="Arial" w:eastAsia="SimSun" w:hAnsi="Arial" w:cs="Arial"/>
          <w:color w:val="000000"/>
          <w:kern w:val="3"/>
          <w:sz w:val="24"/>
          <w:szCs w:val="24"/>
          <w:lang w:eastAsia="zh-CN" w:bidi="hi-IN"/>
        </w:rPr>
        <w:t>W</w:t>
      </w:r>
      <w:r w:rsidRPr="00D330DE">
        <w:rPr>
          <w:rFonts w:ascii="Arial" w:eastAsia="SimSun" w:hAnsi="Arial" w:cs="Arial"/>
          <w:color w:val="000000"/>
          <w:kern w:val="3"/>
          <w:sz w:val="24"/>
          <w:szCs w:val="24"/>
          <w:lang w:eastAsia="zh-CN" w:bidi="hi-IN"/>
        </w:rPr>
        <w:t xml:space="preserve"> ramach </w:t>
      </w:r>
      <w:r>
        <w:rPr>
          <w:rFonts w:ascii="Arial" w:eastAsia="SimSun" w:hAnsi="Arial" w:cs="Arial"/>
          <w:color w:val="000000"/>
          <w:kern w:val="3"/>
          <w:sz w:val="24"/>
          <w:szCs w:val="24"/>
          <w:lang w:eastAsia="zh-CN" w:bidi="hi-IN"/>
        </w:rPr>
        <w:t>„</w:t>
      </w:r>
      <w:r w:rsidRPr="00D330DE">
        <w:rPr>
          <w:rFonts w:ascii="Arial" w:eastAsia="SimSun" w:hAnsi="Arial" w:cs="Arial"/>
          <w:color w:val="000000"/>
          <w:kern w:val="3"/>
          <w:sz w:val="24"/>
          <w:szCs w:val="24"/>
          <w:lang w:eastAsia="zh-CN" w:bidi="hi-IN"/>
        </w:rPr>
        <w:t>Legnickiej Jesieni Miedzianej</w:t>
      </w:r>
      <w:r>
        <w:rPr>
          <w:rFonts w:ascii="Arial" w:eastAsia="SimSun" w:hAnsi="Arial" w:cs="Arial"/>
          <w:color w:val="000000"/>
          <w:kern w:val="3"/>
          <w:sz w:val="24"/>
          <w:szCs w:val="24"/>
          <w:lang w:eastAsia="zh-CN" w:bidi="hi-IN"/>
        </w:rPr>
        <w:t>”</w:t>
      </w:r>
      <w:r w:rsidRPr="00D330DE">
        <w:rPr>
          <w:rFonts w:ascii="Arial" w:eastAsia="SimSun" w:hAnsi="Arial" w:cs="Arial"/>
          <w:color w:val="000000"/>
          <w:kern w:val="3"/>
          <w:sz w:val="24"/>
          <w:szCs w:val="24"/>
          <w:lang w:eastAsia="zh-CN" w:bidi="hi-IN"/>
        </w:rPr>
        <w:t xml:space="preserve"> organizowanej przez Towarzystwo Miłośników Legnicy Pro Legnica, </w:t>
      </w:r>
      <w:r>
        <w:rPr>
          <w:rFonts w:ascii="Arial" w:eastAsia="SimSun" w:hAnsi="Arial" w:cs="Arial"/>
          <w:color w:val="000000"/>
          <w:kern w:val="3"/>
          <w:sz w:val="24"/>
          <w:szCs w:val="24"/>
          <w:lang w:eastAsia="zh-CN" w:bidi="hi-IN"/>
        </w:rPr>
        <w:t>p</w:t>
      </w:r>
      <w:r w:rsidRPr="00D53FA5">
        <w:rPr>
          <w:rFonts w:ascii="Arial" w:eastAsia="SimSun" w:hAnsi="Arial" w:cs="Arial"/>
          <w:color w:val="000000"/>
          <w:kern w:val="3"/>
          <w:sz w:val="24"/>
          <w:szCs w:val="24"/>
          <w:lang w:eastAsia="zh-CN" w:bidi="hi-IN"/>
        </w:rPr>
        <w:t xml:space="preserve">rzedstawiciele Urzędu Miasta </w:t>
      </w:r>
      <w:r w:rsidRPr="00D330DE">
        <w:rPr>
          <w:rFonts w:ascii="Arial" w:eastAsia="SimSun" w:hAnsi="Arial" w:cs="Arial"/>
          <w:color w:val="000000"/>
          <w:kern w:val="3"/>
          <w:sz w:val="24"/>
          <w:szCs w:val="24"/>
          <w:lang w:eastAsia="zh-CN" w:bidi="hi-IN"/>
        </w:rPr>
        <w:t>przeprowadzi</w:t>
      </w:r>
      <w:r>
        <w:rPr>
          <w:rFonts w:ascii="Arial" w:eastAsia="SimSun" w:hAnsi="Arial" w:cs="Arial"/>
          <w:color w:val="000000"/>
          <w:kern w:val="3"/>
          <w:sz w:val="24"/>
          <w:szCs w:val="24"/>
          <w:lang w:eastAsia="zh-CN" w:bidi="hi-IN"/>
        </w:rPr>
        <w:t>li</w:t>
      </w:r>
      <w:r w:rsidRPr="00D330DE">
        <w:rPr>
          <w:rFonts w:ascii="Arial" w:eastAsia="SimSun" w:hAnsi="Arial" w:cs="Arial"/>
          <w:color w:val="000000"/>
          <w:kern w:val="3"/>
          <w:sz w:val="24"/>
          <w:szCs w:val="24"/>
          <w:lang w:eastAsia="zh-CN" w:bidi="hi-IN"/>
        </w:rPr>
        <w:t xml:space="preserve"> lekcje pokazowe dotyczące selektywnej zbiórki odpadów. Mówiono o nowych zasadach gospodarowania odpadami</w:t>
      </w:r>
      <w:r>
        <w:rPr>
          <w:rFonts w:ascii="Arial" w:eastAsia="SimSun" w:hAnsi="Arial" w:cs="Arial"/>
          <w:color w:val="000000"/>
          <w:kern w:val="3"/>
          <w:sz w:val="24"/>
          <w:szCs w:val="24"/>
          <w:lang w:eastAsia="zh-CN" w:bidi="hi-IN"/>
        </w:rPr>
        <w:t xml:space="preserve"> obowiązujących </w:t>
      </w:r>
      <w:r w:rsidRPr="00D330DE">
        <w:rPr>
          <w:rFonts w:ascii="Arial" w:eastAsia="SimSun" w:hAnsi="Arial" w:cs="Arial"/>
          <w:color w:val="000000"/>
          <w:kern w:val="3"/>
          <w:sz w:val="24"/>
          <w:szCs w:val="24"/>
          <w:lang w:eastAsia="zh-CN" w:bidi="hi-IN"/>
        </w:rPr>
        <w:t>od 1 stycznia 2020 roku</w:t>
      </w:r>
      <w:r>
        <w:rPr>
          <w:rFonts w:ascii="Arial" w:eastAsia="SimSun" w:hAnsi="Arial" w:cs="Arial"/>
          <w:color w:val="000000"/>
          <w:kern w:val="3"/>
          <w:sz w:val="24"/>
          <w:szCs w:val="24"/>
          <w:lang w:eastAsia="zh-CN" w:bidi="hi-IN"/>
        </w:rPr>
        <w:t xml:space="preserve">. </w:t>
      </w:r>
      <w:r w:rsidRPr="00D330DE">
        <w:rPr>
          <w:rFonts w:ascii="Arial" w:eastAsia="SimSun" w:hAnsi="Arial" w:cs="Arial"/>
          <w:color w:val="000000"/>
          <w:kern w:val="3"/>
          <w:sz w:val="24"/>
          <w:szCs w:val="24"/>
          <w:lang w:eastAsia="zh-CN" w:bidi="hi-IN"/>
        </w:rPr>
        <w:t xml:space="preserve">Dużą atrakcją dla dzieci był pokaz pojazdu odbierającego odpady komunalne. Pracownicy LPGK zaprezentowali sposób mycia i dezynfekcji pojemników na odpady, a także sposób odbioru szkła z pojemników typu „dzwon”. Prowadzący warsztaty zachęcali również do przyłączenia się do miejskiej akcji </w:t>
      </w:r>
      <w:r>
        <w:rPr>
          <w:rFonts w:ascii="Arial" w:eastAsia="SimSun" w:hAnsi="Arial" w:cs="Arial"/>
          <w:color w:val="000000"/>
          <w:kern w:val="3"/>
          <w:sz w:val="24"/>
          <w:szCs w:val="24"/>
          <w:lang w:eastAsia="zh-CN" w:bidi="hi-IN"/>
        </w:rPr>
        <w:t>„</w:t>
      </w:r>
      <w:r w:rsidRPr="00D330DE">
        <w:rPr>
          <w:rFonts w:ascii="Arial" w:eastAsia="SimSun" w:hAnsi="Arial" w:cs="Arial"/>
          <w:color w:val="000000"/>
          <w:kern w:val="3"/>
          <w:sz w:val="24"/>
          <w:szCs w:val="24"/>
          <w:lang w:eastAsia="zh-CN" w:bidi="hi-IN"/>
        </w:rPr>
        <w:t>Zrywam z plastikiem</w:t>
      </w:r>
      <w:r>
        <w:rPr>
          <w:rFonts w:ascii="Arial" w:eastAsia="SimSun" w:hAnsi="Arial" w:cs="Arial"/>
          <w:color w:val="000000"/>
          <w:kern w:val="3"/>
          <w:sz w:val="24"/>
          <w:szCs w:val="24"/>
          <w:lang w:eastAsia="zh-CN" w:bidi="hi-IN"/>
        </w:rPr>
        <w:t>”</w:t>
      </w:r>
      <w:r w:rsidRPr="00D330DE">
        <w:rPr>
          <w:rFonts w:ascii="Arial" w:eastAsia="SimSun" w:hAnsi="Arial" w:cs="Arial"/>
          <w:color w:val="000000"/>
          <w:kern w:val="3"/>
          <w:sz w:val="24"/>
          <w:szCs w:val="24"/>
          <w:lang w:eastAsia="zh-CN" w:bidi="hi-IN"/>
        </w:rPr>
        <w:t>. Na zakończenie p</w:t>
      </w:r>
      <w:r>
        <w:rPr>
          <w:rFonts w:ascii="Arial" w:eastAsia="SimSun" w:hAnsi="Arial" w:cs="Arial"/>
          <w:color w:val="000000"/>
          <w:kern w:val="3"/>
          <w:sz w:val="24"/>
          <w:szCs w:val="24"/>
          <w:lang w:eastAsia="zh-CN" w:bidi="hi-IN"/>
        </w:rPr>
        <w:t>rzedstawiciele Towarzystwa Pro Legnica rozdawali</w:t>
      </w:r>
      <w:r w:rsidRPr="00D330DE">
        <w:rPr>
          <w:rFonts w:ascii="Arial" w:eastAsia="SimSun" w:hAnsi="Arial" w:cs="Arial"/>
          <w:color w:val="000000"/>
          <w:kern w:val="3"/>
          <w:sz w:val="24"/>
          <w:szCs w:val="24"/>
          <w:lang w:eastAsia="zh-CN" w:bidi="hi-IN"/>
        </w:rPr>
        <w:t xml:space="preserve"> mieszkańcom miasta własnoręcznie uszyte ze starych firanek woreczki na owoce i warzywa.</w:t>
      </w:r>
    </w:p>
    <w:p w:rsidR="006F2422" w:rsidRPr="00D330DE" w:rsidRDefault="006F2422" w:rsidP="006F2422">
      <w:pPr>
        <w:widowControl w:val="0"/>
        <w:suppressAutoHyphens/>
        <w:spacing w:after="0" w:line="276" w:lineRule="auto"/>
        <w:ind w:firstLine="709"/>
        <w:jc w:val="both"/>
        <w:rPr>
          <w:rFonts w:ascii="Arial" w:hAnsi="Arial" w:cs="Arial"/>
          <w:color w:val="000000"/>
          <w:kern w:val="2"/>
          <w:sz w:val="24"/>
          <w:szCs w:val="24"/>
          <w:lang w:bidi="hi-IN"/>
        </w:rPr>
      </w:pPr>
      <w:r w:rsidRPr="00D330DE">
        <w:rPr>
          <w:rFonts w:ascii="Arial" w:eastAsia="SimSun" w:hAnsi="Arial" w:cs="Arial"/>
          <w:color w:val="000000"/>
          <w:kern w:val="2"/>
          <w:sz w:val="24"/>
          <w:szCs w:val="24"/>
          <w:lang w:eastAsia="zh-CN" w:bidi="hi-IN"/>
        </w:rPr>
        <w:t>Edukacja dzieci i</w:t>
      </w:r>
      <w:r>
        <w:rPr>
          <w:rFonts w:ascii="Arial" w:eastAsia="SimSun" w:hAnsi="Arial" w:cs="Arial"/>
          <w:color w:val="000000"/>
          <w:kern w:val="2"/>
          <w:sz w:val="24"/>
          <w:szCs w:val="24"/>
          <w:lang w:eastAsia="zh-CN" w:bidi="hi-IN"/>
        </w:rPr>
        <w:t xml:space="preserve"> młodzieży w zakresie ekologii była także</w:t>
      </w:r>
      <w:r w:rsidRPr="00D330DE">
        <w:rPr>
          <w:rFonts w:ascii="Arial" w:eastAsia="SimSun" w:hAnsi="Arial" w:cs="Arial"/>
          <w:color w:val="000000"/>
          <w:kern w:val="2"/>
          <w:sz w:val="24"/>
          <w:szCs w:val="24"/>
          <w:lang w:eastAsia="zh-CN" w:bidi="hi-IN"/>
        </w:rPr>
        <w:t xml:space="preserve"> stałym elementem działań podejmowanych przez legnickie instytucje kultury. Szczególnie aktywną działalność przejawia Legnicka Biblioteka Publiczna, która w 2019 r. zorganizowała:</w:t>
      </w:r>
      <w:r w:rsidRPr="00D330DE">
        <w:rPr>
          <w:rFonts w:ascii="Arial" w:eastAsia="Arial" w:hAnsi="Arial" w:cs="Arial"/>
          <w:color w:val="000000"/>
          <w:kern w:val="2"/>
          <w:sz w:val="24"/>
          <w:szCs w:val="24"/>
          <w:lang w:eastAsia="zh-CN" w:bidi="hi-IN"/>
        </w:rPr>
        <w:t xml:space="preserve"> </w:t>
      </w:r>
    </w:p>
    <w:p w:rsidR="006F2422" w:rsidRPr="001753AD" w:rsidRDefault="006F2422" w:rsidP="000C58DB">
      <w:pPr>
        <w:pStyle w:val="Akapitzlist"/>
        <w:numPr>
          <w:ilvl w:val="0"/>
          <w:numId w:val="103"/>
        </w:numPr>
        <w:spacing w:after="0"/>
        <w:jc w:val="both"/>
        <w:rPr>
          <w:rFonts w:ascii="Arial" w:eastAsia="Arial" w:hAnsi="Arial" w:cs="Arial"/>
          <w:color w:val="000000"/>
          <w:kern w:val="2"/>
        </w:rPr>
      </w:pPr>
      <w:r w:rsidRPr="001753AD">
        <w:rPr>
          <w:rFonts w:ascii="Arial" w:hAnsi="Arial" w:cs="Arial"/>
          <w:color w:val="000000"/>
          <w:kern w:val="2"/>
        </w:rPr>
        <w:t>wystawę</w:t>
      </w:r>
      <w:r>
        <w:rPr>
          <w:rFonts w:ascii="Arial" w:hAnsi="Arial" w:cs="Arial"/>
          <w:color w:val="000000"/>
          <w:kern w:val="2"/>
        </w:rPr>
        <w:t xml:space="preserve"> zdjęć przyrodniczych „FOTO EKO</w:t>
      </w:r>
      <w:r w:rsidRPr="001753AD">
        <w:rPr>
          <w:rFonts w:ascii="Arial" w:hAnsi="Arial" w:cs="Arial"/>
          <w:color w:val="000000"/>
          <w:kern w:val="2"/>
        </w:rPr>
        <w:t>”</w:t>
      </w:r>
      <w:r>
        <w:rPr>
          <w:rFonts w:ascii="Arial" w:hAnsi="Arial" w:cs="Arial"/>
          <w:color w:val="000000"/>
          <w:kern w:val="2"/>
        </w:rPr>
        <w:t>,</w:t>
      </w:r>
      <w:r w:rsidRPr="001753AD">
        <w:rPr>
          <w:rFonts w:ascii="Arial" w:hAnsi="Arial" w:cs="Arial"/>
          <w:color w:val="000000"/>
          <w:kern w:val="2"/>
        </w:rPr>
        <w:t xml:space="preserve"> </w:t>
      </w:r>
    </w:p>
    <w:p w:rsidR="006F2422" w:rsidRPr="00D330DE" w:rsidRDefault="006F2422" w:rsidP="000C58DB">
      <w:pPr>
        <w:widowControl w:val="0"/>
        <w:numPr>
          <w:ilvl w:val="0"/>
          <w:numId w:val="100"/>
        </w:numPr>
        <w:suppressAutoHyphens/>
        <w:spacing w:after="0" w:line="276" w:lineRule="auto"/>
        <w:contextualSpacing/>
        <w:jc w:val="both"/>
        <w:rPr>
          <w:rFonts w:ascii="Arial" w:eastAsia="Arial" w:hAnsi="Arial" w:cs="Arial"/>
          <w:color w:val="000000"/>
          <w:kern w:val="2"/>
          <w:sz w:val="24"/>
          <w:szCs w:val="24"/>
          <w:shd w:val="clear" w:color="auto" w:fill="FFFFFF"/>
          <w:lang w:bidi="hi-IN"/>
        </w:rPr>
      </w:pPr>
      <w:r w:rsidRPr="00D330DE">
        <w:rPr>
          <w:rFonts w:ascii="Arial" w:eastAsia="SimSun" w:hAnsi="Arial" w:cs="Arial"/>
          <w:color w:val="000000"/>
          <w:kern w:val="2"/>
          <w:sz w:val="24"/>
          <w:szCs w:val="24"/>
          <w:lang w:eastAsia="zh-CN" w:bidi="hi-IN"/>
        </w:rPr>
        <w:t>X Przegląd Form Teatralnych „Mali aktorzy dla ekologii”</w:t>
      </w:r>
      <w:r>
        <w:rPr>
          <w:rFonts w:ascii="Arial" w:eastAsia="SimSun" w:hAnsi="Arial" w:cs="Arial"/>
          <w:color w:val="000000"/>
          <w:kern w:val="2"/>
          <w:sz w:val="24"/>
          <w:szCs w:val="24"/>
          <w:lang w:eastAsia="zh-CN" w:bidi="hi-IN"/>
        </w:rPr>
        <w:t xml:space="preserve">, </w:t>
      </w:r>
    </w:p>
    <w:p w:rsidR="006F2422" w:rsidRPr="00D330DE" w:rsidRDefault="006F2422" w:rsidP="000C58DB">
      <w:pPr>
        <w:widowControl w:val="0"/>
        <w:numPr>
          <w:ilvl w:val="0"/>
          <w:numId w:val="100"/>
        </w:numPr>
        <w:suppressAutoHyphens/>
        <w:spacing w:after="0" w:line="276" w:lineRule="auto"/>
        <w:contextualSpacing/>
        <w:jc w:val="both"/>
        <w:rPr>
          <w:rFonts w:ascii="Arial" w:eastAsia="SimSun" w:hAnsi="Arial" w:cs="Arial"/>
          <w:iCs/>
          <w:color w:val="000000"/>
          <w:kern w:val="2"/>
          <w:sz w:val="24"/>
          <w:szCs w:val="24"/>
          <w:shd w:val="clear" w:color="auto" w:fill="FFFFFF"/>
          <w:lang w:eastAsia="zh-CN" w:bidi="hi-IN"/>
        </w:rPr>
      </w:pPr>
      <w:r>
        <w:rPr>
          <w:rFonts w:ascii="Arial" w:eastAsia="Arial" w:hAnsi="Arial" w:cs="Arial"/>
          <w:color w:val="000000"/>
          <w:kern w:val="2"/>
          <w:sz w:val="24"/>
          <w:szCs w:val="24"/>
          <w:shd w:val="clear" w:color="auto" w:fill="FFFFFF"/>
          <w:lang w:bidi="hi-IN"/>
        </w:rPr>
        <w:t xml:space="preserve">VII </w:t>
      </w:r>
      <w:r w:rsidRPr="00D330DE">
        <w:rPr>
          <w:rFonts w:ascii="Arial" w:eastAsia="Arial" w:hAnsi="Arial" w:cs="Arial"/>
          <w:color w:val="000000"/>
          <w:kern w:val="2"/>
          <w:sz w:val="24"/>
          <w:szCs w:val="24"/>
          <w:shd w:val="clear" w:color="auto" w:fill="FFFFFF"/>
          <w:lang w:bidi="hi-IN"/>
        </w:rPr>
        <w:t>Międzyszkolny Maraton Ekologi</w:t>
      </w:r>
      <w:r>
        <w:rPr>
          <w:rFonts w:ascii="Arial" w:eastAsia="Arial" w:hAnsi="Arial" w:cs="Arial"/>
          <w:color w:val="000000"/>
          <w:kern w:val="2"/>
          <w:sz w:val="24"/>
          <w:szCs w:val="24"/>
          <w:shd w:val="clear" w:color="auto" w:fill="FFFFFF"/>
          <w:lang w:bidi="hi-IN"/>
        </w:rPr>
        <w:t xml:space="preserve">czny “Zagrożenia ekologiczne”, </w:t>
      </w:r>
    </w:p>
    <w:p w:rsidR="006F2422" w:rsidRPr="00D330DE" w:rsidRDefault="006F2422" w:rsidP="000C58DB">
      <w:pPr>
        <w:widowControl w:val="0"/>
        <w:numPr>
          <w:ilvl w:val="0"/>
          <w:numId w:val="100"/>
        </w:numPr>
        <w:suppressAutoHyphens/>
        <w:spacing w:after="0" w:line="276" w:lineRule="auto"/>
        <w:contextualSpacing/>
        <w:jc w:val="both"/>
        <w:rPr>
          <w:rFonts w:ascii="Arial" w:eastAsia="Arial" w:hAnsi="Arial" w:cs="Arial"/>
          <w:color w:val="000000"/>
          <w:kern w:val="2"/>
          <w:sz w:val="24"/>
          <w:szCs w:val="24"/>
          <w:lang w:eastAsia="zh-CN" w:bidi="hi-IN"/>
        </w:rPr>
      </w:pPr>
      <w:r w:rsidRPr="00D330DE">
        <w:rPr>
          <w:rFonts w:ascii="Arial" w:eastAsia="SimSun" w:hAnsi="Arial" w:cs="Arial"/>
          <w:color w:val="000000"/>
          <w:kern w:val="2"/>
          <w:sz w:val="24"/>
          <w:szCs w:val="24"/>
          <w:lang w:eastAsia="zh-CN" w:bidi="hi-IN"/>
        </w:rPr>
        <w:t xml:space="preserve">Naukowy Piknik Ekologiczny na XXV-lecie </w:t>
      </w:r>
      <w:proofErr w:type="spellStart"/>
      <w:r w:rsidRPr="00D330DE">
        <w:rPr>
          <w:rFonts w:ascii="Arial" w:eastAsia="SimSun" w:hAnsi="Arial" w:cs="Arial"/>
          <w:color w:val="000000"/>
          <w:kern w:val="2"/>
          <w:sz w:val="24"/>
          <w:szCs w:val="24"/>
          <w:lang w:eastAsia="zh-CN" w:bidi="hi-IN"/>
        </w:rPr>
        <w:t>Ekobiblioteki</w:t>
      </w:r>
      <w:proofErr w:type="spellEnd"/>
      <w:r w:rsidRPr="00D330DE">
        <w:rPr>
          <w:rFonts w:ascii="Arial" w:eastAsia="SimSun" w:hAnsi="Arial" w:cs="Arial"/>
          <w:color w:val="000000"/>
          <w:kern w:val="2"/>
          <w:sz w:val="24"/>
          <w:szCs w:val="24"/>
          <w:lang w:eastAsia="zh-CN" w:bidi="hi-IN"/>
        </w:rPr>
        <w:t>,</w:t>
      </w:r>
      <w:r>
        <w:rPr>
          <w:rFonts w:ascii="Arial" w:eastAsia="SimSun" w:hAnsi="Arial" w:cs="Arial"/>
          <w:color w:val="000000"/>
          <w:kern w:val="2"/>
          <w:sz w:val="24"/>
          <w:szCs w:val="24"/>
          <w:lang w:eastAsia="zh-CN" w:bidi="hi-IN"/>
        </w:rPr>
        <w:t xml:space="preserve"> </w:t>
      </w:r>
    </w:p>
    <w:p w:rsidR="006F2422" w:rsidRPr="00D330DE" w:rsidRDefault="006F2422" w:rsidP="000C58DB">
      <w:pPr>
        <w:widowControl w:val="0"/>
        <w:numPr>
          <w:ilvl w:val="0"/>
          <w:numId w:val="100"/>
        </w:numPr>
        <w:suppressAutoHyphens/>
        <w:spacing w:after="0" w:line="276" w:lineRule="auto"/>
        <w:contextualSpacing/>
        <w:jc w:val="both"/>
        <w:rPr>
          <w:rFonts w:ascii="Arial" w:eastAsia="Arial" w:hAnsi="Arial" w:cs="Arial"/>
          <w:color w:val="000000"/>
          <w:kern w:val="2"/>
          <w:sz w:val="24"/>
          <w:szCs w:val="24"/>
          <w:lang w:eastAsia="zh-CN" w:bidi="hi-IN"/>
        </w:rPr>
      </w:pPr>
      <w:r>
        <w:rPr>
          <w:rFonts w:ascii="Arial" w:eastAsia="Arial" w:hAnsi="Arial" w:cs="Arial"/>
          <w:color w:val="000000"/>
          <w:kern w:val="2"/>
          <w:sz w:val="24"/>
          <w:szCs w:val="24"/>
          <w:lang w:eastAsia="zh-CN" w:bidi="hi-IN"/>
        </w:rPr>
        <w:t xml:space="preserve">konkursy plastyczne: </w:t>
      </w:r>
      <w:r w:rsidRPr="00D330DE">
        <w:rPr>
          <w:rFonts w:ascii="Arial" w:eastAsia="Arial" w:hAnsi="Arial" w:cs="Arial"/>
          <w:color w:val="000000"/>
          <w:kern w:val="2"/>
          <w:sz w:val="24"/>
          <w:szCs w:val="24"/>
          <w:lang w:eastAsia="zh-CN" w:bidi="hi-IN"/>
        </w:rPr>
        <w:t>„</w:t>
      </w:r>
      <w:r>
        <w:rPr>
          <w:rFonts w:ascii="Arial" w:eastAsia="SimSun" w:hAnsi="Arial" w:cs="Arial"/>
          <w:color w:val="000000"/>
          <w:kern w:val="2"/>
          <w:sz w:val="24"/>
          <w:szCs w:val="24"/>
          <w:lang w:eastAsia="zh-CN" w:bidi="hi-IN"/>
        </w:rPr>
        <w:t>Mała p</w:t>
      </w:r>
      <w:r w:rsidRPr="00D330DE">
        <w:rPr>
          <w:rFonts w:ascii="Arial" w:eastAsia="SimSun" w:hAnsi="Arial" w:cs="Arial"/>
          <w:color w:val="000000"/>
          <w:kern w:val="2"/>
          <w:sz w:val="24"/>
          <w:szCs w:val="24"/>
          <w:lang w:eastAsia="zh-CN" w:bidi="hi-IN"/>
        </w:rPr>
        <w:t>szczoła w</w:t>
      </w:r>
      <w:r>
        <w:rPr>
          <w:rFonts w:ascii="Arial" w:eastAsia="SimSun" w:hAnsi="Arial" w:cs="Arial"/>
          <w:color w:val="000000"/>
          <w:kern w:val="2"/>
          <w:sz w:val="24"/>
          <w:szCs w:val="24"/>
          <w:lang w:eastAsia="zh-CN" w:bidi="hi-IN"/>
        </w:rPr>
        <w:t xml:space="preserve">iele zdoła” i „Ptaki w mieście”, </w:t>
      </w:r>
    </w:p>
    <w:p w:rsidR="006F2422" w:rsidRPr="00D330DE" w:rsidRDefault="006F2422" w:rsidP="000C58DB">
      <w:pPr>
        <w:widowControl w:val="0"/>
        <w:numPr>
          <w:ilvl w:val="0"/>
          <w:numId w:val="100"/>
        </w:numPr>
        <w:suppressAutoHyphens/>
        <w:spacing w:after="0" w:line="276" w:lineRule="auto"/>
        <w:contextualSpacing/>
        <w:jc w:val="both"/>
        <w:rPr>
          <w:rFonts w:ascii="Arial" w:eastAsia="SimSun" w:hAnsi="Arial" w:cs="Arial"/>
          <w:color w:val="000000"/>
          <w:kern w:val="2"/>
          <w:sz w:val="24"/>
          <w:szCs w:val="24"/>
          <w:lang w:eastAsia="zh-CN" w:bidi="hi-IN"/>
        </w:rPr>
      </w:pPr>
      <w:r>
        <w:rPr>
          <w:rFonts w:ascii="Arial" w:eastAsia="SimSun" w:hAnsi="Arial" w:cs="Arial"/>
          <w:color w:val="000000"/>
          <w:kern w:val="2"/>
          <w:sz w:val="24"/>
          <w:szCs w:val="24"/>
          <w:lang w:eastAsia="zh-CN" w:bidi="hi-IN"/>
        </w:rPr>
        <w:t>konkurs czytelniczy</w:t>
      </w:r>
      <w:r w:rsidRPr="00D330DE">
        <w:rPr>
          <w:rFonts w:ascii="Arial" w:eastAsia="SimSun" w:hAnsi="Arial" w:cs="Arial"/>
          <w:color w:val="000000"/>
          <w:kern w:val="2"/>
          <w:sz w:val="24"/>
          <w:szCs w:val="24"/>
          <w:lang w:eastAsia="zh-CN" w:bidi="hi-IN"/>
        </w:rPr>
        <w:t xml:space="preserve"> </w:t>
      </w:r>
      <w:r>
        <w:rPr>
          <w:rFonts w:ascii="Arial" w:eastAsia="SimSun" w:hAnsi="Arial" w:cs="Arial"/>
          <w:color w:val="000000"/>
          <w:kern w:val="2"/>
          <w:sz w:val="24"/>
          <w:szCs w:val="24"/>
          <w:lang w:eastAsia="zh-CN" w:bidi="hi-IN"/>
        </w:rPr>
        <w:t>„</w:t>
      </w:r>
      <w:r w:rsidRPr="001753AD">
        <w:rPr>
          <w:rFonts w:ascii="Arial" w:eastAsia="SimSun" w:hAnsi="Arial" w:cs="Arial"/>
          <w:color w:val="000000"/>
          <w:kern w:val="2"/>
          <w:sz w:val="24"/>
          <w:szCs w:val="24"/>
          <w:lang w:eastAsia="zh-CN" w:bidi="hi-IN"/>
        </w:rPr>
        <w:t>Ekologia na wesoło”</w:t>
      </w:r>
      <w:r>
        <w:rPr>
          <w:rFonts w:ascii="Arial" w:eastAsia="SimSun" w:hAnsi="Arial" w:cs="Arial"/>
          <w:color w:val="000000"/>
          <w:kern w:val="2"/>
          <w:sz w:val="24"/>
          <w:szCs w:val="24"/>
          <w:lang w:eastAsia="zh-CN" w:bidi="hi-IN"/>
        </w:rPr>
        <w:t>,</w:t>
      </w:r>
    </w:p>
    <w:p w:rsidR="006F2422" w:rsidRPr="00D330DE" w:rsidRDefault="006F2422" w:rsidP="000C58DB">
      <w:pPr>
        <w:widowControl w:val="0"/>
        <w:numPr>
          <w:ilvl w:val="0"/>
          <w:numId w:val="100"/>
        </w:numPr>
        <w:suppressAutoHyphens/>
        <w:spacing w:after="0" w:line="276" w:lineRule="auto"/>
        <w:contextualSpacing/>
        <w:jc w:val="both"/>
        <w:rPr>
          <w:rFonts w:ascii="Arial" w:eastAsia="SimSun" w:hAnsi="Arial" w:cs="Arial"/>
          <w:kern w:val="2"/>
          <w:sz w:val="24"/>
          <w:szCs w:val="24"/>
          <w:lang w:eastAsia="zh-CN" w:bidi="hi-IN"/>
        </w:rPr>
      </w:pPr>
      <w:r w:rsidRPr="00D330DE">
        <w:rPr>
          <w:rFonts w:ascii="Arial" w:eastAsia="SimSun" w:hAnsi="Arial" w:cs="Arial"/>
          <w:color w:val="000000"/>
          <w:kern w:val="2"/>
          <w:sz w:val="24"/>
          <w:szCs w:val="24"/>
          <w:lang w:eastAsia="zh-CN" w:bidi="hi-IN"/>
        </w:rPr>
        <w:t>sesję popularnonaukową</w:t>
      </w:r>
      <w:r>
        <w:rPr>
          <w:rFonts w:ascii="Arial" w:eastAsia="SimSun" w:hAnsi="Arial" w:cs="Arial"/>
          <w:color w:val="000000"/>
          <w:kern w:val="2"/>
          <w:sz w:val="24"/>
          <w:szCs w:val="24"/>
          <w:lang w:eastAsia="zh-CN" w:bidi="hi-IN"/>
        </w:rPr>
        <w:t xml:space="preserve"> </w:t>
      </w:r>
      <w:r w:rsidRPr="001753AD">
        <w:rPr>
          <w:rFonts w:ascii="Arial" w:eastAsia="SimSun" w:hAnsi="Arial" w:cs="Arial"/>
          <w:color w:val="000000"/>
          <w:kern w:val="2"/>
          <w:sz w:val="24"/>
          <w:szCs w:val="24"/>
          <w:lang w:eastAsia="zh-CN" w:bidi="hi-IN"/>
        </w:rPr>
        <w:t>„</w:t>
      </w:r>
      <w:r w:rsidRPr="001753AD">
        <w:rPr>
          <w:rFonts w:ascii="Arial" w:eastAsia="SimSun" w:hAnsi="Arial" w:cs="Arial"/>
          <w:kern w:val="2"/>
          <w:sz w:val="24"/>
          <w:szCs w:val="24"/>
          <w:lang w:eastAsia="zh-CN" w:bidi="hi-IN"/>
        </w:rPr>
        <w:t>Pszczoły to więcej niż miód”</w:t>
      </w:r>
      <w:r w:rsidRPr="00D330DE">
        <w:rPr>
          <w:rFonts w:ascii="Arial" w:eastAsia="SimSun" w:hAnsi="Arial" w:cs="Arial"/>
          <w:kern w:val="2"/>
          <w:sz w:val="24"/>
          <w:szCs w:val="24"/>
          <w:lang w:eastAsia="zh-CN" w:bidi="hi-IN"/>
        </w:rPr>
        <w:t>,</w:t>
      </w:r>
    </w:p>
    <w:p w:rsidR="006F2422" w:rsidRPr="00D330DE" w:rsidRDefault="006F2422" w:rsidP="000C58DB">
      <w:pPr>
        <w:widowControl w:val="0"/>
        <w:numPr>
          <w:ilvl w:val="0"/>
          <w:numId w:val="100"/>
        </w:numPr>
        <w:suppressAutoHyphens/>
        <w:spacing w:after="0" w:line="276" w:lineRule="auto"/>
        <w:contextualSpacing/>
        <w:jc w:val="both"/>
        <w:rPr>
          <w:rFonts w:ascii="Arial" w:eastAsia="SimSun" w:hAnsi="Arial" w:cs="Arial"/>
          <w:i/>
          <w:kern w:val="2"/>
          <w:sz w:val="24"/>
          <w:szCs w:val="24"/>
          <w:lang w:eastAsia="zh-CN" w:bidi="hi-IN"/>
        </w:rPr>
      </w:pPr>
      <w:r w:rsidRPr="00D330DE">
        <w:rPr>
          <w:rFonts w:ascii="Arial" w:eastAsia="SimSun" w:hAnsi="Arial" w:cs="Arial"/>
          <w:kern w:val="2"/>
          <w:sz w:val="24"/>
          <w:szCs w:val="24"/>
          <w:lang w:eastAsia="zh-CN" w:bidi="hi-IN"/>
        </w:rPr>
        <w:t xml:space="preserve">XIII Turniej Wiedzy Ekologicznej </w:t>
      </w:r>
      <w:r w:rsidRPr="001753AD">
        <w:rPr>
          <w:rFonts w:ascii="Arial" w:eastAsia="SimSun" w:hAnsi="Arial" w:cs="Arial"/>
          <w:kern w:val="2"/>
          <w:sz w:val="24"/>
          <w:szCs w:val="24"/>
          <w:lang w:eastAsia="zh-CN" w:bidi="hi-IN"/>
        </w:rPr>
        <w:t>„Misja klimat”,</w:t>
      </w:r>
    </w:p>
    <w:p w:rsidR="006F2422" w:rsidRDefault="006F2422" w:rsidP="006F2422">
      <w:pPr>
        <w:widowControl w:val="0"/>
        <w:suppressAutoHyphens/>
        <w:spacing w:after="0" w:line="276" w:lineRule="auto"/>
        <w:ind w:firstLine="709"/>
        <w:jc w:val="both"/>
        <w:rPr>
          <w:rFonts w:ascii="Arial" w:eastAsia="SimSun" w:hAnsi="Arial" w:cs="Arial"/>
          <w:kern w:val="2"/>
          <w:sz w:val="24"/>
          <w:szCs w:val="24"/>
          <w:lang w:eastAsia="zh-CN" w:bidi="hi-IN"/>
        </w:rPr>
      </w:pPr>
      <w:r w:rsidRPr="00D330DE">
        <w:rPr>
          <w:rFonts w:ascii="Arial" w:eastAsia="SimSun" w:hAnsi="Arial" w:cs="Arial"/>
          <w:kern w:val="2"/>
          <w:sz w:val="24"/>
          <w:szCs w:val="24"/>
          <w:lang w:eastAsia="zh-CN" w:bidi="hi-IN"/>
        </w:rPr>
        <w:t>W działania na rzecz ekologii aktywnie włączyło się również Młodzieżowe Centrum Kultury organizując:</w:t>
      </w:r>
    </w:p>
    <w:p w:rsidR="006F2422" w:rsidRPr="00D330DE" w:rsidRDefault="006F2422" w:rsidP="000C58DB">
      <w:pPr>
        <w:widowControl w:val="0"/>
        <w:numPr>
          <w:ilvl w:val="0"/>
          <w:numId w:val="101"/>
        </w:numPr>
        <w:suppressAutoHyphens/>
        <w:spacing w:after="0" w:line="276" w:lineRule="auto"/>
        <w:contextualSpacing/>
        <w:jc w:val="both"/>
        <w:rPr>
          <w:rFonts w:ascii="Arial" w:eastAsia="SimSun" w:hAnsi="Arial" w:cs="Arial"/>
          <w:color w:val="000000"/>
          <w:kern w:val="2"/>
          <w:sz w:val="24"/>
          <w:szCs w:val="24"/>
          <w:lang w:eastAsia="zh-CN" w:bidi="hi-IN"/>
        </w:rPr>
      </w:pPr>
      <w:r>
        <w:rPr>
          <w:rFonts w:ascii="Arial" w:eastAsia="SimSun" w:hAnsi="Arial" w:cs="Arial"/>
          <w:kern w:val="2"/>
          <w:sz w:val="24"/>
          <w:szCs w:val="24"/>
          <w:lang w:eastAsia="zh-CN" w:bidi="hi-IN"/>
        </w:rPr>
        <w:t xml:space="preserve">otwarcie </w:t>
      </w:r>
      <w:r w:rsidRPr="00D330DE">
        <w:rPr>
          <w:rFonts w:ascii="Arial" w:eastAsia="SimSun" w:hAnsi="Arial" w:cs="Arial"/>
          <w:kern w:val="2"/>
          <w:sz w:val="24"/>
          <w:szCs w:val="24"/>
          <w:lang w:eastAsia="zh-CN" w:bidi="hi-IN"/>
        </w:rPr>
        <w:t>wystaw</w:t>
      </w:r>
      <w:r>
        <w:rPr>
          <w:rFonts w:ascii="Arial" w:eastAsia="SimSun" w:hAnsi="Arial" w:cs="Arial"/>
          <w:kern w:val="2"/>
          <w:sz w:val="24"/>
          <w:szCs w:val="24"/>
          <w:lang w:eastAsia="zh-CN" w:bidi="hi-IN"/>
        </w:rPr>
        <w:t>y</w:t>
      </w:r>
      <w:r w:rsidRPr="00D330DE">
        <w:rPr>
          <w:rFonts w:ascii="Arial" w:eastAsia="SimSun" w:hAnsi="Arial" w:cs="Arial"/>
          <w:kern w:val="2"/>
          <w:sz w:val="24"/>
          <w:szCs w:val="24"/>
          <w:lang w:eastAsia="zh-CN" w:bidi="hi-IN"/>
        </w:rPr>
        <w:t xml:space="preserve"> </w:t>
      </w:r>
      <w:r w:rsidRPr="00D330DE">
        <w:rPr>
          <w:rFonts w:ascii="Arial" w:eastAsia="SimSun" w:hAnsi="Arial" w:cs="Arial"/>
          <w:color w:val="000000"/>
          <w:kern w:val="2"/>
          <w:sz w:val="24"/>
          <w:szCs w:val="24"/>
          <w:lang w:eastAsia="zh-CN" w:bidi="hi-IN"/>
        </w:rPr>
        <w:t>Dolnośląskiego Konkursu Plastycznego „Czysta woda”,</w:t>
      </w:r>
    </w:p>
    <w:p w:rsidR="006F2422" w:rsidRPr="00D330DE" w:rsidRDefault="006F2422" w:rsidP="000C58DB">
      <w:pPr>
        <w:widowControl w:val="0"/>
        <w:numPr>
          <w:ilvl w:val="0"/>
          <w:numId w:val="101"/>
        </w:numPr>
        <w:suppressAutoHyphens/>
        <w:spacing w:after="0" w:line="276" w:lineRule="auto"/>
        <w:contextualSpacing/>
        <w:jc w:val="both"/>
        <w:rPr>
          <w:rFonts w:ascii="Arial" w:eastAsia="SimSun" w:hAnsi="Arial" w:cs="Arial"/>
          <w:color w:val="000000"/>
          <w:kern w:val="2"/>
          <w:sz w:val="24"/>
          <w:szCs w:val="24"/>
          <w:lang w:eastAsia="zh-CN" w:bidi="hi-IN"/>
        </w:rPr>
      </w:pPr>
      <w:r w:rsidRPr="00D330DE">
        <w:rPr>
          <w:rFonts w:ascii="Arial" w:eastAsia="SimSun" w:hAnsi="Arial" w:cs="Arial"/>
          <w:color w:val="000000"/>
          <w:kern w:val="2"/>
          <w:sz w:val="24"/>
          <w:szCs w:val="24"/>
          <w:lang w:eastAsia="zh-CN" w:bidi="hi-IN"/>
        </w:rPr>
        <w:t>XXIV Ogólnopolski Festiwal Piosenki Ekologicznej „</w:t>
      </w:r>
      <w:proofErr w:type="spellStart"/>
      <w:r w:rsidRPr="00D330DE">
        <w:rPr>
          <w:rFonts w:ascii="Arial" w:eastAsia="SimSun" w:hAnsi="Arial" w:cs="Arial"/>
          <w:color w:val="000000"/>
          <w:kern w:val="2"/>
          <w:sz w:val="24"/>
          <w:szCs w:val="24"/>
          <w:lang w:eastAsia="zh-CN" w:bidi="hi-IN"/>
        </w:rPr>
        <w:t>Ekopiosenka</w:t>
      </w:r>
      <w:proofErr w:type="spellEnd"/>
      <w:r w:rsidRPr="00D330DE">
        <w:rPr>
          <w:rFonts w:ascii="Arial" w:eastAsia="SimSun" w:hAnsi="Arial" w:cs="Arial"/>
          <w:color w:val="000000"/>
          <w:kern w:val="2"/>
          <w:sz w:val="24"/>
          <w:szCs w:val="24"/>
          <w:lang w:eastAsia="zh-CN" w:bidi="hi-IN"/>
        </w:rPr>
        <w:t xml:space="preserve"> 2019”,</w:t>
      </w:r>
    </w:p>
    <w:p w:rsidR="006F2422" w:rsidRPr="00D330DE" w:rsidRDefault="006F2422" w:rsidP="000C58DB">
      <w:pPr>
        <w:widowControl w:val="0"/>
        <w:numPr>
          <w:ilvl w:val="0"/>
          <w:numId w:val="101"/>
        </w:numPr>
        <w:suppressAutoHyphens/>
        <w:spacing w:after="0" w:line="276" w:lineRule="auto"/>
        <w:contextualSpacing/>
        <w:jc w:val="both"/>
        <w:rPr>
          <w:rFonts w:ascii="Arial" w:eastAsia="SimSun" w:hAnsi="Arial" w:cs="Arial"/>
          <w:color w:val="000000"/>
          <w:kern w:val="2"/>
          <w:sz w:val="24"/>
          <w:szCs w:val="24"/>
          <w:lang w:eastAsia="zh-CN" w:bidi="hi-IN"/>
        </w:rPr>
      </w:pPr>
      <w:r w:rsidRPr="00D330DE">
        <w:rPr>
          <w:rFonts w:ascii="Arial" w:eastAsia="SimSun" w:hAnsi="Arial" w:cs="Arial"/>
          <w:color w:val="000000"/>
          <w:kern w:val="2"/>
          <w:sz w:val="24"/>
          <w:szCs w:val="24"/>
          <w:lang w:eastAsia="zh-CN" w:bidi="hi-IN"/>
        </w:rPr>
        <w:t xml:space="preserve">otwarcie wystawy Dolnośląskiego Konkursu Plastycznego </w:t>
      </w:r>
      <w:r w:rsidRPr="00D330DE">
        <w:rPr>
          <w:rFonts w:ascii="Arial" w:hAnsi="Arial" w:cs="Arial"/>
          <w:color w:val="000000"/>
          <w:kern w:val="2"/>
          <w:sz w:val="24"/>
          <w:szCs w:val="24"/>
          <w:lang w:eastAsia="zh-CN" w:bidi="hi-IN"/>
        </w:rPr>
        <w:t>„</w:t>
      </w:r>
      <w:r w:rsidRPr="00D330DE">
        <w:rPr>
          <w:rFonts w:ascii="Arial" w:eastAsia="SimSun" w:hAnsi="Arial" w:cs="Arial"/>
          <w:color w:val="000000"/>
          <w:kern w:val="2"/>
          <w:sz w:val="24"/>
          <w:szCs w:val="24"/>
          <w:lang w:eastAsia="zh-CN" w:bidi="hi-IN"/>
        </w:rPr>
        <w:t>Ekologiczny samochód moich marzeń”,</w:t>
      </w:r>
    </w:p>
    <w:p w:rsidR="006F2422" w:rsidRPr="00D330DE" w:rsidRDefault="006F2422" w:rsidP="000C58DB">
      <w:pPr>
        <w:widowControl w:val="0"/>
        <w:numPr>
          <w:ilvl w:val="0"/>
          <w:numId w:val="101"/>
        </w:numPr>
        <w:suppressAutoHyphens/>
        <w:spacing w:after="0" w:line="276" w:lineRule="auto"/>
        <w:contextualSpacing/>
        <w:jc w:val="both"/>
        <w:rPr>
          <w:rFonts w:ascii="Arial" w:eastAsia="Verdana" w:hAnsi="Arial" w:cs="Arial"/>
          <w:kern w:val="2"/>
          <w:sz w:val="24"/>
          <w:szCs w:val="24"/>
          <w:shd w:val="clear" w:color="auto" w:fill="FFFFFF"/>
          <w:lang w:bidi="hi-IN"/>
        </w:rPr>
      </w:pPr>
      <w:r w:rsidRPr="00D330DE">
        <w:rPr>
          <w:rFonts w:ascii="Arial" w:eastAsia="SimSun" w:hAnsi="Arial" w:cs="Arial"/>
          <w:color w:val="000000"/>
          <w:kern w:val="2"/>
          <w:sz w:val="24"/>
          <w:szCs w:val="24"/>
          <w:lang w:eastAsia="zh-CN" w:bidi="hi-IN"/>
        </w:rPr>
        <w:t xml:space="preserve">otwarcie wystawy Rejonowego </w:t>
      </w:r>
      <w:r w:rsidRPr="00D330DE">
        <w:rPr>
          <w:rFonts w:ascii="Arial" w:eastAsia="SimSun" w:hAnsi="Arial" w:cs="Arial"/>
          <w:kern w:val="2"/>
          <w:sz w:val="24"/>
          <w:szCs w:val="24"/>
          <w:lang w:eastAsia="zh-CN" w:bidi="hi-IN"/>
        </w:rPr>
        <w:t>Konkursu Plastycznego</w:t>
      </w:r>
      <w:r w:rsidRPr="00CD0C58">
        <w:rPr>
          <w:rFonts w:ascii="Arial" w:eastAsia="SimSun" w:hAnsi="Arial" w:cs="Arial"/>
          <w:kern w:val="2"/>
          <w:sz w:val="24"/>
          <w:szCs w:val="24"/>
          <w:lang w:eastAsia="zh-CN" w:bidi="hi-IN"/>
        </w:rPr>
        <w:t xml:space="preserve"> „Sprzątanie to fajne zadanie”,</w:t>
      </w:r>
    </w:p>
    <w:p w:rsidR="006F2422" w:rsidRPr="00D330DE" w:rsidRDefault="006F2422" w:rsidP="000C58DB">
      <w:pPr>
        <w:widowControl w:val="0"/>
        <w:numPr>
          <w:ilvl w:val="0"/>
          <w:numId w:val="101"/>
        </w:numPr>
        <w:suppressAutoHyphens/>
        <w:spacing w:after="0" w:line="276" w:lineRule="auto"/>
        <w:jc w:val="both"/>
        <w:textAlignment w:val="baseline"/>
        <w:rPr>
          <w:rFonts w:ascii="Arial" w:eastAsia="SimSun, 宋体" w:hAnsi="Arial" w:cs="Arial"/>
          <w:sz w:val="24"/>
          <w:szCs w:val="24"/>
          <w:lang w:eastAsia="zh-CN"/>
        </w:rPr>
      </w:pPr>
      <w:r w:rsidRPr="00D330DE">
        <w:rPr>
          <w:rFonts w:ascii="Arial" w:eastAsia="Verdana" w:hAnsi="Arial" w:cs="Arial"/>
          <w:kern w:val="2"/>
          <w:sz w:val="24"/>
          <w:szCs w:val="24"/>
          <w:shd w:val="clear" w:color="auto" w:fill="FFFFFF"/>
          <w:lang w:eastAsia="zh-CN" w:bidi="hi-IN"/>
        </w:rPr>
        <w:t xml:space="preserve">podsumowanie projektu „Zdrowie i środowisko - Ratujmy pszczoły” i otwarcie wystawy </w:t>
      </w:r>
      <w:r w:rsidRPr="00D330DE">
        <w:rPr>
          <w:rFonts w:ascii="Arial" w:hAnsi="Arial" w:cs="Arial"/>
          <w:kern w:val="2"/>
          <w:sz w:val="24"/>
          <w:szCs w:val="24"/>
          <w:shd w:val="clear" w:color="auto" w:fill="FFFFFF"/>
          <w:lang w:eastAsia="zh-CN" w:bidi="hi-IN"/>
        </w:rPr>
        <w:t>„</w:t>
      </w:r>
      <w:r w:rsidRPr="00D330DE">
        <w:rPr>
          <w:rFonts w:ascii="Arial" w:eastAsia="Verdana" w:hAnsi="Arial" w:cs="Arial"/>
          <w:kern w:val="2"/>
          <w:sz w:val="24"/>
          <w:szCs w:val="24"/>
          <w:shd w:val="clear" w:color="auto" w:fill="FFFFFF"/>
          <w:lang w:eastAsia="zh-CN" w:bidi="hi-IN"/>
        </w:rPr>
        <w:t>Pszczółka moja przyjaciółka”.</w:t>
      </w:r>
    </w:p>
    <w:p w:rsidR="006F2422" w:rsidRDefault="006F2422" w:rsidP="006F2422">
      <w:pPr>
        <w:pStyle w:val="Normalny1"/>
        <w:spacing w:after="0"/>
        <w:jc w:val="both"/>
        <w:rPr>
          <w:rFonts w:ascii="Arial" w:hAnsi="Arial" w:cs="Arial"/>
        </w:rPr>
      </w:pPr>
      <w:r>
        <w:rPr>
          <w:rFonts w:ascii="Arial" w:hAnsi="Arial" w:cs="Arial"/>
        </w:rPr>
        <w:t>W ramach wspierania działań e</w:t>
      </w:r>
      <w:r w:rsidRPr="00D330DE">
        <w:rPr>
          <w:rFonts w:ascii="Arial" w:hAnsi="Arial" w:cs="Arial"/>
        </w:rPr>
        <w:t>kologiczn</w:t>
      </w:r>
      <w:r>
        <w:rPr>
          <w:rFonts w:ascii="Arial" w:hAnsi="Arial" w:cs="Arial"/>
        </w:rPr>
        <w:t xml:space="preserve">ych </w:t>
      </w:r>
      <w:r w:rsidRPr="00D330DE">
        <w:rPr>
          <w:rFonts w:ascii="Arial" w:hAnsi="Arial" w:cs="Arial"/>
        </w:rPr>
        <w:t>za</w:t>
      </w:r>
      <w:r>
        <w:rPr>
          <w:rFonts w:ascii="Arial" w:hAnsi="Arial" w:cs="Arial"/>
        </w:rPr>
        <w:t>kupiono nagrody dla uczestników i laureatów:</w:t>
      </w:r>
    </w:p>
    <w:p w:rsidR="006F2422" w:rsidRPr="00D330DE" w:rsidRDefault="006F2422" w:rsidP="000C58DB">
      <w:pPr>
        <w:pStyle w:val="Normalny1"/>
        <w:numPr>
          <w:ilvl w:val="0"/>
          <w:numId w:val="104"/>
        </w:numPr>
        <w:spacing w:after="0"/>
        <w:jc w:val="both"/>
        <w:rPr>
          <w:rFonts w:ascii="Arial" w:hAnsi="Arial" w:cs="Arial"/>
        </w:rPr>
      </w:pPr>
      <w:r w:rsidRPr="00D330DE">
        <w:rPr>
          <w:rFonts w:ascii="Arial" w:hAnsi="Arial" w:cs="Arial"/>
        </w:rPr>
        <w:t>Dolnośląskiego Ekologicznego Konkursu Plast</w:t>
      </w:r>
      <w:r>
        <w:rPr>
          <w:rFonts w:ascii="Arial" w:hAnsi="Arial" w:cs="Arial"/>
        </w:rPr>
        <w:t>ycznego pn. „W magicznym lesie”,</w:t>
      </w:r>
    </w:p>
    <w:p w:rsidR="006F2422" w:rsidRPr="00D330DE" w:rsidRDefault="006F2422" w:rsidP="000C58DB">
      <w:pPr>
        <w:pStyle w:val="Normalny1"/>
        <w:numPr>
          <w:ilvl w:val="0"/>
          <w:numId w:val="99"/>
        </w:numPr>
        <w:spacing w:after="0"/>
        <w:jc w:val="both"/>
        <w:rPr>
          <w:rFonts w:ascii="Arial" w:hAnsi="Arial" w:cs="Arial"/>
        </w:rPr>
      </w:pPr>
      <w:r w:rsidRPr="00D330DE">
        <w:rPr>
          <w:rFonts w:ascii="Arial" w:hAnsi="Arial" w:cs="Arial"/>
        </w:rPr>
        <w:t>Miejskiego Konkursu Plastycznego pn. „Pszczółka moja przyjaciółka”</w:t>
      </w:r>
      <w:r>
        <w:rPr>
          <w:rFonts w:ascii="Arial" w:hAnsi="Arial" w:cs="Arial"/>
        </w:rPr>
        <w:t>,</w:t>
      </w:r>
      <w:r w:rsidRPr="00D330DE">
        <w:rPr>
          <w:rFonts w:ascii="Arial" w:hAnsi="Arial" w:cs="Arial"/>
        </w:rPr>
        <w:t xml:space="preserve"> </w:t>
      </w:r>
    </w:p>
    <w:p w:rsidR="006F2422" w:rsidRPr="00D330DE" w:rsidRDefault="006F2422" w:rsidP="000C58DB">
      <w:pPr>
        <w:pStyle w:val="Normalny1"/>
        <w:numPr>
          <w:ilvl w:val="0"/>
          <w:numId w:val="99"/>
        </w:numPr>
        <w:spacing w:after="0"/>
        <w:jc w:val="both"/>
        <w:rPr>
          <w:rFonts w:ascii="Arial" w:hAnsi="Arial" w:cs="Arial"/>
        </w:rPr>
      </w:pPr>
      <w:r w:rsidRPr="00D330DE">
        <w:rPr>
          <w:rFonts w:ascii="Arial" w:hAnsi="Arial" w:cs="Arial"/>
        </w:rPr>
        <w:t>XVIII Regionalnego konkursu plastycznego i fotograficznego pn. „Chrońmy Przyrodę Ojczystą”</w:t>
      </w:r>
      <w:r>
        <w:rPr>
          <w:rFonts w:ascii="Arial" w:hAnsi="Arial" w:cs="Arial"/>
        </w:rPr>
        <w:t xml:space="preserve">. </w:t>
      </w:r>
    </w:p>
    <w:p w:rsidR="006F2422" w:rsidRDefault="006F2422" w:rsidP="006F2422">
      <w:pPr>
        <w:pStyle w:val="Normalny1"/>
        <w:spacing w:after="0"/>
        <w:ind w:left="709" w:hanging="709"/>
        <w:jc w:val="both"/>
        <w:rPr>
          <w:rFonts w:ascii="Arial" w:hAnsi="Arial" w:cs="Arial"/>
          <w:color w:val="auto"/>
        </w:rPr>
      </w:pPr>
    </w:p>
    <w:p w:rsidR="00FC220B" w:rsidRPr="00546694" w:rsidRDefault="00FC220B" w:rsidP="006F2422">
      <w:pPr>
        <w:pStyle w:val="Normalny1"/>
        <w:spacing w:after="0"/>
        <w:ind w:left="709" w:hanging="709"/>
        <w:jc w:val="both"/>
        <w:rPr>
          <w:rFonts w:ascii="Arial" w:hAnsi="Arial" w:cs="Arial"/>
          <w:color w:val="auto"/>
        </w:rPr>
      </w:pPr>
    </w:p>
    <w:p w:rsidR="006F2422" w:rsidRPr="00546694" w:rsidRDefault="006F2422" w:rsidP="006F2422">
      <w:pPr>
        <w:pStyle w:val="Normalny1"/>
        <w:spacing w:after="0"/>
        <w:ind w:left="709" w:hanging="709"/>
        <w:jc w:val="both"/>
        <w:rPr>
          <w:rFonts w:ascii="Arial" w:hAnsi="Arial" w:cs="Arial"/>
          <w:color w:val="auto"/>
        </w:rPr>
      </w:pPr>
      <w:r w:rsidRPr="00546694">
        <w:rPr>
          <w:rFonts w:ascii="Arial" w:hAnsi="Arial" w:cs="Arial"/>
          <w:color w:val="auto"/>
        </w:rPr>
        <w:lastRenderedPageBreak/>
        <w:t>5.4.2.</w:t>
      </w:r>
      <w:r w:rsidRPr="00546694">
        <w:rPr>
          <w:rFonts w:ascii="Arial" w:hAnsi="Arial" w:cs="Arial"/>
          <w:color w:val="auto"/>
        </w:rPr>
        <w:tab/>
        <w:t>Kampania informacyjna, edukacyjna oraz promocyjna Smart City z zakresu ochrony środowiska i gospodarowania odpadami komunalnymi.</w:t>
      </w:r>
    </w:p>
    <w:p w:rsidR="006F2422" w:rsidRDefault="006F2422" w:rsidP="006F2422">
      <w:pPr>
        <w:pStyle w:val="Normalny1"/>
        <w:spacing w:after="0"/>
        <w:jc w:val="both"/>
        <w:rPr>
          <w:rFonts w:ascii="Arial" w:hAnsi="Arial" w:cs="Arial"/>
          <w:color w:val="auto"/>
        </w:rPr>
      </w:pPr>
    </w:p>
    <w:p w:rsidR="006F2422" w:rsidRPr="00E179A2" w:rsidRDefault="006F2422" w:rsidP="006F2422">
      <w:pPr>
        <w:widowControl w:val="0"/>
        <w:suppressAutoHyphens/>
        <w:spacing w:after="0" w:line="276" w:lineRule="auto"/>
        <w:ind w:firstLine="708"/>
        <w:jc w:val="both"/>
        <w:textAlignment w:val="baseline"/>
        <w:rPr>
          <w:rFonts w:ascii="Arial" w:eastAsia="SimSun, 宋体" w:hAnsi="Arial" w:cs="Arial"/>
          <w:color w:val="000000"/>
          <w:sz w:val="24"/>
          <w:szCs w:val="24"/>
          <w:lang w:eastAsia="zh-CN"/>
        </w:rPr>
      </w:pPr>
      <w:r w:rsidRPr="00E179A2">
        <w:rPr>
          <w:rFonts w:ascii="Arial" w:eastAsia="SimSun, 宋体" w:hAnsi="Arial" w:cs="Arial"/>
          <w:color w:val="000000"/>
          <w:sz w:val="24"/>
          <w:szCs w:val="24"/>
          <w:lang w:eastAsia="zh-CN"/>
        </w:rPr>
        <w:t xml:space="preserve">Prowadząc kampanię informacyjno-edukacyjną, a także mając na uwadze dotarcie do szerszego grona odbiorów </w:t>
      </w:r>
      <w:r>
        <w:rPr>
          <w:rFonts w:ascii="Arial" w:eastAsia="SimSun, 宋体" w:hAnsi="Arial" w:cs="Arial"/>
          <w:color w:val="000000"/>
          <w:sz w:val="24"/>
          <w:szCs w:val="24"/>
          <w:lang w:eastAsia="zh-CN"/>
        </w:rPr>
        <w:t xml:space="preserve">na </w:t>
      </w:r>
      <w:r w:rsidRPr="00E179A2">
        <w:rPr>
          <w:rFonts w:ascii="Arial" w:eastAsia="SimSun, 宋体" w:hAnsi="Arial" w:cs="Arial"/>
          <w:color w:val="000000"/>
          <w:sz w:val="24"/>
          <w:szCs w:val="24"/>
          <w:lang w:eastAsia="zh-CN"/>
        </w:rPr>
        <w:t xml:space="preserve">bieżąco publikowano wszystkie informacje </w:t>
      </w:r>
      <w:r>
        <w:rPr>
          <w:rFonts w:ascii="Arial" w:eastAsia="SimSun, 宋体" w:hAnsi="Arial" w:cs="Arial"/>
          <w:color w:val="000000"/>
          <w:sz w:val="24"/>
          <w:szCs w:val="24"/>
          <w:lang w:eastAsia="zh-CN"/>
        </w:rPr>
        <w:t xml:space="preserve">w zakresie </w:t>
      </w:r>
      <w:r w:rsidRPr="00E179A2">
        <w:rPr>
          <w:rFonts w:ascii="Arial" w:eastAsia="SimSun, 宋体" w:hAnsi="Arial" w:cs="Arial"/>
          <w:color w:val="000000"/>
          <w:sz w:val="24"/>
          <w:szCs w:val="24"/>
          <w:lang w:eastAsia="zh-CN"/>
        </w:rPr>
        <w:t>nowego systemu i sposobu segregowania odpadów.</w:t>
      </w:r>
    </w:p>
    <w:p w:rsidR="006F2422" w:rsidRPr="00E179A2" w:rsidRDefault="006F2422" w:rsidP="006F2422">
      <w:pPr>
        <w:pStyle w:val="Normalny1"/>
        <w:spacing w:after="0"/>
        <w:jc w:val="both"/>
        <w:rPr>
          <w:rFonts w:ascii="Arial" w:eastAsia="Arial" w:hAnsi="Arial" w:cs="Arial"/>
          <w:color w:val="000000"/>
          <w:lang w:eastAsia="en-US"/>
        </w:rPr>
      </w:pPr>
      <w:r w:rsidRPr="00E179A2">
        <w:rPr>
          <w:rFonts w:ascii="Arial" w:eastAsia="Arial" w:hAnsi="Arial" w:cs="Arial"/>
          <w:color w:val="000000"/>
          <w:lang w:eastAsia="en-US"/>
        </w:rPr>
        <w:t xml:space="preserve">W placówkach oświatowych przeprowadzano lekcje edukacyjne </w:t>
      </w:r>
      <w:r>
        <w:rPr>
          <w:rFonts w:ascii="Arial" w:eastAsia="Arial" w:hAnsi="Arial" w:cs="Arial"/>
          <w:color w:val="000000"/>
          <w:lang w:eastAsia="en-US"/>
        </w:rPr>
        <w:t xml:space="preserve">dotyczące </w:t>
      </w:r>
      <w:r w:rsidRPr="00E179A2">
        <w:rPr>
          <w:rFonts w:ascii="Arial" w:eastAsia="Arial" w:hAnsi="Arial" w:cs="Arial"/>
          <w:color w:val="000000"/>
          <w:lang w:eastAsia="en-US"/>
        </w:rPr>
        <w:t>prawidłowego gospodarowania odpadami komunalnymi, w szczególności selektywnego zbierania odpadów komunalnych</w:t>
      </w:r>
      <w:r>
        <w:rPr>
          <w:rFonts w:ascii="Arial" w:eastAsia="Arial" w:hAnsi="Arial" w:cs="Arial"/>
          <w:color w:val="000000"/>
          <w:lang w:eastAsia="en-US"/>
        </w:rPr>
        <w:t>,</w:t>
      </w:r>
      <w:r w:rsidRPr="00E179A2">
        <w:rPr>
          <w:rFonts w:ascii="Arial" w:eastAsia="Arial" w:hAnsi="Arial" w:cs="Arial"/>
          <w:color w:val="000000"/>
          <w:lang w:eastAsia="en-US"/>
        </w:rPr>
        <w:t xml:space="preserve"> a także lekcje związane z ograniczeniem </w:t>
      </w:r>
      <w:r>
        <w:rPr>
          <w:rFonts w:ascii="Arial" w:eastAsia="Arial" w:hAnsi="Arial" w:cs="Arial"/>
          <w:color w:val="000000"/>
          <w:lang w:eastAsia="en-US"/>
        </w:rPr>
        <w:t xml:space="preserve">używania </w:t>
      </w:r>
      <w:r w:rsidRPr="00E179A2">
        <w:rPr>
          <w:rFonts w:ascii="Arial" w:eastAsia="Arial" w:hAnsi="Arial" w:cs="Arial"/>
          <w:color w:val="000000"/>
          <w:lang w:eastAsia="en-US"/>
        </w:rPr>
        <w:t xml:space="preserve">jednorazowego plastiku. </w:t>
      </w:r>
    </w:p>
    <w:p w:rsidR="006F2422" w:rsidRPr="00E179A2" w:rsidRDefault="006F2422" w:rsidP="006F2422">
      <w:pPr>
        <w:widowControl w:val="0"/>
        <w:suppressAutoHyphens/>
        <w:autoSpaceDN w:val="0"/>
        <w:spacing w:after="0" w:line="276" w:lineRule="auto"/>
        <w:ind w:firstLine="708"/>
        <w:jc w:val="both"/>
        <w:textAlignment w:val="baseline"/>
        <w:rPr>
          <w:rFonts w:ascii="Arial" w:eastAsia="SimSun" w:hAnsi="Arial" w:cs="Arial"/>
          <w:color w:val="000000"/>
          <w:kern w:val="3"/>
          <w:sz w:val="24"/>
          <w:szCs w:val="24"/>
          <w:lang w:eastAsia="zh-CN" w:bidi="hi-IN"/>
        </w:rPr>
      </w:pPr>
      <w:r w:rsidRPr="00E179A2">
        <w:rPr>
          <w:rFonts w:ascii="Arial" w:eastAsia="SimSun" w:hAnsi="Arial" w:cs="Arial"/>
          <w:color w:val="000000"/>
          <w:kern w:val="3"/>
          <w:sz w:val="24"/>
          <w:szCs w:val="24"/>
          <w:lang w:eastAsia="zh-CN" w:bidi="hi-IN"/>
        </w:rPr>
        <w:t xml:space="preserve">W </w:t>
      </w:r>
      <w:r>
        <w:rPr>
          <w:rFonts w:ascii="Arial" w:eastAsia="SimSun" w:hAnsi="Arial" w:cs="Arial"/>
          <w:color w:val="000000"/>
          <w:kern w:val="3"/>
          <w:sz w:val="24"/>
          <w:szCs w:val="24"/>
          <w:lang w:eastAsia="zh-CN" w:bidi="hi-IN"/>
        </w:rPr>
        <w:t xml:space="preserve">miesiącu </w:t>
      </w:r>
      <w:r w:rsidRPr="00E179A2">
        <w:rPr>
          <w:rFonts w:ascii="Arial" w:eastAsia="SimSun" w:hAnsi="Arial" w:cs="Arial"/>
          <w:color w:val="000000"/>
          <w:kern w:val="3"/>
          <w:sz w:val="24"/>
          <w:szCs w:val="24"/>
          <w:lang w:eastAsia="zh-CN" w:bidi="hi-IN"/>
        </w:rPr>
        <w:t>październik</w:t>
      </w:r>
      <w:r>
        <w:rPr>
          <w:rFonts w:ascii="Arial" w:eastAsia="SimSun" w:hAnsi="Arial" w:cs="Arial"/>
          <w:color w:val="000000"/>
          <w:kern w:val="3"/>
          <w:sz w:val="24"/>
          <w:szCs w:val="24"/>
          <w:lang w:eastAsia="zh-CN" w:bidi="hi-IN"/>
        </w:rPr>
        <w:t>u</w:t>
      </w:r>
      <w:r w:rsidRPr="00E179A2">
        <w:rPr>
          <w:rFonts w:ascii="Arial" w:eastAsia="SimSun" w:hAnsi="Arial" w:cs="Arial"/>
          <w:color w:val="000000"/>
          <w:kern w:val="3"/>
          <w:sz w:val="24"/>
          <w:szCs w:val="24"/>
          <w:lang w:eastAsia="zh-CN" w:bidi="hi-IN"/>
        </w:rPr>
        <w:t xml:space="preserve"> </w:t>
      </w:r>
      <w:r>
        <w:rPr>
          <w:rFonts w:ascii="Arial" w:eastAsia="SimSun" w:hAnsi="Arial" w:cs="Arial"/>
          <w:color w:val="000000"/>
          <w:kern w:val="3"/>
          <w:sz w:val="24"/>
          <w:szCs w:val="24"/>
          <w:lang w:eastAsia="zh-CN" w:bidi="hi-IN"/>
        </w:rPr>
        <w:t xml:space="preserve">została zorganizowana </w:t>
      </w:r>
      <w:r w:rsidRPr="00E179A2">
        <w:rPr>
          <w:rFonts w:ascii="Arial" w:eastAsia="SimSun" w:hAnsi="Arial" w:cs="Arial"/>
          <w:color w:val="000000"/>
          <w:kern w:val="3"/>
          <w:sz w:val="24"/>
          <w:szCs w:val="24"/>
          <w:lang w:eastAsia="zh-CN" w:bidi="hi-IN"/>
        </w:rPr>
        <w:t xml:space="preserve">Ogólnopolska Konferencja „Gospodarka Odpadami Komunalnymi Legnica Smart City 2019 - V ponadregionalna wymiana doświadczeń”. W </w:t>
      </w:r>
      <w:r>
        <w:rPr>
          <w:rFonts w:ascii="Arial" w:eastAsia="SimSun" w:hAnsi="Arial" w:cs="Arial"/>
          <w:color w:val="000000"/>
          <w:kern w:val="3"/>
          <w:sz w:val="24"/>
          <w:szCs w:val="24"/>
          <w:lang w:eastAsia="zh-CN" w:bidi="hi-IN"/>
        </w:rPr>
        <w:t>wydarzeniu</w:t>
      </w:r>
      <w:r w:rsidRPr="00E179A2">
        <w:rPr>
          <w:rFonts w:ascii="Arial" w:eastAsia="SimSun" w:hAnsi="Arial" w:cs="Arial"/>
          <w:color w:val="000000"/>
          <w:kern w:val="3"/>
          <w:sz w:val="24"/>
          <w:szCs w:val="24"/>
          <w:lang w:eastAsia="zh-CN" w:bidi="hi-IN"/>
        </w:rPr>
        <w:t xml:space="preserve"> uczestniczyli przedstawiciele: samorządów, instytucji naukowo–badawczych i wdrożeniowych, gmin, związków międzygminnych, organizacji ekologicznych, regionalnych instalacji przetwarzania odpadów komunalnych, przedsiębiorstw świadczących usługi w zakresie odbioru odpadów komunalnych, a także firm produkujących lub dostarczających pojemniki na odpady komunalne oraz mieszkańcy. Firmy związane z gospodarką odpadami zaprezentowały bogaty przekrój swoich usług i rozwiązań technicznych na stoiskach reklamowych. Kolejny już raz ideą krajowego spotkania była ponadregionalna wymiana sześcioletnich już doświadczeń w zakresie: prawnych aspektów gospodarki odpadami komunalnymi, w tym regulacji prawnych postępowania z bioodpadami. </w:t>
      </w:r>
      <w:r>
        <w:rPr>
          <w:rFonts w:ascii="Arial" w:eastAsia="SimSun" w:hAnsi="Arial" w:cs="Arial"/>
          <w:color w:val="000000"/>
          <w:kern w:val="3"/>
          <w:sz w:val="24"/>
          <w:szCs w:val="24"/>
          <w:lang w:eastAsia="zh-CN" w:bidi="hi-IN"/>
        </w:rPr>
        <w:t xml:space="preserve">Konferencja miała na celu </w:t>
      </w:r>
      <w:r w:rsidRPr="00E179A2">
        <w:rPr>
          <w:rFonts w:ascii="Arial" w:eastAsia="SimSun" w:hAnsi="Arial" w:cs="Arial"/>
          <w:color w:val="000000"/>
          <w:kern w:val="3"/>
          <w:sz w:val="24"/>
          <w:szCs w:val="24"/>
          <w:lang w:eastAsia="zh-CN" w:bidi="hi-IN"/>
        </w:rPr>
        <w:t>omówienie najnowszych zmian, form współpracy jednostek samorządu terytorialnego, kryteriów finansowania i wykorzystania odpadów w gospodarce niskoemisyjnej.</w:t>
      </w:r>
    </w:p>
    <w:p w:rsidR="006F2422" w:rsidRPr="00E179A2" w:rsidRDefault="006F2422" w:rsidP="006F2422">
      <w:pPr>
        <w:widowControl w:val="0"/>
        <w:suppressAutoHyphens/>
        <w:spacing w:after="0" w:line="276" w:lineRule="auto"/>
        <w:ind w:firstLine="708"/>
        <w:jc w:val="both"/>
        <w:textAlignment w:val="baseline"/>
        <w:rPr>
          <w:rFonts w:ascii="Arial" w:eastAsia="SimSun" w:hAnsi="Arial" w:cs="Arial"/>
          <w:color w:val="000000"/>
          <w:kern w:val="3"/>
          <w:sz w:val="24"/>
          <w:szCs w:val="24"/>
          <w:lang w:eastAsia="zh-CN" w:bidi="hi-IN"/>
        </w:rPr>
      </w:pPr>
      <w:bookmarkStart w:id="43" w:name="dalej"/>
      <w:bookmarkEnd w:id="43"/>
      <w:r>
        <w:rPr>
          <w:rFonts w:ascii="Arial" w:eastAsia="SimSun" w:hAnsi="Arial" w:cs="Arial"/>
          <w:color w:val="000000"/>
          <w:kern w:val="3"/>
          <w:sz w:val="24"/>
          <w:szCs w:val="24"/>
          <w:lang w:eastAsia="zh-CN" w:bidi="hi-IN"/>
        </w:rPr>
        <w:t>W ramach k</w:t>
      </w:r>
      <w:r w:rsidRPr="00287FB7">
        <w:rPr>
          <w:rFonts w:ascii="Arial" w:eastAsia="SimSun" w:hAnsi="Arial" w:cs="Arial"/>
          <w:color w:val="000000"/>
          <w:kern w:val="3"/>
          <w:sz w:val="24"/>
          <w:szCs w:val="24"/>
          <w:lang w:eastAsia="zh-CN" w:bidi="hi-IN"/>
        </w:rPr>
        <w:t>onferencj</w:t>
      </w:r>
      <w:r>
        <w:rPr>
          <w:rFonts w:ascii="Arial" w:eastAsia="SimSun" w:hAnsi="Arial" w:cs="Arial"/>
          <w:color w:val="000000"/>
          <w:kern w:val="3"/>
          <w:sz w:val="24"/>
          <w:szCs w:val="24"/>
          <w:lang w:eastAsia="zh-CN" w:bidi="hi-IN"/>
        </w:rPr>
        <w:t>i</w:t>
      </w:r>
      <w:r w:rsidRPr="00287FB7">
        <w:rPr>
          <w:rFonts w:ascii="Arial" w:eastAsia="SimSun" w:hAnsi="Arial" w:cs="Arial"/>
          <w:color w:val="000000"/>
          <w:kern w:val="3"/>
          <w:sz w:val="24"/>
          <w:szCs w:val="24"/>
          <w:lang w:eastAsia="zh-CN" w:bidi="hi-IN"/>
        </w:rPr>
        <w:t xml:space="preserve"> „Bezpieczny senior w centrum”</w:t>
      </w:r>
      <w:r>
        <w:rPr>
          <w:rFonts w:ascii="Arial" w:eastAsia="SimSun" w:hAnsi="Arial" w:cs="Arial"/>
          <w:color w:val="000000"/>
          <w:kern w:val="3"/>
          <w:sz w:val="24"/>
          <w:szCs w:val="24"/>
          <w:lang w:eastAsia="zh-CN" w:bidi="hi-IN"/>
        </w:rPr>
        <w:t xml:space="preserve"> przeprowadzona była p</w:t>
      </w:r>
      <w:r w:rsidRPr="00E179A2">
        <w:rPr>
          <w:rFonts w:ascii="Arial" w:eastAsia="SimSun" w:hAnsi="Arial" w:cs="Arial"/>
          <w:color w:val="000000"/>
          <w:kern w:val="3"/>
          <w:sz w:val="24"/>
          <w:szCs w:val="24"/>
          <w:lang w:eastAsia="zh-CN" w:bidi="hi-IN"/>
        </w:rPr>
        <w:t xml:space="preserve">relekcja </w:t>
      </w:r>
      <w:r>
        <w:rPr>
          <w:rFonts w:ascii="Arial" w:eastAsia="SimSun" w:hAnsi="Arial" w:cs="Arial"/>
          <w:color w:val="000000"/>
          <w:kern w:val="3"/>
          <w:sz w:val="24"/>
          <w:szCs w:val="24"/>
          <w:lang w:eastAsia="zh-CN" w:bidi="hi-IN"/>
        </w:rPr>
        <w:t xml:space="preserve">o tematyce </w:t>
      </w:r>
      <w:r w:rsidRPr="00E179A2">
        <w:rPr>
          <w:rFonts w:ascii="Arial" w:eastAsia="SimSun" w:hAnsi="Arial" w:cs="Arial"/>
          <w:color w:val="000000"/>
          <w:kern w:val="3"/>
          <w:sz w:val="24"/>
          <w:szCs w:val="24"/>
          <w:lang w:eastAsia="zh-CN" w:bidi="hi-IN"/>
        </w:rPr>
        <w:t>"ECO Senior"</w:t>
      </w:r>
      <w:r>
        <w:rPr>
          <w:rFonts w:ascii="Arial" w:eastAsia="SimSun" w:hAnsi="Arial" w:cs="Arial"/>
          <w:color w:val="000000"/>
          <w:kern w:val="3"/>
          <w:sz w:val="24"/>
          <w:szCs w:val="24"/>
          <w:lang w:eastAsia="zh-CN" w:bidi="hi-IN"/>
        </w:rPr>
        <w:t xml:space="preserve">, gdzie </w:t>
      </w:r>
      <w:r w:rsidRPr="00E179A2">
        <w:rPr>
          <w:rFonts w:ascii="Arial" w:eastAsia="SimSun" w:hAnsi="Arial" w:cs="Arial"/>
          <w:color w:val="000000"/>
          <w:kern w:val="3"/>
          <w:sz w:val="24"/>
          <w:szCs w:val="24"/>
          <w:lang w:eastAsia="zh-CN" w:bidi="hi-IN"/>
        </w:rPr>
        <w:t>promowan</w:t>
      </w:r>
      <w:r>
        <w:rPr>
          <w:rFonts w:ascii="Arial" w:eastAsia="SimSun" w:hAnsi="Arial" w:cs="Arial"/>
          <w:color w:val="000000"/>
          <w:kern w:val="3"/>
          <w:sz w:val="24"/>
          <w:szCs w:val="24"/>
          <w:lang w:eastAsia="zh-CN" w:bidi="hi-IN"/>
        </w:rPr>
        <w:t>o</w:t>
      </w:r>
      <w:r w:rsidRPr="00E179A2">
        <w:rPr>
          <w:rFonts w:ascii="Arial" w:eastAsia="SimSun" w:hAnsi="Arial" w:cs="Arial"/>
          <w:color w:val="000000"/>
          <w:kern w:val="3"/>
          <w:sz w:val="24"/>
          <w:szCs w:val="24"/>
          <w:lang w:eastAsia="zh-CN" w:bidi="hi-IN"/>
        </w:rPr>
        <w:t xml:space="preserve"> selektywn</w:t>
      </w:r>
      <w:r>
        <w:rPr>
          <w:rFonts w:ascii="Arial" w:eastAsia="SimSun" w:hAnsi="Arial" w:cs="Arial"/>
          <w:color w:val="000000"/>
          <w:kern w:val="3"/>
          <w:sz w:val="24"/>
          <w:szCs w:val="24"/>
          <w:lang w:eastAsia="zh-CN" w:bidi="hi-IN"/>
        </w:rPr>
        <w:t>ą</w:t>
      </w:r>
      <w:r w:rsidRPr="00E179A2">
        <w:rPr>
          <w:rFonts w:ascii="Arial" w:eastAsia="SimSun" w:hAnsi="Arial" w:cs="Arial"/>
          <w:color w:val="000000"/>
          <w:kern w:val="3"/>
          <w:sz w:val="24"/>
          <w:szCs w:val="24"/>
          <w:lang w:eastAsia="zh-CN" w:bidi="hi-IN"/>
        </w:rPr>
        <w:t xml:space="preserve"> zbió</w:t>
      </w:r>
      <w:r>
        <w:rPr>
          <w:rFonts w:ascii="Arial" w:eastAsia="SimSun" w:hAnsi="Arial" w:cs="Arial"/>
          <w:color w:val="000000"/>
          <w:kern w:val="3"/>
          <w:sz w:val="24"/>
          <w:szCs w:val="24"/>
          <w:lang w:eastAsia="zh-CN" w:bidi="hi-IN"/>
        </w:rPr>
        <w:t>r</w:t>
      </w:r>
      <w:r w:rsidRPr="00E179A2">
        <w:rPr>
          <w:rFonts w:ascii="Arial" w:eastAsia="SimSun" w:hAnsi="Arial" w:cs="Arial"/>
          <w:color w:val="000000"/>
          <w:kern w:val="3"/>
          <w:sz w:val="24"/>
          <w:szCs w:val="24"/>
          <w:lang w:eastAsia="zh-CN" w:bidi="hi-IN"/>
        </w:rPr>
        <w:t>k</w:t>
      </w:r>
      <w:r>
        <w:rPr>
          <w:rFonts w:ascii="Arial" w:eastAsia="SimSun" w:hAnsi="Arial" w:cs="Arial"/>
          <w:color w:val="000000"/>
          <w:kern w:val="3"/>
          <w:sz w:val="24"/>
          <w:szCs w:val="24"/>
          <w:lang w:eastAsia="zh-CN" w:bidi="hi-IN"/>
        </w:rPr>
        <w:t>ę odpadów komunalnych i</w:t>
      </w:r>
      <w:r w:rsidRPr="00E179A2">
        <w:rPr>
          <w:rFonts w:ascii="Arial" w:eastAsia="SimSun" w:hAnsi="Arial" w:cs="Arial"/>
          <w:color w:val="000000"/>
          <w:kern w:val="3"/>
          <w:sz w:val="24"/>
          <w:szCs w:val="24"/>
          <w:lang w:eastAsia="zh-CN" w:bidi="hi-IN"/>
        </w:rPr>
        <w:t xml:space="preserve"> dążenie do </w:t>
      </w:r>
      <w:r>
        <w:rPr>
          <w:rFonts w:ascii="Arial" w:eastAsia="SimSun" w:hAnsi="Arial" w:cs="Arial"/>
          <w:color w:val="000000"/>
          <w:kern w:val="3"/>
          <w:sz w:val="24"/>
          <w:szCs w:val="24"/>
          <w:lang w:eastAsia="zh-CN" w:bidi="hi-IN"/>
        </w:rPr>
        <w:t xml:space="preserve">ich </w:t>
      </w:r>
      <w:r w:rsidRPr="00E179A2">
        <w:rPr>
          <w:rFonts w:ascii="Arial" w:eastAsia="SimSun" w:hAnsi="Arial" w:cs="Arial"/>
          <w:color w:val="000000"/>
          <w:kern w:val="3"/>
          <w:sz w:val="24"/>
          <w:szCs w:val="24"/>
          <w:lang w:eastAsia="zh-CN" w:bidi="hi-IN"/>
        </w:rPr>
        <w:t>zmniejszenia</w:t>
      </w:r>
      <w:r>
        <w:rPr>
          <w:rFonts w:ascii="Arial" w:eastAsia="SimSun" w:hAnsi="Arial" w:cs="Arial"/>
          <w:color w:val="000000"/>
          <w:kern w:val="3"/>
          <w:sz w:val="24"/>
          <w:szCs w:val="24"/>
          <w:lang w:eastAsia="zh-CN" w:bidi="hi-IN"/>
        </w:rPr>
        <w:t>.</w:t>
      </w:r>
    </w:p>
    <w:p w:rsidR="006F2422" w:rsidRDefault="006F2422" w:rsidP="006F2422">
      <w:pPr>
        <w:pStyle w:val="Normalny1"/>
        <w:spacing w:after="0"/>
        <w:jc w:val="both"/>
        <w:rPr>
          <w:rFonts w:ascii="Arial" w:hAnsi="Arial" w:cs="Arial"/>
          <w:color w:val="auto"/>
        </w:rPr>
      </w:pPr>
    </w:p>
    <w:p w:rsidR="006F2422" w:rsidRPr="00641AF8" w:rsidRDefault="006F2422" w:rsidP="007D390A">
      <w:pPr>
        <w:pStyle w:val="Nagwek2"/>
        <w:keepNext w:val="0"/>
        <w:keepLines w:val="0"/>
        <w:numPr>
          <w:ilvl w:val="1"/>
          <w:numId w:val="54"/>
        </w:numPr>
        <w:suppressAutoHyphens w:val="0"/>
        <w:autoSpaceDN/>
        <w:spacing w:line="276" w:lineRule="auto"/>
        <w:ind w:left="432"/>
        <w:jc w:val="both"/>
        <w:rPr>
          <w:rFonts w:ascii="Arial" w:hAnsi="Arial" w:cs="Arial"/>
          <w:color w:val="auto"/>
          <w:sz w:val="24"/>
          <w:szCs w:val="24"/>
        </w:rPr>
      </w:pPr>
      <w:r w:rsidRPr="00641AF8">
        <w:rPr>
          <w:rFonts w:ascii="Arial" w:hAnsi="Arial" w:cs="Arial"/>
          <w:color w:val="auto"/>
          <w:sz w:val="24"/>
          <w:szCs w:val="24"/>
        </w:rPr>
        <w:t xml:space="preserve"> </w:t>
      </w:r>
      <w:bookmarkStart w:id="44" w:name="_Toc41646129"/>
      <w:r w:rsidR="00641AF8" w:rsidRPr="00641AF8">
        <w:rPr>
          <w:rFonts w:ascii="Arial" w:hAnsi="Arial" w:cs="Arial"/>
          <w:color w:val="auto"/>
          <w:sz w:val="24"/>
          <w:szCs w:val="24"/>
        </w:rPr>
        <w:t>Rozwój infrastruktury dla gospodarki odpadami.</w:t>
      </w:r>
      <w:bookmarkEnd w:id="44"/>
      <w:r w:rsidR="00641AF8" w:rsidRPr="00641AF8">
        <w:rPr>
          <w:rFonts w:ascii="Arial" w:hAnsi="Arial" w:cs="Arial"/>
          <w:color w:val="auto"/>
          <w:sz w:val="24"/>
          <w:szCs w:val="24"/>
        </w:rPr>
        <w:t xml:space="preserve"> </w:t>
      </w:r>
    </w:p>
    <w:p w:rsidR="006F2422" w:rsidRDefault="006F2422" w:rsidP="006F2422">
      <w:pPr>
        <w:pStyle w:val="Normalny1"/>
        <w:spacing w:after="0"/>
        <w:jc w:val="both"/>
        <w:rPr>
          <w:rFonts w:ascii="Arial" w:hAnsi="Arial" w:cs="Arial"/>
        </w:rPr>
      </w:pPr>
    </w:p>
    <w:p w:rsidR="006F2422" w:rsidRDefault="006F2422" w:rsidP="006F2422">
      <w:pPr>
        <w:pStyle w:val="Normalny1"/>
        <w:spacing w:after="0"/>
        <w:jc w:val="both"/>
        <w:rPr>
          <w:rFonts w:ascii="Arial" w:hAnsi="Arial" w:cs="Arial"/>
        </w:rPr>
      </w:pPr>
    </w:p>
    <w:p w:rsidR="006F2422" w:rsidRPr="00995971" w:rsidRDefault="006F2422" w:rsidP="006F2422">
      <w:pPr>
        <w:pStyle w:val="Normalny1"/>
        <w:spacing w:after="0"/>
        <w:jc w:val="both"/>
        <w:rPr>
          <w:rFonts w:ascii="Arial" w:hAnsi="Arial" w:cs="Arial"/>
        </w:rPr>
      </w:pPr>
      <w:r w:rsidRPr="00995971">
        <w:rPr>
          <w:rFonts w:ascii="Arial" w:hAnsi="Arial" w:cs="Arial"/>
        </w:rPr>
        <w:t xml:space="preserve">5.5.1. </w:t>
      </w:r>
      <w:r w:rsidRPr="00995971">
        <w:rPr>
          <w:rFonts w:ascii="Arial" w:hAnsi="Arial" w:cs="Arial"/>
        </w:rPr>
        <w:tab/>
        <w:t>Rozbudowa Regionalnej Instalacji do Przetwarzania Odpadów Komunalnych.</w:t>
      </w:r>
    </w:p>
    <w:p w:rsidR="006F2422" w:rsidRDefault="006F2422" w:rsidP="006F2422">
      <w:pPr>
        <w:pStyle w:val="Normalny1"/>
        <w:spacing w:after="0"/>
        <w:jc w:val="both"/>
        <w:rPr>
          <w:rFonts w:ascii="Arial" w:hAnsi="Arial" w:cs="Arial"/>
        </w:rPr>
      </w:pPr>
    </w:p>
    <w:p w:rsidR="006F2422" w:rsidRPr="00255DE3"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 xml:space="preserve">W </w:t>
      </w:r>
      <w:r>
        <w:rPr>
          <w:rFonts w:ascii="Arial" w:eastAsia="SimSun, 宋体" w:hAnsi="Arial" w:cs="Arial"/>
          <w:sz w:val="24"/>
          <w:szCs w:val="24"/>
          <w:lang w:eastAsia="zh-CN"/>
        </w:rPr>
        <w:t>wyniku przeprowadzenia procedury wyboru wykonawcy została podpisana</w:t>
      </w:r>
      <w:r w:rsidRPr="00251431">
        <w:rPr>
          <w:rFonts w:ascii="Arial" w:eastAsia="SimSun, 宋体" w:hAnsi="Arial" w:cs="Arial"/>
          <w:sz w:val="24"/>
          <w:szCs w:val="24"/>
          <w:lang w:eastAsia="zh-CN"/>
        </w:rPr>
        <w:t xml:space="preserve"> umow</w:t>
      </w:r>
      <w:r>
        <w:rPr>
          <w:rFonts w:ascii="Arial" w:eastAsia="SimSun, 宋体" w:hAnsi="Arial" w:cs="Arial"/>
          <w:sz w:val="24"/>
          <w:szCs w:val="24"/>
          <w:lang w:eastAsia="zh-CN"/>
        </w:rPr>
        <w:t>a</w:t>
      </w:r>
      <w:r w:rsidRPr="00251431">
        <w:rPr>
          <w:rFonts w:ascii="Arial" w:eastAsia="SimSun, 宋体" w:hAnsi="Arial" w:cs="Arial"/>
          <w:sz w:val="24"/>
          <w:szCs w:val="24"/>
          <w:lang w:eastAsia="zh-CN"/>
        </w:rPr>
        <w:t xml:space="preserve"> na realizację zadania </w:t>
      </w:r>
      <w:r>
        <w:rPr>
          <w:rFonts w:ascii="Arial" w:eastAsia="SimSun, 宋体" w:hAnsi="Arial" w:cs="Arial"/>
          <w:sz w:val="24"/>
          <w:szCs w:val="24"/>
          <w:lang w:eastAsia="zh-CN"/>
        </w:rPr>
        <w:t xml:space="preserve">pn. </w:t>
      </w:r>
      <w:r w:rsidRPr="00251431">
        <w:rPr>
          <w:rFonts w:ascii="Arial" w:eastAsia="SimSun, 宋体" w:hAnsi="Arial" w:cs="Arial"/>
          <w:sz w:val="24"/>
          <w:szCs w:val="24"/>
          <w:lang w:eastAsia="zh-CN"/>
        </w:rPr>
        <w:t xml:space="preserve">„Modernizacja istniejącego MBP w zakresie części do mechanicznego przetwarzania odpadów przy ul. </w:t>
      </w:r>
      <w:proofErr w:type="spellStart"/>
      <w:r w:rsidRPr="00251431">
        <w:rPr>
          <w:rFonts w:ascii="Arial" w:eastAsia="SimSun, 宋体" w:hAnsi="Arial" w:cs="Arial"/>
          <w:sz w:val="24"/>
          <w:szCs w:val="24"/>
          <w:lang w:eastAsia="zh-CN"/>
        </w:rPr>
        <w:t>Rzeszotarskiej</w:t>
      </w:r>
      <w:proofErr w:type="spellEnd"/>
      <w:r w:rsidRPr="00251431">
        <w:rPr>
          <w:rFonts w:ascii="Arial" w:eastAsia="SimSun, 宋体" w:hAnsi="Arial" w:cs="Arial"/>
          <w:sz w:val="24"/>
          <w:szCs w:val="24"/>
          <w:lang w:eastAsia="zh-CN"/>
        </w:rPr>
        <w:t xml:space="preserve"> w Legnicy”. </w:t>
      </w:r>
      <w:r>
        <w:rPr>
          <w:rFonts w:ascii="Arial" w:eastAsia="SimSun, 宋体" w:hAnsi="Arial" w:cs="Arial"/>
          <w:sz w:val="24"/>
          <w:szCs w:val="24"/>
          <w:lang w:eastAsia="zh-CN"/>
        </w:rPr>
        <w:t xml:space="preserve">Nowa </w:t>
      </w:r>
      <w:r w:rsidRPr="00255DE3">
        <w:rPr>
          <w:rFonts w:ascii="Arial" w:eastAsia="SimSun, 宋体" w:hAnsi="Arial" w:cs="Arial"/>
          <w:sz w:val="24"/>
          <w:szCs w:val="24"/>
          <w:lang w:eastAsia="zh-CN"/>
        </w:rPr>
        <w:t>instalacja przyczyni się do zmniejszenie ilości odpadów kierowanych do składowania poprzez zwiększenie poziomu odzysku i recyklingu surowców wtórnych wydzielonych z komunalnych odpadów zmieszanych.</w:t>
      </w:r>
    </w:p>
    <w:p w:rsidR="006F2422" w:rsidRPr="00251431" w:rsidRDefault="006F2422" w:rsidP="006F2422">
      <w:pPr>
        <w:widowControl w:val="0"/>
        <w:suppressAutoHyphens/>
        <w:spacing w:after="0" w:line="276" w:lineRule="auto"/>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 xml:space="preserve">Do końca 2019 roku wykonano wszystkie roboty budowlane związane z wybudowaniem nowej hali sortowni wraz z infrastrukturą towarzyszącą oraz </w:t>
      </w:r>
      <w:r>
        <w:rPr>
          <w:rFonts w:ascii="Arial" w:eastAsia="SimSun, 宋体" w:hAnsi="Arial" w:cs="Arial"/>
          <w:sz w:val="24"/>
          <w:szCs w:val="24"/>
          <w:lang w:eastAsia="zh-CN"/>
        </w:rPr>
        <w:t xml:space="preserve">około </w:t>
      </w:r>
      <w:r w:rsidRPr="00251431">
        <w:rPr>
          <w:rFonts w:ascii="Arial" w:eastAsia="SimSun, 宋体" w:hAnsi="Arial" w:cs="Arial"/>
          <w:sz w:val="24"/>
          <w:szCs w:val="24"/>
          <w:lang w:eastAsia="zh-CN"/>
        </w:rPr>
        <w:t xml:space="preserve">85% </w:t>
      </w:r>
      <w:r>
        <w:rPr>
          <w:rFonts w:ascii="Arial" w:eastAsia="SimSun, 宋体" w:hAnsi="Arial" w:cs="Arial"/>
          <w:sz w:val="24"/>
          <w:szCs w:val="24"/>
          <w:lang w:eastAsia="zh-CN"/>
        </w:rPr>
        <w:t xml:space="preserve">prac </w:t>
      </w:r>
      <w:r w:rsidRPr="00251431">
        <w:rPr>
          <w:rFonts w:ascii="Arial" w:eastAsia="SimSun, 宋体" w:hAnsi="Arial" w:cs="Arial"/>
          <w:sz w:val="24"/>
          <w:szCs w:val="24"/>
          <w:lang w:eastAsia="zh-CN"/>
        </w:rPr>
        <w:t xml:space="preserve">w zakresie dostawy i montażu nowoczesnej linii sortowniczej odpadów </w:t>
      </w:r>
      <w:r w:rsidRPr="00251431">
        <w:rPr>
          <w:rFonts w:ascii="Arial" w:eastAsia="SimSun, 宋体" w:hAnsi="Arial" w:cs="Arial"/>
          <w:sz w:val="24"/>
          <w:szCs w:val="24"/>
          <w:lang w:eastAsia="zh-CN"/>
        </w:rPr>
        <w:lastRenderedPageBreak/>
        <w:t>komunalnych.</w:t>
      </w:r>
      <w:r>
        <w:rPr>
          <w:rFonts w:ascii="Arial" w:eastAsia="SimSun, 宋体" w:hAnsi="Arial" w:cs="Arial"/>
          <w:sz w:val="24"/>
          <w:szCs w:val="24"/>
          <w:lang w:eastAsia="zh-CN"/>
        </w:rPr>
        <w:t xml:space="preserve"> W ramach zadania wykonano:</w:t>
      </w:r>
    </w:p>
    <w:p w:rsidR="006F2422" w:rsidRPr="006B3B86" w:rsidRDefault="006F2422" w:rsidP="000C58DB">
      <w:pPr>
        <w:pStyle w:val="Akapitzlist"/>
        <w:numPr>
          <w:ilvl w:val="0"/>
          <w:numId w:val="106"/>
        </w:numPr>
        <w:spacing w:after="0"/>
        <w:jc w:val="both"/>
        <w:rPr>
          <w:rFonts w:ascii="Arial" w:hAnsi="Arial" w:cs="Arial"/>
        </w:rPr>
      </w:pPr>
      <w:r w:rsidRPr="006B3B86">
        <w:rPr>
          <w:rFonts w:ascii="Arial" w:hAnsi="Arial" w:cs="Arial"/>
        </w:rPr>
        <w:t>hal</w:t>
      </w:r>
      <w:r>
        <w:rPr>
          <w:rFonts w:ascii="Arial" w:hAnsi="Arial" w:cs="Arial"/>
        </w:rPr>
        <w:t>ę</w:t>
      </w:r>
      <w:r w:rsidRPr="006B3B86">
        <w:rPr>
          <w:rFonts w:ascii="Arial" w:hAnsi="Arial" w:cs="Arial"/>
        </w:rPr>
        <w:t xml:space="preserve"> sortownicz</w:t>
      </w:r>
      <w:r>
        <w:rPr>
          <w:rFonts w:ascii="Arial" w:hAnsi="Arial" w:cs="Arial"/>
        </w:rPr>
        <w:t>ą</w:t>
      </w:r>
      <w:r w:rsidRPr="006B3B86">
        <w:rPr>
          <w:rFonts w:ascii="Arial" w:hAnsi="Arial" w:cs="Arial"/>
        </w:rPr>
        <w:t xml:space="preserve"> </w:t>
      </w:r>
      <w:r>
        <w:rPr>
          <w:rFonts w:ascii="Arial" w:hAnsi="Arial" w:cs="Arial"/>
        </w:rPr>
        <w:t xml:space="preserve">tj. </w:t>
      </w:r>
      <w:r w:rsidRPr="006B3B86">
        <w:rPr>
          <w:rFonts w:ascii="Arial" w:hAnsi="Arial" w:cs="Arial"/>
        </w:rPr>
        <w:t>sortowni</w:t>
      </w:r>
      <w:r>
        <w:rPr>
          <w:rFonts w:ascii="Arial" w:hAnsi="Arial" w:cs="Arial"/>
        </w:rPr>
        <w:t>ę</w:t>
      </w:r>
      <w:r w:rsidRPr="006B3B86">
        <w:rPr>
          <w:rFonts w:ascii="Arial" w:hAnsi="Arial" w:cs="Arial"/>
        </w:rPr>
        <w:t xml:space="preserve"> nr 2, o pow</w:t>
      </w:r>
      <w:r>
        <w:rPr>
          <w:rFonts w:ascii="Arial" w:hAnsi="Arial" w:cs="Arial"/>
        </w:rPr>
        <w:t>ierzchni</w:t>
      </w:r>
      <w:r w:rsidRPr="006B3B86">
        <w:rPr>
          <w:rFonts w:ascii="Arial" w:hAnsi="Arial" w:cs="Arial"/>
        </w:rPr>
        <w:t xml:space="preserve"> 3 060 m</w:t>
      </w:r>
      <w:r w:rsidRPr="006B3B86">
        <w:rPr>
          <w:rFonts w:ascii="Arial" w:hAnsi="Arial" w:cs="Arial"/>
          <w:vertAlign w:val="superscript"/>
        </w:rPr>
        <w:t>2</w:t>
      </w:r>
      <w:r w:rsidRPr="006B3B86">
        <w:rPr>
          <w:rFonts w:ascii="Arial" w:hAnsi="Arial" w:cs="Arial"/>
        </w:rPr>
        <w:t>, w której zainstalowan</w:t>
      </w:r>
      <w:r>
        <w:rPr>
          <w:rFonts w:ascii="Arial" w:hAnsi="Arial" w:cs="Arial"/>
        </w:rPr>
        <w:t>o</w:t>
      </w:r>
      <w:r w:rsidRPr="006B3B86">
        <w:rPr>
          <w:rFonts w:ascii="Arial" w:hAnsi="Arial" w:cs="Arial"/>
        </w:rPr>
        <w:t xml:space="preserve"> lini</w:t>
      </w:r>
      <w:r>
        <w:rPr>
          <w:rFonts w:ascii="Arial" w:hAnsi="Arial" w:cs="Arial"/>
        </w:rPr>
        <w:t>ę</w:t>
      </w:r>
      <w:r w:rsidRPr="006B3B86">
        <w:rPr>
          <w:rFonts w:ascii="Arial" w:hAnsi="Arial" w:cs="Arial"/>
        </w:rPr>
        <w:t xml:space="preserve"> do przetwarzania odpadów komunalnych zmieszanych, w tym: roz</w:t>
      </w:r>
      <w:r>
        <w:rPr>
          <w:rFonts w:ascii="Arial" w:hAnsi="Arial" w:cs="Arial"/>
        </w:rPr>
        <w:t>rywarkę</w:t>
      </w:r>
      <w:r w:rsidRPr="006B3B86">
        <w:rPr>
          <w:rFonts w:ascii="Arial" w:hAnsi="Arial" w:cs="Arial"/>
        </w:rPr>
        <w:t xml:space="preserve"> worków, stacj</w:t>
      </w:r>
      <w:r>
        <w:rPr>
          <w:rFonts w:ascii="Arial" w:hAnsi="Arial" w:cs="Arial"/>
        </w:rPr>
        <w:t>ę</w:t>
      </w:r>
      <w:r w:rsidRPr="006B3B86">
        <w:rPr>
          <w:rFonts w:ascii="Arial" w:hAnsi="Arial" w:cs="Arial"/>
        </w:rPr>
        <w:t xml:space="preserve"> nadawcz</w:t>
      </w:r>
      <w:r>
        <w:rPr>
          <w:rFonts w:ascii="Arial" w:hAnsi="Arial" w:cs="Arial"/>
        </w:rPr>
        <w:t>ą</w:t>
      </w:r>
      <w:r w:rsidRPr="006B3B86">
        <w:rPr>
          <w:rFonts w:ascii="Arial" w:hAnsi="Arial" w:cs="Arial"/>
        </w:rPr>
        <w:t xml:space="preserve"> odpadów, kabin</w:t>
      </w:r>
      <w:r>
        <w:rPr>
          <w:rFonts w:ascii="Arial" w:hAnsi="Arial" w:cs="Arial"/>
        </w:rPr>
        <w:t>ę</w:t>
      </w:r>
      <w:r w:rsidRPr="006B3B86">
        <w:rPr>
          <w:rFonts w:ascii="Arial" w:hAnsi="Arial" w:cs="Arial"/>
        </w:rPr>
        <w:t xml:space="preserve"> wstępnej seg</w:t>
      </w:r>
      <w:r>
        <w:rPr>
          <w:rFonts w:ascii="Arial" w:hAnsi="Arial" w:cs="Arial"/>
        </w:rPr>
        <w:t xml:space="preserve">regacji odpadów, sito bębnowe, </w:t>
      </w:r>
      <w:r w:rsidRPr="006B3B86">
        <w:rPr>
          <w:rFonts w:ascii="Arial" w:hAnsi="Arial" w:cs="Arial"/>
        </w:rPr>
        <w:t>separatory</w:t>
      </w:r>
      <w:r>
        <w:rPr>
          <w:rFonts w:ascii="Arial" w:hAnsi="Arial" w:cs="Arial"/>
        </w:rPr>
        <w:t xml:space="preserve"> oczyszczania metali żelaznych i </w:t>
      </w:r>
      <w:r w:rsidRPr="006B3B86">
        <w:rPr>
          <w:rFonts w:ascii="Arial" w:hAnsi="Arial" w:cs="Arial"/>
        </w:rPr>
        <w:t xml:space="preserve">nieżelaznych, </w:t>
      </w:r>
      <w:proofErr w:type="spellStart"/>
      <w:r w:rsidRPr="006B3B86">
        <w:rPr>
          <w:rFonts w:ascii="Arial" w:hAnsi="Arial" w:cs="Arial"/>
        </w:rPr>
        <w:t>optopneumatyczne</w:t>
      </w:r>
      <w:proofErr w:type="spellEnd"/>
      <w:r>
        <w:rPr>
          <w:rFonts w:ascii="Arial" w:hAnsi="Arial" w:cs="Arial"/>
        </w:rPr>
        <w:t xml:space="preserve"> i separator </w:t>
      </w:r>
      <w:r w:rsidRPr="006B3B86">
        <w:rPr>
          <w:rFonts w:ascii="Arial" w:hAnsi="Arial" w:cs="Arial"/>
        </w:rPr>
        <w:t xml:space="preserve">balistyczny, </w:t>
      </w:r>
      <w:r>
        <w:rPr>
          <w:rFonts w:ascii="Arial" w:hAnsi="Arial" w:cs="Arial"/>
        </w:rPr>
        <w:t>k</w:t>
      </w:r>
      <w:r w:rsidRPr="006B3B86">
        <w:rPr>
          <w:rFonts w:ascii="Arial" w:hAnsi="Arial" w:cs="Arial"/>
        </w:rPr>
        <w:t>limatyzowane kabiny sortownicze, pras</w:t>
      </w:r>
      <w:r>
        <w:rPr>
          <w:rFonts w:ascii="Arial" w:hAnsi="Arial" w:cs="Arial"/>
        </w:rPr>
        <w:t>ę</w:t>
      </w:r>
      <w:r w:rsidRPr="006B3B86">
        <w:rPr>
          <w:rFonts w:ascii="Arial" w:hAnsi="Arial" w:cs="Arial"/>
        </w:rPr>
        <w:t xml:space="preserve"> hydrauliczn</w:t>
      </w:r>
      <w:r>
        <w:rPr>
          <w:rFonts w:ascii="Arial" w:hAnsi="Arial" w:cs="Arial"/>
        </w:rPr>
        <w:t>ą</w:t>
      </w:r>
      <w:r w:rsidRPr="006B3B86">
        <w:rPr>
          <w:rFonts w:ascii="Arial" w:hAnsi="Arial" w:cs="Arial"/>
        </w:rPr>
        <w:t xml:space="preserve"> z perforatorem do surowców wtórnych, kontenery do odbioru odpadów, układ przenośnik</w:t>
      </w:r>
      <w:r>
        <w:rPr>
          <w:rFonts w:ascii="Arial" w:hAnsi="Arial" w:cs="Arial"/>
        </w:rPr>
        <w:t>ów wznoszących, przesyłowych i bunkrowych,</w:t>
      </w:r>
    </w:p>
    <w:p w:rsidR="006F2422" w:rsidRPr="00251431" w:rsidRDefault="006F2422" w:rsidP="000C58DB">
      <w:pPr>
        <w:widowControl w:val="0"/>
        <w:numPr>
          <w:ilvl w:val="0"/>
          <w:numId w:val="105"/>
        </w:numPr>
        <w:suppressAutoHyphens/>
        <w:spacing w:after="0" w:line="276" w:lineRule="auto"/>
        <w:contextualSpacing/>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boksy na odpady,</w:t>
      </w:r>
    </w:p>
    <w:p w:rsidR="006F2422" w:rsidRPr="00251431" w:rsidRDefault="006F2422" w:rsidP="000C58DB">
      <w:pPr>
        <w:widowControl w:val="0"/>
        <w:numPr>
          <w:ilvl w:val="0"/>
          <w:numId w:val="105"/>
        </w:numPr>
        <w:suppressAutoHyphens/>
        <w:spacing w:after="0" w:line="276" w:lineRule="auto"/>
        <w:contextualSpacing/>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wiat</w:t>
      </w:r>
      <w:r>
        <w:rPr>
          <w:rFonts w:ascii="Arial" w:eastAsia="SimSun, 宋体" w:hAnsi="Arial" w:cs="Arial"/>
          <w:sz w:val="24"/>
          <w:szCs w:val="24"/>
          <w:lang w:eastAsia="zh-CN"/>
        </w:rPr>
        <w:t>ę</w:t>
      </w:r>
      <w:r w:rsidRPr="00251431">
        <w:rPr>
          <w:rFonts w:ascii="Arial" w:eastAsia="SimSun, 宋体" w:hAnsi="Arial" w:cs="Arial"/>
          <w:sz w:val="24"/>
          <w:szCs w:val="24"/>
          <w:lang w:eastAsia="zh-CN"/>
        </w:rPr>
        <w:t xml:space="preserve"> do magazynowania odpadów surowcowych,</w:t>
      </w:r>
    </w:p>
    <w:p w:rsidR="006F2422" w:rsidRPr="00251431" w:rsidRDefault="006F2422" w:rsidP="000C58DB">
      <w:pPr>
        <w:widowControl w:val="0"/>
        <w:numPr>
          <w:ilvl w:val="0"/>
          <w:numId w:val="105"/>
        </w:numPr>
        <w:suppressAutoHyphens/>
        <w:spacing w:after="0" w:line="276" w:lineRule="auto"/>
        <w:contextualSpacing/>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place i drogi technologiczne,</w:t>
      </w:r>
    </w:p>
    <w:p w:rsidR="006F2422" w:rsidRPr="00251431" w:rsidRDefault="006F2422" w:rsidP="000C58DB">
      <w:pPr>
        <w:widowControl w:val="0"/>
        <w:numPr>
          <w:ilvl w:val="0"/>
          <w:numId w:val="105"/>
        </w:numPr>
        <w:suppressAutoHyphens/>
        <w:spacing w:after="0" w:line="276" w:lineRule="auto"/>
        <w:contextualSpacing/>
        <w:jc w:val="both"/>
        <w:textAlignment w:val="baseline"/>
        <w:rPr>
          <w:rFonts w:ascii="Arial" w:eastAsia="SimSun, 宋体" w:hAnsi="Arial" w:cs="Arial"/>
          <w:sz w:val="24"/>
          <w:szCs w:val="24"/>
          <w:lang w:eastAsia="zh-CN"/>
        </w:rPr>
      </w:pPr>
      <w:r w:rsidRPr="00251431">
        <w:rPr>
          <w:rFonts w:ascii="Arial" w:eastAsia="SimSun, 宋体" w:hAnsi="Arial" w:cs="Arial"/>
          <w:sz w:val="24"/>
          <w:szCs w:val="24"/>
          <w:lang w:eastAsia="zh-CN"/>
        </w:rPr>
        <w:t>sieci uzbrojenia terenu wraz z dostawą transformatora.</w:t>
      </w:r>
    </w:p>
    <w:p w:rsidR="006F2422" w:rsidRPr="00251431" w:rsidRDefault="006F2422" w:rsidP="006F2422">
      <w:pPr>
        <w:widowControl w:val="0"/>
        <w:suppressAutoHyphens/>
        <w:spacing w:after="0" w:line="276" w:lineRule="auto"/>
        <w:jc w:val="both"/>
        <w:textAlignment w:val="baseline"/>
        <w:rPr>
          <w:rFonts w:ascii="Arial" w:eastAsia="SimSun, 宋体" w:hAnsi="Arial" w:cs="Arial"/>
          <w:sz w:val="24"/>
          <w:szCs w:val="24"/>
          <w:lang w:eastAsia="zh-CN"/>
        </w:rPr>
      </w:pPr>
      <w:r>
        <w:rPr>
          <w:rFonts w:ascii="Arial" w:eastAsia="SimSun, 宋体" w:hAnsi="Arial" w:cs="Arial"/>
          <w:sz w:val="24"/>
          <w:szCs w:val="24"/>
          <w:lang w:eastAsia="zh-CN"/>
        </w:rPr>
        <w:t>Z</w:t>
      </w:r>
      <w:r w:rsidRPr="00251431">
        <w:rPr>
          <w:rFonts w:ascii="Arial" w:eastAsia="SimSun, 宋体" w:hAnsi="Arial" w:cs="Arial"/>
          <w:sz w:val="24"/>
          <w:szCs w:val="24"/>
          <w:lang w:eastAsia="zh-CN"/>
        </w:rPr>
        <w:t>akończenie realizacji inwestycji nastąpi</w:t>
      </w:r>
      <w:r>
        <w:rPr>
          <w:rFonts w:ascii="Arial" w:eastAsia="SimSun, 宋体" w:hAnsi="Arial" w:cs="Arial"/>
          <w:sz w:val="24"/>
          <w:szCs w:val="24"/>
          <w:lang w:eastAsia="zh-CN"/>
        </w:rPr>
        <w:t xml:space="preserve"> w</w:t>
      </w:r>
      <w:r w:rsidRPr="00251431">
        <w:rPr>
          <w:rFonts w:ascii="Arial" w:eastAsia="SimSun, 宋体" w:hAnsi="Arial" w:cs="Arial"/>
          <w:sz w:val="24"/>
          <w:szCs w:val="24"/>
          <w:lang w:eastAsia="zh-CN"/>
        </w:rPr>
        <w:t xml:space="preserve"> 2020 roku.</w:t>
      </w:r>
      <w:r>
        <w:rPr>
          <w:rFonts w:ascii="Arial" w:eastAsia="SimSun, 宋体" w:hAnsi="Arial" w:cs="Arial"/>
          <w:sz w:val="24"/>
          <w:szCs w:val="24"/>
          <w:lang w:eastAsia="zh-CN"/>
        </w:rPr>
        <w:t xml:space="preserve"> </w:t>
      </w:r>
    </w:p>
    <w:p w:rsidR="006F2422" w:rsidRDefault="006F2422" w:rsidP="006F2422">
      <w:pPr>
        <w:widowControl w:val="0"/>
        <w:suppressAutoHyphens/>
        <w:spacing w:after="0" w:line="276" w:lineRule="auto"/>
        <w:jc w:val="both"/>
        <w:textAlignment w:val="baseline"/>
        <w:rPr>
          <w:rFonts w:ascii="Arial" w:eastAsia="SimSun, 宋体" w:hAnsi="Arial" w:cs="Arial"/>
          <w:sz w:val="24"/>
          <w:szCs w:val="24"/>
          <w:lang w:eastAsia="zh-CN"/>
        </w:rPr>
      </w:pPr>
      <w:r>
        <w:rPr>
          <w:rFonts w:ascii="Arial" w:eastAsia="SimSun, 宋体" w:hAnsi="Arial" w:cs="Arial"/>
          <w:sz w:val="24"/>
          <w:szCs w:val="24"/>
          <w:lang w:eastAsia="zh-CN"/>
        </w:rPr>
        <w:t xml:space="preserve">Na realizację zadania pozyskano </w:t>
      </w:r>
      <w:r w:rsidRPr="00251431">
        <w:rPr>
          <w:rFonts w:ascii="Arial" w:eastAsia="SimSun, 宋体" w:hAnsi="Arial" w:cs="Arial"/>
          <w:sz w:val="24"/>
          <w:szCs w:val="24"/>
          <w:lang w:eastAsia="zh-CN"/>
        </w:rPr>
        <w:t>dofinansowani</w:t>
      </w:r>
      <w:r>
        <w:rPr>
          <w:rFonts w:ascii="Arial" w:eastAsia="SimSun, 宋体" w:hAnsi="Arial" w:cs="Arial"/>
          <w:sz w:val="24"/>
          <w:szCs w:val="24"/>
          <w:lang w:eastAsia="zh-CN"/>
        </w:rPr>
        <w:t>e</w:t>
      </w:r>
      <w:r w:rsidRPr="00251431">
        <w:rPr>
          <w:rFonts w:ascii="Arial" w:eastAsia="SimSun, 宋体" w:hAnsi="Arial" w:cs="Arial"/>
          <w:sz w:val="24"/>
          <w:szCs w:val="24"/>
          <w:lang w:eastAsia="zh-CN"/>
        </w:rPr>
        <w:t xml:space="preserve"> w ramach Regionalnego Programu Operacyjnego Województwa Dolnośląskiego 2014-2020. Zgodnie z </w:t>
      </w:r>
      <w:r>
        <w:rPr>
          <w:rFonts w:ascii="Arial" w:eastAsia="SimSun, 宋体" w:hAnsi="Arial" w:cs="Arial"/>
          <w:sz w:val="24"/>
          <w:szCs w:val="24"/>
          <w:lang w:eastAsia="zh-CN"/>
        </w:rPr>
        <w:t xml:space="preserve">umową </w:t>
      </w:r>
      <w:r w:rsidRPr="00251431">
        <w:rPr>
          <w:rFonts w:ascii="Arial" w:eastAsia="SimSun, 宋体" w:hAnsi="Arial" w:cs="Arial"/>
          <w:sz w:val="24"/>
          <w:szCs w:val="24"/>
          <w:lang w:eastAsia="zh-CN"/>
        </w:rPr>
        <w:t>całko</w:t>
      </w:r>
      <w:r>
        <w:rPr>
          <w:rFonts w:ascii="Arial" w:eastAsia="SimSun, 宋体" w:hAnsi="Arial" w:cs="Arial"/>
          <w:sz w:val="24"/>
          <w:szCs w:val="24"/>
          <w:lang w:eastAsia="zh-CN"/>
        </w:rPr>
        <w:t>wita wartość projektu wynosi 30</w:t>
      </w:r>
      <w:r w:rsidRPr="009E6E95">
        <w:rPr>
          <w:rFonts w:ascii="Arial" w:eastAsia="SimSun, 宋体" w:hAnsi="Arial" w:cs="Arial"/>
          <w:sz w:val="24"/>
          <w:szCs w:val="24"/>
          <w:lang w:eastAsia="zh-CN"/>
        </w:rPr>
        <w:t> </w:t>
      </w:r>
      <w:r w:rsidRPr="00251431">
        <w:rPr>
          <w:rFonts w:ascii="Arial" w:eastAsia="SimSun, 宋体" w:hAnsi="Arial" w:cs="Arial"/>
          <w:sz w:val="24"/>
          <w:szCs w:val="24"/>
          <w:lang w:eastAsia="zh-CN"/>
        </w:rPr>
        <w:t>951</w:t>
      </w:r>
      <w:r w:rsidRPr="009E6E95">
        <w:rPr>
          <w:rFonts w:ascii="Arial" w:eastAsia="SimSun, 宋体" w:hAnsi="Arial" w:cs="Arial"/>
          <w:sz w:val="24"/>
          <w:szCs w:val="24"/>
          <w:lang w:eastAsia="zh-CN"/>
        </w:rPr>
        <w:t> </w:t>
      </w:r>
      <w:r w:rsidRPr="00251431">
        <w:rPr>
          <w:rFonts w:ascii="Arial" w:eastAsia="SimSun, 宋体" w:hAnsi="Arial" w:cs="Arial"/>
          <w:sz w:val="24"/>
          <w:szCs w:val="24"/>
          <w:lang w:eastAsia="zh-CN"/>
        </w:rPr>
        <w:t xml:space="preserve">720,05 zł, z czego </w:t>
      </w:r>
      <w:r w:rsidRPr="009E6E95">
        <w:rPr>
          <w:rFonts w:ascii="Arial" w:eastAsia="SimSun, 宋体" w:hAnsi="Arial" w:cs="Arial"/>
          <w:sz w:val="24"/>
          <w:szCs w:val="24"/>
          <w:lang w:eastAsia="zh-CN"/>
        </w:rPr>
        <w:t>16 989 </w:t>
      </w:r>
      <w:r>
        <w:rPr>
          <w:rFonts w:ascii="Arial" w:eastAsia="SimSun, 宋体" w:hAnsi="Arial" w:cs="Arial"/>
          <w:sz w:val="24"/>
          <w:szCs w:val="24"/>
          <w:lang w:eastAsia="zh-CN"/>
        </w:rPr>
        <w:t xml:space="preserve">961,17 zł to </w:t>
      </w:r>
      <w:r w:rsidRPr="00251431">
        <w:rPr>
          <w:rFonts w:ascii="Arial" w:eastAsia="SimSun, 宋体" w:hAnsi="Arial" w:cs="Arial"/>
          <w:sz w:val="24"/>
          <w:szCs w:val="24"/>
          <w:lang w:eastAsia="zh-CN"/>
        </w:rPr>
        <w:t>dofinansowanie</w:t>
      </w:r>
      <w:r>
        <w:rPr>
          <w:rFonts w:ascii="Arial" w:eastAsia="SimSun, 宋体" w:hAnsi="Arial" w:cs="Arial"/>
          <w:sz w:val="24"/>
          <w:szCs w:val="24"/>
          <w:lang w:eastAsia="zh-CN"/>
        </w:rPr>
        <w:t xml:space="preserve">. </w:t>
      </w:r>
      <w:r w:rsidRPr="00251431">
        <w:rPr>
          <w:rFonts w:ascii="Arial" w:eastAsia="SimSun, 宋体" w:hAnsi="Arial" w:cs="Arial"/>
          <w:sz w:val="24"/>
          <w:szCs w:val="24"/>
          <w:lang w:eastAsia="zh-CN"/>
        </w:rPr>
        <w:t>Inwestycja została również dofinansowana pożyczką z Wojewódzkiego Funduszu Ochrony Środowiska i Gospodarki Wodnej we Wrocławiu w wysokości 4</w:t>
      </w:r>
      <w:r w:rsidRPr="009E6E95">
        <w:rPr>
          <w:rFonts w:ascii="Arial" w:eastAsia="SimSun, 宋体" w:hAnsi="Arial" w:cs="Arial"/>
          <w:sz w:val="24"/>
          <w:szCs w:val="24"/>
          <w:lang w:eastAsia="zh-CN"/>
        </w:rPr>
        <w:t> </w:t>
      </w:r>
      <w:r w:rsidRPr="00251431">
        <w:rPr>
          <w:rFonts w:ascii="Arial" w:eastAsia="SimSun, 宋体" w:hAnsi="Arial" w:cs="Arial"/>
          <w:sz w:val="24"/>
          <w:szCs w:val="24"/>
          <w:lang w:eastAsia="zh-CN"/>
        </w:rPr>
        <w:t>900</w:t>
      </w:r>
      <w:r w:rsidRPr="009E6E95">
        <w:rPr>
          <w:rFonts w:ascii="Arial" w:eastAsia="SimSun, 宋体" w:hAnsi="Arial" w:cs="Arial"/>
          <w:sz w:val="24"/>
          <w:szCs w:val="24"/>
          <w:lang w:eastAsia="zh-CN"/>
        </w:rPr>
        <w:t> </w:t>
      </w:r>
      <w:r w:rsidRPr="00251431">
        <w:rPr>
          <w:rFonts w:ascii="Arial" w:eastAsia="SimSun, 宋体" w:hAnsi="Arial" w:cs="Arial"/>
          <w:sz w:val="24"/>
          <w:szCs w:val="24"/>
          <w:lang w:eastAsia="zh-CN"/>
        </w:rPr>
        <w:t xml:space="preserve">000 zł. </w:t>
      </w:r>
      <w:r>
        <w:rPr>
          <w:rFonts w:ascii="Arial" w:eastAsia="SimSun, 宋体" w:hAnsi="Arial" w:cs="Arial"/>
          <w:sz w:val="24"/>
          <w:szCs w:val="24"/>
          <w:lang w:eastAsia="zh-CN"/>
        </w:rPr>
        <w:t>Natomiast wkład własny spółki LPGK Sp.</w:t>
      </w:r>
      <w:r w:rsidRPr="00251431">
        <w:rPr>
          <w:rFonts w:ascii="Arial" w:eastAsia="SimSun, 宋体" w:hAnsi="Arial" w:cs="Arial"/>
          <w:sz w:val="24"/>
          <w:szCs w:val="24"/>
          <w:lang w:eastAsia="zh-CN"/>
        </w:rPr>
        <w:t xml:space="preserve"> z o.o. wynosi ok. 3</w:t>
      </w:r>
      <w:r>
        <w:rPr>
          <w:rFonts w:ascii="Arial" w:eastAsia="SimSun, 宋体" w:hAnsi="Arial" w:cs="Arial"/>
          <w:sz w:val="24"/>
          <w:szCs w:val="24"/>
          <w:lang w:eastAsia="zh-CN"/>
        </w:rPr>
        <w:t> </w:t>
      </w:r>
      <w:r w:rsidRPr="00251431">
        <w:rPr>
          <w:rFonts w:ascii="Arial" w:eastAsia="SimSun, 宋体" w:hAnsi="Arial" w:cs="Arial"/>
          <w:sz w:val="24"/>
          <w:szCs w:val="24"/>
          <w:lang w:eastAsia="zh-CN"/>
        </w:rPr>
        <w:t>000</w:t>
      </w:r>
      <w:r w:rsidRPr="009E6E95">
        <w:rPr>
          <w:rFonts w:ascii="Arial" w:eastAsia="SimSun, 宋体" w:hAnsi="Arial" w:cs="Arial"/>
          <w:sz w:val="24"/>
          <w:szCs w:val="24"/>
          <w:lang w:eastAsia="zh-CN"/>
        </w:rPr>
        <w:t> </w:t>
      </w:r>
      <w:r w:rsidRPr="00251431">
        <w:rPr>
          <w:rFonts w:ascii="Arial" w:eastAsia="SimSun, 宋体" w:hAnsi="Arial" w:cs="Arial"/>
          <w:sz w:val="24"/>
          <w:szCs w:val="24"/>
          <w:lang w:eastAsia="zh-CN"/>
        </w:rPr>
        <w:t>000 zł.</w:t>
      </w:r>
    </w:p>
    <w:p w:rsidR="006F2422" w:rsidRDefault="006F2422" w:rsidP="006F2422">
      <w:pPr>
        <w:widowControl w:val="0"/>
        <w:suppressAutoHyphens/>
        <w:spacing w:after="0" w:line="276" w:lineRule="auto"/>
        <w:jc w:val="both"/>
        <w:textAlignment w:val="baseline"/>
        <w:rPr>
          <w:rFonts w:ascii="Arial" w:eastAsia="SimSun, 宋体" w:hAnsi="Arial" w:cs="Arial"/>
          <w:sz w:val="24"/>
          <w:szCs w:val="24"/>
          <w:lang w:eastAsia="zh-CN"/>
        </w:rPr>
      </w:pPr>
    </w:p>
    <w:p w:rsidR="006F2422" w:rsidRDefault="006F2422" w:rsidP="006F2422">
      <w:pPr>
        <w:spacing w:after="0" w:line="276" w:lineRule="auto"/>
        <w:jc w:val="center"/>
        <w:rPr>
          <w:rFonts w:ascii="Arial" w:hAnsi="Arial" w:cs="Arial"/>
          <w:i/>
        </w:rPr>
      </w:pPr>
      <w:r>
        <w:rPr>
          <w:rFonts w:ascii="Arial" w:eastAsia="SimSun, 宋体" w:hAnsi="Arial" w:cs="Arial"/>
          <w:noProof/>
          <w:sz w:val="24"/>
          <w:szCs w:val="24"/>
          <w:lang w:eastAsia="pl-PL"/>
        </w:rPr>
        <w:drawing>
          <wp:inline distT="0" distB="0" distL="0" distR="0" wp14:anchorId="2A7C2500" wp14:editId="77A4443E">
            <wp:extent cx="2784722" cy="1566407"/>
            <wp:effectExtent l="0" t="0" r="0" b="0"/>
            <wp:docPr id="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8259" cy="1568397"/>
                    </a:xfrm>
                    <a:prstGeom prst="rect">
                      <a:avLst/>
                    </a:prstGeom>
                    <a:noFill/>
                  </pic:spPr>
                </pic:pic>
              </a:graphicData>
            </a:graphic>
          </wp:inline>
        </w:drawing>
      </w:r>
      <w:r w:rsidRPr="00DA090A">
        <w:rPr>
          <w:rFonts w:ascii="Arial" w:eastAsia="Arial" w:hAnsi="Arial" w:cs="Arial"/>
          <w:noProof/>
          <w:sz w:val="24"/>
          <w:szCs w:val="24"/>
          <w:lang w:eastAsia="pl-PL"/>
        </w:rPr>
        <w:t xml:space="preserve"> </w:t>
      </w:r>
      <w:r>
        <w:rPr>
          <w:rFonts w:ascii="Arial" w:eastAsia="Arial" w:hAnsi="Arial" w:cs="Arial"/>
          <w:noProof/>
          <w:sz w:val="24"/>
          <w:szCs w:val="24"/>
          <w:lang w:eastAsia="pl-PL"/>
        </w:rPr>
        <w:drawing>
          <wp:inline distT="0" distB="0" distL="0" distR="0" wp14:anchorId="73DAF728" wp14:editId="3248A475">
            <wp:extent cx="2847340" cy="160337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7340" cy="1603375"/>
                    </a:xfrm>
                    <a:prstGeom prst="rect">
                      <a:avLst/>
                    </a:prstGeom>
                    <a:noFill/>
                  </pic:spPr>
                </pic:pic>
              </a:graphicData>
            </a:graphic>
          </wp:inline>
        </w:drawing>
      </w:r>
    </w:p>
    <w:p w:rsidR="006F2422" w:rsidRPr="00394BE4" w:rsidRDefault="006F2422" w:rsidP="006F2422">
      <w:pPr>
        <w:spacing w:after="0" w:line="276" w:lineRule="auto"/>
        <w:jc w:val="center"/>
        <w:rPr>
          <w:rFonts w:ascii="Arial" w:hAnsi="Arial" w:cs="Arial"/>
          <w:i/>
        </w:rPr>
      </w:pPr>
      <w:r w:rsidRPr="00394BE4">
        <w:rPr>
          <w:rFonts w:ascii="Arial" w:hAnsi="Arial" w:cs="Arial"/>
          <w:i/>
        </w:rPr>
        <w:t>Obiekty Legnickiego Przedsiębiorstwa Gospodarki Komunalnej Sp. z o. o.</w:t>
      </w:r>
    </w:p>
    <w:p w:rsidR="006F2422" w:rsidRPr="00251431" w:rsidRDefault="006F2422" w:rsidP="006F2422">
      <w:pPr>
        <w:widowControl w:val="0"/>
        <w:suppressAutoHyphens/>
        <w:spacing w:after="0" w:line="276" w:lineRule="auto"/>
        <w:jc w:val="both"/>
        <w:textAlignment w:val="baseline"/>
        <w:rPr>
          <w:rFonts w:ascii="Arial" w:eastAsia="SimSun, 宋体" w:hAnsi="Arial" w:cs="Arial"/>
          <w:sz w:val="24"/>
          <w:szCs w:val="24"/>
          <w:lang w:eastAsia="zh-CN"/>
        </w:rPr>
      </w:pPr>
    </w:p>
    <w:p w:rsidR="006F2422" w:rsidRPr="00251431" w:rsidRDefault="006F2422" w:rsidP="006F2422">
      <w:pPr>
        <w:widowControl w:val="0"/>
        <w:suppressAutoHyphens/>
        <w:spacing w:after="0" w:line="276" w:lineRule="auto"/>
        <w:ind w:firstLine="708"/>
        <w:jc w:val="both"/>
        <w:textAlignment w:val="baseline"/>
        <w:rPr>
          <w:rFonts w:ascii="Arial" w:eastAsia="SimSun, 宋体" w:hAnsi="Arial" w:cs="Arial"/>
          <w:sz w:val="24"/>
          <w:szCs w:val="24"/>
          <w:lang w:eastAsia="zh-CN"/>
        </w:rPr>
      </w:pPr>
      <w:r>
        <w:rPr>
          <w:rFonts w:ascii="Arial" w:eastAsia="SimSun, 宋体" w:hAnsi="Arial" w:cs="Arial"/>
          <w:sz w:val="24"/>
          <w:szCs w:val="24"/>
          <w:lang w:eastAsia="zh-CN"/>
        </w:rPr>
        <w:t xml:space="preserve">Mając na uwadze </w:t>
      </w:r>
      <w:r w:rsidRPr="00251431">
        <w:rPr>
          <w:rFonts w:ascii="Arial" w:eastAsia="SimSun, 宋体" w:hAnsi="Arial" w:cs="Arial"/>
          <w:sz w:val="24"/>
          <w:szCs w:val="24"/>
          <w:lang w:eastAsia="zh-CN"/>
        </w:rPr>
        <w:t xml:space="preserve">ograniczenie niskiej emisji transportowej w Legnicy oraz </w:t>
      </w:r>
      <w:r w:rsidRPr="00251431">
        <w:rPr>
          <w:rFonts w:ascii="Arial" w:eastAsia="SimSun, 宋体" w:hAnsi="Arial" w:cs="Arial"/>
          <w:color w:val="00000A"/>
          <w:sz w:val="24"/>
          <w:szCs w:val="24"/>
          <w:lang w:eastAsia="zh-CN"/>
        </w:rPr>
        <w:t xml:space="preserve">zwiększenie efektywności systemu gospodarowania odpadami, </w:t>
      </w:r>
      <w:r w:rsidRPr="00251431">
        <w:rPr>
          <w:rFonts w:ascii="Arial" w:eastAsia="SimSun, 宋体" w:hAnsi="Arial" w:cs="Arial"/>
          <w:sz w:val="24"/>
          <w:szCs w:val="24"/>
          <w:lang w:eastAsia="zh-CN"/>
        </w:rPr>
        <w:t>w ramach unowocześniania taboru pojazdów</w:t>
      </w:r>
      <w:r>
        <w:rPr>
          <w:rFonts w:ascii="Arial" w:eastAsia="SimSun, 宋体" w:hAnsi="Arial" w:cs="Arial"/>
          <w:sz w:val="24"/>
          <w:szCs w:val="24"/>
          <w:lang w:eastAsia="zh-CN"/>
        </w:rPr>
        <w:t xml:space="preserve"> do odbioru odpadów komunalnych</w:t>
      </w:r>
      <w:r w:rsidRPr="00251431">
        <w:rPr>
          <w:rFonts w:ascii="Arial" w:eastAsia="SimSun, 宋体" w:hAnsi="Arial" w:cs="Arial"/>
          <w:sz w:val="24"/>
          <w:szCs w:val="24"/>
          <w:lang w:eastAsia="zh-CN"/>
        </w:rPr>
        <w:t xml:space="preserve"> zakupi</w:t>
      </w:r>
      <w:r>
        <w:rPr>
          <w:rFonts w:ascii="Arial" w:eastAsia="SimSun, 宋体" w:hAnsi="Arial" w:cs="Arial"/>
          <w:sz w:val="24"/>
          <w:szCs w:val="24"/>
          <w:lang w:eastAsia="zh-CN"/>
        </w:rPr>
        <w:t>one zostały</w:t>
      </w:r>
      <w:r w:rsidRPr="00251431">
        <w:rPr>
          <w:rFonts w:ascii="Arial" w:eastAsia="SimSun, 宋体" w:hAnsi="Arial" w:cs="Arial"/>
          <w:sz w:val="24"/>
          <w:szCs w:val="24"/>
          <w:lang w:eastAsia="zh-CN"/>
        </w:rPr>
        <w:t xml:space="preserve"> 2 śmieciarki z normą spalania EURO 6. Jeden z pojazdów został dodatkowo przystosowany do obsługi punktów gromadzenia odpadów wyposaż</w:t>
      </w:r>
      <w:r>
        <w:rPr>
          <w:rFonts w:ascii="Arial" w:eastAsia="SimSun, 宋体" w:hAnsi="Arial" w:cs="Arial"/>
          <w:sz w:val="24"/>
          <w:szCs w:val="24"/>
          <w:lang w:eastAsia="zh-CN"/>
        </w:rPr>
        <w:t xml:space="preserve">onych w pojemniki </w:t>
      </w:r>
      <w:proofErr w:type="spellStart"/>
      <w:r>
        <w:rPr>
          <w:rFonts w:ascii="Arial" w:eastAsia="SimSun, 宋体" w:hAnsi="Arial" w:cs="Arial"/>
          <w:sz w:val="24"/>
          <w:szCs w:val="24"/>
          <w:lang w:eastAsia="zh-CN"/>
        </w:rPr>
        <w:t>półpodziemne</w:t>
      </w:r>
      <w:proofErr w:type="spellEnd"/>
      <w:r>
        <w:rPr>
          <w:rFonts w:ascii="Arial" w:eastAsia="SimSun, 宋体" w:hAnsi="Arial" w:cs="Arial"/>
          <w:sz w:val="24"/>
          <w:szCs w:val="24"/>
          <w:lang w:eastAsia="zh-CN"/>
        </w:rPr>
        <w:t xml:space="preserve">. </w:t>
      </w:r>
      <w:r w:rsidRPr="00251431">
        <w:rPr>
          <w:rFonts w:ascii="Arial" w:eastAsia="SimSun, 宋体" w:hAnsi="Arial" w:cs="Arial"/>
          <w:sz w:val="24"/>
          <w:szCs w:val="24"/>
          <w:lang w:eastAsia="zh-CN"/>
        </w:rPr>
        <w:t>Zakup został</w:t>
      </w:r>
      <w:r>
        <w:rPr>
          <w:rFonts w:ascii="Arial" w:eastAsia="SimSun, 宋体" w:hAnsi="Arial" w:cs="Arial"/>
          <w:sz w:val="24"/>
          <w:szCs w:val="24"/>
          <w:lang w:eastAsia="zh-CN"/>
        </w:rPr>
        <w:t xml:space="preserve"> dofinansowany</w:t>
      </w:r>
      <w:r w:rsidRPr="00251431">
        <w:rPr>
          <w:rFonts w:ascii="Arial" w:eastAsia="SimSun, 宋体" w:hAnsi="Arial" w:cs="Arial"/>
          <w:sz w:val="24"/>
          <w:szCs w:val="24"/>
          <w:lang w:eastAsia="zh-CN"/>
        </w:rPr>
        <w:t xml:space="preserve"> pożyczką z Wojewódzkiego Funduszu Ochrony Środowiska i Gospodarki Wodnej we Wrocławiu. Całkowita wartość wynosiła niespełna 2 mln zł. </w:t>
      </w:r>
    </w:p>
    <w:p w:rsidR="006F2422" w:rsidRDefault="006F2422" w:rsidP="006F2422">
      <w:pPr>
        <w:pStyle w:val="Normalny1"/>
        <w:spacing w:after="0"/>
        <w:jc w:val="both"/>
        <w:rPr>
          <w:rFonts w:ascii="Arial" w:hAnsi="Arial" w:cs="Arial"/>
        </w:rPr>
      </w:pPr>
    </w:p>
    <w:p w:rsidR="00FC220B" w:rsidRDefault="00FC220B" w:rsidP="006F2422">
      <w:pPr>
        <w:pStyle w:val="Normalny1"/>
        <w:spacing w:after="0"/>
        <w:jc w:val="both"/>
        <w:rPr>
          <w:rFonts w:ascii="Arial" w:hAnsi="Arial" w:cs="Arial"/>
        </w:rPr>
      </w:pPr>
    </w:p>
    <w:p w:rsidR="00FC220B" w:rsidRDefault="00FC220B" w:rsidP="006F2422">
      <w:pPr>
        <w:pStyle w:val="Normalny1"/>
        <w:spacing w:after="0"/>
        <w:jc w:val="both"/>
        <w:rPr>
          <w:rFonts w:ascii="Arial" w:hAnsi="Arial" w:cs="Arial"/>
        </w:rPr>
      </w:pPr>
    </w:p>
    <w:p w:rsidR="006F2422" w:rsidRDefault="006F2422" w:rsidP="006F2422">
      <w:pPr>
        <w:pStyle w:val="Normalny1"/>
        <w:spacing w:after="0"/>
        <w:jc w:val="both"/>
      </w:pPr>
      <w:r w:rsidRPr="00995971">
        <w:rPr>
          <w:rFonts w:ascii="Arial" w:hAnsi="Arial" w:cs="Arial"/>
        </w:rPr>
        <w:lastRenderedPageBreak/>
        <w:t xml:space="preserve">5.5.2. </w:t>
      </w:r>
      <w:r w:rsidRPr="00995971">
        <w:rPr>
          <w:rFonts w:ascii="Arial" w:hAnsi="Arial" w:cs="Arial"/>
        </w:rPr>
        <w:tab/>
        <w:t>Zwiększenie efektywności systemu gospodarowania odpadami</w:t>
      </w:r>
      <w:r>
        <w:t>.</w:t>
      </w:r>
    </w:p>
    <w:p w:rsidR="006F2422" w:rsidRPr="00B8123D" w:rsidRDefault="006F2422" w:rsidP="006F2422">
      <w:pPr>
        <w:pStyle w:val="Normalny1"/>
        <w:spacing w:after="0"/>
        <w:jc w:val="both"/>
        <w:rPr>
          <w:rFonts w:ascii="Arial" w:hAnsi="Arial" w:cs="Arial"/>
        </w:rPr>
      </w:pPr>
    </w:p>
    <w:p w:rsidR="006F2422" w:rsidRPr="00B8123D" w:rsidRDefault="006F2422" w:rsidP="006F2422">
      <w:pPr>
        <w:widowControl w:val="0"/>
        <w:suppressAutoHyphens/>
        <w:spacing w:after="0" w:line="276" w:lineRule="auto"/>
        <w:ind w:firstLine="708"/>
        <w:jc w:val="both"/>
        <w:textAlignment w:val="baseline"/>
        <w:rPr>
          <w:rFonts w:ascii="Arial" w:eastAsia="SimSun, 宋体" w:hAnsi="Arial" w:cs="Arial"/>
          <w:b/>
          <w:sz w:val="24"/>
          <w:szCs w:val="24"/>
          <w:lang w:eastAsia="zh-CN"/>
        </w:rPr>
      </w:pPr>
      <w:r w:rsidRPr="00B8123D">
        <w:rPr>
          <w:rFonts w:ascii="Arial" w:eastAsia="SimSun, 宋体" w:hAnsi="Arial" w:cs="Arial"/>
          <w:sz w:val="24"/>
          <w:szCs w:val="24"/>
          <w:lang w:eastAsia="zh-CN"/>
        </w:rPr>
        <w:t xml:space="preserve">Mając na uwadze zwiększanie efektywności systemu gospodarowania odpadami, realizowano następujące działania: </w:t>
      </w:r>
    </w:p>
    <w:p w:rsidR="006F2422" w:rsidRPr="00B8123D" w:rsidRDefault="006F2422" w:rsidP="000C58DB">
      <w:pPr>
        <w:widowControl w:val="0"/>
        <w:numPr>
          <w:ilvl w:val="0"/>
          <w:numId w:val="107"/>
        </w:numPr>
        <w:suppressAutoHyphens/>
        <w:autoSpaceDN w:val="0"/>
        <w:spacing w:after="0" w:line="276" w:lineRule="auto"/>
        <w:contextualSpacing/>
        <w:jc w:val="both"/>
        <w:textAlignment w:val="baseline"/>
        <w:rPr>
          <w:rFonts w:ascii="Arial" w:eastAsia="SimSun" w:hAnsi="Arial" w:cs="Arial"/>
          <w:kern w:val="3"/>
          <w:sz w:val="24"/>
          <w:szCs w:val="24"/>
          <w:lang w:eastAsia="zh-CN" w:bidi="hi-IN"/>
        </w:rPr>
      </w:pPr>
      <w:r>
        <w:rPr>
          <w:rFonts w:ascii="Arial" w:eastAsia="SimSun" w:hAnsi="Arial" w:cs="Arial"/>
          <w:kern w:val="3"/>
          <w:sz w:val="24"/>
          <w:szCs w:val="24"/>
          <w:lang w:eastAsia="zh-CN" w:bidi="hi-IN"/>
        </w:rPr>
        <w:t>przeprowadzano akcje</w:t>
      </w:r>
      <w:r w:rsidRPr="00B8123D">
        <w:rPr>
          <w:rFonts w:ascii="Arial" w:eastAsia="SimSun" w:hAnsi="Arial" w:cs="Arial"/>
          <w:kern w:val="3"/>
          <w:sz w:val="24"/>
          <w:szCs w:val="24"/>
          <w:lang w:eastAsia="zh-CN" w:bidi="hi-IN"/>
        </w:rPr>
        <w:t xml:space="preserve"> </w:t>
      </w:r>
      <w:proofErr w:type="spellStart"/>
      <w:r w:rsidRPr="00B8123D">
        <w:rPr>
          <w:rFonts w:ascii="Arial" w:eastAsia="SimSun" w:hAnsi="Arial" w:cs="Arial"/>
          <w:kern w:val="3"/>
          <w:sz w:val="24"/>
          <w:szCs w:val="24"/>
          <w:lang w:eastAsia="zh-CN" w:bidi="hi-IN"/>
        </w:rPr>
        <w:t>informacyjno</w:t>
      </w:r>
      <w:proofErr w:type="spellEnd"/>
      <w:r>
        <w:rPr>
          <w:rFonts w:ascii="Arial" w:eastAsia="SimSun" w:hAnsi="Arial" w:cs="Arial"/>
          <w:kern w:val="3"/>
          <w:sz w:val="24"/>
          <w:szCs w:val="24"/>
          <w:lang w:eastAsia="zh-CN" w:bidi="hi-IN"/>
        </w:rPr>
        <w:t xml:space="preserve"> -</w:t>
      </w:r>
      <w:r w:rsidRPr="00B8123D">
        <w:rPr>
          <w:rFonts w:ascii="Arial" w:eastAsia="SimSun" w:hAnsi="Arial" w:cs="Arial"/>
          <w:kern w:val="3"/>
          <w:sz w:val="24"/>
          <w:szCs w:val="24"/>
          <w:lang w:eastAsia="zh-CN" w:bidi="hi-IN"/>
        </w:rPr>
        <w:t xml:space="preserve"> edukacyjn</w:t>
      </w:r>
      <w:r>
        <w:rPr>
          <w:rFonts w:ascii="Arial" w:eastAsia="SimSun" w:hAnsi="Arial" w:cs="Arial"/>
          <w:kern w:val="3"/>
          <w:sz w:val="24"/>
          <w:szCs w:val="24"/>
          <w:lang w:eastAsia="zh-CN" w:bidi="hi-IN"/>
        </w:rPr>
        <w:t>e</w:t>
      </w:r>
      <w:r w:rsidRPr="00B8123D">
        <w:rPr>
          <w:rFonts w:ascii="Arial" w:eastAsia="SimSun" w:hAnsi="Arial" w:cs="Arial"/>
          <w:kern w:val="3"/>
          <w:sz w:val="24"/>
          <w:szCs w:val="24"/>
          <w:lang w:eastAsia="zh-CN" w:bidi="hi-IN"/>
        </w:rPr>
        <w:t xml:space="preserve"> w formie warsztatów w placówkach oświatowych</w:t>
      </w:r>
      <w:r>
        <w:rPr>
          <w:rFonts w:ascii="Arial" w:eastAsia="SimSun" w:hAnsi="Arial" w:cs="Arial"/>
          <w:kern w:val="3"/>
          <w:sz w:val="24"/>
          <w:szCs w:val="24"/>
          <w:lang w:eastAsia="zh-CN" w:bidi="hi-IN"/>
        </w:rPr>
        <w:t>,</w:t>
      </w:r>
    </w:p>
    <w:p w:rsidR="006F2422" w:rsidRPr="007712D4" w:rsidRDefault="006F2422" w:rsidP="000C58DB">
      <w:pPr>
        <w:widowControl w:val="0"/>
        <w:numPr>
          <w:ilvl w:val="0"/>
          <w:numId w:val="107"/>
        </w:numPr>
        <w:suppressAutoHyphens/>
        <w:autoSpaceDN w:val="0"/>
        <w:spacing w:after="0" w:line="276" w:lineRule="auto"/>
        <w:contextualSpacing/>
        <w:jc w:val="both"/>
        <w:textAlignment w:val="baseline"/>
        <w:rPr>
          <w:rFonts w:ascii="Arial" w:hAnsi="Arial" w:cs="Arial"/>
          <w:sz w:val="24"/>
          <w:szCs w:val="24"/>
        </w:rPr>
      </w:pPr>
      <w:r w:rsidRPr="007712D4">
        <w:rPr>
          <w:rFonts w:ascii="Arial" w:eastAsia="SimSun" w:hAnsi="Arial" w:cs="Arial"/>
          <w:kern w:val="3"/>
          <w:sz w:val="24"/>
          <w:szCs w:val="24"/>
          <w:lang w:eastAsia="zh-CN" w:bidi="hi-IN"/>
        </w:rPr>
        <w:t>zorganizowano p</w:t>
      </w:r>
      <w:r w:rsidRPr="00B8123D">
        <w:rPr>
          <w:rFonts w:ascii="Arial" w:eastAsia="SimSun" w:hAnsi="Arial" w:cs="Arial"/>
          <w:kern w:val="3"/>
          <w:sz w:val="24"/>
          <w:szCs w:val="24"/>
          <w:lang w:eastAsia="zh-CN" w:bidi="hi-IN"/>
        </w:rPr>
        <w:t>relekcj</w:t>
      </w:r>
      <w:r w:rsidRPr="007712D4">
        <w:rPr>
          <w:rFonts w:ascii="Arial" w:eastAsia="SimSun" w:hAnsi="Arial" w:cs="Arial"/>
          <w:kern w:val="3"/>
          <w:sz w:val="24"/>
          <w:szCs w:val="24"/>
          <w:lang w:eastAsia="zh-CN" w:bidi="hi-IN"/>
        </w:rPr>
        <w:t>e</w:t>
      </w:r>
      <w:r w:rsidRPr="00B8123D">
        <w:rPr>
          <w:rFonts w:ascii="Arial" w:eastAsia="SimSun" w:hAnsi="Arial" w:cs="Arial"/>
          <w:kern w:val="3"/>
          <w:sz w:val="24"/>
          <w:szCs w:val="24"/>
          <w:lang w:eastAsia="zh-CN" w:bidi="hi-IN"/>
        </w:rPr>
        <w:t xml:space="preserve"> z </w:t>
      </w:r>
      <w:r w:rsidRPr="007712D4">
        <w:rPr>
          <w:rFonts w:ascii="Arial" w:eastAsia="SimSun" w:hAnsi="Arial" w:cs="Arial"/>
          <w:kern w:val="3"/>
          <w:sz w:val="24"/>
          <w:szCs w:val="24"/>
          <w:lang w:eastAsia="zh-CN" w:bidi="hi-IN"/>
        </w:rPr>
        <w:t>seniorami, gdzie zostały o</w:t>
      </w:r>
      <w:r w:rsidRPr="00B8123D">
        <w:rPr>
          <w:rFonts w:ascii="Arial" w:eastAsia="SimSun" w:hAnsi="Arial" w:cs="Arial"/>
          <w:kern w:val="3"/>
          <w:sz w:val="24"/>
          <w:szCs w:val="24"/>
          <w:lang w:eastAsia="zh-CN" w:bidi="hi-IN"/>
        </w:rPr>
        <w:t>mówion</w:t>
      </w:r>
      <w:r w:rsidRPr="007712D4">
        <w:rPr>
          <w:rFonts w:ascii="Arial" w:eastAsia="SimSun" w:hAnsi="Arial" w:cs="Arial"/>
          <w:kern w:val="3"/>
          <w:sz w:val="24"/>
          <w:szCs w:val="24"/>
          <w:lang w:eastAsia="zh-CN" w:bidi="hi-IN"/>
        </w:rPr>
        <w:t>e</w:t>
      </w:r>
      <w:r w:rsidRPr="00B8123D">
        <w:rPr>
          <w:rFonts w:ascii="Arial" w:eastAsia="SimSun" w:hAnsi="Arial" w:cs="Arial"/>
          <w:kern w:val="3"/>
          <w:sz w:val="24"/>
          <w:szCs w:val="24"/>
          <w:lang w:eastAsia="zh-CN" w:bidi="hi-IN"/>
        </w:rPr>
        <w:t xml:space="preserve"> zasady selektywnej zbiórki odpadów komunalnych, problem nadmiernego konsumpcjonizmu</w:t>
      </w:r>
      <w:r w:rsidRPr="007712D4">
        <w:rPr>
          <w:rFonts w:ascii="Arial" w:eastAsia="SimSun" w:hAnsi="Arial" w:cs="Arial"/>
          <w:kern w:val="3"/>
          <w:sz w:val="24"/>
          <w:szCs w:val="24"/>
          <w:lang w:eastAsia="zh-CN" w:bidi="hi-IN"/>
        </w:rPr>
        <w:t xml:space="preserve">. W trakcje spotkania </w:t>
      </w:r>
      <w:r w:rsidRPr="00B8123D">
        <w:rPr>
          <w:rFonts w:ascii="Arial" w:eastAsia="SimSun" w:hAnsi="Arial" w:cs="Arial"/>
          <w:kern w:val="3"/>
          <w:sz w:val="24"/>
          <w:szCs w:val="24"/>
          <w:lang w:eastAsia="zh-CN" w:bidi="hi-IN"/>
        </w:rPr>
        <w:t xml:space="preserve">promowana była akcja "Zrywam </w:t>
      </w:r>
      <w:r>
        <w:rPr>
          <w:rFonts w:ascii="Arial" w:eastAsia="SimSun" w:hAnsi="Arial" w:cs="Arial"/>
          <w:kern w:val="3"/>
          <w:sz w:val="24"/>
          <w:szCs w:val="24"/>
          <w:lang w:eastAsia="zh-CN" w:bidi="hi-IN"/>
        </w:rPr>
        <w:t>z plastikiem",</w:t>
      </w:r>
      <w:r w:rsidRPr="00B8123D">
        <w:rPr>
          <w:rFonts w:ascii="Arial" w:eastAsia="SimSun" w:hAnsi="Arial" w:cs="Arial"/>
          <w:kern w:val="3"/>
          <w:sz w:val="24"/>
          <w:szCs w:val="24"/>
          <w:lang w:eastAsia="zh-CN" w:bidi="hi-IN"/>
        </w:rPr>
        <w:t xml:space="preserve"> </w:t>
      </w:r>
    </w:p>
    <w:p w:rsidR="006F2422" w:rsidRPr="00FC220B" w:rsidRDefault="006F2422" w:rsidP="000C58DB">
      <w:pPr>
        <w:widowControl w:val="0"/>
        <w:numPr>
          <w:ilvl w:val="0"/>
          <w:numId w:val="107"/>
        </w:numPr>
        <w:suppressAutoHyphens/>
        <w:autoSpaceDN w:val="0"/>
        <w:spacing w:after="0" w:line="276" w:lineRule="auto"/>
        <w:contextualSpacing/>
        <w:jc w:val="both"/>
        <w:textAlignment w:val="baseline"/>
        <w:rPr>
          <w:rFonts w:ascii="Arial" w:hAnsi="Arial" w:cs="Arial"/>
        </w:rPr>
      </w:pPr>
      <w:r>
        <w:rPr>
          <w:rFonts w:ascii="Arial" w:eastAsia="SimSun" w:hAnsi="Arial" w:cs="Arial"/>
          <w:kern w:val="3"/>
          <w:sz w:val="24"/>
          <w:szCs w:val="24"/>
          <w:lang w:eastAsia="zh-CN" w:bidi="hi-IN"/>
        </w:rPr>
        <w:t>w</w:t>
      </w:r>
      <w:r w:rsidRPr="007712D4">
        <w:rPr>
          <w:rFonts w:ascii="Arial" w:eastAsia="SimSun" w:hAnsi="Arial" w:cs="Arial"/>
          <w:kern w:val="3"/>
          <w:sz w:val="24"/>
          <w:szCs w:val="24"/>
          <w:lang w:eastAsia="zh-CN" w:bidi="hi-IN"/>
        </w:rPr>
        <w:t xml:space="preserve"> ramach </w:t>
      </w:r>
      <w:r w:rsidRPr="007712D4">
        <w:rPr>
          <w:rFonts w:ascii="Arial" w:eastAsia="SimSun" w:hAnsi="Arial" w:cs="Arial"/>
          <w:kern w:val="3"/>
          <w:sz w:val="24"/>
          <w:szCs w:val="24"/>
          <w:lang w:bidi="hi-IN"/>
        </w:rPr>
        <w:t>Legnickiego Dnia Konsumenta, przedstawiono pr</w:t>
      </w:r>
      <w:r>
        <w:rPr>
          <w:rFonts w:ascii="Arial" w:eastAsia="SimSun" w:hAnsi="Arial" w:cs="Arial"/>
          <w:kern w:val="3"/>
          <w:sz w:val="24"/>
          <w:szCs w:val="24"/>
          <w:lang w:bidi="hi-IN"/>
        </w:rPr>
        <w:t>ezentację</w:t>
      </w:r>
      <w:r w:rsidRPr="007712D4">
        <w:rPr>
          <w:rFonts w:ascii="Arial" w:eastAsia="SimSun" w:hAnsi="Arial" w:cs="Arial"/>
          <w:kern w:val="3"/>
          <w:sz w:val="24"/>
          <w:szCs w:val="24"/>
          <w:lang w:bidi="hi-IN"/>
        </w:rPr>
        <w:t xml:space="preserve"> "Współczesny konsument a odpady" </w:t>
      </w:r>
      <w:r>
        <w:rPr>
          <w:rFonts w:ascii="Arial" w:eastAsia="SimSun" w:hAnsi="Arial" w:cs="Arial"/>
          <w:kern w:val="3"/>
          <w:sz w:val="24"/>
          <w:szCs w:val="24"/>
          <w:lang w:bidi="hi-IN"/>
        </w:rPr>
        <w:t xml:space="preserve">oraz </w:t>
      </w:r>
      <w:r w:rsidRPr="007712D4">
        <w:rPr>
          <w:rFonts w:ascii="Arial" w:eastAsia="SimSun" w:hAnsi="Arial" w:cs="Arial"/>
          <w:kern w:val="3"/>
          <w:sz w:val="24"/>
          <w:szCs w:val="24"/>
          <w:lang w:bidi="hi-IN"/>
        </w:rPr>
        <w:t>promowan</w:t>
      </w:r>
      <w:r>
        <w:rPr>
          <w:rFonts w:ascii="Arial" w:eastAsia="SimSun" w:hAnsi="Arial" w:cs="Arial"/>
          <w:kern w:val="3"/>
          <w:sz w:val="24"/>
          <w:szCs w:val="24"/>
          <w:lang w:bidi="hi-IN"/>
        </w:rPr>
        <w:t>o</w:t>
      </w:r>
      <w:r w:rsidRPr="007712D4">
        <w:rPr>
          <w:rFonts w:ascii="Arial" w:eastAsia="SimSun" w:hAnsi="Arial" w:cs="Arial"/>
          <w:kern w:val="3"/>
          <w:sz w:val="24"/>
          <w:szCs w:val="24"/>
          <w:lang w:bidi="hi-IN"/>
        </w:rPr>
        <w:t xml:space="preserve"> akcj</w:t>
      </w:r>
      <w:r>
        <w:rPr>
          <w:rFonts w:ascii="Arial" w:eastAsia="SimSun" w:hAnsi="Arial" w:cs="Arial"/>
          <w:kern w:val="3"/>
          <w:sz w:val="24"/>
          <w:szCs w:val="24"/>
          <w:lang w:bidi="hi-IN"/>
        </w:rPr>
        <w:t>ę</w:t>
      </w:r>
      <w:r w:rsidRPr="007712D4">
        <w:rPr>
          <w:rFonts w:ascii="Arial" w:eastAsia="SimSun" w:hAnsi="Arial" w:cs="Arial"/>
          <w:kern w:val="3"/>
          <w:sz w:val="24"/>
          <w:szCs w:val="24"/>
          <w:lang w:bidi="hi-IN"/>
        </w:rPr>
        <w:t xml:space="preserve"> "Zrywam z plastikiem</w:t>
      </w:r>
      <w:r w:rsidRPr="00010225">
        <w:rPr>
          <w:rFonts w:ascii="Arial" w:eastAsia="SimSun" w:hAnsi="Arial" w:cs="Arial"/>
          <w:kern w:val="3"/>
          <w:lang w:bidi="hi-IN"/>
        </w:rPr>
        <w:t>"</w:t>
      </w:r>
    </w:p>
    <w:p w:rsidR="00FC220B" w:rsidRPr="00010225" w:rsidRDefault="00FC220B" w:rsidP="00FC220B">
      <w:pPr>
        <w:widowControl w:val="0"/>
        <w:suppressAutoHyphens/>
        <w:autoSpaceDN w:val="0"/>
        <w:spacing w:after="0" w:line="276" w:lineRule="auto"/>
        <w:ind w:left="720"/>
        <w:contextualSpacing/>
        <w:jc w:val="both"/>
        <w:textAlignment w:val="baseline"/>
        <w:rPr>
          <w:rFonts w:ascii="Arial" w:hAnsi="Arial" w:cs="Arial"/>
        </w:rPr>
      </w:pPr>
    </w:p>
    <w:p w:rsidR="007A4789" w:rsidRDefault="007A4789">
      <w:pPr>
        <w:spacing w:after="0" w:line="276" w:lineRule="auto"/>
        <w:rPr>
          <w:rFonts w:ascii="Times New Roman" w:eastAsia="SimSun, 宋体" w:hAnsi="Times New Roman"/>
          <w:color w:val="00000A"/>
          <w:sz w:val="24"/>
          <w:szCs w:val="24"/>
          <w:lang w:eastAsia="zh-CN"/>
        </w:rPr>
      </w:pPr>
      <w:r>
        <w:br w:type="page"/>
      </w: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lastRenderedPageBreak/>
        <w:t>PODSUMOWANIE</w:t>
      </w:r>
    </w:p>
    <w:p w:rsidR="006F2422" w:rsidRDefault="006F2422" w:rsidP="006F2422">
      <w:pPr>
        <w:pStyle w:val="Normalny1"/>
        <w:spacing w:after="0"/>
        <w:jc w:val="both"/>
        <w:rPr>
          <w:rFonts w:ascii="Arial" w:hAnsi="Arial" w:cs="Arial"/>
          <w:color w:val="auto"/>
        </w:rPr>
      </w:pPr>
    </w:p>
    <w:p w:rsidR="003F419D" w:rsidRPr="00DA48D7" w:rsidRDefault="003F419D" w:rsidP="006F2422">
      <w:pPr>
        <w:pStyle w:val="Normalny1"/>
        <w:spacing w:after="0"/>
        <w:jc w:val="both"/>
        <w:rPr>
          <w:rFonts w:ascii="Arial" w:hAnsi="Arial" w:cs="Arial"/>
          <w:color w:val="auto"/>
        </w:rPr>
      </w:pPr>
    </w:p>
    <w:p w:rsidR="006F2422" w:rsidRPr="00DA48D7" w:rsidRDefault="006F2422" w:rsidP="006F2422">
      <w:pPr>
        <w:pStyle w:val="Normalny1"/>
        <w:spacing w:after="0"/>
        <w:ind w:firstLine="708"/>
        <w:jc w:val="both"/>
        <w:rPr>
          <w:rFonts w:ascii="Arial" w:hAnsi="Arial" w:cs="Arial"/>
          <w:b/>
          <w:i/>
          <w:color w:val="auto"/>
        </w:rPr>
      </w:pPr>
      <w:r w:rsidRPr="00DA48D7">
        <w:rPr>
          <w:rFonts w:ascii="Arial" w:hAnsi="Arial" w:cs="Arial"/>
          <w:color w:val="auto"/>
        </w:rPr>
        <w:t>Sprawozdanie z realizacji zadań zawartych w</w:t>
      </w:r>
      <w:r w:rsidRPr="00DA48D7">
        <w:rPr>
          <w:rFonts w:ascii="Arial" w:hAnsi="Arial" w:cs="Arial"/>
          <w:i/>
          <w:color w:val="auto"/>
        </w:rPr>
        <w:t xml:space="preserve"> Strategii Rozwoju Miasta Legnicy 2015-2020 PLUS</w:t>
      </w:r>
      <w:r w:rsidRPr="00DA48D7">
        <w:rPr>
          <w:rFonts w:ascii="Arial" w:hAnsi="Arial" w:cs="Arial"/>
          <w:color w:val="auto"/>
        </w:rPr>
        <w:t xml:space="preserve">, zostało przygotowane w celu monitorowania stopnia zaawansowania realizacji zadań, a także przedstawienia zbieżności kierunków rozwojowych z planowaną wizją rozwoju miasta Legnicy, która brzmi: </w:t>
      </w:r>
      <w:r w:rsidRPr="00DA48D7">
        <w:rPr>
          <w:rFonts w:ascii="Arial" w:hAnsi="Arial" w:cs="Arial"/>
          <w:b/>
          <w:i/>
          <w:color w:val="auto"/>
        </w:rPr>
        <w:t>„LEGNICA innowacyjnym, regionalnym ośrodkiem wzrostu, kształtującym usługi administracji, nauki, zdrowia, kultury, sportu oraz turystyki w wymiarze ponadlokalnym”.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Cs/>
          <w:color w:val="auto"/>
        </w:rPr>
        <w:t>Przedłożone sprawozdanie zgodnie z zapisami Strategii zawiera 5 Celów Strategicznych i 25 Celów Operacyjnych. Analizując postęp realizacji poszczególnych zadań ujętych w </w:t>
      </w:r>
      <w:r w:rsidRPr="00DA48D7">
        <w:rPr>
          <w:rFonts w:ascii="Arial" w:hAnsi="Arial" w:cs="Arial"/>
          <w:bCs/>
          <w:i/>
          <w:color w:val="auto"/>
        </w:rPr>
        <w:t>Strategii Rozwoju Miasta Legnicy 2015-2020 PLUS</w:t>
      </w:r>
      <w:r w:rsidRPr="00DA48D7">
        <w:rPr>
          <w:rFonts w:ascii="Arial" w:hAnsi="Arial" w:cs="Arial"/>
          <w:bCs/>
          <w:color w:val="auto"/>
        </w:rPr>
        <w:t xml:space="preserve">, </w:t>
      </w:r>
      <w:r w:rsidRPr="00DA48D7">
        <w:rPr>
          <w:rFonts w:ascii="Arial" w:hAnsi="Arial" w:cs="Arial"/>
          <w:color w:val="auto"/>
        </w:rPr>
        <w:t xml:space="preserve">można stwierdzić: </w:t>
      </w:r>
    </w:p>
    <w:p w:rsidR="006F2422" w:rsidRDefault="006F2422" w:rsidP="006F2422">
      <w:pPr>
        <w:pStyle w:val="Normalny1"/>
        <w:spacing w:after="0"/>
        <w:jc w:val="both"/>
        <w:rPr>
          <w:rFonts w:ascii="Arial" w:hAnsi="Arial" w:cs="Arial"/>
          <w:color w:val="auto"/>
        </w:rPr>
      </w:pPr>
    </w:p>
    <w:p w:rsidR="003F419D" w:rsidRPr="00DA48D7" w:rsidRDefault="003F419D" w:rsidP="006F2422">
      <w:pPr>
        <w:pStyle w:val="Normalny1"/>
        <w:spacing w:after="0"/>
        <w:jc w:val="both"/>
        <w:rPr>
          <w:rFonts w:ascii="Arial" w:hAnsi="Arial" w:cs="Arial"/>
          <w:color w:val="auto"/>
        </w:rPr>
      </w:pP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t xml:space="preserve">w zakresie Celu Strategicznego I </w:t>
      </w:r>
    </w:p>
    <w:p w:rsidR="006F2422" w:rsidRPr="00DA48D7" w:rsidRDefault="006F2422" w:rsidP="006F2422">
      <w:pPr>
        <w:pStyle w:val="Normalny1"/>
        <w:spacing w:after="0"/>
        <w:jc w:val="both"/>
        <w:rPr>
          <w:rFonts w:ascii="Arial" w:hAnsi="Arial" w:cs="Arial"/>
          <w:i/>
          <w:color w:val="auto"/>
        </w:rPr>
      </w:pPr>
      <w:r w:rsidRPr="00DA48D7">
        <w:rPr>
          <w:rFonts w:ascii="Arial" w:hAnsi="Arial" w:cs="Arial"/>
          <w:bCs/>
          <w:i/>
          <w:iCs/>
          <w:color w:val="auto"/>
        </w:rPr>
        <w:t>ROZWÓJ NOWOCZESNEJ GOSPODARKI OPARTEJ NA INNOWACJACH ORAZ PODNOSZENIE ATRAKCYJNOŚCI INWESTYCYJNEJ MIASTA</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1.1.</w:t>
      </w:r>
      <w:r w:rsidRPr="00DA48D7">
        <w:rPr>
          <w:rFonts w:ascii="Arial" w:hAnsi="Arial" w:cs="Arial"/>
          <w:color w:val="auto"/>
        </w:rPr>
        <w:t xml:space="preserve"> Modernizacja i rozbudowa układu transportu publicznego o znaczeniu regionalnym i ponadlokalnym – na </w:t>
      </w:r>
      <w:r>
        <w:rPr>
          <w:rFonts w:ascii="Arial" w:hAnsi="Arial" w:cs="Arial"/>
          <w:color w:val="auto"/>
        </w:rPr>
        <w:t>8</w:t>
      </w:r>
      <w:r w:rsidRPr="00DA48D7">
        <w:rPr>
          <w:rFonts w:ascii="Arial" w:hAnsi="Arial" w:cs="Arial"/>
          <w:color w:val="auto"/>
        </w:rPr>
        <w:t xml:space="preserve"> zadań zaplanowanych do realizacji, </w:t>
      </w:r>
      <w:r>
        <w:rPr>
          <w:rFonts w:ascii="Arial" w:hAnsi="Arial" w:cs="Arial"/>
          <w:color w:val="auto"/>
        </w:rPr>
        <w:t xml:space="preserve">jedno </w:t>
      </w:r>
      <w:r w:rsidRPr="00906630">
        <w:rPr>
          <w:rFonts w:ascii="Arial" w:hAnsi="Arial" w:cs="Arial"/>
          <w:color w:val="auto"/>
        </w:rPr>
        <w:t>tj. 1.1.13. pn. „Przebudowa ulicy Leszczyńskiej wraz z budową sygnalizacji świetlnej na skrzyżowaniu ulicy Leszczyńskiej i Prusa”</w:t>
      </w:r>
      <w:r>
        <w:rPr>
          <w:rFonts w:ascii="Arial" w:hAnsi="Arial" w:cs="Arial"/>
          <w:color w:val="auto"/>
        </w:rPr>
        <w:t xml:space="preserve"> </w:t>
      </w:r>
      <w:r w:rsidRPr="00906630">
        <w:rPr>
          <w:rFonts w:ascii="Arial" w:hAnsi="Arial" w:cs="Arial"/>
          <w:color w:val="auto"/>
        </w:rPr>
        <w:t>zost</w:t>
      </w:r>
      <w:r>
        <w:rPr>
          <w:rFonts w:ascii="Arial" w:hAnsi="Arial" w:cs="Arial"/>
          <w:color w:val="auto"/>
        </w:rPr>
        <w:t>ało</w:t>
      </w:r>
      <w:r w:rsidRPr="00906630">
        <w:rPr>
          <w:rFonts w:ascii="Arial" w:hAnsi="Arial" w:cs="Arial"/>
          <w:color w:val="auto"/>
        </w:rPr>
        <w:t xml:space="preserve"> zrealizowane i zakończone w 201</w:t>
      </w:r>
      <w:r>
        <w:rPr>
          <w:rFonts w:ascii="Arial" w:hAnsi="Arial" w:cs="Arial"/>
          <w:color w:val="auto"/>
        </w:rPr>
        <w:t>9</w:t>
      </w:r>
      <w:r w:rsidRPr="00906630">
        <w:rPr>
          <w:rFonts w:ascii="Arial" w:hAnsi="Arial" w:cs="Arial"/>
          <w:color w:val="auto"/>
        </w:rPr>
        <w:t xml:space="preserve"> r.</w:t>
      </w:r>
      <w:r>
        <w:rPr>
          <w:rFonts w:ascii="Arial" w:hAnsi="Arial" w:cs="Arial"/>
          <w:color w:val="auto"/>
        </w:rPr>
        <w:t>, dwa</w:t>
      </w:r>
      <w:r w:rsidRPr="00DA48D7">
        <w:rPr>
          <w:rFonts w:ascii="Arial" w:hAnsi="Arial" w:cs="Arial"/>
          <w:color w:val="auto"/>
        </w:rPr>
        <w:t xml:space="preserve"> tj. 1.1.8. pn. „Przebudowa drogi wojewódzkiej nr 364 w ciągu ul. Złotoryjskiej</w:t>
      </w:r>
      <w:r w:rsidRPr="00DA48D7">
        <w:rPr>
          <w:rFonts w:ascii="Arial" w:eastAsia="Calibri" w:hAnsi="Arial" w:cs="Arial"/>
          <w:color w:val="auto"/>
          <w:lang w:eastAsia="en-US"/>
        </w:rPr>
        <w:t xml:space="preserve">” </w:t>
      </w:r>
      <w:r>
        <w:rPr>
          <w:rFonts w:ascii="Arial" w:eastAsia="Calibri" w:hAnsi="Arial" w:cs="Arial"/>
          <w:color w:val="auto"/>
          <w:lang w:eastAsia="en-US"/>
        </w:rPr>
        <w:t>i 1.1.12. „</w:t>
      </w:r>
      <w:r w:rsidRPr="00906630">
        <w:rPr>
          <w:rFonts w:ascii="Arial" w:eastAsia="Calibri" w:hAnsi="Arial" w:cs="Arial"/>
          <w:color w:val="auto"/>
          <w:lang w:eastAsia="en-US"/>
        </w:rPr>
        <w:t>Przebudowa al. Rzeczypospolitej</w:t>
      </w:r>
      <w:r>
        <w:rPr>
          <w:rFonts w:ascii="Arial" w:eastAsia="Calibri" w:hAnsi="Arial" w:cs="Arial"/>
          <w:color w:val="auto"/>
          <w:lang w:eastAsia="en-US"/>
        </w:rPr>
        <w:t xml:space="preserve">” </w:t>
      </w:r>
      <w:r w:rsidRPr="00DA48D7">
        <w:rPr>
          <w:rFonts w:ascii="Arial" w:eastAsia="Calibri" w:hAnsi="Arial" w:cs="Arial"/>
          <w:color w:val="auto"/>
          <w:lang w:eastAsia="en-US"/>
        </w:rPr>
        <w:t>został</w:t>
      </w:r>
      <w:r>
        <w:rPr>
          <w:rFonts w:ascii="Arial" w:eastAsia="Calibri" w:hAnsi="Arial" w:cs="Arial"/>
          <w:color w:val="auto"/>
          <w:lang w:eastAsia="en-US"/>
        </w:rPr>
        <w:t>y</w:t>
      </w:r>
      <w:r w:rsidRPr="00DA48D7">
        <w:rPr>
          <w:rFonts w:ascii="Arial" w:eastAsia="Calibri" w:hAnsi="Arial" w:cs="Arial"/>
          <w:color w:val="auto"/>
          <w:lang w:eastAsia="en-US"/>
        </w:rPr>
        <w:t xml:space="preserve"> przesunięte d</w:t>
      </w:r>
      <w:r>
        <w:rPr>
          <w:rFonts w:ascii="Arial" w:eastAsia="Calibri" w:hAnsi="Arial" w:cs="Arial"/>
          <w:color w:val="auto"/>
          <w:lang w:eastAsia="en-US"/>
        </w:rPr>
        <w:t xml:space="preserve">o realizacji w dalszych latach, a </w:t>
      </w:r>
      <w:r w:rsidRPr="00DA48D7">
        <w:rPr>
          <w:rFonts w:ascii="Arial" w:hAnsi="Arial" w:cs="Arial"/>
          <w:color w:val="auto"/>
        </w:rPr>
        <w:t>pozostałych 5 zadań zostało zrealizowanych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1.2</w:t>
      </w:r>
      <w:r w:rsidRPr="00DA48D7">
        <w:rPr>
          <w:rFonts w:ascii="Arial" w:hAnsi="Arial" w:cs="Arial"/>
          <w:color w:val="auto"/>
        </w:rPr>
        <w:t xml:space="preserve">. Rozbudowa i modernizacja infrastruktury technicznej dla istniejących i nowych terenów inwestycyjnych – na 5 zadań zaplanowanych do realizacji, jedno 1.2.1. pn. „Uzbrojenie i budowa dróg w rejonie ul. Jaworzyńskiej - wschodnie otoczenie osiedla Sienkiewicza dla terenów </w:t>
      </w:r>
      <w:proofErr w:type="spellStart"/>
      <w:r w:rsidRPr="00DA48D7">
        <w:rPr>
          <w:rFonts w:ascii="Arial" w:hAnsi="Arial" w:cs="Arial"/>
          <w:color w:val="auto"/>
        </w:rPr>
        <w:t>produkcyjno</w:t>
      </w:r>
      <w:proofErr w:type="spellEnd"/>
      <w:r w:rsidRPr="00DA48D7">
        <w:rPr>
          <w:rFonts w:ascii="Arial" w:hAnsi="Arial" w:cs="Arial"/>
          <w:color w:val="auto"/>
        </w:rPr>
        <w:t xml:space="preserve"> – usługowych w Legnicy” zostało przesunięte do realizacji w latach następnych, pozostałe 4 zadania zostały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1.3</w:t>
      </w:r>
      <w:r w:rsidRPr="00DA48D7">
        <w:rPr>
          <w:rFonts w:ascii="Arial" w:hAnsi="Arial" w:cs="Arial"/>
          <w:color w:val="auto"/>
        </w:rPr>
        <w:t xml:space="preserve">. Rozwój technologii oraz usług publicznych i komercyjnych świadczonych elektronicznie - na </w:t>
      </w:r>
      <w:r>
        <w:rPr>
          <w:rFonts w:ascii="Arial" w:hAnsi="Arial" w:cs="Arial"/>
          <w:color w:val="auto"/>
        </w:rPr>
        <w:t>2</w:t>
      </w:r>
      <w:r w:rsidRPr="00DA48D7">
        <w:rPr>
          <w:rFonts w:ascii="Arial" w:hAnsi="Arial" w:cs="Arial"/>
          <w:color w:val="auto"/>
        </w:rPr>
        <w:t xml:space="preserve"> zadania zaplanowane do realizacji, </w:t>
      </w:r>
      <w:r>
        <w:rPr>
          <w:rFonts w:ascii="Arial" w:hAnsi="Arial" w:cs="Arial"/>
          <w:color w:val="auto"/>
        </w:rPr>
        <w:t>jedno tj. 1.3.3</w:t>
      </w:r>
      <w:r w:rsidRPr="00DA48D7">
        <w:rPr>
          <w:rFonts w:ascii="Arial" w:hAnsi="Arial" w:cs="Arial"/>
          <w:color w:val="auto"/>
        </w:rPr>
        <w:t xml:space="preserve">. pn. </w:t>
      </w:r>
      <w:r>
        <w:rPr>
          <w:rFonts w:ascii="Arial" w:hAnsi="Arial" w:cs="Arial"/>
          <w:color w:val="auto"/>
        </w:rPr>
        <w:t>„</w:t>
      </w:r>
      <w:r w:rsidRPr="00A428A8">
        <w:rPr>
          <w:rFonts w:ascii="Arial" w:hAnsi="Arial" w:cs="Arial"/>
          <w:color w:val="auto"/>
        </w:rPr>
        <w:t>Tworzenie baz danych BDOT500 i GESUT dla m. Legnicy</w:t>
      </w:r>
      <w:r>
        <w:rPr>
          <w:rFonts w:ascii="Arial" w:hAnsi="Arial" w:cs="Arial"/>
          <w:color w:val="auto"/>
        </w:rPr>
        <w:t>”</w:t>
      </w:r>
      <w:r w:rsidRPr="00DA48D7">
        <w:rPr>
          <w:rFonts w:ascii="Arial" w:hAnsi="Arial" w:cs="Arial"/>
          <w:color w:val="auto"/>
        </w:rPr>
        <w:t xml:space="preserve"> został</w:t>
      </w:r>
      <w:r>
        <w:rPr>
          <w:rFonts w:ascii="Arial" w:hAnsi="Arial" w:cs="Arial"/>
          <w:color w:val="auto"/>
        </w:rPr>
        <w:t>o</w:t>
      </w:r>
      <w:r w:rsidRPr="00DA48D7">
        <w:rPr>
          <w:rFonts w:ascii="Arial" w:hAnsi="Arial" w:cs="Arial"/>
          <w:color w:val="auto"/>
        </w:rPr>
        <w:t xml:space="preserve"> zrealizowane i zakończone w 201</w:t>
      </w:r>
      <w:r>
        <w:rPr>
          <w:rFonts w:ascii="Arial" w:hAnsi="Arial" w:cs="Arial"/>
          <w:color w:val="auto"/>
        </w:rPr>
        <w:t>9</w:t>
      </w:r>
      <w:r w:rsidRPr="00DA48D7">
        <w:rPr>
          <w:rFonts w:ascii="Arial" w:hAnsi="Arial" w:cs="Arial"/>
          <w:color w:val="auto"/>
        </w:rPr>
        <w:t xml:space="preserve"> r., natomiast </w:t>
      </w:r>
      <w:r>
        <w:rPr>
          <w:rFonts w:ascii="Arial" w:hAnsi="Arial" w:cs="Arial"/>
          <w:color w:val="auto"/>
        </w:rPr>
        <w:t>1</w:t>
      </w:r>
      <w:r w:rsidRPr="00DA48D7">
        <w:rPr>
          <w:rFonts w:ascii="Arial" w:hAnsi="Arial" w:cs="Arial"/>
          <w:color w:val="auto"/>
        </w:rPr>
        <w:t xml:space="preserve"> zadani</w:t>
      </w:r>
      <w:r>
        <w:rPr>
          <w:rFonts w:ascii="Arial" w:hAnsi="Arial" w:cs="Arial"/>
          <w:color w:val="auto"/>
        </w:rPr>
        <w:t>e</w:t>
      </w:r>
      <w:r w:rsidRPr="00DA48D7">
        <w:rPr>
          <w:rFonts w:ascii="Arial" w:hAnsi="Arial" w:cs="Arial"/>
          <w:color w:val="auto"/>
        </w:rPr>
        <w:t xml:space="preserve"> </w:t>
      </w:r>
      <w:r>
        <w:rPr>
          <w:rFonts w:ascii="Arial" w:hAnsi="Arial" w:cs="Arial"/>
          <w:color w:val="auto"/>
        </w:rPr>
        <w:t>zostało</w:t>
      </w:r>
      <w:r w:rsidRPr="00DA48D7">
        <w:rPr>
          <w:rFonts w:ascii="Arial" w:hAnsi="Arial" w:cs="Arial"/>
          <w:color w:val="auto"/>
        </w:rPr>
        <w:t xml:space="preserve"> zrealizowane w zakresie przewidzianym do wykonania w okresie sprawozdawczym. </w:t>
      </w:r>
    </w:p>
    <w:p w:rsidR="006F2422" w:rsidRDefault="006F2422" w:rsidP="006F2422">
      <w:pPr>
        <w:pStyle w:val="Normalny1"/>
        <w:spacing w:after="0"/>
        <w:jc w:val="both"/>
        <w:rPr>
          <w:rFonts w:ascii="Arial" w:hAnsi="Arial" w:cs="Arial"/>
          <w:color w:val="auto"/>
        </w:rPr>
      </w:pPr>
      <w:r w:rsidRPr="00DA48D7">
        <w:rPr>
          <w:rFonts w:ascii="Arial" w:hAnsi="Arial" w:cs="Arial"/>
          <w:b/>
          <w:color w:val="auto"/>
        </w:rPr>
        <w:t>Cel operacyjny 1.4</w:t>
      </w:r>
      <w:r w:rsidRPr="00DA48D7">
        <w:rPr>
          <w:rFonts w:ascii="Arial" w:hAnsi="Arial" w:cs="Arial"/>
          <w:color w:val="auto"/>
        </w:rPr>
        <w:t xml:space="preserve">. Tworzenie "klimatu dla biznesu" - Legnica centrum </w:t>
      </w:r>
      <w:proofErr w:type="spellStart"/>
      <w:r w:rsidRPr="00DA48D7">
        <w:rPr>
          <w:rFonts w:ascii="Arial" w:hAnsi="Arial" w:cs="Arial"/>
          <w:color w:val="auto"/>
        </w:rPr>
        <w:t>konferencyjno</w:t>
      </w:r>
      <w:proofErr w:type="spellEnd"/>
      <w:r w:rsidRPr="00DA48D7">
        <w:rPr>
          <w:rFonts w:ascii="Arial" w:hAnsi="Arial" w:cs="Arial"/>
          <w:color w:val="auto"/>
        </w:rPr>
        <w:t xml:space="preserve"> – biznesowym - na 2 zadania zaplanowane do realizacji, 2</w:t>
      </w:r>
      <w:r w:rsidRPr="00DA48D7">
        <w:rPr>
          <w:rFonts w:ascii="Arial" w:eastAsia="Calibri" w:hAnsi="Arial" w:cs="Arial"/>
          <w:color w:val="auto"/>
          <w:sz w:val="22"/>
          <w:szCs w:val="22"/>
          <w:lang w:eastAsia="en-US"/>
        </w:rPr>
        <w:t xml:space="preserve"> </w:t>
      </w:r>
      <w:r w:rsidRPr="00DA48D7">
        <w:rPr>
          <w:rFonts w:ascii="Arial" w:hAnsi="Arial" w:cs="Arial"/>
          <w:color w:val="auto"/>
        </w:rPr>
        <w:t>zostały zrealizowane w zakresie przewidzianym do wykonania w okresie sprawozdawczym.</w:t>
      </w:r>
    </w:p>
    <w:p w:rsidR="003F419D" w:rsidRDefault="003F419D" w:rsidP="006F2422">
      <w:pPr>
        <w:pStyle w:val="Normalny1"/>
        <w:spacing w:after="0"/>
        <w:jc w:val="both"/>
        <w:rPr>
          <w:rFonts w:ascii="Arial" w:hAnsi="Arial" w:cs="Arial"/>
          <w:color w:val="auto"/>
        </w:rPr>
      </w:pP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lastRenderedPageBreak/>
        <w:t xml:space="preserve">w zakresie Celu Strategicznego II </w:t>
      </w:r>
    </w:p>
    <w:p w:rsidR="006F2422" w:rsidRPr="00DA48D7" w:rsidRDefault="006F2422" w:rsidP="006F2422">
      <w:pPr>
        <w:pStyle w:val="Normalny1"/>
        <w:spacing w:after="0"/>
        <w:jc w:val="both"/>
        <w:rPr>
          <w:rFonts w:ascii="Arial" w:hAnsi="Arial" w:cs="Arial"/>
          <w:color w:val="auto"/>
        </w:rPr>
      </w:pPr>
      <w:r w:rsidRPr="00DA48D7">
        <w:rPr>
          <w:rFonts w:ascii="Arial" w:hAnsi="Arial" w:cs="Arial"/>
          <w:bCs/>
          <w:i/>
          <w:iCs/>
          <w:color w:val="auto"/>
        </w:rPr>
        <w:t>WZROST ZNACZENIA LEGNICY JAKO REGIONALNEGO OŚRODKA EDUKACJI, KULTURY, TURYSTYKI I SPORTU</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2.1</w:t>
      </w:r>
      <w:r w:rsidRPr="00DA48D7">
        <w:rPr>
          <w:rFonts w:ascii="Arial" w:hAnsi="Arial" w:cs="Arial"/>
          <w:color w:val="auto"/>
        </w:rPr>
        <w:t>. Dostosowanie oferty edukacyjnej do potrzeb rynku pracy – na 4 zadania zaplanowane do realizacji, 4 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2.2.</w:t>
      </w:r>
      <w:r w:rsidRPr="00DA48D7">
        <w:rPr>
          <w:rFonts w:ascii="Arial" w:hAnsi="Arial" w:cs="Arial"/>
          <w:color w:val="auto"/>
        </w:rPr>
        <w:t xml:space="preserve"> Implementacja nowoczesnych technologii w edukacji, służąca rozwojowi kompetencji cyfrowych dzieci i młodzieży - na 4 zadania zaplanowane do realizacji,</w:t>
      </w:r>
      <w:r w:rsidRPr="00DA48D7">
        <w:rPr>
          <w:rFonts w:ascii="Arial" w:eastAsia="Calibri" w:hAnsi="Arial" w:cs="Arial"/>
          <w:color w:val="auto"/>
          <w:sz w:val="22"/>
          <w:szCs w:val="22"/>
          <w:lang w:eastAsia="en-US"/>
        </w:rPr>
        <w:t xml:space="preserve"> 4 </w:t>
      </w:r>
      <w:r w:rsidRPr="00DA48D7">
        <w:rPr>
          <w:rFonts w:ascii="Arial" w:hAnsi="Arial" w:cs="Arial"/>
          <w:color w:val="auto"/>
        </w:rPr>
        <w:t>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2.3.</w:t>
      </w:r>
      <w:r w:rsidRPr="00DA48D7">
        <w:rPr>
          <w:rFonts w:ascii="Arial" w:hAnsi="Arial" w:cs="Arial"/>
          <w:color w:val="auto"/>
        </w:rPr>
        <w:t xml:space="preserve"> Rozbudowa oferty pozalekcyjnej i pozaszkolnej dla dzieci i młodzieży - na 6 zadań zaplanowanych do realizacji, 6 zostało zrealizowanych w zakresie przewidzianym do realizacji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2.4.</w:t>
      </w:r>
      <w:r w:rsidRPr="00DA48D7">
        <w:rPr>
          <w:rFonts w:ascii="Arial" w:hAnsi="Arial" w:cs="Arial"/>
          <w:color w:val="auto"/>
        </w:rPr>
        <w:t xml:space="preserve"> Rozwój edukacji ustawicznej i innych form podnoszenia kwalifikacji dla osób pozostających na rynku pracy – na 4 zadania zaplanowane do realizacji, 4</w:t>
      </w:r>
      <w:r w:rsidRPr="00DA48D7">
        <w:rPr>
          <w:rFonts w:ascii="Arial" w:eastAsia="Calibri" w:hAnsi="Arial" w:cs="Arial"/>
          <w:color w:val="auto"/>
          <w:sz w:val="22"/>
          <w:szCs w:val="22"/>
          <w:lang w:eastAsia="en-US"/>
        </w:rPr>
        <w:t xml:space="preserve"> </w:t>
      </w:r>
      <w:r w:rsidRPr="00DA48D7">
        <w:rPr>
          <w:rFonts w:ascii="Arial" w:hAnsi="Arial" w:cs="Arial"/>
          <w:color w:val="auto"/>
        </w:rPr>
        <w:t>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2.5</w:t>
      </w:r>
      <w:r w:rsidRPr="00DA48D7">
        <w:rPr>
          <w:rFonts w:ascii="Arial" w:hAnsi="Arial" w:cs="Arial"/>
          <w:color w:val="auto"/>
        </w:rPr>
        <w:t xml:space="preserve">. Rozwój infrastruktury usług kultury, turystyki i sportu o znaczeniu ponadlokalnym – na </w:t>
      </w:r>
      <w:r>
        <w:rPr>
          <w:rFonts w:ascii="Arial" w:hAnsi="Arial" w:cs="Arial"/>
          <w:color w:val="auto"/>
        </w:rPr>
        <w:t>5</w:t>
      </w:r>
      <w:r w:rsidRPr="00DA48D7">
        <w:rPr>
          <w:rFonts w:ascii="Arial" w:hAnsi="Arial" w:cs="Arial"/>
          <w:color w:val="auto"/>
        </w:rPr>
        <w:t xml:space="preserve"> zadań zaplanowanych do realizacji, </w:t>
      </w:r>
      <w:r>
        <w:rPr>
          <w:rFonts w:ascii="Arial" w:hAnsi="Arial" w:cs="Arial"/>
          <w:color w:val="auto"/>
        </w:rPr>
        <w:t>5</w:t>
      </w:r>
      <w:r w:rsidRPr="00DA48D7">
        <w:rPr>
          <w:rFonts w:ascii="Arial" w:eastAsia="Calibri" w:hAnsi="Arial" w:cs="Arial"/>
          <w:color w:val="auto"/>
          <w:sz w:val="22"/>
          <w:szCs w:val="22"/>
          <w:lang w:eastAsia="en-US"/>
        </w:rPr>
        <w:t xml:space="preserve"> </w:t>
      </w:r>
      <w:r w:rsidRPr="00DA48D7">
        <w:rPr>
          <w:rFonts w:ascii="Arial" w:hAnsi="Arial" w:cs="Arial"/>
          <w:color w:val="auto"/>
        </w:rPr>
        <w:t xml:space="preserve">zostało zrealizowanych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2.6.</w:t>
      </w:r>
      <w:r w:rsidRPr="00DA48D7">
        <w:rPr>
          <w:rFonts w:ascii="Arial" w:hAnsi="Arial" w:cs="Arial"/>
          <w:color w:val="auto"/>
        </w:rPr>
        <w:t xml:space="preserve"> Kulturalna i sportowa aktywizacja dzieci i młodzieży, w tym szczególnie młodzieży akademickiej – na 4 zadania zaplanowane do realizacji, 4</w:t>
      </w:r>
      <w:r w:rsidRPr="00DA48D7">
        <w:rPr>
          <w:rFonts w:ascii="Arial" w:eastAsia="Calibri" w:hAnsi="Arial" w:cs="Arial"/>
          <w:color w:val="auto"/>
          <w:sz w:val="22"/>
          <w:szCs w:val="22"/>
          <w:lang w:eastAsia="en-US"/>
        </w:rPr>
        <w:t xml:space="preserve"> </w:t>
      </w:r>
      <w:r w:rsidRPr="00DA48D7">
        <w:rPr>
          <w:rFonts w:ascii="Arial" w:hAnsi="Arial" w:cs="Arial"/>
          <w:color w:val="auto"/>
        </w:rPr>
        <w:t>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2.7</w:t>
      </w:r>
      <w:r w:rsidRPr="00DA48D7">
        <w:rPr>
          <w:rFonts w:ascii="Arial" w:hAnsi="Arial" w:cs="Arial"/>
          <w:color w:val="auto"/>
        </w:rPr>
        <w:t>. Wykorzystanie technologii teleinformatycznych w rozwoju usług kultury i jej promocji – na 4 zadania zaplanowane do realizacji, 4</w:t>
      </w:r>
      <w:r w:rsidRPr="00DA48D7">
        <w:rPr>
          <w:rFonts w:ascii="Arial" w:eastAsia="Calibri" w:hAnsi="Arial" w:cs="Arial"/>
          <w:color w:val="auto"/>
          <w:sz w:val="22"/>
          <w:szCs w:val="22"/>
          <w:lang w:eastAsia="en-US"/>
        </w:rPr>
        <w:t xml:space="preserve"> </w:t>
      </w:r>
      <w:r w:rsidRPr="00DA48D7">
        <w:rPr>
          <w:rFonts w:ascii="Arial" w:hAnsi="Arial" w:cs="Arial"/>
          <w:color w:val="auto"/>
        </w:rPr>
        <w:t>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2.8.</w:t>
      </w:r>
      <w:r w:rsidRPr="00DA48D7">
        <w:rPr>
          <w:rFonts w:ascii="Arial" w:hAnsi="Arial" w:cs="Arial"/>
          <w:color w:val="auto"/>
        </w:rPr>
        <w:t xml:space="preserve"> Wspieranie kultury i edukacji mniejszości narodowych jako ważnego elementu atrakcyjności miasta – na 1 zadanie zaplanowane do realizacji, 1</w:t>
      </w:r>
      <w:r w:rsidRPr="00DA48D7">
        <w:rPr>
          <w:rFonts w:ascii="Arial" w:eastAsia="Calibri" w:hAnsi="Arial" w:cs="Arial"/>
          <w:color w:val="auto"/>
          <w:sz w:val="22"/>
          <w:szCs w:val="22"/>
          <w:lang w:eastAsia="en-US"/>
        </w:rPr>
        <w:t xml:space="preserve"> </w:t>
      </w:r>
      <w:r w:rsidRPr="00DA48D7">
        <w:rPr>
          <w:rFonts w:ascii="Arial" w:hAnsi="Arial" w:cs="Arial"/>
          <w:color w:val="auto"/>
        </w:rPr>
        <w:t>zostało zrealizowane w zakresie przewidzianym do wykonania w okresie sprawozdawczym.</w:t>
      </w:r>
    </w:p>
    <w:p w:rsidR="006F2422" w:rsidRPr="00DA48D7" w:rsidRDefault="006F2422" w:rsidP="006F2422">
      <w:pPr>
        <w:pStyle w:val="Normalny1"/>
        <w:spacing w:after="0"/>
        <w:jc w:val="both"/>
        <w:rPr>
          <w:rFonts w:ascii="Arial" w:hAnsi="Arial" w:cs="Arial"/>
          <w:b/>
          <w:color w:val="auto"/>
        </w:rPr>
      </w:pP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t>w zakresie Celu Strategicznego III</w:t>
      </w:r>
    </w:p>
    <w:p w:rsidR="006F2422" w:rsidRPr="00DA48D7" w:rsidRDefault="006F2422" w:rsidP="006F2422">
      <w:pPr>
        <w:pStyle w:val="Normalny1"/>
        <w:spacing w:after="0"/>
        <w:jc w:val="both"/>
        <w:rPr>
          <w:rFonts w:ascii="Arial" w:hAnsi="Arial" w:cs="Arial"/>
          <w:color w:val="auto"/>
        </w:rPr>
      </w:pPr>
      <w:r w:rsidRPr="00DA48D7">
        <w:rPr>
          <w:rFonts w:ascii="Arial" w:hAnsi="Arial" w:cs="Arial"/>
          <w:bCs/>
          <w:i/>
          <w:iCs/>
          <w:color w:val="auto"/>
        </w:rPr>
        <w:t>POPRAWA JAKOŚCI I WARUNKÓW ŻYCIA LEGNICZAN</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3.1.</w:t>
      </w:r>
      <w:r w:rsidRPr="00DA48D7">
        <w:rPr>
          <w:rFonts w:ascii="Arial" w:hAnsi="Arial" w:cs="Arial"/>
          <w:color w:val="auto"/>
        </w:rPr>
        <w:t xml:space="preserve"> Podniesienie jakości usług społecznych i ochrony zdrowia - na 5 zadań zaplanowanych do realizacji, </w:t>
      </w:r>
      <w:r>
        <w:rPr>
          <w:rFonts w:ascii="Arial" w:hAnsi="Arial" w:cs="Arial"/>
          <w:color w:val="auto"/>
        </w:rPr>
        <w:t>5</w:t>
      </w:r>
      <w:r w:rsidRPr="00DA48D7">
        <w:rPr>
          <w:rFonts w:ascii="Arial" w:hAnsi="Arial" w:cs="Arial"/>
          <w:color w:val="auto"/>
        </w:rPr>
        <w:t xml:space="preserve"> został</w:t>
      </w:r>
      <w:r>
        <w:rPr>
          <w:rFonts w:ascii="Arial" w:hAnsi="Arial" w:cs="Arial"/>
          <w:color w:val="auto"/>
        </w:rPr>
        <w:t>o</w:t>
      </w:r>
      <w:r w:rsidRPr="00DA48D7">
        <w:rPr>
          <w:rFonts w:ascii="Arial" w:hAnsi="Arial" w:cs="Arial"/>
          <w:color w:val="auto"/>
        </w:rPr>
        <w:t xml:space="preserve"> zrealizowan</w:t>
      </w:r>
      <w:r>
        <w:rPr>
          <w:rFonts w:ascii="Arial" w:hAnsi="Arial" w:cs="Arial"/>
          <w:color w:val="auto"/>
        </w:rPr>
        <w:t>ych</w:t>
      </w:r>
      <w:r w:rsidRPr="00DA48D7">
        <w:rPr>
          <w:rFonts w:ascii="Arial" w:hAnsi="Arial" w:cs="Arial"/>
          <w:color w:val="auto"/>
        </w:rPr>
        <w:t xml:space="preserve"> w zakresie przewidzianym do wykonania w okresie sprawozdawczym.</w:t>
      </w:r>
      <w:r w:rsidRPr="00DA48D7">
        <w:rPr>
          <w:rFonts w:ascii="Arial" w:eastAsia="Calibri" w:hAnsi="Arial" w:cs="Arial"/>
          <w:color w:val="auto"/>
          <w:sz w:val="22"/>
          <w:szCs w:val="22"/>
          <w:lang w:eastAsia="en-US"/>
        </w:rPr>
        <w:t xml:space="preserve">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3.2</w:t>
      </w:r>
      <w:r w:rsidRPr="00DA48D7">
        <w:rPr>
          <w:rFonts w:ascii="Arial" w:hAnsi="Arial" w:cs="Arial"/>
          <w:color w:val="auto"/>
        </w:rPr>
        <w:t xml:space="preserve">. Rozwój oferty i infrastruktury dla osób starszych - na 3 zadania zaplanowane do realizacji, jedno, 3.2.1. pn. „Zwiększenie miejsc w Domach Pomocy Społecznej” nie było realizowane, </w:t>
      </w:r>
      <w:r>
        <w:rPr>
          <w:rFonts w:ascii="Arial" w:hAnsi="Arial" w:cs="Arial"/>
          <w:color w:val="auto"/>
        </w:rPr>
        <w:t>a pozostałe</w:t>
      </w:r>
      <w:r w:rsidRPr="00DA48D7">
        <w:rPr>
          <w:rFonts w:ascii="Arial" w:hAnsi="Arial" w:cs="Arial"/>
          <w:color w:val="auto"/>
        </w:rPr>
        <w:t xml:space="preserve"> 2 zadania zostały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3.3.</w:t>
      </w:r>
      <w:r w:rsidRPr="00DA48D7">
        <w:rPr>
          <w:rFonts w:ascii="Arial" w:hAnsi="Arial" w:cs="Arial"/>
          <w:color w:val="auto"/>
        </w:rPr>
        <w:t xml:space="preserve"> Zapewnienie bezpieczeństwa mieszkańcom i ich mieniu – na 4 zadania zaplanowane do realizacji, 4 zostały zrealizowane w zakresie </w:t>
      </w:r>
      <w:r w:rsidRPr="00DA48D7">
        <w:rPr>
          <w:rFonts w:ascii="Arial" w:hAnsi="Arial" w:cs="Arial"/>
          <w:color w:val="auto"/>
        </w:rPr>
        <w:lastRenderedPageBreak/>
        <w:t>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3.4.</w:t>
      </w:r>
      <w:r w:rsidRPr="00DA48D7">
        <w:rPr>
          <w:rFonts w:ascii="Arial" w:hAnsi="Arial" w:cs="Arial"/>
          <w:color w:val="auto"/>
        </w:rPr>
        <w:t xml:space="preserve"> Modernizacja wewnętrznego układu komunikacyjnego - na 2 zadania zaplanowane do realizacji, 2</w:t>
      </w:r>
      <w:r w:rsidRPr="00DA48D7">
        <w:rPr>
          <w:rFonts w:ascii="Arial" w:eastAsia="Calibri" w:hAnsi="Arial" w:cs="Arial"/>
          <w:color w:val="auto"/>
          <w:sz w:val="22"/>
          <w:szCs w:val="22"/>
          <w:lang w:eastAsia="en-US"/>
        </w:rPr>
        <w:t xml:space="preserve"> </w:t>
      </w:r>
      <w:r w:rsidRPr="00DA48D7">
        <w:rPr>
          <w:rFonts w:ascii="Arial" w:hAnsi="Arial" w:cs="Arial"/>
          <w:color w:val="auto"/>
        </w:rPr>
        <w:t xml:space="preserve">zostały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3.5.</w:t>
      </w:r>
      <w:r w:rsidRPr="00DA48D7">
        <w:rPr>
          <w:rFonts w:ascii="Arial" w:hAnsi="Arial" w:cs="Arial"/>
          <w:color w:val="auto"/>
        </w:rPr>
        <w:t xml:space="preserve"> Modernizacja i rozwój infrastruktury technicznej i zarządzania usługami komunalnymi – na 2 zadania zaplanowane do realizacji, 2</w:t>
      </w:r>
      <w:r w:rsidRPr="00DA48D7">
        <w:rPr>
          <w:rFonts w:ascii="Arial" w:eastAsia="Calibri" w:hAnsi="Arial" w:cs="Arial"/>
          <w:color w:val="auto"/>
          <w:sz w:val="22"/>
          <w:szCs w:val="22"/>
          <w:lang w:eastAsia="en-US"/>
        </w:rPr>
        <w:t xml:space="preserve"> </w:t>
      </w:r>
      <w:r w:rsidRPr="00DA48D7">
        <w:rPr>
          <w:rFonts w:ascii="Arial" w:hAnsi="Arial" w:cs="Arial"/>
          <w:color w:val="auto"/>
        </w:rPr>
        <w:t xml:space="preserve">zostały zrealizowane w zakresie przewidzianym do wykonania w okresie sprawozdawczym. </w:t>
      </w:r>
    </w:p>
    <w:p w:rsidR="006F2422" w:rsidRPr="00DA48D7" w:rsidRDefault="006F2422" w:rsidP="006F2422">
      <w:pPr>
        <w:pStyle w:val="Normalny1"/>
        <w:spacing w:after="0"/>
        <w:jc w:val="both"/>
        <w:rPr>
          <w:rFonts w:ascii="Arial" w:hAnsi="Arial" w:cs="Arial"/>
          <w:b/>
          <w:color w:val="auto"/>
        </w:rPr>
      </w:pP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t>w zakresie</w:t>
      </w:r>
      <w:r w:rsidRPr="00DA48D7">
        <w:rPr>
          <w:rFonts w:ascii="Arial" w:eastAsiaTheme="minorHAnsi" w:hAnsi="Arial" w:cs="Arial"/>
          <w:b/>
          <w:color w:val="auto"/>
          <w:lang w:eastAsia="en-US"/>
        </w:rPr>
        <w:t xml:space="preserve"> </w:t>
      </w:r>
      <w:r w:rsidRPr="00DA48D7">
        <w:rPr>
          <w:rFonts w:ascii="Arial" w:hAnsi="Arial" w:cs="Arial"/>
          <w:b/>
          <w:color w:val="auto"/>
        </w:rPr>
        <w:t>Celu Strategicznego IV</w:t>
      </w:r>
    </w:p>
    <w:p w:rsidR="006F2422" w:rsidRPr="00DA48D7" w:rsidRDefault="006F2422" w:rsidP="006F2422">
      <w:pPr>
        <w:pStyle w:val="Normalny1"/>
        <w:spacing w:after="0"/>
        <w:jc w:val="both"/>
        <w:rPr>
          <w:rFonts w:ascii="Arial" w:hAnsi="Arial" w:cs="Arial"/>
          <w:color w:val="auto"/>
        </w:rPr>
      </w:pPr>
      <w:r w:rsidRPr="00DA48D7">
        <w:rPr>
          <w:rFonts w:ascii="Arial" w:hAnsi="Arial" w:cs="Arial"/>
          <w:bCs/>
          <w:i/>
          <w:iCs/>
          <w:color w:val="auto"/>
        </w:rPr>
        <w:t>KSZTAŁTOWANIE ATRAKCYJNEJ PRZESTRZENI  PUBLICZNEJ I ZACHOWANIE OBIEKTÓW DZIEDZICTWA KULTUROWEGO</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4.1.</w:t>
      </w:r>
      <w:r w:rsidRPr="00DA48D7">
        <w:rPr>
          <w:rFonts w:ascii="Arial" w:hAnsi="Arial" w:cs="Arial"/>
          <w:color w:val="auto"/>
        </w:rPr>
        <w:t xml:space="preserve"> Rozwój przestrzeni publicznych sprzyjających aktywizacji lokalnych społeczności - na 3 zadania zaplanowane do realizacji, 3</w:t>
      </w:r>
      <w:r w:rsidRPr="00DA48D7">
        <w:rPr>
          <w:rFonts w:ascii="Arial" w:eastAsia="Calibri" w:hAnsi="Arial" w:cs="Arial"/>
          <w:color w:val="auto"/>
          <w:sz w:val="22"/>
          <w:szCs w:val="22"/>
          <w:lang w:eastAsia="en-US"/>
        </w:rPr>
        <w:t xml:space="preserve"> </w:t>
      </w:r>
      <w:r w:rsidRPr="00DA48D7">
        <w:rPr>
          <w:rFonts w:ascii="Arial" w:hAnsi="Arial" w:cs="Arial"/>
          <w:color w:val="auto"/>
        </w:rPr>
        <w:t xml:space="preserve">zostały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 xml:space="preserve">Cel operacyjny 4.2 </w:t>
      </w:r>
      <w:r w:rsidRPr="00DA48D7">
        <w:rPr>
          <w:rFonts w:ascii="Arial" w:hAnsi="Arial" w:cs="Arial"/>
          <w:color w:val="auto"/>
        </w:rPr>
        <w:t xml:space="preserve">Rewitalizacja obszarów zdegradowanych - na 2 zadania zaplanowane do realizacji, </w:t>
      </w:r>
      <w:r>
        <w:rPr>
          <w:rFonts w:ascii="Arial" w:hAnsi="Arial" w:cs="Arial"/>
          <w:color w:val="auto"/>
        </w:rPr>
        <w:t>jedno tj. 4.2.2. pn. „</w:t>
      </w:r>
      <w:r w:rsidRPr="0019262F">
        <w:rPr>
          <w:rFonts w:ascii="Arial" w:hAnsi="Arial" w:cs="Arial"/>
          <w:color w:val="auto"/>
        </w:rPr>
        <w:t>Rewitalizacja obszarów zdegradowanych na terenie miasta</w:t>
      </w:r>
      <w:r>
        <w:rPr>
          <w:rFonts w:ascii="Arial" w:hAnsi="Arial" w:cs="Arial"/>
          <w:color w:val="auto"/>
        </w:rPr>
        <w:t>”</w:t>
      </w:r>
      <w:r w:rsidRPr="00DA48D7">
        <w:rPr>
          <w:rFonts w:ascii="Arial" w:eastAsia="Calibri" w:hAnsi="Arial" w:cs="Arial"/>
          <w:color w:val="auto"/>
          <w:sz w:val="22"/>
          <w:szCs w:val="22"/>
          <w:lang w:eastAsia="en-US"/>
        </w:rPr>
        <w:t xml:space="preserve"> </w:t>
      </w:r>
      <w:r w:rsidRPr="00DA48D7">
        <w:rPr>
          <w:rFonts w:ascii="Arial" w:hAnsi="Arial" w:cs="Arial"/>
          <w:color w:val="auto"/>
        </w:rPr>
        <w:t>został</w:t>
      </w:r>
      <w:r>
        <w:rPr>
          <w:rFonts w:ascii="Arial" w:hAnsi="Arial" w:cs="Arial"/>
          <w:color w:val="auto"/>
        </w:rPr>
        <w:t>o</w:t>
      </w:r>
      <w:r w:rsidRPr="00DA48D7">
        <w:rPr>
          <w:rFonts w:ascii="Arial" w:hAnsi="Arial" w:cs="Arial"/>
          <w:color w:val="auto"/>
        </w:rPr>
        <w:t xml:space="preserve"> zrealizowane </w:t>
      </w:r>
      <w:r>
        <w:rPr>
          <w:rFonts w:ascii="Arial" w:hAnsi="Arial" w:cs="Arial"/>
          <w:color w:val="auto"/>
        </w:rPr>
        <w:t xml:space="preserve">i zakończone w 2019 roku, natomiast pozostałe jedno zostało zrealizowane w </w:t>
      </w:r>
      <w:r w:rsidRPr="00DA48D7">
        <w:rPr>
          <w:rFonts w:ascii="Arial" w:hAnsi="Arial" w:cs="Arial"/>
          <w:color w:val="auto"/>
        </w:rPr>
        <w:t xml:space="preserve">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4.3.</w:t>
      </w:r>
      <w:r w:rsidRPr="00DA48D7">
        <w:rPr>
          <w:rFonts w:ascii="Arial" w:hAnsi="Arial" w:cs="Arial"/>
          <w:color w:val="auto"/>
        </w:rPr>
        <w:t xml:space="preserve"> Ochrona i adaptacja obiektów o wysokiej wartości architektonicznej i historycznej na potrzeby usług publicznych i rozwoju turystyki - na 2 zadania zaplanowane do realizacji, jedno 4.3.1. pn. „e-Baszta - Legnickie Centrum nowych nurtów kreacji artystycznych - adaptacja Wieży Bramy Chojnowskiej wraz z otoczeniem w Legnicy” nie było realizowane – jego wykonanie zaplanowano przy użyciu środków zewnętrznych, natomiast zadanie 4.3.2. pn. „Przebudowa budynku dawnego kina "Ognisko" w Legnicy na potrzeby Europejskiego Centrum Kultury z salą widowiskowo – koncertową” zostało przesunięte do realizacji w kolejnych latach.</w:t>
      </w:r>
    </w:p>
    <w:p w:rsidR="006F2422" w:rsidRPr="00DA48D7" w:rsidRDefault="006F2422" w:rsidP="006F2422">
      <w:pPr>
        <w:pStyle w:val="Normalny1"/>
        <w:spacing w:after="0"/>
        <w:jc w:val="both"/>
        <w:rPr>
          <w:rFonts w:ascii="Arial" w:hAnsi="Arial" w:cs="Arial"/>
          <w:b/>
          <w:color w:val="auto"/>
        </w:rPr>
      </w:pPr>
    </w:p>
    <w:p w:rsidR="006F2422" w:rsidRPr="00DA48D7" w:rsidRDefault="006F2422" w:rsidP="006F2422">
      <w:pPr>
        <w:pStyle w:val="Normalny1"/>
        <w:spacing w:after="0"/>
        <w:jc w:val="both"/>
        <w:rPr>
          <w:rFonts w:ascii="Arial" w:hAnsi="Arial" w:cs="Arial"/>
          <w:b/>
          <w:color w:val="auto"/>
        </w:rPr>
      </w:pPr>
      <w:r w:rsidRPr="00DA48D7">
        <w:rPr>
          <w:rFonts w:ascii="Arial" w:hAnsi="Arial" w:cs="Arial"/>
          <w:b/>
          <w:color w:val="auto"/>
        </w:rPr>
        <w:t>w zakresie Celu Strategicznego V</w:t>
      </w:r>
    </w:p>
    <w:p w:rsidR="006F2422" w:rsidRPr="00DA48D7" w:rsidRDefault="006F2422" w:rsidP="006F2422">
      <w:pPr>
        <w:pStyle w:val="Normalny1"/>
        <w:spacing w:after="0"/>
        <w:jc w:val="both"/>
        <w:rPr>
          <w:rFonts w:ascii="Arial" w:hAnsi="Arial" w:cs="Arial"/>
          <w:color w:val="auto"/>
        </w:rPr>
      </w:pPr>
      <w:r w:rsidRPr="00DA48D7">
        <w:rPr>
          <w:rFonts w:ascii="Arial" w:hAnsi="Arial" w:cs="Arial"/>
          <w:bCs/>
          <w:i/>
          <w:iCs/>
          <w:color w:val="auto"/>
        </w:rPr>
        <w:t>OCHRONA I KSZTAŁTOWANIE ŚRODOWISKA PRZYRODNICZEGO</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5.1</w:t>
      </w:r>
      <w:r w:rsidRPr="00DA48D7">
        <w:rPr>
          <w:rFonts w:ascii="Arial" w:hAnsi="Arial" w:cs="Arial"/>
          <w:color w:val="auto"/>
        </w:rPr>
        <w:t>. Ochrona terenów cennych przyrodniczo i ich adaptacja na potrzeby edukacyjne oraz adaptacja zaniedbanych terenów zieleni na potrzeby rekreacji - na 3 zadania zaplanowane do realizacji,</w:t>
      </w:r>
      <w:r w:rsidRPr="00DA48D7">
        <w:rPr>
          <w:rFonts w:ascii="Arial" w:eastAsia="Calibri" w:hAnsi="Arial" w:cs="Arial"/>
          <w:color w:val="auto"/>
          <w:sz w:val="22"/>
          <w:szCs w:val="22"/>
          <w:lang w:eastAsia="en-US"/>
        </w:rPr>
        <w:t xml:space="preserve"> </w:t>
      </w:r>
      <w:r w:rsidRPr="00DA48D7">
        <w:rPr>
          <w:rFonts w:ascii="Arial" w:hAnsi="Arial" w:cs="Arial"/>
          <w:color w:val="auto"/>
        </w:rPr>
        <w:t>3 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5.2.</w:t>
      </w:r>
      <w:r w:rsidRPr="00DA48D7">
        <w:rPr>
          <w:rFonts w:ascii="Arial" w:hAnsi="Arial" w:cs="Arial"/>
          <w:color w:val="auto"/>
        </w:rPr>
        <w:t xml:space="preserve"> Zintegrowanie i wzmocnienie systemów przeciwdziałania oraz ograniczania skutków powodzi i innych zjawisk ekstremalnych - na 4 zadania zaplanowane do realizacji, </w:t>
      </w:r>
      <w:r>
        <w:rPr>
          <w:rFonts w:ascii="Arial" w:hAnsi="Arial" w:cs="Arial"/>
          <w:color w:val="auto"/>
        </w:rPr>
        <w:t>jedno tj. 5.2.3 pn. „</w:t>
      </w:r>
      <w:r w:rsidRPr="0019262F">
        <w:rPr>
          <w:rFonts w:ascii="Arial" w:hAnsi="Arial" w:cs="Arial"/>
          <w:color w:val="auto"/>
        </w:rPr>
        <w:t>Przywrócenie Kaczawy i terenów przybrzeżnych miastu i jego mieszkańcom - zabudowa bulwarowa wzdłuż wałów przeciwpowodziowych. Budowa muru przeciwpowodziowego w ciągu ul. Nadbrzeżnej z wkomponowanymi elementami do wypoczynku i rekreacji</w:t>
      </w:r>
      <w:r>
        <w:rPr>
          <w:rFonts w:ascii="Arial" w:hAnsi="Arial" w:cs="Arial"/>
          <w:color w:val="auto"/>
        </w:rPr>
        <w:t>” zostało zrealizowane i zakończone w 2019 r., jedno tj. 5.2.1. pn. „B</w:t>
      </w:r>
      <w:r w:rsidRPr="0019262F">
        <w:rPr>
          <w:rFonts w:ascii="Arial" w:hAnsi="Arial" w:cs="Arial"/>
          <w:color w:val="auto"/>
        </w:rPr>
        <w:t xml:space="preserve">udowa i przebudowa systemu odprowadzającego wody opadowe z wykorzystaniem samoczynnych przepompowni na wylotach kolektorów zbiorczych kanalizacji burzowej, utwardzenie dróg </w:t>
      </w:r>
      <w:r w:rsidRPr="0019262F">
        <w:rPr>
          <w:rFonts w:ascii="Arial" w:hAnsi="Arial" w:cs="Arial"/>
          <w:color w:val="auto"/>
        </w:rPr>
        <w:lastRenderedPageBreak/>
        <w:t>dojazdowych do urządzeń systemu</w:t>
      </w:r>
      <w:r>
        <w:rPr>
          <w:rFonts w:ascii="Arial" w:hAnsi="Arial" w:cs="Arial"/>
          <w:color w:val="auto"/>
        </w:rPr>
        <w:t>” nie było realizowane, natomiast pozostałe 2 zadania zo</w:t>
      </w:r>
      <w:r w:rsidRPr="00DA48D7">
        <w:rPr>
          <w:rFonts w:ascii="Arial" w:hAnsi="Arial" w:cs="Arial"/>
          <w:color w:val="auto"/>
        </w:rPr>
        <w:t xml:space="preserve">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5.3</w:t>
      </w:r>
      <w:r w:rsidRPr="00DA48D7">
        <w:rPr>
          <w:rFonts w:ascii="Arial" w:hAnsi="Arial" w:cs="Arial"/>
          <w:color w:val="auto"/>
        </w:rPr>
        <w:t>. Zwiększenie wykorzystania technologii efektywnych energetycznie i rozwiązań służących ograniczeniu emisji zanieczyszczeń i substancji szkodliwych, w tym CO</w:t>
      </w:r>
      <w:r w:rsidRPr="00DA48D7">
        <w:rPr>
          <w:rFonts w:ascii="Cambria Math" w:hAnsi="Cambria Math" w:cs="Cambria Math"/>
          <w:color w:val="auto"/>
        </w:rPr>
        <w:t>₂</w:t>
      </w:r>
      <w:r w:rsidRPr="00DA48D7">
        <w:rPr>
          <w:rFonts w:ascii="Arial" w:hAnsi="Arial" w:cs="Arial"/>
          <w:color w:val="auto"/>
        </w:rPr>
        <w:t xml:space="preserve"> - na </w:t>
      </w:r>
      <w:r>
        <w:rPr>
          <w:rFonts w:ascii="Arial" w:hAnsi="Arial" w:cs="Arial"/>
          <w:color w:val="auto"/>
        </w:rPr>
        <w:t>5</w:t>
      </w:r>
      <w:r w:rsidRPr="00DA48D7">
        <w:rPr>
          <w:rFonts w:ascii="Arial" w:hAnsi="Arial" w:cs="Arial"/>
          <w:color w:val="auto"/>
        </w:rPr>
        <w:t xml:space="preserve"> zada</w:t>
      </w:r>
      <w:r>
        <w:rPr>
          <w:rFonts w:ascii="Arial" w:hAnsi="Arial" w:cs="Arial"/>
          <w:color w:val="auto"/>
        </w:rPr>
        <w:t>ń</w:t>
      </w:r>
      <w:r w:rsidRPr="00DA48D7">
        <w:rPr>
          <w:rFonts w:ascii="Arial" w:hAnsi="Arial" w:cs="Arial"/>
          <w:color w:val="auto"/>
        </w:rPr>
        <w:t xml:space="preserve"> zaplanowan</w:t>
      </w:r>
      <w:r>
        <w:rPr>
          <w:rFonts w:ascii="Arial" w:hAnsi="Arial" w:cs="Arial"/>
          <w:color w:val="auto"/>
        </w:rPr>
        <w:t>ych</w:t>
      </w:r>
      <w:r w:rsidRPr="00DA48D7">
        <w:rPr>
          <w:rFonts w:ascii="Arial" w:hAnsi="Arial" w:cs="Arial"/>
          <w:color w:val="auto"/>
        </w:rPr>
        <w:t xml:space="preserve"> do realizacji, </w:t>
      </w:r>
      <w:r>
        <w:rPr>
          <w:rFonts w:ascii="Arial" w:hAnsi="Arial" w:cs="Arial"/>
          <w:color w:val="auto"/>
        </w:rPr>
        <w:t>jedno tj. 5.3.4. pn. „</w:t>
      </w:r>
      <w:r w:rsidRPr="006F1833">
        <w:rPr>
          <w:rFonts w:ascii="Arial" w:hAnsi="Arial" w:cs="Arial"/>
          <w:color w:val="auto"/>
        </w:rPr>
        <w:t>Wymiana taboru autobusowego</w:t>
      </w:r>
      <w:r>
        <w:rPr>
          <w:rFonts w:ascii="Arial" w:hAnsi="Arial" w:cs="Arial"/>
          <w:color w:val="auto"/>
        </w:rPr>
        <w:t xml:space="preserve">” nie było realizowane, a pozostałe </w:t>
      </w:r>
      <w:r w:rsidRPr="00DA48D7">
        <w:rPr>
          <w:rFonts w:ascii="Arial" w:hAnsi="Arial" w:cs="Arial"/>
          <w:color w:val="auto"/>
        </w:rPr>
        <w:t xml:space="preserve">4 </w:t>
      </w:r>
      <w:r>
        <w:rPr>
          <w:rFonts w:ascii="Arial" w:hAnsi="Arial" w:cs="Arial"/>
          <w:color w:val="auto"/>
        </w:rPr>
        <w:t xml:space="preserve">zadania </w:t>
      </w:r>
      <w:r w:rsidRPr="00DA48D7">
        <w:rPr>
          <w:rFonts w:ascii="Arial" w:hAnsi="Arial" w:cs="Arial"/>
          <w:color w:val="auto"/>
        </w:rPr>
        <w:t xml:space="preserve">zostały zrealizowane w zakresie przewidzianym do wykonania w okresie sprawozdawczym. </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5.4</w:t>
      </w:r>
      <w:r w:rsidRPr="00DA48D7">
        <w:rPr>
          <w:rFonts w:ascii="Arial" w:hAnsi="Arial" w:cs="Arial"/>
          <w:color w:val="auto"/>
        </w:rPr>
        <w:t>. Kształtowanie świadomości ekologicznej mieszkańców - na 2 zadania zaplanowane do realizacji, 2 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r w:rsidRPr="00DA48D7">
        <w:rPr>
          <w:rFonts w:ascii="Arial" w:hAnsi="Arial" w:cs="Arial"/>
          <w:b/>
          <w:color w:val="auto"/>
        </w:rPr>
        <w:t>Cel operacyjny 5.5</w:t>
      </w:r>
      <w:r w:rsidRPr="00DA48D7">
        <w:rPr>
          <w:rFonts w:ascii="Arial" w:hAnsi="Arial" w:cs="Arial"/>
          <w:color w:val="auto"/>
        </w:rPr>
        <w:t>. Rozwój infrastruktury dla gospodarki odpadami - na 2 zadania zaplanowane do realizacji, 2 zostały zrealizowane w zakresie przewidzianym do wykonania w okresie sprawozdawczym.</w:t>
      </w:r>
    </w:p>
    <w:p w:rsidR="006F2422" w:rsidRPr="00DA48D7" w:rsidRDefault="006F2422" w:rsidP="006F2422">
      <w:pPr>
        <w:pStyle w:val="Normalny1"/>
        <w:spacing w:after="0"/>
        <w:jc w:val="both"/>
        <w:rPr>
          <w:rFonts w:ascii="Arial" w:hAnsi="Arial" w:cs="Arial"/>
          <w:color w:val="auto"/>
        </w:rPr>
      </w:pPr>
    </w:p>
    <w:p w:rsidR="006F2422" w:rsidRPr="00DA48D7" w:rsidRDefault="006F2422" w:rsidP="006F2422">
      <w:pPr>
        <w:pStyle w:val="Normalny1"/>
        <w:spacing w:after="0"/>
        <w:ind w:firstLine="708"/>
        <w:jc w:val="both"/>
        <w:rPr>
          <w:rFonts w:ascii="Arial" w:hAnsi="Arial" w:cs="Arial"/>
          <w:color w:val="auto"/>
        </w:rPr>
      </w:pPr>
      <w:r w:rsidRPr="00DA48D7">
        <w:rPr>
          <w:rFonts w:ascii="Arial" w:hAnsi="Arial" w:cs="Arial"/>
          <w:color w:val="auto"/>
        </w:rPr>
        <w:t xml:space="preserve">W ramach „Strategii Rozwoju Miasta Legnicy 2015-2020 PLUS” została stworzona lista 103 zadań wpisujących się w założenia dokumentu, która jest aktualizowana w miarę potrzeb. </w:t>
      </w:r>
    </w:p>
    <w:p w:rsidR="006F2422" w:rsidRPr="00DA48D7" w:rsidRDefault="006F2422" w:rsidP="006F2422">
      <w:pPr>
        <w:pStyle w:val="Normalny1"/>
        <w:spacing w:after="0"/>
        <w:jc w:val="both"/>
        <w:rPr>
          <w:rFonts w:ascii="Arial" w:hAnsi="Arial" w:cs="Arial"/>
          <w:color w:val="auto"/>
        </w:rPr>
      </w:pPr>
      <w:r w:rsidRPr="00DA48D7">
        <w:rPr>
          <w:rFonts w:ascii="Arial" w:hAnsi="Arial" w:cs="Arial"/>
          <w:color w:val="auto"/>
        </w:rPr>
        <w:t>Na 201</w:t>
      </w:r>
      <w:r>
        <w:rPr>
          <w:rFonts w:ascii="Arial" w:hAnsi="Arial" w:cs="Arial"/>
          <w:color w:val="auto"/>
        </w:rPr>
        <w:t>9</w:t>
      </w:r>
      <w:r w:rsidRPr="00DA48D7">
        <w:rPr>
          <w:rFonts w:ascii="Arial" w:hAnsi="Arial" w:cs="Arial"/>
          <w:color w:val="auto"/>
        </w:rPr>
        <w:t xml:space="preserve"> rok założono realizację 88 zadań, z czego </w:t>
      </w:r>
      <w:r>
        <w:rPr>
          <w:rFonts w:ascii="Arial" w:hAnsi="Arial" w:cs="Arial"/>
          <w:color w:val="auto"/>
        </w:rPr>
        <w:t>4</w:t>
      </w:r>
      <w:r w:rsidRPr="00DA48D7">
        <w:rPr>
          <w:rFonts w:ascii="Arial" w:hAnsi="Arial" w:cs="Arial"/>
          <w:color w:val="auto"/>
        </w:rPr>
        <w:t xml:space="preserve"> zostały zrealizowane i zakończone, 7</w:t>
      </w:r>
      <w:r>
        <w:rPr>
          <w:rFonts w:ascii="Arial" w:hAnsi="Arial" w:cs="Arial"/>
          <w:color w:val="auto"/>
        </w:rPr>
        <w:t>9</w:t>
      </w:r>
      <w:r w:rsidRPr="00DA48D7">
        <w:rPr>
          <w:rFonts w:ascii="Arial" w:hAnsi="Arial" w:cs="Arial"/>
          <w:color w:val="auto"/>
        </w:rPr>
        <w:t xml:space="preserve"> zostało zrealizowanych w zakresie przewidzianym do wykonania w okresie sprawozdawczym, 4 zostały przesunięte do realizacji w kolejnych latach, natomiast </w:t>
      </w:r>
      <w:r>
        <w:rPr>
          <w:rFonts w:ascii="Arial" w:hAnsi="Arial" w:cs="Arial"/>
          <w:color w:val="auto"/>
        </w:rPr>
        <w:t>4</w:t>
      </w:r>
      <w:r w:rsidRPr="00DA48D7">
        <w:rPr>
          <w:rFonts w:ascii="Arial" w:hAnsi="Arial" w:cs="Arial"/>
          <w:color w:val="auto"/>
        </w:rPr>
        <w:t xml:space="preserve"> zadania nie były realizowane. </w:t>
      </w:r>
    </w:p>
    <w:p w:rsidR="006F2422" w:rsidRPr="00DA48D7" w:rsidRDefault="006F2422" w:rsidP="006F2422">
      <w:pPr>
        <w:pStyle w:val="Normalny1"/>
        <w:spacing w:after="0"/>
        <w:jc w:val="both"/>
        <w:rPr>
          <w:rFonts w:ascii="Arial" w:hAnsi="Arial" w:cs="Arial"/>
          <w:color w:val="auto"/>
        </w:rPr>
      </w:pPr>
    </w:p>
    <w:p w:rsidR="000F0F6C" w:rsidRDefault="000F0F6C" w:rsidP="00BC62C3">
      <w:pPr>
        <w:pStyle w:val="Nagwek1"/>
        <w:jc w:val="left"/>
        <w:rPr>
          <w:sz w:val="24"/>
          <w:szCs w:val="24"/>
        </w:rPr>
      </w:pPr>
    </w:p>
    <w:p w:rsidR="000F0F6C" w:rsidRPr="00BD2982" w:rsidRDefault="000F0F6C" w:rsidP="000F0F6C">
      <w:pPr>
        <w:ind w:left="426"/>
        <w:jc w:val="both"/>
        <w:rPr>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D2982" w:rsidRPr="00BD2982" w:rsidTr="008B692C">
        <w:tc>
          <w:tcPr>
            <w:tcW w:w="4606" w:type="dxa"/>
          </w:tcPr>
          <w:p w:rsidR="00BD2982" w:rsidRPr="00BD2982" w:rsidRDefault="00BD2982" w:rsidP="008B692C">
            <w:pPr>
              <w:pStyle w:val="Normalny1"/>
              <w:spacing w:after="0" w:line="276" w:lineRule="auto"/>
              <w:jc w:val="center"/>
              <w:rPr>
                <w:rFonts w:ascii="Arial" w:hAnsi="Arial" w:cs="Arial"/>
                <w:color w:val="auto"/>
              </w:rPr>
            </w:pPr>
            <w:r w:rsidRPr="00BD2982">
              <w:rPr>
                <w:rFonts w:ascii="Arial" w:hAnsi="Arial" w:cs="Arial"/>
                <w:color w:val="auto"/>
              </w:rPr>
              <w:t xml:space="preserve">Dyrektor </w:t>
            </w:r>
          </w:p>
          <w:p w:rsidR="00BD2982" w:rsidRPr="00BD2982" w:rsidRDefault="00BD2982" w:rsidP="008B692C">
            <w:pPr>
              <w:pStyle w:val="Normalny1"/>
              <w:spacing w:after="0" w:line="276" w:lineRule="auto"/>
              <w:jc w:val="center"/>
              <w:rPr>
                <w:rFonts w:ascii="Arial" w:hAnsi="Arial" w:cs="Arial"/>
                <w:color w:val="auto"/>
              </w:rPr>
            </w:pPr>
            <w:r w:rsidRPr="00BD2982">
              <w:rPr>
                <w:rFonts w:ascii="Arial" w:hAnsi="Arial" w:cs="Arial"/>
                <w:color w:val="auto"/>
              </w:rPr>
              <w:t>Wydziału Rozwoju Miasta</w:t>
            </w:r>
          </w:p>
          <w:p w:rsidR="00BD2982" w:rsidRPr="00BD2982" w:rsidRDefault="00BD2982" w:rsidP="008B692C">
            <w:pPr>
              <w:pStyle w:val="Normalny1"/>
              <w:spacing w:after="0" w:line="276" w:lineRule="auto"/>
              <w:jc w:val="center"/>
              <w:rPr>
                <w:rFonts w:ascii="Arial" w:hAnsi="Arial" w:cs="Arial"/>
                <w:color w:val="auto"/>
              </w:rPr>
            </w:pPr>
          </w:p>
          <w:p w:rsidR="00BD2982" w:rsidRPr="00BD2982" w:rsidRDefault="00BD2982" w:rsidP="008B692C">
            <w:pPr>
              <w:pStyle w:val="Normalny1"/>
              <w:spacing w:after="0" w:line="276" w:lineRule="auto"/>
              <w:jc w:val="center"/>
              <w:rPr>
                <w:rFonts w:ascii="Arial" w:hAnsi="Arial" w:cs="Arial"/>
                <w:color w:val="auto"/>
              </w:rPr>
            </w:pPr>
            <w:r w:rsidRPr="00BD2982">
              <w:rPr>
                <w:rFonts w:ascii="Arial" w:hAnsi="Arial" w:cs="Arial"/>
                <w:color w:val="auto"/>
              </w:rPr>
              <w:t>Paweł Rudkowski </w:t>
            </w:r>
          </w:p>
        </w:tc>
        <w:tc>
          <w:tcPr>
            <w:tcW w:w="4606" w:type="dxa"/>
          </w:tcPr>
          <w:p w:rsidR="00BD2982" w:rsidRPr="00BD2982" w:rsidRDefault="00BD2982" w:rsidP="008B692C">
            <w:pPr>
              <w:pStyle w:val="Normalny1"/>
              <w:spacing w:after="0" w:line="276" w:lineRule="auto"/>
              <w:jc w:val="center"/>
              <w:rPr>
                <w:rFonts w:ascii="Arial" w:hAnsi="Arial" w:cs="Arial"/>
                <w:color w:val="auto"/>
              </w:rPr>
            </w:pPr>
            <w:r w:rsidRPr="00BD2982">
              <w:rPr>
                <w:rFonts w:ascii="Arial" w:hAnsi="Arial" w:cs="Arial"/>
                <w:color w:val="auto"/>
              </w:rPr>
              <w:t>Prezydent Miasta Legnicy</w:t>
            </w:r>
          </w:p>
          <w:p w:rsidR="00BD2982" w:rsidRPr="00BD2982" w:rsidRDefault="00BD2982" w:rsidP="008B692C">
            <w:pPr>
              <w:pStyle w:val="Normalny1"/>
              <w:spacing w:after="0" w:line="276" w:lineRule="auto"/>
              <w:jc w:val="center"/>
              <w:rPr>
                <w:rFonts w:ascii="Arial" w:hAnsi="Arial" w:cs="Arial"/>
                <w:color w:val="auto"/>
              </w:rPr>
            </w:pPr>
          </w:p>
          <w:p w:rsidR="00BD2982" w:rsidRPr="00BD2982" w:rsidRDefault="00BD2982" w:rsidP="008B692C">
            <w:pPr>
              <w:pStyle w:val="Normalny1"/>
              <w:spacing w:after="0" w:line="276" w:lineRule="auto"/>
              <w:jc w:val="center"/>
              <w:rPr>
                <w:rFonts w:ascii="Arial" w:hAnsi="Arial" w:cs="Arial"/>
                <w:color w:val="auto"/>
              </w:rPr>
            </w:pPr>
            <w:r w:rsidRPr="00BD2982">
              <w:rPr>
                <w:rFonts w:ascii="Arial" w:hAnsi="Arial" w:cs="Arial"/>
                <w:color w:val="auto"/>
              </w:rPr>
              <w:t>Tadeusz Krzakowski</w:t>
            </w:r>
          </w:p>
        </w:tc>
      </w:tr>
    </w:tbl>
    <w:p w:rsidR="00BD2982" w:rsidRDefault="00BD2982" w:rsidP="000F0F6C">
      <w:pPr>
        <w:ind w:left="426"/>
        <w:jc w:val="both"/>
        <w:rPr>
          <w:sz w:val="24"/>
          <w:szCs w:val="24"/>
        </w:rPr>
      </w:pPr>
    </w:p>
    <w:p w:rsidR="000F0F6C" w:rsidRDefault="000F0F6C" w:rsidP="000F0F6C">
      <w:pPr>
        <w:ind w:left="426"/>
        <w:jc w:val="both"/>
        <w:rPr>
          <w:sz w:val="24"/>
          <w:szCs w:val="24"/>
        </w:rPr>
      </w:pPr>
    </w:p>
    <w:p w:rsidR="000F0F6C" w:rsidRDefault="000F0F6C" w:rsidP="000F0F6C">
      <w:pPr>
        <w:ind w:left="426"/>
        <w:jc w:val="both"/>
        <w:rPr>
          <w:sz w:val="24"/>
          <w:szCs w:val="24"/>
        </w:rPr>
      </w:pPr>
    </w:p>
    <w:p w:rsidR="000F0F6C" w:rsidRDefault="000F0F6C" w:rsidP="00BD2982">
      <w:pPr>
        <w:ind w:left="426"/>
        <w:jc w:val="both"/>
        <w:rPr>
          <w:sz w:val="24"/>
          <w:szCs w:val="24"/>
        </w:rPr>
      </w:pPr>
    </w:p>
    <w:sectPr w:rsidR="000F0F6C" w:rsidSect="00542D61">
      <w:headerReference w:type="default" r:id="rId63"/>
      <w:footerReference w:type="default" r:id="rId64"/>
      <w:type w:val="continuous"/>
      <w:pgSz w:w="11906" w:h="16838"/>
      <w:pgMar w:top="1417" w:right="1417" w:bottom="1417" w:left="1417" w:header="708" w:footer="708"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5735" w:rsidRDefault="00655735">
      <w:pPr>
        <w:spacing w:line="240" w:lineRule="auto"/>
      </w:pPr>
      <w:r>
        <w:separator/>
      </w:r>
    </w:p>
  </w:endnote>
  <w:endnote w:type="continuationSeparator" w:id="0">
    <w:p w:rsidR="00655735" w:rsidRDefault="006557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OpenSymbol">
    <w:panose1 w:val="05010000000000000000"/>
    <w:charset w:val="00"/>
    <w:family w:val="auto"/>
    <w:pitch w:val="variable"/>
    <w:sig w:usb0="800000AF" w:usb1="1001ECEA" w:usb2="00000000" w:usb3="00000000" w:csb0="00000001" w:csb1="00000000"/>
  </w:font>
  <w:font w:name="StarSymbol">
    <w:charset w:val="02"/>
    <w:family w:val="auto"/>
    <w:pitch w:val="default"/>
  </w:font>
  <w:font w:name="OpenSymbol, 'Arial Unicode MS'">
    <w:charset w:val="02"/>
    <w:family w:val="auto"/>
    <w:pitch w:val="default"/>
  </w:font>
  <w:font w:name="Arial">
    <w:panose1 w:val="020B0604020202020204"/>
    <w:charset w:val="EE"/>
    <w:family w:val="swiss"/>
    <w:pitch w:val="variable"/>
    <w:sig w:usb0="20002A87" w:usb1="00000000" w:usb2="00000000" w:usb3="00000000" w:csb0="000001FF" w:csb1="00000000"/>
  </w:font>
  <w:font w:name="Tahoma">
    <w:panose1 w:val="020B0604030504040204"/>
    <w:charset w:val="EE"/>
    <w:family w:val="swiss"/>
    <w:pitch w:val="variable"/>
    <w:sig w:usb0="E1002EFF" w:usb1="C000605B" w:usb2="00000029" w:usb3="00000000" w:csb0="000101FF" w:csb1="00000000"/>
  </w:font>
  <w:font w:name="SimSun, 宋体">
    <w:altName w:val="Arial Unicode MS"/>
    <w:panose1 w:val="00000000000000000000"/>
    <w:charset w:val="80"/>
    <w:family w:val="roman"/>
    <w:notTrueType/>
    <w:pitch w:val="default"/>
  </w:font>
  <w:font w:name="Calibri">
    <w:panose1 w:val="020F0502020204030204"/>
    <w:charset w:val="EE"/>
    <w:family w:val="swiss"/>
    <w:pitch w:val="variable"/>
    <w:sig w:usb0="E0002AFF" w:usb1="C000247B" w:usb2="00000009" w:usb3="00000000" w:csb0="000001FF" w:csb1="00000000"/>
  </w:font>
  <w:font w:name="Liberation Sans">
    <w:altName w:val="Arial"/>
    <w:panose1 w:val="020B0604020202020204"/>
    <w:charset w:val="EE"/>
    <w:family w:val="swiss"/>
    <w:pitch w:val="variable"/>
    <w:sig w:usb0="E0000AFF" w:usb1="500078FF" w:usb2="00000021" w:usb3="00000000" w:csb0="000001BF" w:csb1="00000000"/>
  </w:font>
  <w:font w:name="Arial Unicode MS">
    <w:panose1 w:val="020B0604020202020204"/>
    <w:charset w:val="80"/>
    <w:family w:val="swiss"/>
    <w:pitch w:val="variable"/>
    <w:sig w:usb0="F7FFAFFF" w:usb1="E9DFFFFF" w:usb2="0000003F" w:usb3="00000000" w:csb0="003F01FF" w:csb1="00000000"/>
  </w:font>
  <w:font w:name="Mangal">
    <w:altName w:val="Courier"/>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panose1 w:val="00000000000000000000"/>
    <w:charset w:val="00"/>
    <w:family w:val="roman"/>
    <w:notTrueType/>
    <w:pitch w:val="default"/>
  </w:font>
  <w:font w:name="Consolas">
    <w:panose1 w:val="020B0609020204030204"/>
    <w:charset w:val="EE"/>
    <w:family w:val="modern"/>
    <w:pitch w:val="fixed"/>
    <w:sig w:usb0="E00006FF" w:usb1="0000FCFF" w:usb2="00000001" w:usb3="00000000" w:csb0="0000019F" w:csb1="00000000"/>
  </w:font>
  <w:font w:name="ヒラギノ角ゴ ProN W3">
    <w:altName w:val="Times New Roman"/>
    <w:charset w:val="00"/>
    <w:family w:val="roman"/>
    <w:pitch w:val="variable"/>
  </w:font>
  <w:font w:name="MS Mincho">
    <w:altName w:val="MS Gothic"/>
    <w:panose1 w:val="02020609040205080304"/>
    <w:charset w:val="80"/>
    <w:family w:val="roman"/>
    <w:notTrueType/>
    <w:pitch w:val="fixed"/>
    <w:sig w:usb0="00000000"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Book Antiqua">
    <w:panose1 w:val="02040602050305030304"/>
    <w:charset w:val="EE"/>
    <w:family w:val="roman"/>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321051"/>
      <w:docPartObj>
        <w:docPartGallery w:val="Page Numbers (Bottom of Page)"/>
        <w:docPartUnique/>
      </w:docPartObj>
    </w:sdtPr>
    <w:sdtEndPr/>
    <w:sdtContent>
      <w:p w:rsidR="00655735" w:rsidRDefault="00655735">
        <w:pPr>
          <w:pStyle w:val="Stopka"/>
          <w:pBdr>
            <w:top w:val="single" w:sz="4" w:space="1" w:color="00000A"/>
          </w:pBdr>
          <w:jc w:val="center"/>
        </w:pPr>
        <w:r>
          <w:fldChar w:fldCharType="begin"/>
        </w:r>
        <w:r>
          <w:instrText>PAGE</w:instrText>
        </w:r>
        <w:r>
          <w:fldChar w:fldCharType="separate"/>
        </w:r>
        <w:r w:rsidR="0008436A">
          <w:rPr>
            <w:noProof/>
          </w:rPr>
          <w:t>90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5735" w:rsidRDefault="00655735">
      <w:pPr>
        <w:spacing w:line="240" w:lineRule="auto"/>
      </w:pPr>
      <w:r>
        <w:separator/>
      </w:r>
    </w:p>
  </w:footnote>
  <w:footnote w:type="continuationSeparator" w:id="0">
    <w:p w:rsidR="00655735" w:rsidRDefault="0065573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436A" w:rsidRDefault="0008436A" w:rsidP="0008436A">
    <w:pPr>
      <w:pStyle w:val="Gwka"/>
      <w:pBdr>
        <w:bottom w:val="single" w:sz="4" w:space="1" w:color="00000A"/>
      </w:pBdr>
      <w:spacing w:before="120" w:line="120" w:lineRule="auto"/>
      <w:jc w:val="center"/>
      <w:rPr>
        <w:rFonts w:ascii="Arial" w:hAnsi="Arial" w:cs="Arial"/>
        <w:sz w:val="18"/>
        <w:szCs w:val="18"/>
      </w:rPr>
    </w:pPr>
    <w:r>
      <w:rPr>
        <w:rFonts w:ascii="Arial" w:hAnsi="Arial" w:cs="Arial"/>
        <w:sz w:val="18"/>
        <w:szCs w:val="18"/>
      </w:rPr>
      <w:t>Sprawozdanie za 201</w:t>
    </w:r>
    <w:r>
      <w:rPr>
        <w:rFonts w:ascii="Arial" w:hAnsi="Arial" w:cs="Arial"/>
        <w:sz w:val="18"/>
        <w:szCs w:val="18"/>
      </w:rPr>
      <w:t>9</w:t>
    </w:r>
    <w:r>
      <w:rPr>
        <w:rFonts w:ascii="Arial" w:hAnsi="Arial" w:cs="Arial"/>
        <w:sz w:val="18"/>
        <w:szCs w:val="18"/>
      </w:rPr>
      <w:t xml:space="preserve"> rok z realizacji zadań zawartych w</w:t>
    </w:r>
  </w:p>
  <w:p w:rsidR="0008436A" w:rsidRDefault="0008436A" w:rsidP="0008436A">
    <w:pPr>
      <w:pStyle w:val="Gwka"/>
      <w:pBdr>
        <w:bottom w:val="single" w:sz="4" w:space="1" w:color="00000A"/>
      </w:pBdr>
      <w:spacing w:before="120" w:line="120" w:lineRule="auto"/>
      <w:jc w:val="center"/>
      <w:rPr>
        <w:rFonts w:ascii="Arial" w:hAnsi="Arial" w:cs="Arial"/>
        <w:sz w:val="18"/>
        <w:szCs w:val="18"/>
      </w:rPr>
    </w:pPr>
    <w:r>
      <w:rPr>
        <w:rFonts w:ascii="Arial" w:hAnsi="Arial" w:cs="Arial"/>
        <w:i/>
        <w:sz w:val="18"/>
        <w:szCs w:val="18"/>
      </w:rPr>
      <w:t>STRATEGII  ROZWOJU  MIASTA  LEGNICY  2015 – 2020  PLUS</w:t>
    </w:r>
  </w:p>
  <w:p w:rsidR="00655735" w:rsidRDefault="00655735" w:rsidP="00C36ADC">
    <w:pPr>
      <w:pStyle w:val="Gwka"/>
      <w:pBdr>
        <w:bottom w:val="single" w:sz="4" w:space="1" w:color="00000A"/>
      </w:pBdr>
      <w:spacing w:before="120" w:line="120" w:lineRule="auto"/>
      <w:jc w:val="center"/>
      <w:rPr>
        <w:rFonts w:ascii="Arial" w:hAnsi="Arial" w:cs="Arial"/>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07ACD2EC"/>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00000001"/>
    <w:multiLevelType w:val="multilevel"/>
    <w:tmpl w:val="00000001"/>
    <w:name w:val="WW8Num2"/>
    <w:lvl w:ilvl="0">
      <w:start w:val="1"/>
      <w:numFmt w:val="bullet"/>
      <w:lvlText w:val=""/>
      <w:lvlJc w:val="left"/>
      <w:pPr>
        <w:tabs>
          <w:tab w:val="num" w:pos="0"/>
        </w:tabs>
        <w:ind w:left="720" w:hanging="360"/>
      </w:pPr>
      <w:rPr>
        <w:rFonts w:ascii="Symbol" w:hAnsi="Symbol" w:cs="Symbol"/>
        <w:color w:val="579D1C"/>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579D1C"/>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579D1C"/>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nsid w:val="00000002"/>
    <w:multiLevelType w:val="multilevel"/>
    <w:tmpl w:val="00000002"/>
    <w:name w:val="WW8Num4"/>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3">
    <w:nsid w:val="00000003"/>
    <w:multiLevelType w:val="multilevel"/>
    <w:tmpl w:val="00000003"/>
    <w:name w:val="WW8Num7"/>
    <w:lvl w:ilvl="0">
      <w:start w:val="1"/>
      <w:numFmt w:val="bullet"/>
      <w:lvlText w:val=""/>
      <w:lvlJc w:val="left"/>
      <w:pPr>
        <w:tabs>
          <w:tab w:val="num" w:pos="0"/>
        </w:tabs>
        <w:ind w:left="1428" w:hanging="360"/>
      </w:pPr>
      <w:rPr>
        <w:rFonts w:ascii="Symbol" w:hAnsi="Symbol" w:cs="Symbol"/>
        <w:color w:val="FF3333"/>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4">
    <w:nsid w:val="00000005"/>
    <w:multiLevelType w:val="multilevel"/>
    <w:tmpl w:val="00000005"/>
    <w:name w:val="WW8Num5"/>
    <w:lvl w:ilvl="0">
      <w:start w:val="1"/>
      <w:numFmt w:val="bullet"/>
      <w:lvlText w:val=""/>
      <w:lvlJc w:val="left"/>
      <w:pPr>
        <w:tabs>
          <w:tab w:val="num" w:pos="0"/>
        </w:tabs>
        <w:ind w:left="1428" w:hanging="360"/>
      </w:pPr>
      <w:rPr>
        <w:rFonts w:ascii="Symbol" w:hAnsi="Symbol" w:cs="Symbol"/>
        <w:color w:val="FF3333"/>
        <w:sz w:val="24"/>
        <w:szCs w:val="24"/>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sz w:val="24"/>
        <w:szCs w:val="24"/>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sz w:val="24"/>
        <w:szCs w:val="24"/>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5">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color w:val="FF3333"/>
        <w:sz w:val="20"/>
        <w:szCs w:val="20"/>
      </w:rPr>
    </w:lvl>
  </w:abstractNum>
  <w:abstractNum w:abstractNumId="7">
    <w:nsid w:val="00000009"/>
    <w:multiLevelType w:val="multilevel"/>
    <w:tmpl w:val="00000009"/>
    <w:name w:val="WW8Num9"/>
    <w:lvl w:ilvl="0">
      <w:start w:val="1"/>
      <w:numFmt w:val="bullet"/>
      <w:lvlText w:val=""/>
      <w:lvlJc w:val="left"/>
      <w:pPr>
        <w:tabs>
          <w:tab w:val="num" w:pos="720"/>
        </w:tabs>
        <w:ind w:left="720" w:hanging="360"/>
      </w:pPr>
      <w:rPr>
        <w:rFonts w:ascii="Wingdings" w:hAnsi="Wingdings" w:cs="OpenSymbol"/>
        <w:sz w:val="24"/>
        <w:szCs w:val="24"/>
        <w:lang w:eastAsia="pl-P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A"/>
    <w:multiLevelType w:val="multilevel"/>
    <w:tmpl w:val="0000000A"/>
    <w:name w:val="WW8Num11"/>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
    <w:nsid w:val="0000000C"/>
    <w:multiLevelType w:val="multilevel"/>
    <w:tmpl w:val="0000000C"/>
    <w:name w:val="WW8Num12"/>
    <w:lvl w:ilvl="0">
      <w:start w:val="1"/>
      <w:numFmt w:val="bullet"/>
      <w:lvlText w:val=""/>
      <w:lvlJc w:val="left"/>
      <w:pPr>
        <w:tabs>
          <w:tab w:val="num" w:pos="0"/>
        </w:tabs>
        <w:ind w:left="720" w:hanging="360"/>
      </w:pPr>
      <w:rPr>
        <w:rFonts w:ascii="Symbol" w:hAnsi="Symbol" w:cs="Symbol"/>
        <w:color w:val="FF000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FF0000"/>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FF0000"/>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0">
    <w:nsid w:val="00641875"/>
    <w:multiLevelType w:val="multilevel"/>
    <w:tmpl w:val="0E927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2DB33C5"/>
    <w:multiLevelType w:val="multilevel"/>
    <w:tmpl w:val="78E21958"/>
    <w:styleLink w:val="WWNum3"/>
    <w:lvl w:ilvl="0">
      <w:numFmt w:val="bullet"/>
      <w:lvlText w:val=""/>
      <w:lvlJc w:val="left"/>
      <w:rPr>
        <w:rFonts w:ascii="Symbol" w:hAnsi="Symbol"/>
      </w:rPr>
    </w:lvl>
    <w:lvl w:ilvl="1">
      <w:numFmt w:val="bullet"/>
      <w:lvlText w:val="o"/>
      <w:lvlJc w:val="left"/>
      <w:rPr>
        <w:rFonts w:ascii="Courier New" w:hAnsi="Courier New" w:cs="Times New Roman"/>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Times New Roman"/>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Times New Roman"/>
      </w:rPr>
    </w:lvl>
    <w:lvl w:ilvl="8">
      <w:numFmt w:val="bullet"/>
      <w:lvlText w:val=""/>
      <w:lvlJc w:val="left"/>
      <w:rPr>
        <w:rFonts w:ascii="Wingdings" w:hAnsi="Wingdings"/>
      </w:rPr>
    </w:lvl>
  </w:abstractNum>
  <w:abstractNum w:abstractNumId="12">
    <w:nsid w:val="030B5F77"/>
    <w:multiLevelType w:val="hybridMultilevel"/>
    <w:tmpl w:val="3D8C89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3905C71"/>
    <w:multiLevelType w:val="multilevel"/>
    <w:tmpl w:val="2962F3D2"/>
    <w:styleLink w:val="WW8Num7"/>
    <w:lvl w:ilvl="0">
      <w:numFmt w:val="bullet"/>
      <w:lvlText w:val="•"/>
      <w:lvlJc w:val="left"/>
      <w:pPr>
        <w:ind w:left="0" w:firstLine="0"/>
      </w:pPr>
      <w:rPr>
        <w:rFonts w:ascii="StarSymbol" w:hAnsi="StarSymbol"/>
      </w:rPr>
    </w:lvl>
    <w:lvl w:ilvl="1">
      <w:numFmt w:val="bullet"/>
      <w:lvlText w:val="◦"/>
      <w:lvlJc w:val="left"/>
      <w:pPr>
        <w:ind w:left="0" w:firstLine="0"/>
      </w:pPr>
      <w:rPr>
        <w:rFonts w:ascii="OpenSymbol, 'Arial Unicode MS'" w:hAnsi="OpenSymbol, 'Arial Unicode MS'" w:cs="Courier New"/>
      </w:rPr>
    </w:lvl>
    <w:lvl w:ilvl="2">
      <w:numFmt w:val="bullet"/>
      <w:lvlText w:val="▪"/>
      <w:lvlJc w:val="left"/>
      <w:pPr>
        <w:ind w:left="0" w:firstLine="0"/>
      </w:pPr>
      <w:rPr>
        <w:rFonts w:ascii="OpenSymbol, 'Arial Unicode MS'" w:hAnsi="OpenSymbol, 'Arial Unicode MS'" w:cs="Courier New"/>
      </w:rPr>
    </w:lvl>
    <w:lvl w:ilvl="3">
      <w:numFmt w:val="bullet"/>
      <w:lvlText w:val=""/>
      <w:lvlJc w:val="left"/>
      <w:pPr>
        <w:ind w:left="0" w:firstLine="0"/>
      </w:pPr>
      <w:rPr>
        <w:rFonts w:ascii="Symbol" w:hAnsi="Symbol" w:cs="Arial"/>
        <w:b/>
        <w:i w:val="0"/>
        <w:caps w:val="0"/>
        <w:smallCaps w:val="0"/>
        <w:color w:val="000000"/>
        <w:spacing w:val="0"/>
        <w:sz w:val="24"/>
        <w:szCs w:val="24"/>
      </w:rPr>
    </w:lvl>
    <w:lvl w:ilvl="4">
      <w:numFmt w:val="bullet"/>
      <w:lvlText w:val="◦"/>
      <w:lvlJc w:val="left"/>
      <w:pPr>
        <w:ind w:left="0" w:firstLine="0"/>
      </w:pPr>
      <w:rPr>
        <w:rFonts w:ascii="OpenSymbol, 'Arial Unicode MS'" w:hAnsi="OpenSymbol, 'Arial Unicode MS'" w:cs="Courier New"/>
      </w:rPr>
    </w:lvl>
    <w:lvl w:ilvl="5">
      <w:numFmt w:val="bullet"/>
      <w:lvlText w:val="▪"/>
      <w:lvlJc w:val="left"/>
      <w:pPr>
        <w:ind w:left="0" w:firstLine="0"/>
      </w:pPr>
      <w:rPr>
        <w:rFonts w:ascii="OpenSymbol, 'Arial Unicode MS'" w:hAnsi="OpenSymbol, 'Arial Unicode MS'" w:cs="Courier New"/>
      </w:rPr>
    </w:lvl>
    <w:lvl w:ilvl="6">
      <w:numFmt w:val="bullet"/>
      <w:lvlText w:val=""/>
      <w:lvlJc w:val="left"/>
      <w:pPr>
        <w:ind w:left="0" w:firstLine="0"/>
      </w:pPr>
      <w:rPr>
        <w:rFonts w:ascii="Symbol" w:hAnsi="Symbol" w:cs="Arial"/>
        <w:b/>
        <w:i w:val="0"/>
        <w:caps w:val="0"/>
        <w:smallCaps w:val="0"/>
        <w:color w:val="000000"/>
        <w:spacing w:val="0"/>
        <w:sz w:val="24"/>
        <w:szCs w:val="24"/>
      </w:rPr>
    </w:lvl>
    <w:lvl w:ilvl="7">
      <w:numFmt w:val="bullet"/>
      <w:lvlText w:val="◦"/>
      <w:lvlJc w:val="left"/>
      <w:pPr>
        <w:ind w:left="0" w:firstLine="0"/>
      </w:pPr>
      <w:rPr>
        <w:rFonts w:ascii="OpenSymbol, 'Arial Unicode MS'" w:hAnsi="OpenSymbol, 'Arial Unicode MS'" w:cs="Courier New"/>
      </w:rPr>
    </w:lvl>
    <w:lvl w:ilvl="8">
      <w:numFmt w:val="bullet"/>
      <w:lvlText w:val="▪"/>
      <w:lvlJc w:val="left"/>
      <w:pPr>
        <w:ind w:left="0" w:firstLine="0"/>
      </w:pPr>
      <w:rPr>
        <w:rFonts w:ascii="OpenSymbol, 'Arial Unicode MS'" w:hAnsi="OpenSymbol, 'Arial Unicode MS'" w:cs="Courier New"/>
      </w:rPr>
    </w:lvl>
  </w:abstractNum>
  <w:abstractNum w:abstractNumId="14">
    <w:nsid w:val="03F153F2"/>
    <w:multiLevelType w:val="hybridMultilevel"/>
    <w:tmpl w:val="C92C2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45B3B54"/>
    <w:multiLevelType w:val="hybridMultilevel"/>
    <w:tmpl w:val="92F42A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60F168D"/>
    <w:multiLevelType w:val="hybridMultilevel"/>
    <w:tmpl w:val="C1DCBBAC"/>
    <w:lvl w:ilvl="0" w:tplc="58682036">
      <w:start w:val="1"/>
      <w:numFmt w:val="decimal"/>
      <w:lvlText w:val="%1)"/>
      <w:lvlJc w:val="left"/>
      <w:pPr>
        <w:ind w:left="142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06104DB4"/>
    <w:multiLevelType w:val="hybridMultilevel"/>
    <w:tmpl w:val="8278A9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809008B"/>
    <w:multiLevelType w:val="hybridMultilevel"/>
    <w:tmpl w:val="FA96E6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089F6844"/>
    <w:multiLevelType w:val="hybridMultilevel"/>
    <w:tmpl w:val="784EE2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B062446"/>
    <w:multiLevelType w:val="hybridMultilevel"/>
    <w:tmpl w:val="980472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0B3513AF"/>
    <w:multiLevelType w:val="hybridMultilevel"/>
    <w:tmpl w:val="0F4AD7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E9641B5"/>
    <w:multiLevelType w:val="hybridMultilevel"/>
    <w:tmpl w:val="19FC19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0EF57CFC"/>
    <w:multiLevelType w:val="hybridMultilevel"/>
    <w:tmpl w:val="607E1C0A"/>
    <w:lvl w:ilvl="0" w:tplc="04150001">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24">
    <w:nsid w:val="112455B0"/>
    <w:multiLevelType w:val="hybridMultilevel"/>
    <w:tmpl w:val="4BA670D0"/>
    <w:lvl w:ilvl="0" w:tplc="6DDE69DA">
      <w:start w:val="1"/>
      <w:numFmt w:val="upperRoman"/>
      <w:lvlText w:val="%1."/>
      <w:lvlJc w:val="center"/>
      <w:pPr>
        <w:tabs>
          <w:tab w:val="num" w:pos="340"/>
        </w:tabs>
        <w:ind w:left="340" w:hanging="52"/>
      </w:pPr>
      <w:rPr>
        <w:rFonts w:ascii="Times New Roman" w:hAnsi="Times New Roman" w:hint="default"/>
        <w:b/>
        <w:i w:val="0"/>
        <w:sz w:val="28"/>
      </w:rPr>
    </w:lvl>
    <w:lvl w:ilvl="1" w:tplc="44FCE690">
      <w:start w:val="1"/>
      <w:numFmt w:val="decimal"/>
      <w:lvlText w:val="%2)"/>
      <w:lvlJc w:val="left"/>
      <w:pPr>
        <w:tabs>
          <w:tab w:val="num" w:pos="1440"/>
        </w:tabs>
        <w:ind w:left="1440" w:hanging="360"/>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nsid w:val="12A20965"/>
    <w:multiLevelType w:val="hybridMultilevel"/>
    <w:tmpl w:val="D3D87EE4"/>
    <w:lvl w:ilvl="0" w:tplc="04150001">
      <w:start w:val="1"/>
      <w:numFmt w:val="bullet"/>
      <w:lvlText w:val=""/>
      <w:lvlJc w:val="left"/>
      <w:pPr>
        <w:ind w:left="783" w:hanging="360"/>
      </w:pPr>
      <w:rPr>
        <w:rFonts w:ascii="Symbol" w:hAnsi="Symbol" w:hint="default"/>
      </w:rPr>
    </w:lvl>
    <w:lvl w:ilvl="1" w:tplc="04150003">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26">
    <w:nsid w:val="13AC520F"/>
    <w:multiLevelType w:val="multilevel"/>
    <w:tmpl w:val="C17EABD4"/>
    <w:styleLink w:val="WWNum9"/>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27">
    <w:nsid w:val="15093677"/>
    <w:multiLevelType w:val="hybridMultilevel"/>
    <w:tmpl w:val="46AEEE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7C92A1A"/>
    <w:multiLevelType w:val="multilevel"/>
    <w:tmpl w:val="5DF041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1AD16A56"/>
    <w:multiLevelType w:val="hybridMultilevel"/>
    <w:tmpl w:val="421C7A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1C2F6AE8"/>
    <w:multiLevelType w:val="hybridMultilevel"/>
    <w:tmpl w:val="00ECC622"/>
    <w:lvl w:ilvl="0" w:tplc="8326C2DC">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1">
    <w:nsid w:val="1EBB2AFC"/>
    <w:multiLevelType w:val="multilevel"/>
    <w:tmpl w:val="5C00DAA2"/>
    <w:styleLink w:val="LF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1F3C0B12"/>
    <w:multiLevelType w:val="hybridMultilevel"/>
    <w:tmpl w:val="B9602A8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F8576AC"/>
    <w:multiLevelType w:val="hybridMultilevel"/>
    <w:tmpl w:val="F5847F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094745D"/>
    <w:multiLevelType w:val="multilevel"/>
    <w:tmpl w:val="DEDC23C6"/>
    <w:styleLink w:val="WW8Num6"/>
    <w:lvl w:ilvl="0">
      <w:numFmt w:val="bullet"/>
      <w:lvlText w:val=""/>
      <w:lvlJc w:val="left"/>
      <w:pPr>
        <w:ind w:left="0" w:firstLine="0"/>
      </w:pPr>
      <w:rPr>
        <w:rFonts w:ascii="Symbol" w:hAnsi="Symbol" w:cs="Wingdings"/>
        <w:sz w:val="16"/>
        <w:szCs w:val="24"/>
        <w:lang w:val="pl-P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Wingdings"/>
        <w:sz w:val="16"/>
        <w:szCs w:val="24"/>
        <w:lang w:val="pl-P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Wingdings"/>
        <w:sz w:val="16"/>
        <w:szCs w:val="24"/>
        <w:lang w:val="pl-P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35">
    <w:nsid w:val="21324044"/>
    <w:multiLevelType w:val="hybridMultilevel"/>
    <w:tmpl w:val="8A3C8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1586473"/>
    <w:multiLevelType w:val="multilevel"/>
    <w:tmpl w:val="9E0E1A16"/>
    <w:styleLink w:val="WW8Num10"/>
    <w:lvl w:ilvl="0">
      <w:numFmt w:val="bullet"/>
      <w:lvlText w:val=""/>
      <w:lvlJc w:val="left"/>
      <w:pPr>
        <w:ind w:left="0" w:firstLine="0"/>
      </w:pPr>
      <w:rPr>
        <w:rFonts w:ascii="Symbol" w:hAnsi="Symbol" w:cs="Symbol"/>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37">
    <w:nsid w:val="21F1591B"/>
    <w:multiLevelType w:val="multilevel"/>
    <w:tmpl w:val="32E4B7D4"/>
    <w:styleLink w:val="WWNum8"/>
    <w:lvl w:ilvl="0">
      <w:numFmt w:val="bullet"/>
      <w:lvlText w:val=""/>
      <w:lvlJc w:val="left"/>
      <w:pPr>
        <w:ind w:left="0" w:firstLine="0"/>
      </w:pPr>
      <w:rPr>
        <w:rFonts w:ascii="Wingdings" w:hAnsi="Wingdings" w:cs="Wingdings"/>
        <w:b w:val="0"/>
        <w:sz w:val="24"/>
      </w:rPr>
    </w:lvl>
    <w:lvl w:ilvl="1">
      <w:numFmt w:val="bullet"/>
      <w:lvlText w:val=""/>
      <w:lvlJc w:val="left"/>
      <w:pPr>
        <w:ind w:left="0" w:firstLine="0"/>
      </w:pPr>
      <w:rPr>
        <w:rFonts w:ascii="Wingdings" w:hAnsi="Wingdings" w:cs="Wingdings"/>
        <w:b w:val="0"/>
        <w:sz w:val="24"/>
      </w:rPr>
    </w:lvl>
    <w:lvl w:ilvl="2">
      <w:numFmt w:val="bullet"/>
      <w:lvlText w:val=""/>
      <w:lvlJc w:val="left"/>
      <w:pPr>
        <w:ind w:left="0" w:firstLine="0"/>
      </w:pPr>
      <w:rPr>
        <w:rFonts w:ascii="Wingdings" w:hAnsi="Wingdings" w:cs="Wingdings"/>
        <w:b w:val="0"/>
        <w:sz w:val="24"/>
      </w:rPr>
    </w:lvl>
    <w:lvl w:ilvl="3">
      <w:numFmt w:val="bullet"/>
      <w:lvlText w:val=""/>
      <w:lvlJc w:val="left"/>
      <w:pPr>
        <w:ind w:left="0" w:firstLine="0"/>
      </w:pPr>
      <w:rPr>
        <w:rFonts w:ascii="Wingdings" w:hAnsi="Wingdings" w:cs="Wingdings"/>
        <w:b w:val="0"/>
        <w:sz w:val="24"/>
      </w:rPr>
    </w:lvl>
    <w:lvl w:ilvl="4">
      <w:numFmt w:val="bullet"/>
      <w:lvlText w:val=""/>
      <w:lvlJc w:val="left"/>
      <w:pPr>
        <w:ind w:left="0" w:firstLine="0"/>
      </w:pPr>
      <w:rPr>
        <w:rFonts w:ascii="Wingdings" w:hAnsi="Wingdings" w:cs="Wingdings"/>
        <w:b w:val="0"/>
        <w:sz w:val="24"/>
      </w:rPr>
    </w:lvl>
    <w:lvl w:ilvl="5">
      <w:numFmt w:val="bullet"/>
      <w:lvlText w:val=""/>
      <w:lvlJc w:val="left"/>
      <w:pPr>
        <w:ind w:left="0" w:firstLine="0"/>
      </w:pPr>
      <w:rPr>
        <w:rFonts w:ascii="Wingdings" w:hAnsi="Wingdings" w:cs="Wingdings"/>
        <w:b w:val="0"/>
        <w:sz w:val="24"/>
      </w:rPr>
    </w:lvl>
    <w:lvl w:ilvl="6">
      <w:numFmt w:val="bullet"/>
      <w:lvlText w:val=""/>
      <w:lvlJc w:val="left"/>
      <w:pPr>
        <w:ind w:left="0" w:firstLine="0"/>
      </w:pPr>
      <w:rPr>
        <w:rFonts w:ascii="Wingdings" w:hAnsi="Wingdings" w:cs="Wingdings"/>
        <w:b w:val="0"/>
        <w:sz w:val="24"/>
      </w:rPr>
    </w:lvl>
    <w:lvl w:ilvl="7">
      <w:numFmt w:val="bullet"/>
      <w:lvlText w:val=""/>
      <w:lvlJc w:val="left"/>
      <w:pPr>
        <w:ind w:left="0" w:firstLine="0"/>
      </w:pPr>
      <w:rPr>
        <w:rFonts w:ascii="Wingdings" w:hAnsi="Wingdings" w:cs="Wingdings"/>
        <w:b w:val="0"/>
        <w:sz w:val="24"/>
      </w:rPr>
    </w:lvl>
    <w:lvl w:ilvl="8">
      <w:numFmt w:val="bullet"/>
      <w:lvlText w:val=""/>
      <w:lvlJc w:val="left"/>
      <w:pPr>
        <w:ind w:left="0" w:firstLine="0"/>
      </w:pPr>
      <w:rPr>
        <w:rFonts w:ascii="Wingdings" w:hAnsi="Wingdings" w:cs="Wingdings"/>
        <w:b w:val="0"/>
        <w:sz w:val="24"/>
      </w:rPr>
    </w:lvl>
  </w:abstractNum>
  <w:abstractNum w:abstractNumId="38">
    <w:nsid w:val="228624B9"/>
    <w:multiLevelType w:val="hybridMultilevel"/>
    <w:tmpl w:val="03B23026"/>
    <w:lvl w:ilvl="0" w:tplc="A33E259C">
      <w:start w:val="1"/>
      <w:numFmt w:val="decimal"/>
      <w:lvlText w:val="%1)"/>
      <w:lvlJc w:val="left"/>
      <w:pPr>
        <w:ind w:left="142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22CC2A01"/>
    <w:multiLevelType w:val="hybridMultilevel"/>
    <w:tmpl w:val="8272B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37337F8"/>
    <w:multiLevelType w:val="hybridMultilevel"/>
    <w:tmpl w:val="CA14DD96"/>
    <w:lvl w:ilvl="0" w:tplc="04150001">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41">
    <w:nsid w:val="238F6922"/>
    <w:multiLevelType w:val="hybridMultilevel"/>
    <w:tmpl w:val="215041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23D56385"/>
    <w:multiLevelType w:val="multilevel"/>
    <w:tmpl w:val="87DEC0A2"/>
    <w:styleLink w:val="WWNum1"/>
    <w:lvl w:ilvl="0">
      <w:start w:val="1"/>
      <w:numFmt w:val="decimal"/>
      <w:lvlText w:val="%1."/>
      <w:lvlJc w:val="left"/>
      <w:pPr>
        <w:ind w:left="0" w:firstLine="0"/>
      </w:pPr>
      <w:rPr>
        <w:b w:val="0"/>
        <w:bCs w:val="0"/>
        <w:sz w:val="24"/>
        <w:szCs w:val="24"/>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43">
    <w:nsid w:val="24D830BB"/>
    <w:multiLevelType w:val="hybridMultilevel"/>
    <w:tmpl w:val="57EEB7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5E91658"/>
    <w:multiLevelType w:val="hybridMultilevel"/>
    <w:tmpl w:val="C86430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6791A77"/>
    <w:multiLevelType w:val="hybridMultilevel"/>
    <w:tmpl w:val="E2800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7070484"/>
    <w:multiLevelType w:val="multilevel"/>
    <w:tmpl w:val="6700022A"/>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286E303C"/>
    <w:multiLevelType w:val="hybridMultilevel"/>
    <w:tmpl w:val="604827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287B2209"/>
    <w:multiLevelType w:val="hybridMultilevel"/>
    <w:tmpl w:val="C85E31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29304394"/>
    <w:multiLevelType w:val="hybridMultilevel"/>
    <w:tmpl w:val="A59613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29A90165"/>
    <w:multiLevelType w:val="multilevel"/>
    <w:tmpl w:val="48FC617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2BAB699E"/>
    <w:multiLevelType w:val="hybridMultilevel"/>
    <w:tmpl w:val="5B30A7BE"/>
    <w:lvl w:ilvl="0" w:tplc="04150003">
      <w:start w:val="1"/>
      <w:numFmt w:val="bullet"/>
      <w:lvlText w:val="o"/>
      <w:lvlJc w:val="left"/>
      <w:pPr>
        <w:ind w:left="1080" w:hanging="360"/>
      </w:pPr>
      <w:rPr>
        <w:rFonts w:ascii="Courier New" w:hAnsi="Courier New" w:cs="Courier New" w:hint="default"/>
      </w:rPr>
    </w:lvl>
    <w:lvl w:ilvl="1" w:tplc="39C6CB02">
      <w:start w:val="1"/>
      <w:numFmt w:val="bullet"/>
      <w:lvlText w:val=""/>
      <w:lvlJc w:val="left"/>
      <w:pPr>
        <w:ind w:left="1800" w:hanging="360"/>
      </w:pPr>
      <w:rPr>
        <w:rFonts w:ascii="Symbol" w:hAnsi="Symbol"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nsid w:val="2D1A6AB9"/>
    <w:multiLevelType w:val="multilevel"/>
    <w:tmpl w:val="05F02B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2EB804BA"/>
    <w:multiLevelType w:val="hybridMultilevel"/>
    <w:tmpl w:val="18B8B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2EF523D1"/>
    <w:multiLevelType w:val="multilevel"/>
    <w:tmpl w:val="7EC489CC"/>
    <w:styleLink w:val="WW8Num2"/>
    <w:lvl w:ilvl="0">
      <w:numFmt w:val="bullet"/>
      <w:pStyle w:val="Nagwek2"/>
      <w:lvlText w:val=""/>
      <w:lvlJc w:val="left"/>
      <w:pPr>
        <w:ind w:left="0" w:firstLine="0"/>
      </w:pPr>
      <w:rPr>
        <w:rFonts w:ascii="Symbol" w:hAnsi="Symbol" w:cs="Wingdings"/>
        <w:sz w:val="16"/>
        <w:szCs w:val="24"/>
      </w:rPr>
    </w:lvl>
    <w:lvl w:ilvl="1">
      <w:numFmt w:val="bullet"/>
      <w:lvlText w:val="◦"/>
      <w:lvlJc w:val="left"/>
      <w:pPr>
        <w:ind w:left="0" w:firstLine="0"/>
      </w:pPr>
      <w:rPr>
        <w:rFonts w:ascii="OpenSymbol, 'Arial Unicode MS'" w:hAnsi="OpenSymbol, 'Arial Unicode MS'" w:cs="OpenSymbol, 'Arial Unicode MS'"/>
      </w:rPr>
    </w:lvl>
    <w:lvl w:ilvl="2">
      <w:numFmt w:val="bullet"/>
      <w:lvlText w:val="▪"/>
      <w:lvlJc w:val="left"/>
      <w:pPr>
        <w:ind w:left="0" w:firstLine="0"/>
      </w:pPr>
      <w:rPr>
        <w:rFonts w:ascii="OpenSymbol, 'Arial Unicode MS'" w:hAnsi="OpenSymbol, 'Arial Unicode MS'" w:cs="OpenSymbol, 'Arial Unicode MS'"/>
      </w:rPr>
    </w:lvl>
    <w:lvl w:ilvl="3">
      <w:numFmt w:val="bullet"/>
      <w:lvlText w:val=""/>
      <w:lvlJc w:val="left"/>
      <w:pPr>
        <w:ind w:left="0" w:firstLine="0"/>
      </w:pPr>
      <w:rPr>
        <w:rFonts w:ascii="Symbol" w:hAnsi="Symbol" w:cs="Wingdings"/>
        <w:sz w:val="16"/>
        <w:szCs w:val="24"/>
      </w:rPr>
    </w:lvl>
    <w:lvl w:ilvl="4">
      <w:numFmt w:val="bullet"/>
      <w:lvlText w:val="◦"/>
      <w:lvlJc w:val="left"/>
      <w:pPr>
        <w:ind w:left="0" w:firstLine="0"/>
      </w:pPr>
      <w:rPr>
        <w:rFonts w:ascii="OpenSymbol, 'Arial Unicode MS'" w:hAnsi="OpenSymbol, 'Arial Unicode MS'" w:cs="OpenSymbol, 'Arial Unicode MS'"/>
      </w:rPr>
    </w:lvl>
    <w:lvl w:ilvl="5">
      <w:numFmt w:val="bullet"/>
      <w:lvlText w:val="▪"/>
      <w:lvlJc w:val="left"/>
      <w:pPr>
        <w:ind w:left="0" w:firstLine="0"/>
      </w:pPr>
      <w:rPr>
        <w:rFonts w:ascii="OpenSymbol, 'Arial Unicode MS'" w:hAnsi="OpenSymbol, 'Arial Unicode MS'" w:cs="OpenSymbol, 'Arial Unicode MS'"/>
      </w:rPr>
    </w:lvl>
    <w:lvl w:ilvl="6">
      <w:numFmt w:val="bullet"/>
      <w:lvlText w:val=""/>
      <w:lvlJc w:val="left"/>
      <w:pPr>
        <w:ind w:left="0" w:firstLine="0"/>
      </w:pPr>
      <w:rPr>
        <w:rFonts w:ascii="Symbol" w:hAnsi="Symbol" w:cs="Wingdings"/>
        <w:sz w:val="16"/>
        <w:szCs w:val="24"/>
      </w:rPr>
    </w:lvl>
    <w:lvl w:ilvl="7">
      <w:numFmt w:val="bullet"/>
      <w:lvlText w:val="◦"/>
      <w:lvlJc w:val="left"/>
      <w:pPr>
        <w:ind w:left="0" w:firstLine="0"/>
      </w:pPr>
      <w:rPr>
        <w:rFonts w:ascii="OpenSymbol, 'Arial Unicode MS'" w:hAnsi="OpenSymbol, 'Arial Unicode MS'" w:cs="OpenSymbol, 'Arial Unicode MS'"/>
      </w:rPr>
    </w:lvl>
    <w:lvl w:ilvl="8">
      <w:numFmt w:val="bullet"/>
      <w:lvlText w:val="▪"/>
      <w:lvlJc w:val="left"/>
      <w:pPr>
        <w:ind w:left="0" w:firstLine="0"/>
      </w:pPr>
      <w:rPr>
        <w:rFonts w:ascii="OpenSymbol, 'Arial Unicode MS'" w:hAnsi="OpenSymbol, 'Arial Unicode MS'" w:cs="OpenSymbol, 'Arial Unicode MS'"/>
      </w:rPr>
    </w:lvl>
  </w:abstractNum>
  <w:abstractNum w:abstractNumId="55">
    <w:nsid w:val="2F6C01B7"/>
    <w:multiLevelType w:val="hybridMultilevel"/>
    <w:tmpl w:val="E9D06F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31177C4D"/>
    <w:multiLevelType w:val="hybridMultilevel"/>
    <w:tmpl w:val="C5C228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27148FC"/>
    <w:multiLevelType w:val="multilevel"/>
    <w:tmpl w:val="50346244"/>
    <w:styleLink w:val="WW8Num4"/>
    <w:lvl w:ilvl="0">
      <w:numFmt w:val="bullet"/>
      <w:lvlText w:val=""/>
      <w:lvlJc w:val="left"/>
      <w:pPr>
        <w:ind w:left="0" w:firstLine="0"/>
      </w:pPr>
      <w:rPr>
        <w:rFonts w:ascii="Symbol" w:hAnsi="Symbol" w:cs="OpenSymbol"/>
        <w:szCs w:val="22"/>
      </w:rPr>
    </w:lvl>
    <w:lvl w:ilvl="1">
      <w:numFmt w:val="bullet"/>
      <w:lvlText w:val="◦"/>
      <w:lvlJc w:val="left"/>
      <w:pPr>
        <w:ind w:left="0" w:firstLine="0"/>
      </w:pPr>
      <w:rPr>
        <w:rFonts w:ascii="OpenSymbol, 'Arial Unicode MS'" w:hAnsi="OpenSymbol, 'Arial Unicode MS'" w:cs="OpenSymbol"/>
      </w:rPr>
    </w:lvl>
    <w:lvl w:ilvl="2">
      <w:numFmt w:val="bullet"/>
      <w:lvlText w:val="▪"/>
      <w:lvlJc w:val="left"/>
      <w:pPr>
        <w:ind w:left="0" w:firstLine="0"/>
      </w:pPr>
      <w:rPr>
        <w:rFonts w:ascii="OpenSymbol, 'Arial Unicode MS'" w:hAnsi="OpenSymbol, 'Arial Unicode MS'" w:cs="OpenSymbol"/>
      </w:rPr>
    </w:lvl>
    <w:lvl w:ilvl="3">
      <w:numFmt w:val="bullet"/>
      <w:lvlText w:val=""/>
      <w:lvlJc w:val="left"/>
      <w:pPr>
        <w:ind w:left="0" w:firstLine="0"/>
      </w:pPr>
      <w:rPr>
        <w:rFonts w:ascii="Symbol" w:hAnsi="Symbol" w:cs="OpenSymbol"/>
        <w:szCs w:val="22"/>
      </w:rPr>
    </w:lvl>
    <w:lvl w:ilvl="4">
      <w:numFmt w:val="bullet"/>
      <w:lvlText w:val="◦"/>
      <w:lvlJc w:val="left"/>
      <w:pPr>
        <w:ind w:left="0" w:firstLine="0"/>
      </w:pPr>
      <w:rPr>
        <w:rFonts w:ascii="OpenSymbol, 'Arial Unicode MS'" w:hAnsi="OpenSymbol, 'Arial Unicode MS'" w:cs="OpenSymbol"/>
      </w:rPr>
    </w:lvl>
    <w:lvl w:ilvl="5">
      <w:numFmt w:val="bullet"/>
      <w:lvlText w:val="▪"/>
      <w:lvlJc w:val="left"/>
      <w:pPr>
        <w:ind w:left="0" w:firstLine="0"/>
      </w:pPr>
      <w:rPr>
        <w:rFonts w:ascii="OpenSymbol, 'Arial Unicode MS'" w:hAnsi="OpenSymbol, 'Arial Unicode MS'" w:cs="OpenSymbol"/>
      </w:rPr>
    </w:lvl>
    <w:lvl w:ilvl="6">
      <w:numFmt w:val="bullet"/>
      <w:lvlText w:val=""/>
      <w:lvlJc w:val="left"/>
      <w:pPr>
        <w:ind w:left="0" w:firstLine="0"/>
      </w:pPr>
      <w:rPr>
        <w:rFonts w:ascii="Symbol" w:hAnsi="Symbol" w:cs="OpenSymbol"/>
        <w:szCs w:val="22"/>
      </w:rPr>
    </w:lvl>
    <w:lvl w:ilvl="7">
      <w:numFmt w:val="bullet"/>
      <w:lvlText w:val="◦"/>
      <w:lvlJc w:val="left"/>
      <w:pPr>
        <w:ind w:left="0" w:firstLine="0"/>
      </w:pPr>
      <w:rPr>
        <w:rFonts w:ascii="OpenSymbol, 'Arial Unicode MS'" w:hAnsi="OpenSymbol, 'Arial Unicode MS'" w:cs="OpenSymbol"/>
      </w:rPr>
    </w:lvl>
    <w:lvl w:ilvl="8">
      <w:numFmt w:val="bullet"/>
      <w:lvlText w:val="▪"/>
      <w:lvlJc w:val="left"/>
      <w:pPr>
        <w:ind w:left="0" w:firstLine="0"/>
      </w:pPr>
      <w:rPr>
        <w:rFonts w:ascii="OpenSymbol, 'Arial Unicode MS'" w:hAnsi="OpenSymbol, 'Arial Unicode MS'" w:cs="OpenSymbol"/>
      </w:rPr>
    </w:lvl>
  </w:abstractNum>
  <w:abstractNum w:abstractNumId="58">
    <w:nsid w:val="348F02D8"/>
    <w:multiLevelType w:val="hybridMultilevel"/>
    <w:tmpl w:val="983471D6"/>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9">
    <w:nsid w:val="358038D0"/>
    <w:multiLevelType w:val="hybridMultilevel"/>
    <w:tmpl w:val="E07CB7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35E674F8"/>
    <w:multiLevelType w:val="multilevel"/>
    <w:tmpl w:val="5718B866"/>
    <w:lvl w:ilvl="0">
      <w:start w:val="1"/>
      <w:numFmt w:val="none"/>
      <w:suff w:val="nothing"/>
      <w:lvlText w:val=""/>
      <w:lvlJc w:val="left"/>
      <w:pPr>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61">
    <w:nsid w:val="36F51541"/>
    <w:multiLevelType w:val="hybridMultilevel"/>
    <w:tmpl w:val="3BE0890E"/>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2">
    <w:nsid w:val="37D054B4"/>
    <w:multiLevelType w:val="hybridMultilevel"/>
    <w:tmpl w:val="6754806A"/>
    <w:lvl w:ilvl="0" w:tplc="21A4E2E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3842700C"/>
    <w:multiLevelType w:val="hybridMultilevel"/>
    <w:tmpl w:val="3D60FC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3C734FA3"/>
    <w:multiLevelType w:val="hybridMultilevel"/>
    <w:tmpl w:val="E0D01E14"/>
    <w:lvl w:ilvl="0" w:tplc="04150001">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65">
    <w:nsid w:val="3CFD7155"/>
    <w:multiLevelType w:val="hybridMultilevel"/>
    <w:tmpl w:val="45565B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3DFA5BEF"/>
    <w:multiLevelType w:val="hybridMultilevel"/>
    <w:tmpl w:val="4D0048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3FEB5F8E"/>
    <w:multiLevelType w:val="hybridMultilevel"/>
    <w:tmpl w:val="F1944E6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4484BD1"/>
    <w:multiLevelType w:val="multilevel"/>
    <w:tmpl w:val="A90CD442"/>
    <w:styleLink w:val="WWNum2"/>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69">
    <w:nsid w:val="456028E1"/>
    <w:multiLevelType w:val="hybridMultilevel"/>
    <w:tmpl w:val="783E3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47054DB0"/>
    <w:multiLevelType w:val="hybridMultilevel"/>
    <w:tmpl w:val="5A8AD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9784114"/>
    <w:multiLevelType w:val="multilevel"/>
    <w:tmpl w:val="AEC66B06"/>
    <w:styleLink w:val="WWNum12"/>
    <w:lvl w:ilvl="0">
      <w:start w:val="1"/>
      <w:numFmt w:val="decimal"/>
      <w:lvlText w:val="%1)"/>
      <w:lvlJc w:val="left"/>
      <w:pPr>
        <w:ind w:left="0" w:firstLine="0"/>
      </w:pPr>
      <w:rPr>
        <w:rFonts w:ascii="Tahoma" w:hAnsi="Tahoma" w:cs="Tahoma"/>
        <w:b/>
        <w:sz w:val="18"/>
        <w:szCs w:val="20"/>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72">
    <w:nsid w:val="4A0B4987"/>
    <w:multiLevelType w:val="hybridMultilevel"/>
    <w:tmpl w:val="182EE6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3">
    <w:nsid w:val="4A4E44D3"/>
    <w:multiLevelType w:val="hybridMultilevel"/>
    <w:tmpl w:val="427284A6"/>
    <w:lvl w:ilvl="0" w:tplc="5A504724">
      <w:start w:val="1"/>
      <w:numFmt w:val="decimal"/>
      <w:lvlText w:val="%1)"/>
      <w:lvlJc w:val="left"/>
      <w:pPr>
        <w:ind w:left="142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4C3F40CF"/>
    <w:multiLevelType w:val="hybridMultilevel"/>
    <w:tmpl w:val="339E89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4CC60DCF"/>
    <w:multiLevelType w:val="multilevel"/>
    <w:tmpl w:val="D70A255E"/>
    <w:styleLink w:val="WWNum10"/>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76">
    <w:nsid w:val="4CFC35FB"/>
    <w:multiLevelType w:val="hybridMultilevel"/>
    <w:tmpl w:val="BD30621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4CFF2A7C"/>
    <w:multiLevelType w:val="hybridMultilevel"/>
    <w:tmpl w:val="1C487F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4D440044"/>
    <w:multiLevelType w:val="multilevel"/>
    <w:tmpl w:val="D4FEB8E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9">
    <w:nsid w:val="4E1C3C56"/>
    <w:multiLevelType w:val="hybridMultilevel"/>
    <w:tmpl w:val="C9D80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4EA3164A"/>
    <w:multiLevelType w:val="hybridMultilevel"/>
    <w:tmpl w:val="B30C7D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4FDE38E0"/>
    <w:multiLevelType w:val="hybridMultilevel"/>
    <w:tmpl w:val="49884A9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5225175E"/>
    <w:multiLevelType w:val="hybridMultilevel"/>
    <w:tmpl w:val="C8CCD5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55B65DDD"/>
    <w:multiLevelType w:val="hybridMultilevel"/>
    <w:tmpl w:val="802820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567F7CA2"/>
    <w:multiLevelType w:val="hybridMultilevel"/>
    <w:tmpl w:val="31A00DA8"/>
    <w:lvl w:ilvl="0" w:tplc="71DED1B6">
      <w:start w:val="1"/>
      <w:numFmt w:val="decimal"/>
      <w:lvlText w:val="%1)"/>
      <w:lvlJc w:val="left"/>
      <w:pPr>
        <w:ind w:left="1428"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5">
    <w:nsid w:val="57755FAC"/>
    <w:multiLevelType w:val="hybridMultilevel"/>
    <w:tmpl w:val="40E4F1CA"/>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5962542D"/>
    <w:multiLevelType w:val="hybridMultilevel"/>
    <w:tmpl w:val="301E4A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9D04A0A"/>
    <w:multiLevelType w:val="hybridMultilevel"/>
    <w:tmpl w:val="018214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59FB40CA"/>
    <w:multiLevelType w:val="hybridMultilevel"/>
    <w:tmpl w:val="08FC05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5B1322E0"/>
    <w:multiLevelType w:val="hybridMultilevel"/>
    <w:tmpl w:val="513E1C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5B481C7D"/>
    <w:multiLevelType w:val="multilevel"/>
    <w:tmpl w:val="4AC6204E"/>
    <w:styleLink w:val="WWNum7"/>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91">
    <w:nsid w:val="5BC31768"/>
    <w:multiLevelType w:val="hybridMultilevel"/>
    <w:tmpl w:val="5AC0E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5E0F23BC"/>
    <w:multiLevelType w:val="hybridMultilevel"/>
    <w:tmpl w:val="245C56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5E1212B3"/>
    <w:multiLevelType w:val="hybridMultilevel"/>
    <w:tmpl w:val="B9FEDF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5EB4728F"/>
    <w:multiLevelType w:val="hybridMultilevel"/>
    <w:tmpl w:val="681C9036"/>
    <w:lvl w:ilvl="0" w:tplc="04150001">
      <w:start w:val="1"/>
      <w:numFmt w:val="bullet"/>
      <w:lvlText w:val=""/>
      <w:lvlJc w:val="left"/>
      <w:pPr>
        <w:ind w:left="720" w:hanging="360"/>
      </w:pPr>
      <w:rPr>
        <w:rFonts w:ascii="Symbol" w:hAnsi="Symbol" w:hint="default"/>
      </w:rPr>
    </w:lvl>
    <w:lvl w:ilvl="1" w:tplc="F854691A">
      <w:numFmt w:val="bullet"/>
      <w:lvlText w:val="•"/>
      <w:lvlJc w:val="left"/>
      <w:pPr>
        <w:ind w:left="1785" w:hanging="705"/>
      </w:pPr>
      <w:rPr>
        <w:rFonts w:ascii="Arial" w:eastAsia="SimSun, 宋体"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5F7421F0"/>
    <w:multiLevelType w:val="hybridMultilevel"/>
    <w:tmpl w:val="7E807D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FCD7F03"/>
    <w:multiLevelType w:val="hybridMultilevel"/>
    <w:tmpl w:val="64DEF9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60C533E5"/>
    <w:multiLevelType w:val="multilevel"/>
    <w:tmpl w:val="3D1E06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6192580A"/>
    <w:multiLevelType w:val="hybridMultilevel"/>
    <w:tmpl w:val="6A70E088"/>
    <w:lvl w:ilvl="0" w:tplc="04150001">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99">
    <w:nsid w:val="67957F1B"/>
    <w:multiLevelType w:val="hybridMultilevel"/>
    <w:tmpl w:val="A4B8D5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8443D2E"/>
    <w:multiLevelType w:val="hybridMultilevel"/>
    <w:tmpl w:val="025AAD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68A41CE3"/>
    <w:multiLevelType w:val="multilevel"/>
    <w:tmpl w:val="D89EA764"/>
    <w:styleLink w:val="WWNum1435"/>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2">
    <w:nsid w:val="6A3B1A48"/>
    <w:multiLevelType w:val="multilevel"/>
    <w:tmpl w:val="30FEFD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nsid w:val="6CC80C86"/>
    <w:multiLevelType w:val="hybridMultilevel"/>
    <w:tmpl w:val="6AEC69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nsid w:val="6EAA3FD0"/>
    <w:multiLevelType w:val="hybridMultilevel"/>
    <w:tmpl w:val="B210BEA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EEE7107"/>
    <w:multiLevelType w:val="hybridMultilevel"/>
    <w:tmpl w:val="DECCBAA0"/>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06">
    <w:nsid w:val="70AD637B"/>
    <w:multiLevelType w:val="hybridMultilevel"/>
    <w:tmpl w:val="445AAE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70FE7FEC"/>
    <w:multiLevelType w:val="multilevel"/>
    <w:tmpl w:val="9E14EE64"/>
    <w:styleLink w:val="WWNum11"/>
    <w:lvl w:ilvl="0">
      <w:numFmt w:val="bullet"/>
      <w:lvlText w:val="-"/>
      <w:lvlJc w:val="left"/>
      <w:pPr>
        <w:ind w:left="0" w:firstLine="0"/>
      </w:pPr>
      <w:rPr>
        <w:rFonts w:ascii="Courier New" w:hAnsi="Courier New" w:cs="Courier New"/>
        <w:color w:val="00000A"/>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108">
    <w:nsid w:val="71FF22EC"/>
    <w:multiLevelType w:val="hybridMultilevel"/>
    <w:tmpl w:val="00D41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72935419"/>
    <w:multiLevelType w:val="hybridMultilevel"/>
    <w:tmpl w:val="01B245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73945825"/>
    <w:multiLevelType w:val="hybridMultilevel"/>
    <w:tmpl w:val="BE4040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743D0F47"/>
    <w:multiLevelType w:val="multilevel"/>
    <w:tmpl w:val="75B29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772B7B86"/>
    <w:multiLevelType w:val="hybridMultilevel"/>
    <w:tmpl w:val="2D3EEB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3">
    <w:nsid w:val="783B48CF"/>
    <w:multiLevelType w:val="hybridMultilevel"/>
    <w:tmpl w:val="E5CEB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78897B9E"/>
    <w:multiLevelType w:val="hybridMultilevel"/>
    <w:tmpl w:val="5164DF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78A76D34"/>
    <w:multiLevelType w:val="multilevel"/>
    <w:tmpl w:val="64C0B4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nsid w:val="7A46126E"/>
    <w:multiLevelType w:val="hybridMultilevel"/>
    <w:tmpl w:val="36D857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7AA435EB"/>
    <w:multiLevelType w:val="hybridMultilevel"/>
    <w:tmpl w:val="61E4F4B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7D9A4CB8"/>
    <w:multiLevelType w:val="hybridMultilevel"/>
    <w:tmpl w:val="DBF87D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7F0C46E0"/>
    <w:multiLevelType w:val="hybridMultilevel"/>
    <w:tmpl w:val="26DA0560"/>
    <w:lvl w:ilvl="0" w:tplc="04150003">
      <w:start w:val="1"/>
      <w:numFmt w:val="bullet"/>
      <w:lvlText w:val="o"/>
      <w:lvlJc w:val="left"/>
      <w:pPr>
        <w:ind w:left="1080" w:hanging="360"/>
      </w:pPr>
      <w:rPr>
        <w:rFonts w:ascii="Courier New" w:hAnsi="Courier New" w:cs="Courier New"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abstractNumId w:val="42"/>
  </w:num>
  <w:num w:numId="2">
    <w:abstractNumId w:val="34"/>
  </w:num>
  <w:num w:numId="3">
    <w:abstractNumId w:val="54"/>
  </w:num>
  <w:num w:numId="4">
    <w:abstractNumId w:val="13"/>
  </w:num>
  <w:num w:numId="5">
    <w:abstractNumId w:val="113"/>
  </w:num>
  <w:num w:numId="6">
    <w:abstractNumId w:val="14"/>
  </w:num>
  <w:num w:numId="7">
    <w:abstractNumId w:val="105"/>
  </w:num>
  <w:num w:numId="8">
    <w:abstractNumId w:val="41"/>
  </w:num>
  <w:num w:numId="9">
    <w:abstractNumId w:val="118"/>
  </w:num>
  <w:num w:numId="10">
    <w:abstractNumId w:val="49"/>
  </w:num>
  <w:num w:numId="11">
    <w:abstractNumId w:val="32"/>
  </w:num>
  <w:num w:numId="12">
    <w:abstractNumId w:val="117"/>
  </w:num>
  <w:num w:numId="13">
    <w:abstractNumId w:val="59"/>
  </w:num>
  <w:num w:numId="14">
    <w:abstractNumId w:val="119"/>
  </w:num>
  <w:num w:numId="15">
    <w:abstractNumId w:val="52"/>
  </w:num>
  <w:num w:numId="16">
    <w:abstractNumId w:val="10"/>
  </w:num>
  <w:num w:numId="17">
    <w:abstractNumId w:val="111"/>
  </w:num>
  <w:num w:numId="18">
    <w:abstractNumId w:val="92"/>
  </w:num>
  <w:num w:numId="19">
    <w:abstractNumId w:val="17"/>
  </w:num>
  <w:num w:numId="20">
    <w:abstractNumId w:val="48"/>
  </w:num>
  <w:num w:numId="21">
    <w:abstractNumId w:val="110"/>
  </w:num>
  <w:num w:numId="22">
    <w:abstractNumId w:val="56"/>
  </w:num>
  <w:num w:numId="23">
    <w:abstractNumId w:val="99"/>
  </w:num>
  <w:num w:numId="24">
    <w:abstractNumId w:val="21"/>
  </w:num>
  <w:num w:numId="25">
    <w:abstractNumId w:val="106"/>
  </w:num>
  <w:num w:numId="26">
    <w:abstractNumId w:val="108"/>
  </w:num>
  <w:num w:numId="27">
    <w:abstractNumId w:val="22"/>
  </w:num>
  <w:num w:numId="28">
    <w:abstractNumId w:val="40"/>
  </w:num>
  <w:num w:numId="29">
    <w:abstractNumId w:val="15"/>
  </w:num>
  <w:num w:numId="30">
    <w:abstractNumId w:val="65"/>
  </w:num>
  <w:num w:numId="31">
    <w:abstractNumId w:val="95"/>
  </w:num>
  <w:num w:numId="32">
    <w:abstractNumId w:val="77"/>
  </w:num>
  <w:num w:numId="33">
    <w:abstractNumId w:val="67"/>
  </w:num>
  <w:num w:numId="34">
    <w:abstractNumId w:val="26"/>
  </w:num>
  <w:num w:numId="35">
    <w:abstractNumId w:val="31"/>
  </w:num>
  <w:num w:numId="36">
    <w:abstractNumId w:val="36"/>
  </w:num>
  <w:num w:numId="37">
    <w:abstractNumId w:val="37"/>
  </w:num>
  <w:num w:numId="38">
    <w:abstractNumId w:val="57"/>
  </w:num>
  <w:num w:numId="39">
    <w:abstractNumId w:val="68"/>
  </w:num>
  <w:num w:numId="40">
    <w:abstractNumId w:val="71"/>
  </w:num>
  <w:num w:numId="41">
    <w:abstractNumId w:val="75"/>
  </w:num>
  <w:num w:numId="42">
    <w:abstractNumId w:val="90"/>
  </w:num>
  <w:num w:numId="43">
    <w:abstractNumId w:val="107"/>
  </w:num>
  <w:num w:numId="44">
    <w:abstractNumId w:val="101"/>
  </w:num>
  <w:num w:numId="45">
    <w:abstractNumId w:val="105"/>
  </w:num>
  <w:num w:numId="46">
    <w:abstractNumId w:val="11"/>
  </w:num>
  <w:num w:numId="47">
    <w:abstractNumId w:val="0"/>
  </w:num>
  <w:num w:numId="48">
    <w:abstractNumId w:val="24"/>
  </w:num>
  <w:num w:numId="49">
    <w:abstractNumId w:val="30"/>
  </w:num>
  <w:num w:numId="50">
    <w:abstractNumId w:val="62"/>
  </w:num>
  <w:num w:numId="51">
    <w:abstractNumId w:val="58"/>
  </w:num>
  <w:num w:numId="52">
    <w:abstractNumId w:val="84"/>
  </w:num>
  <w:num w:numId="53">
    <w:abstractNumId w:val="16"/>
  </w:num>
  <w:num w:numId="54">
    <w:abstractNumId w:val="102"/>
  </w:num>
  <w:num w:numId="55">
    <w:abstractNumId w:val="46"/>
  </w:num>
  <w:num w:numId="56">
    <w:abstractNumId w:val="28"/>
  </w:num>
  <w:num w:numId="57">
    <w:abstractNumId w:val="51"/>
  </w:num>
  <w:num w:numId="58">
    <w:abstractNumId w:val="80"/>
  </w:num>
  <w:num w:numId="59">
    <w:abstractNumId w:val="12"/>
  </w:num>
  <w:num w:numId="60">
    <w:abstractNumId w:val="85"/>
  </w:num>
  <w:num w:numId="61">
    <w:abstractNumId w:val="50"/>
  </w:num>
  <w:num w:numId="62">
    <w:abstractNumId w:val="73"/>
  </w:num>
  <w:num w:numId="63">
    <w:abstractNumId w:val="38"/>
  </w:num>
  <w:num w:numId="64">
    <w:abstractNumId w:val="115"/>
  </w:num>
  <w:num w:numId="65">
    <w:abstractNumId w:val="78"/>
  </w:num>
  <w:num w:numId="6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0"/>
  </w:num>
  <w:num w:numId="68">
    <w:abstractNumId w:val="74"/>
  </w:num>
  <w:num w:numId="69">
    <w:abstractNumId w:val="70"/>
  </w:num>
  <w:num w:numId="70">
    <w:abstractNumId w:val="94"/>
  </w:num>
  <w:num w:numId="71">
    <w:abstractNumId w:val="35"/>
  </w:num>
  <w:num w:numId="72">
    <w:abstractNumId w:val="43"/>
  </w:num>
  <w:num w:numId="73">
    <w:abstractNumId w:val="112"/>
  </w:num>
  <w:num w:numId="74">
    <w:abstractNumId w:val="29"/>
  </w:num>
  <w:num w:numId="75">
    <w:abstractNumId w:val="72"/>
  </w:num>
  <w:num w:numId="76">
    <w:abstractNumId w:val="64"/>
  </w:num>
  <w:num w:numId="77">
    <w:abstractNumId w:val="109"/>
  </w:num>
  <w:num w:numId="78">
    <w:abstractNumId w:val="89"/>
  </w:num>
  <w:num w:numId="79">
    <w:abstractNumId w:val="82"/>
  </w:num>
  <w:num w:numId="80">
    <w:abstractNumId w:val="61"/>
  </w:num>
  <w:num w:numId="81">
    <w:abstractNumId w:val="45"/>
  </w:num>
  <w:num w:numId="82">
    <w:abstractNumId w:val="66"/>
  </w:num>
  <w:num w:numId="83">
    <w:abstractNumId w:val="69"/>
  </w:num>
  <w:num w:numId="84">
    <w:abstractNumId w:val="104"/>
  </w:num>
  <w:num w:numId="85">
    <w:abstractNumId w:val="44"/>
  </w:num>
  <w:num w:numId="86">
    <w:abstractNumId w:val="81"/>
  </w:num>
  <w:num w:numId="87">
    <w:abstractNumId w:val="76"/>
  </w:num>
  <w:num w:numId="88">
    <w:abstractNumId w:val="100"/>
  </w:num>
  <w:num w:numId="89">
    <w:abstractNumId w:val="83"/>
  </w:num>
  <w:num w:numId="90">
    <w:abstractNumId w:val="103"/>
  </w:num>
  <w:num w:numId="91">
    <w:abstractNumId w:val="98"/>
  </w:num>
  <w:num w:numId="92">
    <w:abstractNumId w:val="23"/>
  </w:num>
  <w:num w:numId="93">
    <w:abstractNumId w:val="88"/>
  </w:num>
  <w:num w:numId="94">
    <w:abstractNumId w:val="25"/>
  </w:num>
  <w:num w:numId="95">
    <w:abstractNumId w:val="86"/>
  </w:num>
  <w:num w:numId="96">
    <w:abstractNumId w:val="79"/>
  </w:num>
  <w:num w:numId="97">
    <w:abstractNumId w:val="87"/>
  </w:num>
  <w:num w:numId="98">
    <w:abstractNumId w:val="27"/>
  </w:num>
  <w:num w:numId="99">
    <w:abstractNumId w:val="91"/>
  </w:num>
  <w:num w:numId="100">
    <w:abstractNumId w:val="93"/>
  </w:num>
  <w:num w:numId="101">
    <w:abstractNumId w:val="116"/>
  </w:num>
  <w:num w:numId="102">
    <w:abstractNumId w:val="39"/>
  </w:num>
  <w:num w:numId="103">
    <w:abstractNumId w:val="18"/>
  </w:num>
  <w:num w:numId="104">
    <w:abstractNumId w:val="19"/>
  </w:num>
  <w:num w:numId="105">
    <w:abstractNumId w:val="63"/>
  </w:num>
  <w:num w:numId="106">
    <w:abstractNumId w:val="33"/>
  </w:num>
  <w:num w:numId="107">
    <w:abstractNumId w:val="96"/>
  </w:num>
  <w:num w:numId="108">
    <w:abstractNumId w:val="47"/>
  </w:num>
  <w:num w:numId="109">
    <w:abstractNumId w:val="55"/>
  </w:num>
  <w:num w:numId="11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14"/>
  </w:num>
  <w:num w:numId="112">
    <w:abstractNumId w:val="53"/>
  </w:num>
  <w:num w:numId="113">
    <w:abstractNumId w:val="60"/>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9E3"/>
    <w:rsid w:val="000004D0"/>
    <w:rsid w:val="00000619"/>
    <w:rsid w:val="00000D9D"/>
    <w:rsid w:val="00001272"/>
    <w:rsid w:val="000015AC"/>
    <w:rsid w:val="00001840"/>
    <w:rsid w:val="000019BB"/>
    <w:rsid w:val="00001E47"/>
    <w:rsid w:val="000024BE"/>
    <w:rsid w:val="00002989"/>
    <w:rsid w:val="00002EA6"/>
    <w:rsid w:val="00003CFF"/>
    <w:rsid w:val="0000413E"/>
    <w:rsid w:val="00004233"/>
    <w:rsid w:val="00005062"/>
    <w:rsid w:val="000056AD"/>
    <w:rsid w:val="000058A4"/>
    <w:rsid w:val="00006200"/>
    <w:rsid w:val="00006867"/>
    <w:rsid w:val="00006AB0"/>
    <w:rsid w:val="00006D04"/>
    <w:rsid w:val="00010B33"/>
    <w:rsid w:val="00011928"/>
    <w:rsid w:val="00011C18"/>
    <w:rsid w:val="00012662"/>
    <w:rsid w:val="00012752"/>
    <w:rsid w:val="00012D30"/>
    <w:rsid w:val="000130CD"/>
    <w:rsid w:val="000131C0"/>
    <w:rsid w:val="000132BC"/>
    <w:rsid w:val="00014380"/>
    <w:rsid w:val="000154E9"/>
    <w:rsid w:val="00015670"/>
    <w:rsid w:val="00015CE7"/>
    <w:rsid w:val="00015F9B"/>
    <w:rsid w:val="000174D8"/>
    <w:rsid w:val="000176D2"/>
    <w:rsid w:val="00017AB7"/>
    <w:rsid w:val="000208D9"/>
    <w:rsid w:val="00020F77"/>
    <w:rsid w:val="0002118A"/>
    <w:rsid w:val="0002132D"/>
    <w:rsid w:val="0002152D"/>
    <w:rsid w:val="00021D56"/>
    <w:rsid w:val="00021D67"/>
    <w:rsid w:val="00021EC1"/>
    <w:rsid w:val="000221E9"/>
    <w:rsid w:val="0002245B"/>
    <w:rsid w:val="00022B32"/>
    <w:rsid w:val="0002337C"/>
    <w:rsid w:val="000243D1"/>
    <w:rsid w:val="00024968"/>
    <w:rsid w:val="00025402"/>
    <w:rsid w:val="00025518"/>
    <w:rsid w:val="00025967"/>
    <w:rsid w:val="00025969"/>
    <w:rsid w:val="00025C80"/>
    <w:rsid w:val="00025E98"/>
    <w:rsid w:val="00026329"/>
    <w:rsid w:val="000268E2"/>
    <w:rsid w:val="00026B7A"/>
    <w:rsid w:val="00026D3D"/>
    <w:rsid w:val="000270FC"/>
    <w:rsid w:val="00027534"/>
    <w:rsid w:val="00027F3C"/>
    <w:rsid w:val="000307D9"/>
    <w:rsid w:val="00031016"/>
    <w:rsid w:val="00031115"/>
    <w:rsid w:val="000314AD"/>
    <w:rsid w:val="00031B11"/>
    <w:rsid w:val="0003228C"/>
    <w:rsid w:val="0003264B"/>
    <w:rsid w:val="00032F23"/>
    <w:rsid w:val="00033439"/>
    <w:rsid w:val="000336C9"/>
    <w:rsid w:val="00033954"/>
    <w:rsid w:val="000342F7"/>
    <w:rsid w:val="000345AA"/>
    <w:rsid w:val="00034C48"/>
    <w:rsid w:val="0003577F"/>
    <w:rsid w:val="00035993"/>
    <w:rsid w:val="00035A69"/>
    <w:rsid w:val="00035F85"/>
    <w:rsid w:val="00036F72"/>
    <w:rsid w:val="00037079"/>
    <w:rsid w:val="0003751F"/>
    <w:rsid w:val="0003772E"/>
    <w:rsid w:val="000379CD"/>
    <w:rsid w:val="0004064D"/>
    <w:rsid w:val="000409F1"/>
    <w:rsid w:val="00040DC1"/>
    <w:rsid w:val="00040EB8"/>
    <w:rsid w:val="00040F09"/>
    <w:rsid w:val="0004172E"/>
    <w:rsid w:val="00041823"/>
    <w:rsid w:val="000419DD"/>
    <w:rsid w:val="00041C00"/>
    <w:rsid w:val="00041CA9"/>
    <w:rsid w:val="00041D9A"/>
    <w:rsid w:val="00042058"/>
    <w:rsid w:val="000421F0"/>
    <w:rsid w:val="000428AF"/>
    <w:rsid w:val="000428E4"/>
    <w:rsid w:val="00043595"/>
    <w:rsid w:val="0004368A"/>
    <w:rsid w:val="000447F3"/>
    <w:rsid w:val="000451EE"/>
    <w:rsid w:val="00045754"/>
    <w:rsid w:val="0004682C"/>
    <w:rsid w:val="00046A6E"/>
    <w:rsid w:val="0004714F"/>
    <w:rsid w:val="0004721C"/>
    <w:rsid w:val="00047437"/>
    <w:rsid w:val="000474D1"/>
    <w:rsid w:val="00047907"/>
    <w:rsid w:val="00047DB6"/>
    <w:rsid w:val="00050315"/>
    <w:rsid w:val="00050BAF"/>
    <w:rsid w:val="00050D7D"/>
    <w:rsid w:val="0005136C"/>
    <w:rsid w:val="000514B2"/>
    <w:rsid w:val="000519D0"/>
    <w:rsid w:val="00052621"/>
    <w:rsid w:val="00052832"/>
    <w:rsid w:val="00052BCF"/>
    <w:rsid w:val="00053EAA"/>
    <w:rsid w:val="00053EBF"/>
    <w:rsid w:val="00054E3B"/>
    <w:rsid w:val="00060088"/>
    <w:rsid w:val="000611D3"/>
    <w:rsid w:val="00061AEE"/>
    <w:rsid w:val="000620EA"/>
    <w:rsid w:val="00062B4A"/>
    <w:rsid w:val="00062F4C"/>
    <w:rsid w:val="000636F4"/>
    <w:rsid w:val="00063A74"/>
    <w:rsid w:val="00063EEF"/>
    <w:rsid w:val="0006480B"/>
    <w:rsid w:val="00064C76"/>
    <w:rsid w:val="00065211"/>
    <w:rsid w:val="00065679"/>
    <w:rsid w:val="00066470"/>
    <w:rsid w:val="00066CE6"/>
    <w:rsid w:val="00067210"/>
    <w:rsid w:val="000672DF"/>
    <w:rsid w:val="00067745"/>
    <w:rsid w:val="000678D5"/>
    <w:rsid w:val="00070A01"/>
    <w:rsid w:val="00072364"/>
    <w:rsid w:val="0007281F"/>
    <w:rsid w:val="00072894"/>
    <w:rsid w:val="000728EB"/>
    <w:rsid w:val="00072EE3"/>
    <w:rsid w:val="00073605"/>
    <w:rsid w:val="00073EC0"/>
    <w:rsid w:val="00074F6B"/>
    <w:rsid w:val="00075C08"/>
    <w:rsid w:val="00075DC2"/>
    <w:rsid w:val="00075E54"/>
    <w:rsid w:val="00075F3A"/>
    <w:rsid w:val="00076334"/>
    <w:rsid w:val="00076484"/>
    <w:rsid w:val="00076B34"/>
    <w:rsid w:val="00076D7E"/>
    <w:rsid w:val="00076E3B"/>
    <w:rsid w:val="000772EB"/>
    <w:rsid w:val="00077A0E"/>
    <w:rsid w:val="00080374"/>
    <w:rsid w:val="0008090B"/>
    <w:rsid w:val="00080B91"/>
    <w:rsid w:val="00081931"/>
    <w:rsid w:val="00081D60"/>
    <w:rsid w:val="000831D0"/>
    <w:rsid w:val="0008372A"/>
    <w:rsid w:val="00083835"/>
    <w:rsid w:val="0008391F"/>
    <w:rsid w:val="000840FF"/>
    <w:rsid w:val="0008436A"/>
    <w:rsid w:val="00084E47"/>
    <w:rsid w:val="00084E7C"/>
    <w:rsid w:val="0008515B"/>
    <w:rsid w:val="0008557D"/>
    <w:rsid w:val="00086085"/>
    <w:rsid w:val="000907FA"/>
    <w:rsid w:val="00091399"/>
    <w:rsid w:val="000929E3"/>
    <w:rsid w:val="00092F6A"/>
    <w:rsid w:val="00094341"/>
    <w:rsid w:val="00094930"/>
    <w:rsid w:val="00094D02"/>
    <w:rsid w:val="00095DEC"/>
    <w:rsid w:val="0009723A"/>
    <w:rsid w:val="000972EB"/>
    <w:rsid w:val="00097481"/>
    <w:rsid w:val="0009782B"/>
    <w:rsid w:val="00097B33"/>
    <w:rsid w:val="000A05EE"/>
    <w:rsid w:val="000A0684"/>
    <w:rsid w:val="000A10C1"/>
    <w:rsid w:val="000A2748"/>
    <w:rsid w:val="000A2A48"/>
    <w:rsid w:val="000A2A67"/>
    <w:rsid w:val="000A3726"/>
    <w:rsid w:val="000A39F8"/>
    <w:rsid w:val="000A3B99"/>
    <w:rsid w:val="000A3F11"/>
    <w:rsid w:val="000A4CCE"/>
    <w:rsid w:val="000A5140"/>
    <w:rsid w:val="000A6A21"/>
    <w:rsid w:val="000A73BF"/>
    <w:rsid w:val="000A7476"/>
    <w:rsid w:val="000A75EC"/>
    <w:rsid w:val="000A784C"/>
    <w:rsid w:val="000B01C6"/>
    <w:rsid w:val="000B0417"/>
    <w:rsid w:val="000B171B"/>
    <w:rsid w:val="000B2164"/>
    <w:rsid w:val="000B22AC"/>
    <w:rsid w:val="000B3910"/>
    <w:rsid w:val="000B3F9A"/>
    <w:rsid w:val="000B435E"/>
    <w:rsid w:val="000B6BD1"/>
    <w:rsid w:val="000B6DA2"/>
    <w:rsid w:val="000B6EDD"/>
    <w:rsid w:val="000B6FCF"/>
    <w:rsid w:val="000B70B6"/>
    <w:rsid w:val="000C1C25"/>
    <w:rsid w:val="000C1EF6"/>
    <w:rsid w:val="000C2102"/>
    <w:rsid w:val="000C251E"/>
    <w:rsid w:val="000C3039"/>
    <w:rsid w:val="000C327F"/>
    <w:rsid w:val="000C3A3B"/>
    <w:rsid w:val="000C42DB"/>
    <w:rsid w:val="000C44B3"/>
    <w:rsid w:val="000C583B"/>
    <w:rsid w:val="000C58DB"/>
    <w:rsid w:val="000C681C"/>
    <w:rsid w:val="000C6A9B"/>
    <w:rsid w:val="000C6CC6"/>
    <w:rsid w:val="000C7391"/>
    <w:rsid w:val="000C77A3"/>
    <w:rsid w:val="000D08DC"/>
    <w:rsid w:val="000D0983"/>
    <w:rsid w:val="000D0CEA"/>
    <w:rsid w:val="000D121B"/>
    <w:rsid w:val="000D132B"/>
    <w:rsid w:val="000D1662"/>
    <w:rsid w:val="000D1A9B"/>
    <w:rsid w:val="000D1DE4"/>
    <w:rsid w:val="000D2029"/>
    <w:rsid w:val="000D2E4C"/>
    <w:rsid w:val="000D36FA"/>
    <w:rsid w:val="000D3F05"/>
    <w:rsid w:val="000D44EB"/>
    <w:rsid w:val="000D59CF"/>
    <w:rsid w:val="000D5E1B"/>
    <w:rsid w:val="000D6494"/>
    <w:rsid w:val="000E1644"/>
    <w:rsid w:val="000E189D"/>
    <w:rsid w:val="000E1D43"/>
    <w:rsid w:val="000E1EA3"/>
    <w:rsid w:val="000E26EA"/>
    <w:rsid w:val="000E2790"/>
    <w:rsid w:val="000E2F6E"/>
    <w:rsid w:val="000E2F9F"/>
    <w:rsid w:val="000E30F9"/>
    <w:rsid w:val="000E3444"/>
    <w:rsid w:val="000E3D7D"/>
    <w:rsid w:val="000E3F33"/>
    <w:rsid w:val="000E4ADB"/>
    <w:rsid w:val="000E68AD"/>
    <w:rsid w:val="000E6E24"/>
    <w:rsid w:val="000E7690"/>
    <w:rsid w:val="000E7E5A"/>
    <w:rsid w:val="000F0069"/>
    <w:rsid w:val="000F03CB"/>
    <w:rsid w:val="000F03DB"/>
    <w:rsid w:val="000F0CF2"/>
    <w:rsid w:val="000F0F6C"/>
    <w:rsid w:val="000F109D"/>
    <w:rsid w:val="000F12A5"/>
    <w:rsid w:val="000F1549"/>
    <w:rsid w:val="000F1714"/>
    <w:rsid w:val="000F2C46"/>
    <w:rsid w:val="000F33AD"/>
    <w:rsid w:val="000F471C"/>
    <w:rsid w:val="000F4E96"/>
    <w:rsid w:val="000F52F3"/>
    <w:rsid w:val="000F5BD9"/>
    <w:rsid w:val="000F602D"/>
    <w:rsid w:val="000F60AA"/>
    <w:rsid w:val="000F6550"/>
    <w:rsid w:val="000F6929"/>
    <w:rsid w:val="000F6B10"/>
    <w:rsid w:val="000F6E27"/>
    <w:rsid w:val="00100550"/>
    <w:rsid w:val="00101293"/>
    <w:rsid w:val="00101E3F"/>
    <w:rsid w:val="001022B5"/>
    <w:rsid w:val="0010274D"/>
    <w:rsid w:val="00102B97"/>
    <w:rsid w:val="00104C05"/>
    <w:rsid w:val="001050D3"/>
    <w:rsid w:val="00105780"/>
    <w:rsid w:val="00105AEE"/>
    <w:rsid w:val="00105B52"/>
    <w:rsid w:val="00105E2F"/>
    <w:rsid w:val="001064DD"/>
    <w:rsid w:val="00106673"/>
    <w:rsid w:val="001067A4"/>
    <w:rsid w:val="00106AD7"/>
    <w:rsid w:val="00106BA7"/>
    <w:rsid w:val="00106EE1"/>
    <w:rsid w:val="00107133"/>
    <w:rsid w:val="001079D0"/>
    <w:rsid w:val="00110110"/>
    <w:rsid w:val="001108E1"/>
    <w:rsid w:val="00110A71"/>
    <w:rsid w:val="00110B85"/>
    <w:rsid w:val="00110BBA"/>
    <w:rsid w:val="00111D7D"/>
    <w:rsid w:val="00111EDC"/>
    <w:rsid w:val="00112554"/>
    <w:rsid w:val="00113603"/>
    <w:rsid w:val="00115B58"/>
    <w:rsid w:val="00115DF4"/>
    <w:rsid w:val="001168F2"/>
    <w:rsid w:val="00116BFE"/>
    <w:rsid w:val="00117290"/>
    <w:rsid w:val="0011746C"/>
    <w:rsid w:val="00117B38"/>
    <w:rsid w:val="00117D1F"/>
    <w:rsid w:val="001206D7"/>
    <w:rsid w:val="0012093E"/>
    <w:rsid w:val="00121901"/>
    <w:rsid w:val="001228A9"/>
    <w:rsid w:val="00122B61"/>
    <w:rsid w:val="00123397"/>
    <w:rsid w:val="00123C0E"/>
    <w:rsid w:val="00124D17"/>
    <w:rsid w:val="001256E0"/>
    <w:rsid w:val="00125E81"/>
    <w:rsid w:val="0012622D"/>
    <w:rsid w:val="0012664E"/>
    <w:rsid w:val="00127C6F"/>
    <w:rsid w:val="00127F76"/>
    <w:rsid w:val="0013132F"/>
    <w:rsid w:val="00131412"/>
    <w:rsid w:val="00132347"/>
    <w:rsid w:val="0013281C"/>
    <w:rsid w:val="001334F7"/>
    <w:rsid w:val="0013355A"/>
    <w:rsid w:val="00133943"/>
    <w:rsid w:val="00133C3D"/>
    <w:rsid w:val="00135673"/>
    <w:rsid w:val="00136039"/>
    <w:rsid w:val="00136074"/>
    <w:rsid w:val="0013667C"/>
    <w:rsid w:val="00136CE3"/>
    <w:rsid w:val="00136DD3"/>
    <w:rsid w:val="00136F31"/>
    <w:rsid w:val="00136FB0"/>
    <w:rsid w:val="00137951"/>
    <w:rsid w:val="00137DFA"/>
    <w:rsid w:val="001408CC"/>
    <w:rsid w:val="0014106D"/>
    <w:rsid w:val="00141DF9"/>
    <w:rsid w:val="00142393"/>
    <w:rsid w:val="00143389"/>
    <w:rsid w:val="00144563"/>
    <w:rsid w:val="001448B3"/>
    <w:rsid w:val="00144B54"/>
    <w:rsid w:val="00145E2C"/>
    <w:rsid w:val="0014680C"/>
    <w:rsid w:val="00146AF8"/>
    <w:rsid w:val="00146D20"/>
    <w:rsid w:val="0014778C"/>
    <w:rsid w:val="00147C79"/>
    <w:rsid w:val="00147FF3"/>
    <w:rsid w:val="00150224"/>
    <w:rsid w:val="001503D4"/>
    <w:rsid w:val="001504E3"/>
    <w:rsid w:val="00150A2A"/>
    <w:rsid w:val="00151677"/>
    <w:rsid w:val="00151932"/>
    <w:rsid w:val="00151B26"/>
    <w:rsid w:val="00153924"/>
    <w:rsid w:val="00153C23"/>
    <w:rsid w:val="00153C85"/>
    <w:rsid w:val="00153DC0"/>
    <w:rsid w:val="00153F76"/>
    <w:rsid w:val="00153FE1"/>
    <w:rsid w:val="00154730"/>
    <w:rsid w:val="00155160"/>
    <w:rsid w:val="00155453"/>
    <w:rsid w:val="001556D2"/>
    <w:rsid w:val="00156880"/>
    <w:rsid w:val="00156AEF"/>
    <w:rsid w:val="00157AA0"/>
    <w:rsid w:val="0016009E"/>
    <w:rsid w:val="001603AE"/>
    <w:rsid w:val="0016189F"/>
    <w:rsid w:val="00161C22"/>
    <w:rsid w:val="00161F78"/>
    <w:rsid w:val="0016200D"/>
    <w:rsid w:val="001621CD"/>
    <w:rsid w:val="001622D4"/>
    <w:rsid w:val="001623AC"/>
    <w:rsid w:val="00162435"/>
    <w:rsid w:val="001624ED"/>
    <w:rsid w:val="001627CE"/>
    <w:rsid w:val="00162F17"/>
    <w:rsid w:val="00163030"/>
    <w:rsid w:val="00163215"/>
    <w:rsid w:val="001635AE"/>
    <w:rsid w:val="001647C8"/>
    <w:rsid w:val="00165307"/>
    <w:rsid w:val="00165755"/>
    <w:rsid w:val="001658D1"/>
    <w:rsid w:val="00165C65"/>
    <w:rsid w:val="00165D7A"/>
    <w:rsid w:val="00166653"/>
    <w:rsid w:val="00166C0F"/>
    <w:rsid w:val="00166C29"/>
    <w:rsid w:val="001675CE"/>
    <w:rsid w:val="00167BCF"/>
    <w:rsid w:val="00167C56"/>
    <w:rsid w:val="001704C5"/>
    <w:rsid w:val="00170C51"/>
    <w:rsid w:val="00171236"/>
    <w:rsid w:val="001713E2"/>
    <w:rsid w:val="001713F9"/>
    <w:rsid w:val="00171610"/>
    <w:rsid w:val="001718EE"/>
    <w:rsid w:val="00171FDE"/>
    <w:rsid w:val="0017206C"/>
    <w:rsid w:val="001723DE"/>
    <w:rsid w:val="001728D8"/>
    <w:rsid w:val="0017304F"/>
    <w:rsid w:val="00174AA7"/>
    <w:rsid w:val="00174EBD"/>
    <w:rsid w:val="001753F7"/>
    <w:rsid w:val="00175988"/>
    <w:rsid w:val="00175A40"/>
    <w:rsid w:val="00175F6B"/>
    <w:rsid w:val="0017623C"/>
    <w:rsid w:val="00177190"/>
    <w:rsid w:val="0018014D"/>
    <w:rsid w:val="00180757"/>
    <w:rsid w:val="0018089D"/>
    <w:rsid w:val="00180AF4"/>
    <w:rsid w:val="00180B72"/>
    <w:rsid w:val="00181003"/>
    <w:rsid w:val="001823B6"/>
    <w:rsid w:val="0018370F"/>
    <w:rsid w:val="00183C99"/>
    <w:rsid w:val="00184B1E"/>
    <w:rsid w:val="001851D3"/>
    <w:rsid w:val="00186A31"/>
    <w:rsid w:val="00186B0D"/>
    <w:rsid w:val="001870BD"/>
    <w:rsid w:val="00187518"/>
    <w:rsid w:val="00187534"/>
    <w:rsid w:val="001876D0"/>
    <w:rsid w:val="00190080"/>
    <w:rsid w:val="001905F7"/>
    <w:rsid w:val="00190ACE"/>
    <w:rsid w:val="00191254"/>
    <w:rsid w:val="001916C6"/>
    <w:rsid w:val="00191A1E"/>
    <w:rsid w:val="00192466"/>
    <w:rsid w:val="00193163"/>
    <w:rsid w:val="00194E05"/>
    <w:rsid w:val="00195478"/>
    <w:rsid w:val="00195638"/>
    <w:rsid w:val="00196289"/>
    <w:rsid w:val="00196378"/>
    <w:rsid w:val="0019647A"/>
    <w:rsid w:val="00196633"/>
    <w:rsid w:val="0019664F"/>
    <w:rsid w:val="00196FB4"/>
    <w:rsid w:val="0019779E"/>
    <w:rsid w:val="00197BD7"/>
    <w:rsid w:val="00197E80"/>
    <w:rsid w:val="001A046A"/>
    <w:rsid w:val="001A0582"/>
    <w:rsid w:val="001A06C8"/>
    <w:rsid w:val="001A0891"/>
    <w:rsid w:val="001A0C64"/>
    <w:rsid w:val="001A1910"/>
    <w:rsid w:val="001A1AF8"/>
    <w:rsid w:val="001A2FCA"/>
    <w:rsid w:val="001A312B"/>
    <w:rsid w:val="001A389D"/>
    <w:rsid w:val="001A3D25"/>
    <w:rsid w:val="001A3D27"/>
    <w:rsid w:val="001A43C0"/>
    <w:rsid w:val="001A43E1"/>
    <w:rsid w:val="001A457E"/>
    <w:rsid w:val="001A458D"/>
    <w:rsid w:val="001A493F"/>
    <w:rsid w:val="001A535A"/>
    <w:rsid w:val="001A55EF"/>
    <w:rsid w:val="001A636A"/>
    <w:rsid w:val="001A6D92"/>
    <w:rsid w:val="001A742A"/>
    <w:rsid w:val="001A7983"/>
    <w:rsid w:val="001A79C3"/>
    <w:rsid w:val="001A7A11"/>
    <w:rsid w:val="001A7E8B"/>
    <w:rsid w:val="001B00C1"/>
    <w:rsid w:val="001B01EB"/>
    <w:rsid w:val="001B0622"/>
    <w:rsid w:val="001B0634"/>
    <w:rsid w:val="001B0D39"/>
    <w:rsid w:val="001B149A"/>
    <w:rsid w:val="001B2720"/>
    <w:rsid w:val="001B2758"/>
    <w:rsid w:val="001B3484"/>
    <w:rsid w:val="001B3C20"/>
    <w:rsid w:val="001B3CC6"/>
    <w:rsid w:val="001B4BE9"/>
    <w:rsid w:val="001B4EC2"/>
    <w:rsid w:val="001B51CC"/>
    <w:rsid w:val="001B5B91"/>
    <w:rsid w:val="001B5C3D"/>
    <w:rsid w:val="001B600A"/>
    <w:rsid w:val="001B6216"/>
    <w:rsid w:val="001B6DCF"/>
    <w:rsid w:val="001B70E9"/>
    <w:rsid w:val="001B71D4"/>
    <w:rsid w:val="001B7505"/>
    <w:rsid w:val="001B7515"/>
    <w:rsid w:val="001B7D12"/>
    <w:rsid w:val="001C0621"/>
    <w:rsid w:val="001C1304"/>
    <w:rsid w:val="001C1679"/>
    <w:rsid w:val="001C2188"/>
    <w:rsid w:val="001C2A61"/>
    <w:rsid w:val="001C3321"/>
    <w:rsid w:val="001C39E1"/>
    <w:rsid w:val="001C3DEA"/>
    <w:rsid w:val="001C4808"/>
    <w:rsid w:val="001C485D"/>
    <w:rsid w:val="001C48D1"/>
    <w:rsid w:val="001C4EFD"/>
    <w:rsid w:val="001C4F7F"/>
    <w:rsid w:val="001C536C"/>
    <w:rsid w:val="001C540F"/>
    <w:rsid w:val="001C5477"/>
    <w:rsid w:val="001C55B0"/>
    <w:rsid w:val="001C56F9"/>
    <w:rsid w:val="001C59AE"/>
    <w:rsid w:val="001C5DFD"/>
    <w:rsid w:val="001C5EF9"/>
    <w:rsid w:val="001C64A5"/>
    <w:rsid w:val="001C6575"/>
    <w:rsid w:val="001C6740"/>
    <w:rsid w:val="001C688A"/>
    <w:rsid w:val="001C6E10"/>
    <w:rsid w:val="001C710A"/>
    <w:rsid w:val="001C716C"/>
    <w:rsid w:val="001C7539"/>
    <w:rsid w:val="001D0520"/>
    <w:rsid w:val="001D0BE7"/>
    <w:rsid w:val="001D1176"/>
    <w:rsid w:val="001D123F"/>
    <w:rsid w:val="001D1EFB"/>
    <w:rsid w:val="001D20BD"/>
    <w:rsid w:val="001D35A3"/>
    <w:rsid w:val="001D3654"/>
    <w:rsid w:val="001D42EA"/>
    <w:rsid w:val="001D446F"/>
    <w:rsid w:val="001D45EC"/>
    <w:rsid w:val="001D469B"/>
    <w:rsid w:val="001D4A75"/>
    <w:rsid w:val="001D5DB2"/>
    <w:rsid w:val="001D61EC"/>
    <w:rsid w:val="001D6DD5"/>
    <w:rsid w:val="001D6E81"/>
    <w:rsid w:val="001D70F6"/>
    <w:rsid w:val="001D7491"/>
    <w:rsid w:val="001D7619"/>
    <w:rsid w:val="001E0465"/>
    <w:rsid w:val="001E0F1C"/>
    <w:rsid w:val="001E1309"/>
    <w:rsid w:val="001E1AC8"/>
    <w:rsid w:val="001E1DA7"/>
    <w:rsid w:val="001E23E9"/>
    <w:rsid w:val="001E2CF0"/>
    <w:rsid w:val="001E2FEC"/>
    <w:rsid w:val="001E399B"/>
    <w:rsid w:val="001E3AD2"/>
    <w:rsid w:val="001E3BA1"/>
    <w:rsid w:val="001E3DB0"/>
    <w:rsid w:val="001E400F"/>
    <w:rsid w:val="001E4F93"/>
    <w:rsid w:val="001E5751"/>
    <w:rsid w:val="001E5A15"/>
    <w:rsid w:val="001E60B9"/>
    <w:rsid w:val="001E6631"/>
    <w:rsid w:val="001E6E05"/>
    <w:rsid w:val="001E7C2E"/>
    <w:rsid w:val="001F0A2C"/>
    <w:rsid w:val="001F0FD9"/>
    <w:rsid w:val="001F3AF5"/>
    <w:rsid w:val="001F4473"/>
    <w:rsid w:val="001F4657"/>
    <w:rsid w:val="001F4BA2"/>
    <w:rsid w:val="001F4D90"/>
    <w:rsid w:val="001F5547"/>
    <w:rsid w:val="001F566D"/>
    <w:rsid w:val="001F570F"/>
    <w:rsid w:val="001F6A1E"/>
    <w:rsid w:val="001F6E71"/>
    <w:rsid w:val="001F7A30"/>
    <w:rsid w:val="001F7B70"/>
    <w:rsid w:val="0020063E"/>
    <w:rsid w:val="00200ACF"/>
    <w:rsid w:val="00201C3C"/>
    <w:rsid w:val="002025FD"/>
    <w:rsid w:val="00202B61"/>
    <w:rsid w:val="002031E1"/>
    <w:rsid w:val="00203E96"/>
    <w:rsid w:val="0020437A"/>
    <w:rsid w:val="00204642"/>
    <w:rsid w:val="002046FD"/>
    <w:rsid w:val="00204B5B"/>
    <w:rsid w:val="00205043"/>
    <w:rsid w:val="002052E7"/>
    <w:rsid w:val="00205B5C"/>
    <w:rsid w:val="00205CF9"/>
    <w:rsid w:val="00205D85"/>
    <w:rsid w:val="00205FBA"/>
    <w:rsid w:val="002060E6"/>
    <w:rsid w:val="002063BD"/>
    <w:rsid w:val="002063D1"/>
    <w:rsid w:val="00206608"/>
    <w:rsid w:val="00206610"/>
    <w:rsid w:val="002068BA"/>
    <w:rsid w:val="0020732F"/>
    <w:rsid w:val="00207764"/>
    <w:rsid w:val="00207A79"/>
    <w:rsid w:val="00210892"/>
    <w:rsid w:val="002109E1"/>
    <w:rsid w:val="002109FB"/>
    <w:rsid w:val="00210EA8"/>
    <w:rsid w:val="00210EEF"/>
    <w:rsid w:val="00211147"/>
    <w:rsid w:val="00211182"/>
    <w:rsid w:val="00211A3F"/>
    <w:rsid w:val="00212C82"/>
    <w:rsid w:val="00212F5A"/>
    <w:rsid w:val="00213181"/>
    <w:rsid w:val="0021392C"/>
    <w:rsid w:val="00213D78"/>
    <w:rsid w:val="00213E54"/>
    <w:rsid w:val="00213E65"/>
    <w:rsid w:val="0021405D"/>
    <w:rsid w:val="002147F9"/>
    <w:rsid w:val="00215456"/>
    <w:rsid w:val="00215CE8"/>
    <w:rsid w:val="0021616A"/>
    <w:rsid w:val="002169A8"/>
    <w:rsid w:val="00216FD3"/>
    <w:rsid w:val="002174B8"/>
    <w:rsid w:val="00217545"/>
    <w:rsid w:val="00217A09"/>
    <w:rsid w:val="00217EF1"/>
    <w:rsid w:val="00217FC5"/>
    <w:rsid w:val="0022098E"/>
    <w:rsid w:val="00221137"/>
    <w:rsid w:val="00221760"/>
    <w:rsid w:val="00221F27"/>
    <w:rsid w:val="002223AC"/>
    <w:rsid w:val="00222BD2"/>
    <w:rsid w:val="00222D10"/>
    <w:rsid w:val="0022344C"/>
    <w:rsid w:val="00223ED4"/>
    <w:rsid w:val="00224403"/>
    <w:rsid w:val="002248F1"/>
    <w:rsid w:val="00225686"/>
    <w:rsid w:val="002259E3"/>
    <w:rsid w:val="0022677F"/>
    <w:rsid w:val="00226B1F"/>
    <w:rsid w:val="00226F41"/>
    <w:rsid w:val="002270AB"/>
    <w:rsid w:val="0022753B"/>
    <w:rsid w:val="00227638"/>
    <w:rsid w:val="00227BA4"/>
    <w:rsid w:val="00230212"/>
    <w:rsid w:val="0023079E"/>
    <w:rsid w:val="00230B76"/>
    <w:rsid w:val="00231157"/>
    <w:rsid w:val="00231264"/>
    <w:rsid w:val="002312A1"/>
    <w:rsid w:val="00231399"/>
    <w:rsid w:val="00231652"/>
    <w:rsid w:val="00231E5D"/>
    <w:rsid w:val="00231ED8"/>
    <w:rsid w:val="00232612"/>
    <w:rsid w:val="00232614"/>
    <w:rsid w:val="00233141"/>
    <w:rsid w:val="00233618"/>
    <w:rsid w:val="00233B2B"/>
    <w:rsid w:val="00234231"/>
    <w:rsid w:val="002347E1"/>
    <w:rsid w:val="00235027"/>
    <w:rsid w:val="00235D0B"/>
    <w:rsid w:val="00236812"/>
    <w:rsid w:val="00236E8D"/>
    <w:rsid w:val="00237719"/>
    <w:rsid w:val="00237735"/>
    <w:rsid w:val="002401A1"/>
    <w:rsid w:val="00240530"/>
    <w:rsid w:val="00240550"/>
    <w:rsid w:val="00240608"/>
    <w:rsid w:val="00240CDD"/>
    <w:rsid w:val="002419B8"/>
    <w:rsid w:val="00241E69"/>
    <w:rsid w:val="00242C18"/>
    <w:rsid w:val="00243158"/>
    <w:rsid w:val="00243391"/>
    <w:rsid w:val="002436A8"/>
    <w:rsid w:val="002438C8"/>
    <w:rsid w:val="00243945"/>
    <w:rsid w:val="00243B2D"/>
    <w:rsid w:val="002441DE"/>
    <w:rsid w:val="0024448C"/>
    <w:rsid w:val="00244D33"/>
    <w:rsid w:val="0024502A"/>
    <w:rsid w:val="002459E4"/>
    <w:rsid w:val="002466FF"/>
    <w:rsid w:val="00246D5F"/>
    <w:rsid w:val="00250429"/>
    <w:rsid w:val="00250B37"/>
    <w:rsid w:val="002516BB"/>
    <w:rsid w:val="00251B38"/>
    <w:rsid w:val="0025389D"/>
    <w:rsid w:val="0025394F"/>
    <w:rsid w:val="00253D47"/>
    <w:rsid w:val="00253DEE"/>
    <w:rsid w:val="00254AB6"/>
    <w:rsid w:val="002553C2"/>
    <w:rsid w:val="0025546E"/>
    <w:rsid w:val="00255856"/>
    <w:rsid w:val="0025771F"/>
    <w:rsid w:val="002579BF"/>
    <w:rsid w:val="00257B0C"/>
    <w:rsid w:val="002608C2"/>
    <w:rsid w:val="00260D2F"/>
    <w:rsid w:val="00260E31"/>
    <w:rsid w:val="00260E5A"/>
    <w:rsid w:val="00260EED"/>
    <w:rsid w:val="00261397"/>
    <w:rsid w:val="00261508"/>
    <w:rsid w:val="00261553"/>
    <w:rsid w:val="00261621"/>
    <w:rsid w:val="00262D1B"/>
    <w:rsid w:val="002633AF"/>
    <w:rsid w:val="00263786"/>
    <w:rsid w:val="00263BE8"/>
    <w:rsid w:val="00263E4A"/>
    <w:rsid w:val="00264093"/>
    <w:rsid w:val="00265361"/>
    <w:rsid w:val="00266DF1"/>
    <w:rsid w:val="00266ED1"/>
    <w:rsid w:val="0026711B"/>
    <w:rsid w:val="00270533"/>
    <w:rsid w:val="002712A0"/>
    <w:rsid w:val="002725DF"/>
    <w:rsid w:val="002726DE"/>
    <w:rsid w:val="00272A68"/>
    <w:rsid w:val="00272E47"/>
    <w:rsid w:val="002739D7"/>
    <w:rsid w:val="00273E54"/>
    <w:rsid w:val="002743F4"/>
    <w:rsid w:val="002744B6"/>
    <w:rsid w:val="00274C1B"/>
    <w:rsid w:val="00275D87"/>
    <w:rsid w:val="00276265"/>
    <w:rsid w:val="00276608"/>
    <w:rsid w:val="002770AB"/>
    <w:rsid w:val="0027770C"/>
    <w:rsid w:val="00280C04"/>
    <w:rsid w:val="0028106D"/>
    <w:rsid w:val="00283111"/>
    <w:rsid w:val="0028353D"/>
    <w:rsid w:val="002835C6"/>
    <w:rsid w:val="002842CD"/>
    <w:rsid w:val="0028442D"/>
    <w:rsid w:val="00284B37"/>
    <w:rsid w:val="00284D69"/>
    <w:rsid w:val="002851FF"/>
    <w:rsid w:val="00286AFC"/>
    <w:rsid w:val="00286E85"/>
    <w:rsid w:val="00287879"/>
    <w:rsid w:val="00287C79"/>
    <w:rsid w:val="00290AE5"/>
    <w:rsid w:val="00290AF7"/>
    <w:rsid w:val="00290FC7"/>
    <w:rsid w:val="00291BE2"/>
    <w:rsid w:val="002922FF"/>
    <w:rsid w:val="00292526"/>
    <w:rsid w:val="0029326F"/>
    <w:rsid w:val="00293337"/>
    <w:rsid w:val="00294769"/>
    <w:rsid w:val="00294ABE"/>
    <w:rsid w:val="00294AF3"/>
    <w:rsid w:val="00295134"/>
    <w:rsid w:val="00295643"/>
    <w:rsid w:val="002963C9"/>
    <w:rsid w:val="00296911"/>
    <w:rsid w:val="002972DC"/>
    <w:rsid w:val="002976A6"/>
    <w:rsid w:val="002976D1"/>
    <w:rsid w:val="00297790"/>
    <w:rsid w:val="002977EE"/>
    <w:rsid w:val="00297A62"/>
    <w:rsid w:val="00297FA9"/>
    <w:rsid w:val="002A0482"/>
    <w:rsid w:val="002A05C0"/>
    <w:rsid w:val="002A0671"/>
    <w:rsid w:val="002A06EA"/>
    <w:rsid w:val="002A0DF6"/>
    <w:rsid w:val="002A141B"/>
    <w:rsid w:val="002A173D"/>
    <w:rsid w:val="002A26DE"/>
    <w:rsid w:val="002A2D30"/>
    <w:rsid w:val="002A328C"/>
    <w:rsid w:val="002A36D6"/>
    <w:rsid w:val="002A3DEC"/>
    <w:rsid w:val="002A49EA"/>
    <w:rsid w:val="002A54D3"/>
    <w:rsid w:val="002A5588"/>
    <w:rsid w:val="002A5D29"/>
    <w:rsid w:val="002A5FAA"/>
    <w:rsid w:val="002A6904"/>
    <w:rsid w:val="002A71F0"/>
    <w:rsid w:val="002A7784"/>
    <w:rsid w:val="002B005E"/>
    <w:rsid w:val="002B057D"/>
    <w:rsid w:val="002B1130"/>
    <w:rsid w:val="002B14BD"/>
    <w:rsid w:val="002B2893"/>
    <w:rsid w:val="002B2D68"/>
    <w:rsid w:val="002B2DCF"/>
    <w:rsid w:val="002B306C"/>
    <w:rsid w:val="002B307D"/>
    <w:rsid w:val="002B3990"/>
    <w:rsid w:val="002B3A44"/>
    <w:rsid w:val="002B44AC"/>
    <w:rsid w:val="002B4912"/>
    <w:rsid w:val="002B545A"/>
    <w:rsid w:val="002B5B55"/>
    <w:rsid w:val="002B5F52"/>
    <w:rsid w:val="002B6779"/>
    <w:rsid w:val="002B69F1"/>
    <w:rsid w:val="002B6F2B"/>
    <w:rsid w:val="002B710E"/>
    <w:rsid w:val="002B7957"/>
    <w:rsid w:val="002B7ABA"/>
    <w:rsid w:val="002C05FD"/>
    <w:rsid w:val="002C0DEE"/>
    <w:rsid w:val="002C10E2"/>
    <w:rsid w:val="002C14F7"/>
    <w:rsid w:val="002C1665"/>
    <w:rsid w:val="002C17F6"/>
    <w:rsid w:val="002C1B21"/>
    <w:rsid w:val="002C28D9"/>
    <w:rsid w:val="002C2E99"/>
    <w:rsid w:val="002C2EC6"/>
    <w:rsid w:val="002C3319"/>
    <w:rsid w:val="002C3568"/>
    <w:rsid w:val="002C362E"/>
    <w:rsid w:val="002C3FEC"/>
    <w:rsid w:val="002C4B58"/>
    <w:rsid w:val="002C5522"/>
    <w:rsid w:val="002C5616"/>
    <w:rsid w:val="002C5825"/>
    <w:rsid w:val="002C589C"/>
    <w:rsid w:val="002C5BFE"/>
    <w:rsid w:val="002C6793"/>
    <w:rsid w:val="002C7A76"/>
    <w:rsid w:val="002C7B0D"/>
    <w:rsid w:val="002C7C6A"/>
    <w:rsid w:val="002D09FD"/>
    <w:rsid w:val="002D0ABE"/>
    <w:rsid w:val="002D0CB7"/>
    <w:rsid w:val="002D1AE9"/>
    <w:rsid w:val="002D20E6"/>
    <w:rsid w:val="002D2229"/>
    <w:rsid w:val="002D28FC"/>
    <w:rsid w:val="002D30AE"/>
    <w:rsid w:val="002D3EFA"/>
    <w:rsid w:val="002D48FC"/>
    <w:rsid w:val="002D52B8"/>
    <w:rsid w:val="002D54BB"/>
    <w:rsid w:val="002D6585"/>
    <w:rsid w:val="002D6B93"/>
    <w:rsid w:val="002D6ED3"/>
    <w:rsid w:val="002D71D4"/>
    <w:rsid w:val="002D7D3E"/>
    <w:rsid w:val="002E0780"/>
    <w:rsid w:val="002E098A"/>
    <w:rsid w:val="002E0D43"/>
    <w:rsid w:val="002E1321"/>
    <w:rsid w:val="002E1452"/>
    <w:rsid w:val="002E1961"/>
    <w:rsid w:val="002E196F"/>
    <w:rsid w:val="002E1D42"/>
    <w:rsid w:val="002E2482"/>
    <w:rsid w:val="002E2955"/>
    <w:rsid w:val="002E2D4A"/>
    <w:rsid w:val="002E412C"/>
    <w:rsid w:val="002E49C5"/>
    <w:rsid w:val="002E5F58"/>
    <w:rsid w:val="002E67EA"/>
    <w:rsid w:val="002E69C6"/>
    <w:rsid w:val="002E7088"/>
    <w:rsid w:val="002E72D3"/>
    <w:rsid w:val="002F03FD"/>
    <w:rsid w:val="002F0511"/>
    <w:rsid w:val="002F08B0"/>
    <w:rsid w:val="002F0BFF"/>
    <w:rsid w:val="002F0D3D"/>
    <w:rsid w:val="002F117A"/>
    <w:rsid w:val="002F11D0"/>
    <w:rsid w:val="002F150D"/>
    <w:rsid w:val="002F1524"/>
    <w:rsid w:val="002F195F"/>
    <w:rsid w:val="002F1CA8"/>
    <w:rsid w:val="002F2860"/>
    <w:rsid w:val="002F29A9"/>
    <w:rsid w:val="002F2F83"/>
    <w:rsid w:val="002F3DD1"/>
    <w:rsid w:val="002F3EA4"/>
    <w:rsid w:val="002F4345"/>
    <w:rsid w:val="002F4C38"/>
    <w:rsid w:val="002F51E3"/>
    <w:rsid w:val="002F5428"/>
    <w:rsid w:val="002F544D"/>
    <w:rsid w:val="002F5617"/>
    <w:rsid w:val="002F6299"/>
    <w:rsid w:val="002F7633"/>
    <w:rsid w:val="002F7B9B"/>
    <w:rsid w:val="0030068F"/>
    <w:rsid w:val="00300742"/>
    <w:rsid w:val="00300E96"/>
    <w:rsid w:val="0030162E"/>
    <w:rsid w:val="003018F4"/>
    <w:rsid w:val="00301B65"/>
    <w:rsid w:val="00302ACA"/>
    <w:rsid w:val="0030337C"/>
    <w:rsid w:val="0030386E"/>
    <w:rsid w:val="003039FE"/>
    <w:rsid w:val="00304362"/>
    <w:rsid w:val="003043BE"/>
    <w:rsid w:val="003046A3"/>
    <w:rsid w:val="00304CD2"/>
    <w:rsid w:val="0030530B"/>
    <w:rsid w:val="00305617"/>
    <w:rsid w:val="0030584B"/>
    <w:rsid w:val="00306194"/>
    <w:rsid w:val="003061FF"/>
    <w:rsid w:val="00306295"/>
    <w:rsid w:val="00306350"/>
    <w:rsid w:val="00306457"/>
    <w:rsid w:val="003069B1"/>
    <w:rsid w:val="00307207"/>
    <w:rsid w:val="00307FF5"/>
    <w:rsid w:val="003107C8"/>
    <w:rsid w:val="003109DF"/>
    <w:rsid w:val="00310B2A"/>
    <w:rsid w:val="0031109A"/>
    <w:rsid w:val="0031156B"/>
    <w:rsid w:val="003118E8"/>
    <w:rsid w:val="00311CB5"/>
    <w:rsid w:val="0031216A"/>
    <w:rsid w:val="00312995"/>
    <w:rsid w:val="00312B6F"/>
    <w:rsid w:val="00312E71"/>
    <w:rsid w:val="00313051"/>
    <w:rsid w:val="003137FA"/>
    <w:rsid w:val="00313A02"/>
    <w:rsid w:val="00313FB9"/>
    <w:rsid w:val="003149AE"/>
    <w:rsid w:val="00314E9B"/>
    <w:rsid w:val="00315496"/>
    <w:rsid w:val="003166A8"/>
    <w:rsid w:val="00316BF4"/>
    <w:rsid w:val="00316D26"/>
    <w:rsid w:val="00317A83"/>
    <w:rsid w:val="00317E1D"/>
    <w:rsid w:val="00317E4C"/>
    <w:rsid w:val="003205A7"/>
    <w:rsid w:val="00320668"/>
    <w:rsid w:val="003209F4"/>
    <w:rsid w:val="00321B27"/>
    <w:rsid w:val="00321B41"/>
    <w:rsid w:val="00322ED6"/>
    <w:rsid w:val="0032349C"/>
    <w:rsid w:val="003244CB"/>
    <w:rsid w:val="00324611"/>
    <w:rsid w:val="00324B8F"/>
    <w:rsid w:val="00326812"/>
    <w:rsid w:val="00326CF5"/>
    <w:rsid w:val="0032703D"/>
    <w:rsid w:val="0032708F"/>
    <w:rsid w:val="003278EA"/>
    <w:rsid w:val="00327980"/>
    <w:rsid w:val="0033024F"/>
    <w:rsid w:val="003306E0"/>
    <w:rsid w:val="00330902"/>
    <w:rsid w:val="00331093"/>
    <w:rsid w:val="003313C5"/>
    <w:rsid w:val="003316AC"/>
    <w:rsid w:val="003317E1"/>
    <w:rsid w:val="003319C4"/>
    <w:rsid w:val="00331BAE"/>
    <w:rsid w:val="00331D75"/>
    <w:rsid w:val="00331E1F"/>
    <w:rsid w:val="00332064"/>
    <w:rsid w:val="00332455"/>
    <w:rsid w:val="003328DC"/>
    <w:rsid w:val="00333023"/>
    <w:rsid w:val="0033332A"/>
    <w:rsid w:val="00333D24"/>
    <w:rsid w:val="00334B17"/>
    <w:rsid w:val="003354A5"/>
    <w:rsid w:val="0033593C"/>
    <w:rsid w:val="0033638E"/>
    <w:rsid w:val="00336CA7"/>
    <w:rsid w:val="00336E12"/>
    <w:rsid w:val="003374CA"/>
    <w:rsid w:val="00337D52"/>
    <w:rsid w:val="00340CC2"/>
    <w:rsid w:val="003414BF"/>
    <w:rsid w:val="0034171D"/>
    <w:rsid w:val="00341DE6"/>
    <w:rsid w:val="0034281B"/>
    <w:rsid w:val="00342B9E"/>
    <w:rsid w:val="003432BD"/>
    <w:rsid w:val="003437F4"/>
    <w:rsid w:val="0034384B"/>
    <w:rsid w:val="00343C0C"/>
    <w:rsid w:val="003440B8"/>
    <w:rsid w:val="003440C1"/>
    <w:rsid w:val="00344756"/>
    <w:rsid w:val="00344797"/>
    <w:rsid w:val="0034479D"/>
    <w:rsid w:val="00344ACA"/>
    <w:rsid w:val="00344ADB"/>
    <w:rsid w:val="00344BA6"/>
    <w:rsid w:val="00345890"/>
    <w:rsid w:val="003460A7"/>
    <w:rsid w:val="00346330"/>
    <w:rsid w:val="00346CE7"/>
    <w:rsid w:val="003471B4"/>
    <w:rsid w:val="003474B6"/>
    <w:rsid w:val="00347A34"/>
    <w:rsid w:val="00347ADC"/>
    <w:rsid w:val="00347D3A"/>
    <w:rsid w:val="00347F2E"/>
    <w:rsid w:val="0035052C"/>
    <w:rsid w:val="00350E09"/>
    <w:rsid w:val="00351027"/>
    <w:rsid w:val="00351959"/>
    <w:rsid w:val="00353F17"/>
    <w:rsid w:val="00354662"/>
    <w:rsid w:val="00355872"/>
    <w:rsid w:val="00355EAF"/>
    <w:rsid w:val="00356055"/>
    <w:rsid w:val="003567B9"/>
    <w:rsid w:val="00356E01"/>
    <w:rsid w:val="00357140"/>
    <w:rsid w:val="00357BFC"/>
    <w:rsid w:val="00360E9E"/>
    <w:rsid w:val="003611D1"/>
    <w:rsid w:val="00361234"/>
    <w:rsid w:val="00362179"/>
    <w:rsid w:val="0036315B"/>
    <w:rsid w:val="00364414"/>
    <w:rsid w:val="00365657"/>
    <w:rsid w:val="00365939"/>
    <w:rsid w:val="003661A7"/>
    <w:rsid w:val="003661A9"/>
    <w:rsid w:val="003667FC"/>
    <w:rsid w:val="00366AFE"/>
    <w:rsid w:val="0036721A"/>
    <w:rsid w:val="0036722B"/>
    <w:rsid w:val="003673AE"/>
    <w:rsid w:val="0036789C"/>
    <w:rsid w:val="00370785"/>
    <w:rsid w:val="003707BC"/>
    <w:rsid w:val="003713FA"/>
    <w:rsid w:val="00372F0E"/>
    <w:rsid w:val="0037382B"/>
    <w:rsid w:val="00373C13"/>
    <w:rsid w:val="00374D0B"/>
    <w:rsid w:val="003750A5"/>
    <w:rsid w:val="003759DE"/>
    <w:rsid w:val="00375A56"/>
    <w:rsid w:val="00375BE4"/>
    <w:rsid w:val="00376ADC"/>
    <w:rsid w:val="00377373"/>
    <w:rsid w:val="00377B1F"/>
    <w:rsid w:val="00377F72"/>
    <w:rsid w:val="0038094A"/>
    <w:rsid w:val="00380FA9"/>
    <w:rsid w:val="003815C5"/>
    <w:rsid w:val="00382C91"/>
    <w:rsid w:val="00383A1D"/>
    <w:rsid w:val="00383F07"/>
    <w:rsid w:val="00385355"/>
    <w:rsid w:val="0038540B"/>
    <w:rsid w:val="00385D12"/>
    <w:rsid w:val="00385F2C"/>
    <w:rsid w:val="003861BB"/>
    <w:rsid w:val="00386F8F"/>
    <w:rsid w:val="0038748A"/>
    <w:rsid w:val="00387E7F"/>
    <w:rsid w:val="003900AA"/>
    <w:rsid w:val="0039021C"/>
    <w:rsid w:val="00390FA9"/>
    <w:rsid w:val="00391695"/>
    <w:rsid w:val="00391707"/>
    <w:rsid w:val="00391DFC"/>
    <w:rsid w:val="00393494"/>
    <w:rsid w:val="00393AA7"/>
    <w:rsid w:val="00393B26"/>
    <w:rsid w:val="00393CB1"/>
    <w:rsid w:val="0039458B"/>
    <w:rsid w:val="00394BE4"/>
    <w:rsid w:val="003950AC"/>
    <w:rsid w:val="00396259"/>
    <w:rsid w:val="00396272"/>
    <w:rsid w:val="00396283"/>
    <w:rsid w:val="00397298"/>
    <w:rsid w:val="00397F42"/>
    <w:rsid w:val="003A0CB7"/>
    <w:rsid w:val="003A1068"/>
    <w:rsid w:val="003A137B"/>
    <w:rsid w:val="003A17E6"/>
    <w:rsid w:val="003A2194"/>
    <w:rsid w:val="003A274A"/>
    <w:rsid w:val="003A2AE9"/>
    <w:rsid w:val="003A2EDC"/>
    <w:rsid w:val="003A319D"/>
    <w:rsid w:val="003A379F"/>
    <w:rsid w:val="003A3A15"/>
    <w:rsid w:val="003A3A26"/>
    <w:rsid w:val="003A3B6D"/>
    <w:rsid w:val="003A3E5E"/>
    <w:rsid w:val="003A414C"/>
    <w:rsid w:val="003A43AD"/>
    <w:rsid w:val="003A43F1"/>
    <w:rsid w:val="003A4782"/>
    <w:rsid w:val="003A50F8"/>
    <w:rsid w:val="003A5B52"/>
    <w:rsid w:val="003A5E21"/>
    <w:rsid w:val="003A6275"/>
    <w:rsid w:val="003A633F"/>
    <w:rsid w:val="003A6666"/>
    <w:rsid w:val="003A6769"/>
    <w:rsid w:val="003A767B"/>
    <w:rsid w:val="003A78F7"/>
    <w:rsid w:val="003A7E24"/>
    <w:rsid w:val="003A7F11"/>
    <w:rsid w:val="003A7F63"/>
    <w:rsid w:val="003B10E3"/>
    <w:rsid w:val="003B1342"/>
    <w:rsid w:val="003B140A"/>
    <w:rsid w:val="003B1872"/>
    <w:rsid w:val="003B241A"/>
    <w:rsid w:val="003B2C23"/>
    <w:rsid w:val="003B395A"/>
    <w:rsid w:val="003B3FA4"/>
    <w:rsid w:val="003B4360"/>
    <w:rsid w:val="003B4AB9"/>
    <w:rsid w:val="003B4BC0"/>
    <w:rsid w:val="003B4CCA"/>
    <w:rsid w:val="003B5235"/>
    <w:rsid w:val="003B5999"/>
    <w:rsid w:val="003B6149"/>
    <w:rsid w:val="003B677A"/>
    <w:rsid w:val="003B6C12"/>
    <w:rsid w:val="003B6C9A"/>
    <w:rsid w:val="003B704B"/>
    <w:rsid w:val="003B7136"/>
    <w:rsid w:val="003C021F"/>
    <w:rsid w:val="003C0659"/>
    <w:rsid w:val="003C1830"/>
    <w:rsid w:val="003C19C5"/>
    <w:rsid w:val="003C1B83"/>
    <w:rsid w:val="003C1BE2"/>
    <w:rsid w:val="003C240D"/>
    <w:rsid w:val="003C29DC"/>
    <w:rsid w:val="003C3132"/>
    <w:rsid w:val="003C3B3F"/>
    <w:rsid w:val="003C3CC3"/>
    <w:rsid w:val="003C46DE"/>
    <w:rsid w:val="003C536A"/>
    <w:rsid w:val="003C537C"/>
    <w:rsid w:val="003C5FB6"/>
    <w:rsid w:val="003C638D"/>
    <w:rsid w:val="003C692A"/>
    <w:rsid w:val="003D0169"/>
    <w:rsid w:val="003D0343"/>
    <w:rsid w:val="003D076E"/>
    <w:rsid w:val="003D07D0"/>
    <w:rsid w:val="003D0A03"/>
    <w:rsid w:val="003D0A8C"/>
    <w:rsid w:val="003D195B"/>
    <w:rsid w:val="003D2AD1"/>
    <w:rsid w:val="003D2B7A"/>
    <w:rsid w:val="003D2CB4"/>
    <w:rsid w:val="003D3001"/>
    <w:rsid w:val="003D3332"/>
    <w:rsid w:val="003D364E"/>
    <w:rsid w:val="003D37CD"/>
    <w:rsid w:val="003D38EE"/>
    <w:rsid w:val="003D4514"/>
    <w:rsid w:val="003D4E6B"/>
    <w:rsid w:val="003D579D"/>
    <w:rsid w:val="003D5EC4"/>
    <w:rsid w:val="003D6083"/>
    <w:rsid w:val="003D61F0"/>
    <w:rsid w:val="003D6783"/>
    <w:rsid w:val="003D6939"/>
    <w:rsid w:val="003D7F87"/>
    <w:rsid w:val="003E0053"/>
    <w:rsid w:val="003E0A7B"/>
    <w:rsid w:val="003E2C9A"/>
    <w:rsid w:val="003E2FA4"/>
    <w:rsid w:val="003E2FFD"/>
    <w:rsid w:val="003E2FFE"/>
    <w:rsid w:val="003E3B5F"/>
    <w:rsid w:val="003E4E2E"/>
    <w:rsid w:val="003E52A0"/>
    <w:rsid w:val="003E53F4"/>
    <w:rsid w:val="003E5EFA"/>
    <w:rsid w:val="003E75AE"/>
    <w:rsid w:val="003E7C49"/>
    <w:rsid w:val="003F18B3"/>
    <w:rsid w:val="003F1FDF"/>
    <w:rsid w:val="003F26CB"/>
    <w:rsid w:val="003F29E4"/>
    <w:rsid w:val="003F333C"/>
    <w:rsid w:val="003F3A33"/>
    <w:rsid w:val="003F419D"/>
    <w:rsid w:val="003F4714"/>
    <w:rsid w:val="003F4A84"/>
    <w:rsid w:val="003F4DD5"/>
    <w:rsid w:val="003F5991"/>
    <w:rsid w:val="003F5ABC"/>
    <w:rsid w:val="003F5AC8"/>
    <w:rsid w:val="003F5B51"/>
    <w:rsid w:val="003F5E63"/>
    <w:rsid w:val="003F60C1"/>
    <w:rsid w:val="003F63ED"/>
    <w:rsid w:val="003F6448"/>
    <w:rsid w:val="003F67D3"/>
    <w:rsid w:val="003F6979"/>
    <w:rsid w:val="003F71AC"/>
    <w:rsid w:val="003F7725"/>
    <w:rsid w:val="003F777C"/>
    <w:rsid w:val="003F7788"/>
    <w:rsid w:val="003F7912"/>
    <w:rsid w:val="003F7B0B"/>
    <w:rsid w:val="003F7B72"/>
    <w:rsid w:val="003F7FEB"/>
    <w:rsid w:val="00400E23"/>
    <w:rsid w:val="00401CE1"/>
    <w:rsid w:val="004023DB"/>
    <w:rsid w:val="00402438"/>
    <w:rsid w:val="00402A11"/>
    <w:rsid w:val="004032E7"/>
    <w:rsid w:val="0040343F"/>
    <w:rsid w:val="004038B7"/>
    <w:rsid w:val="00403EC6"/>
    <w:rsid w:val="00404888"/>
    <w:rsid w:val="00405026"/>
    <w:rsid w:val="004051BA"/>
    <w:rsid w:val="004055BD"/>
    <w:rsid w:val="00405A4F"/>
    <w:rsid w:val="00406058"/>
    <w:rsid w:val="004063A7"/>
    <w:rsid w:val="00411A14"/>
    <w:rsid w:val="00411E42"/>
    <w:rsid w:val="00411F43"/>
    <w:rsid w:val="00412065"/>
    <w:rsid w:val="00412F47"/>
    <w:rsid w:val="00414284"/>
    <w:rsid w:val="00414A0B"/>
    <w:rsid w:val="00414C8C"/>
    <w:rsid w:val="00414E54"/>
    <w:rsid w:val="0041545B"/>
    <w:rsid w:val="004157D2"/>
    <w:rsid w:val="00416A27"/>
    <w:rsid w:val="0041774F"/>
    <w:rsid w:val="00417CB0"/>
    <w:rsid w:val="004205A0"/>
    <w:rsid w:val="00420886"/>
    <w:rsid w:val="00421383"/>
    <w:rsid w:val="0042292B"/>
    <w:rsid w:val="004229B9"/>
    <w:rsid w:val="004234E6"/>
    <w:rsid w:val="004235E3"/>
    <w:rsid w:val="0042396A"/>
    <w:rsid w:val="004240E2"/>
    <w:rsid w:val="0042463B"/>
    <w:rsid w:val="0042473B"/>
    <w:rsid w:val="00424C30"/>
    <w:rsid w:val="00425705"/>
    <w:rsid w:val="00425955"/>
    <w:rsid w:val="00425A0F"/>
    <w:rsid w:val="00425B74"/>
    <w:rsid w:val="00425F84"/>
    <w:rsid w:val="004261B1"/>
    <w:rsid w:val="004261E0"/>
    <w:rsid w:val="00426C10"/>
    <w:rsid w:val="00427BC7"/>
    <w:rsid w:val="00430C3A"/>
    <w:rsid w:val="0043118D"/>
    <w:rsid w:val="00431798"/>
    <w:rsid w:val="0043179B"/>
    <w:rsid w:val="004318B9"/>
    <w:rsid w:val="00431E8F"/>
    <w:rsid w:val="0043200D"/>
    <w:rsid w:val="004324FF"/>
    <w:rsid w:val="00432553"/>
    <w:rsid w:val="00432560"/>
    <w:rsid w:val="0043288E"/>
    <w:rsid w:val="00432B54"/>
    <w:rsid w:val="00432F7F"/>
    <w:rsid w:val="00433062"/>
    <w:rsid w:val="0043336B"/>
    <w:rsid w:val="00433B7E"/>
    <w:rsid w:val="004345BB"/>
    <w:rsid w:val="0043474E"/>
    <w:rsid w:val="00434867"/>
    <w:rsid w:val="004350B4"/>
    <w:rsid w:val="00435A6A"/>
    <w:rsid w:val="00435BD4"/>
    <w:rsid w:val="00436288"/>
    <w:rsid w:val="00436805"/>
    <w:rsid w:val="00440F1D"/>
    <w:rsid w:val="00441634"/>
    <w:rsid w:val="0044171E"/>
    <w:rsid w:val="00441DFC"/>
    <w:rsid w:val="00442419"/>
    <w:rsid w:val="00443EB0"/>
    <w:rsid w:val="00444663"/>
    <w:rsid w:val="0044480A"/>
    <w:rsid w:val="00444D25"/>
    <w:rsid w:val="00445067"/>
    <w:rsid w:val="00447795"/>
    <w:rsid w:val="00447C9A"/>
    <w:rsid w:val="004502E9"/>
    <w:rsid w:val="004503B7"/>
    <w:rsid w:val="0045052E"/>
    <w:rsid w:val="00450DF2"/>
    <w:rsid w:val="00450ED1"/>
    <w:rsid w:val="00450F9E"/>
    <w:rsid w:val="004516C6"/>
    <w:rsid w:val="00453193"/>
    <w:rsid w:val="0045333F"/>
    <w:rsid w:val="0045365F"/>
    <w:rsid w:val="00453BEB"/>
    <w:rsid w:val="00453DDB"/>
    <w:rsid w:val="004544DC"/>
    <w:rsid w:val="004547EB"/>
    <w:rsid w:val="00455728"/>
    <w:rsid w:val="00455DBA"/>
    <w:rsid w:val="00456011"/>
    <w:rsid w:val="00456987"/>
    <w:rsid w:val="004574F6"/>
    <w:rsid w:val="004575EF"/>
    <w:rsid w:val="004601B7"/>
    <w:rsid w:val="00460463"/>
    <w:rsid w:val="00460991"/>
    <w:rsid w:val="00460EF7"/>
    <w:rsid w:val="00461182"/>
    <w:rsid w:val="00461EDD"/>
    <w:rsid w:val="004624EA"/>
    <w:rsid w:val="00462D56"/>
    <w:rsid w:val="00462FB5"/>
    <w:rsid w:val="0046303A"/>
    <w:rsid w:val="00463C6B"/>
    <w:rsid w:val="00463DDC"/>
    <w:rsid w:val="00464528"/>
    <w:rsid w:val="004645E8"/>
    <w:rsid w:val="00464A7F"/>
    <w:rsid w:val="004658DC"/>
    <w:rsid w:val="00465B01"/>
    <w:rsid w:val="004661E1"/>
    <w:rsid w:val="004662D4"/>
    <w:rsid w:val="004668B4"/>
    <w:rsid w:val="00467E88"/>
    <w:rsid w:val="004704C1"/>
    <w:rsid w:val="004707C0"/>
    <w:rsid w:val="0047127B"/>
    <w:rsid w:val="0047135B"/>
    <w:rsid w:val="00471752"/>
    <w:rsid w:val="004717B7"/>
    <w:rsid w:val="004719F7"/>
    <w:rsid w:val="00472AD8"/>
    <w:rsid w:val="004731B4"/>
    <w:rsid w:val="0047352D"/>
    <w:rsid w:val="00473A99"/>
    <w:rsid w:val="00473C46"/>
    <w:rsid w:val="00474ADA"/>
    <w:rsid w:val="00475C80"/>
    <w:rsid w:val="00476542"/>
    <w:rsid w:val="0047693E"/>
    <w:rsid w:val="004770EC"/>
    <w:rsid w:val="00477216"/>
    <w:rsid w:val="004773DB"/>
    <w:rsid w:val="00477675"/>
    <w:rsid w:val="0047771F"/>
    <w:rsid w:val="004779E2"/>
    <w:rsid w:val="00477B88"/>
    <w:rsid w:val="00477DC1"/>
    <w:rsid w:val="00477E14"/>
    <w:rsid w:val="00480260"/>
    <w:rsid w:val="00481362"/>
    <w:rsid w:val="00481D2A"/>
    <w:rsid w:val="00482567"/>
    <w:rsid w:val="00482745"/>
    <w:rsid w:val="004832C6"/>
    <w:rsid w:val="00483F88"/>
    <w:rsid w:val="00484915"/>
    <w:rsid w:val="00484B2D"/>
    <w:rsid w:val="00484DB4"/>
    <w:rsid w:val="00486563"/>
    <w:rsid w:val="00486BCE"/>
    <w:rsid w:val="004876A1"/>
    <w:rsid w:val="00487751"/>
    <w:rsid w:val="00487B94"/>
    <w:rsid w:val="00487F47"/>
    <w:rsid w:val="004902BA"/>
    <w:rsid w:val="004902EB"/>
    <w:rsid w:val="004906D6"/>
    <w:rsid w:val="00491510"/>
    <w:rsid w:val="00491A6A"/>
    <w:rsid w:val="00491B5A"/>
    <w:rsid w:val="00491CC4"/>
    <w:rsid w:val="00492128"/>
    <w:rsid w:val="00492312"/>
    <w:rsid w:val="00493098"/>
    <w:rsid w:val="0049396C"/>
    <w:rsid w:val="004939A3"/>
    <w:rsid w:val="004939BC"/>
    <w:rsid w:val="00494A97"/>
    <w:rsid w:val="00495AC9"/>
    <w:rsid w:val="00495EB6"/>
    <w:rsid w:val="00495F67"/>
    <w:rsid w:val="00496BD6"/>
    <w:rsid w:val="00496C9E"/>
    <w:rsid w:val="004974FB"/>
    <w:rsid w:val="004A014E"/>
    <w:rsid w:val="004A14A9"/>
    <w:rsid w:val="004A19DA"/>
    <w:rsid w:val="004A279C"/>
    <w:rsid w:val="004A2997"/>
    <w:rsid w:val="004A2CDE"/>
    <w:rsid w:val="004A2F09"/>
    <w:rsid w:val="004A3AFD"/>
    <w:rsid w:val="004A3DD8"/>
    <w:rsid w:val="004A460C"/>
    <w:rsid w:val="004A505E"/>
    <w:rsid w:val="004A5AB2"/>
    <w:rsid w:val="004A5D4A"/>
    <w:rsid w:val="004A5DD2"/>
    <w:rsid w:val="004A64D9"/>
    <w:rsid w:val="004A690F"/>
    <w:rsid w:val="004A695F"/>
    <w:rsid w:val="004A6FFC"/>
    <w:rsid w:val="004B04FE"/>
    <w:rsid w:val="004B0DD4"/>
    <w:rsid w:val="004B13BD"/>
    <w:rsid w:val="004B13CC"/>
    <w:rsid w:val="004B19A3"/>
    <w:rsid w:val="004B1D9E"/>
    <w:rsid w:val="004B1E34"/>
    <w:rsid w:val="004B23D1"/>
    <w:rsid w:val="004B28C4"/>
    <w:rsid w:val="004B310E"/>
    <w:rsid w:val="004B328D"/>
    <w:rsid w:val="004B3302"/>
    <w:rsid w:val="004B3708"/>
    <w:rsid w:val="004B3ADA"/>
    <w:rsid w:val="004B3C49"/>
    <w:rsid w:val="004B456F"/>
    <w:rsid w:val="004B47A4"/>
    <w:rsid w:val="004B4CA7"/>
    <w:rsid w:val="004B4DFD"/>
    <w:rsid w:val="004B4EC5"/>
    <w:rsid w:val="004B55C1"/>
    <w:rsid w:val="004B5CBA"/>
    <w:rsid w:val="004B5FBA"/>
    <w:rsid w:val="004B776E"/>
    <w:rsid w:val="004B785C"/>
    <w:rsid w:val="004B7A69"/>
    <w:rsid w:val="004B7D18"/>
    <w:rsid w:val="004B7D95"/>
    <w:rsid w:val="004C07EA"/>
    <w:rsid w:val="004C0D9F"/>
    <w:rsid w:val="004C12A1"/>
    <w:rsid w:val="004C1FB8"/>
    <w:rsid w:val="004C29AF"/>
    <w:rsid w:val="004C3022"/>
    <w:rsid w:val="004C3142"/>
    <w:rsid w:val="004C34A0"/>
    <w:rsid w:val="004C3542"/>
    <w:rsid w:val="004C362F"/>
    <w:rsid w:val="004C3E4F"/>
    <w:rsid w:val="004C469B"/>
    <w:rsid w:val="004C4E44"/>
    <w:rsid w:val="004C5EB6"/>
    <w:rsid w:val="004C6E8E"/>
    <w:rsid w:val="004C77B8"/>
    <w:rsid w:val="004C783C"/>
    <w:rsid w:val="004C79CE"/>
    <w:rsid w:val="004C7A5A"/>
    <w:rsid w:val="004C7EEA"/>
    <w:rsid w:val="004D0205"/>
    <w:rsid w:val="004D0353"/>
    <w:rsid w:val="004D0767"/>
    <w:rsid w:val="004D0FC3"/>
    <w:rsid w:val="004D16E0"/>
    <w:rsid w:val="004D2505"/>
    <w:rsid w:val="004D3268"/>
    <w:rsid w:val="004D396E"/>
    <w:rsid w:val="004D3AF1"/>
    <w:rsid w:val="004D4291"/>
    <w:rsid w:val="004D44F2"/>
    <w:rsid w:val="004D4817"/>
    <w:rsid w:val="004D4881"/>
    <w:rsid w:val="004D5CB8"/>
    <w:rsid w:val="004D5E88"/>
    <w:rsid w:val="004D62E9"/>
    <w:rsid w:val="004D7209"/>
    <w:rsid w:val="004E01D6"/>
    <w:rsid w:val="004E0A2F"/>
    <w:rsid w:val="004E186F"/>
    <w:rsid w:val="004E1FE5"/>
    <w:rsid w:val="004E239D"/>
    <w:rsid w:val="004E2ED5"/>
    <w:rsid w:val="004E303F"/>
    <w:rsid w:val="004E31A4"/>
    <w:rsid w:val="004E51DF"/>
    <w:rsid w:val="004E6370"/>
    <w:rsid w:val="004E6625"/>
    <w:rsid w:val="004E6E54"/>
    <w:rsid w:val="004E7528"/>
    <w:rsid w:val="004E77C7"/>
    <w:rsid w:val="004E796E"/>
    <w:rsid w:val="004E7DB8"/>
    <w:rsid w:val="004F07A8"/>
    <w:rsid w:val="004F101D"/>
    <w:rsid w:val="004F18C8"/>
    <w:rsid w:val="004F27E7"/>
    <w:rsid w:val="004F2856"/>
    <w:rsid w:val="004F2A53"/>
    <w:rsid w:val="004F2C24"/>
    <w:rsid w:val="004F31F0"/>
    <w:rsid w:val="004F350A"/>
    <w:rsid w:val="004F4E72"/>
    <w:rsid w:val="004F54D1"/>
    <w:rsid w:val="004F54D5"/>
    <w:rsid w:val="004F5553"/>
    <w:rsid w:val="004F5F87"/>
    <w:rsid w:val="004F6422"/>
    <w:rsid w:val="004F671C"/>
    <w:rsid w:val="004F6926"/>
    <w:rsid w:val="004F7555"/>
    <w:rsid w:val="004F7837"/>
    <w:rsid w:val="004F7FD4"/>
    <w:rsid w:val="00500670"/>
    <w:rsid w:val="00500724"/>
    <w:rsid w:val="00500ABB"/>
    <w:rsid w:val="00500EB4"/>
    <w:rsid w:val="005013EB"/>
    <w:rsid w:val="005018CA"/>
    <w:rsid w:val="00501D73"/>
    <w:rsid w:val="00502085"/>
    <w:rsid w:val="00502585"/>
    <w:rsid w:val="0050280C"/>
    <w:rsid w:val="00502C26"/>
    <w:rsid w:val="00503EAC"/>
    <w:rsid w:val="00504084"/>
    <w:rsid w:val="005041E6"/>
    <w:rsid w:val="005044C2"/>
    <w:rsid w:val="00504512"/>
    <w:rsid w:val="005056EA"/>
    <w:rsid w:val="00505E73"/>
    <w:rsid w:val="00505F78"/>
    <w:rsid w:val="005064AF"/>
    <w:rsid w:val="0050669F"/>
    <w:rsid w:val="00506F9B"/>
    <w:rsid w:val="00507263"/>
    <w:rsid w:val="00507321"/>
    <w:rsid w:val="005073CA"/>
    <w:rsid w:val="00507736"/>
    <w:rsid w:val="00507BAB"/>
    <w:rsid w:val="00507CCC"/>
    <w:rsid w:val="00510DD7"/>
    <w:rsid w:val="00512D8D"/>
    <w:rsid w:val="005130EB"/>
    <w:rsid w:val="00513C72"/>
    <w:rsid w:val="00513FDB"/>
    <w:rsid w:val="0051410B"/>
    <w:rsid w:val="005152D4"/>
    <w:rsid w:val="005153E0"/>
    <w:rsid w:val="005159C8"/>
    <w:rsid w:val="00515C6A"/>
    <w:rsid w:val="005160FB"/>
    <w:rsid w:val="00516629"/>
    <w:rsid w:val="00517839"/>
    <w:rsid w:val="00517979"/>
    <w:rsid w:val="00520384"/>
    <w:rsid w:val="005205E0"/>
    <w:rsid w:val="00520CFC"/>
    <w:rsid w:val="00520D80"/>
    <w:rsid w:val="00520E79"/>
    <w:rsid w:val="005210DA"/>
    <w:rsid w:val="0052144A"/>
    <w:rsid w:val="00521585"/>
    <w:rsid w:val="0052237B"/>
    <w:rsid w:val="00522D87"/>
    <w:rsid w:val="005244A4"/>
    <w:rsid w:val="00524953"/>
    <w:rsid w:val="00524D73"/>
    <w:rsid w:val="005256C0"/>
    <w:rsid w:val="0052574E"/>
    <w:rsid w:val="00525852"/>
    <w:rsid w:val="00526CF7"/>
    <w:rsid w:val="00526ED7"/>
    <w:rsid w:val="005270AD"/>
    <w:rsid w:val="00527CD2"/>
    <w:rsid w:val="00530170"/>
    <w:rsid w:val="0053050B"/>
    <w:rsid w:val="005326A6"/>
    <w:rsid w:val="00532F0A"/>
    <w:rsid w:val="00532F9F"/>
    <w:rsid w:val="005333EA"/>
    <w:rsid w:val="00533F5D"/>
    <w:rsid w:val="00534526"/>
    <w:rsid w:val="00534773"/>
    <w:rsid w:val="00534B7A"/>
    <w:rsid w:val="00534CDA"/>
    <w:rsid w:val="00534D57"/>
    <w:rsid w:val="00535CF4"/>
    <w:rsid w:val="00535EE6"/>
    <w:rsid w:val="00536E9A"/>
    <w:rsid w:val="00537053"/>
    <w:rsid w:val="00537D64"/>
    <w:rsid w:val="00537DD4"/>
    <w:rsid w:val="00537F66"/>
    <w:rsid w:val="005402B0"/>
    <w:rsid w:val="0054075E"/>
    <w:rsid w:val="0054138E"/>
    <w:rsid w:val="005420E4"/>
    <w:rsid w:val="0054217B"/>
    <w:rsid w:val="005423D9"/>
    <w:rsid w:val="00542AA9"/>
    <w:rsid w:val="00542D61"/>
    <w:rsid w:val="00543A13"/>
    <w:rsid w:val="00543C49"/>
    <w:rsid w:val="00543D04"/>
    <w:rsid w:val="00544562"/>
    <w:rsid w:val="0054542A"/>
    <w:rsid w:val="00546694"/>
    <w:rsid w:val="00546AA7"/>
    <w:rsid w:val="00546AEB"/>
    <w:rsid w:val="00546D13"/>
    <w:rsid w:val="0054753C"/>
    <w:rsid w:val="0055078B"/>
    <w:rsid w:val="00550848"/>
    <w:rsid w:val="00550EF8"/>
    <w:rsid w:val="00551377"/>
    <w:rsid w:val="00551564"/>
    <w:rsid w:val="00551B12"/>
    <w:rsid w:val="0055279E"/>
    <w:rsid w:val="00552E6F"/>
    <w:rsid w:val="005531B9"/>
    <w:rsid w:val="00553447"/>
    <w:rsid w:val="00553B2B"/>
    <w:rsid w:val="00554553"/>
    <w:rsid w:val="00555C62"/>
    <w:rsid w:val="005562FD"/>
    <w:rsid w:val="005563CB"/>
    <w:rsid w:val="005568E3"/>
    <w:rsid w:val="00557190"/>
    <w:rsid w:val="00557AB5"/>
    <w:rsid w:val="0056005A"/>
    <w:rsid w:val="00560797"/>
    <w:rsid w:val="00560972"/>
    <w:rsid w:val="00560E1C"/>
    <w:rsid w:val="00560E69"/>
    <w:rsid w:val="00561986"/>
    <w:rsid w:val="00561FCF"/>
    <w:rsid w:val="00562964"/>
    <w:rsid w:val="0056350C"/>
    <w:rsid w:val="00563A28"/>
    <w:rsid w:val="00563D9F"/>
    <w:rsid w:val="00563F7F"/>
    <w:rsid w:val="00564053"/>
    <w:rsid w:val="00564C74"/>
    <w:rsid w:val="005655DC"/>
    <w:rsid w:val="00565DC4"/>
    <w:rsid w:val="005660FE"/>
    <w:rsid w:val="0056612D"/>
    <w:rsid w:val="005664E1"/>
    <w:rsid w:val="005667D4"/>
    <w:rsid w:val="00566E23"/>
    <w:rsid w:val="00566E90"/>
    <w:rsid w:val="005672E1"/>
    <w:rsid w:val="00567A4F"/>
    <w:rsid w:val="00567B07"/>
    <w:rsid w:val="00567E78"/>
    <w:rsid w:val="005700E2"/>
    <w:rsid w:val="00571741"/>
    <w:rsid w:val="0057278F"/>
    <w:rsid w:val="00572DE9"/>
    <w:rsid w:val="00572F70"/>
    <w:rsid w:val="00573090"/>
    <w:rsid w:val="005739C2"/>
    <w:rsid w:val="00574257"/>
    <w:rsid w:val="00574C78"/>
    <w:rsid w:val="00575C8E"/>
    <w:rsid w:val="0057601E"/>
    <w:rsid w:val="0057635B"/>
    <w:rsid w:val="00576844"/>
    <w:rsid w:val="005774F8"/>
    <w:rsid w:val="00580FDB"/>
    <w:rsid w:val="0058153A"/>
    <w:rsid w:val="00581C8B"/>
    <w:rsid w:val="00581CAE"/>
    <w:rsid w:val="00582760"/>
    <w:rsid w:val="00582B59"/>
    <w:rsid w:val="00583C92"/>
    <w:rsid w:val="00584089"/>
    <w:rsid w:val="00584EFD"/>
    <w:rsid w:val="00584FCC"/>
    <w:rsid w:val="00586001"/>
    <w:rsid w:val="0058657B"/>
    <w:rsid w:val="0058665A"/>
    <w:rsid w:val="00586853"/>
    <w:rsid w:val="00587C36"/>
    <w:rsid w:val="00587F53"/>
    <w:rsid w:val="00590AB7"/>
    <w:rsid w:val="00590E07"/>
    <w:rsid w:val="005915A1"/>
    <w:rsid w:val="00592AC6"/>
    <w:rsid w:val="00592AE5"/>
    <w:rsid w:val="00592C06"/>
    <w:rsid w:val="0059311F"/>
    <w:rsid w:val="005942BC"/>
    <w:rsid w:val="00594D93"/>
    <w:rsid w:val="00595129"/>
    <w:rsid w:val="005957F3"/>
    <w:rsid w:val="005958CD"/>
    <w:rsid w:val="00595D3C"/>
    <w:rsid w:val="00595E4C"/>
    <w:rsid w:val="00595F82"/>
    <w:rsid w:val="0059603F"/>
    <w:rsid w:val="0059645C"/>
    <w:rsid w:val="00596728"/>
    <w:rsid w:val="00596B30"/>
    <w:rsid w:val="00597242"/>
    <w:rsid w:val="0059792B"/>
    <w:rsid w:val="00597C1F"/>
    <w:rsid w:val="00597C79"/>
    <w:rsid w:val="005A0059"/>
    <w:rsid w:val="005A0849"/>
    <w:rsid w:val="005A08CB"/>
    <w:rsid w:val="005A0914"/>
    <w:rsid w:val="005A0919"/>
    <w:rsid w:val="005A0B94"/>
    <w:rsid w:val="005A1AEB"/>
    <w:rsid w:val="005A1F59"/>
    <w:rsid w:val="005A2425"/>
    <w:rsid w:val="005A25ED"/>
    <w:rsid w:val="005A2D8F"/>
    <w:rsid w:val="005A2F70"/>
    <w:rsid w:val="005A3255"/>
    <w:rsid w:val="005A3292"/>
    <w:rsid w:val="005A3303"/>
    <w:rsid w:val="005A3B2A"/>
    <w:rsid w:val="005A4308"/>
    <w:rsid w:val="005A4CC1"/>
    <w:rsid w:val="005A4E61"/>
    <w:rsid w:val="005A5019"/>
    <w:rsid w:val="005A5327"/>
    <w:rsid w:val="005A5547"/>
    <w:rsid w:val="005A5657"/>
    <w:rsid w:val="005A5664"/>
    <w:rsid w:val="005A58A5"/>
    <w:rsid w:val="005A5D07"/>
    <w:rsid w:val="005A5D45"/>
    <w:rsid w:val="005A5F15"/>
    <w:rsid w:val="005A5F83"/>
    <w:rsid w:val="005A6EFF"/>
    <w:rsid w:val="005A73B2"/>
    <w:rsid w:val="005A7BCB"/>
    <w:rsid w:val="005A7F60"/>
    <w:rsid w:val="005B16D8"/>
    <w:rsid w:val="005B1C1D"/>
    <w:rsid w:val="005B2619"/>
    <w:rsid w:val="005B2779"/>
    <w:rsid w:val="005B2784"/>
    <w:rsid w:val="005B2B45"/>
    <w:rsid w:val="005B4068"/>
    <w:rsid w:val="005B4CFB"/>
    <w:rsid w:val="005B530A"/>
    <w:rsid w:val="005B53C9"/>
    <w:rsid w:val="005B5810"/>
    <w:rsid w:val="005B6571"/>
    <w:rsid w:val="005B6EBC"/>
    <w:rsid w:val="005B7832"/>
    <w:rsid w:val="005B783F"/>
    <w:rsid w:val="005C011B"/>
    <w:rsid w:val="005C0534"/>
    <w:rsid w:val="005C1182"/>
    <w:rsid w:val="005C1722"/>
    <w:rsid w:val="005C218F"/>
    <w:rsid w:val="005C26B9"/>
    <w:rsid w:val="005C2DE6"/>
    <w:rsid w:val="005C3A62"/>
    <w:rsid w:val="005C45BA"/>
    <w:rsid w:val="005C4A40"/>
    <w:rsid w:val="005C5DBB"/>
    <w:rsid w:val="005C622A"/>
    <w:rsid w:val="005C6DF7"/>
    <w:rsid w:val="005C6F17"/>
    <w:rsid w:val="005C70B7"/>
    <w:rsid w:val="005C748D"/>
    <w:rsid w:val="005C794E"/>
    <w:rsid w:val="005C7F55"/>
    <w:rsid w:val="005D11F2"/>
    <w:rsid w:val="005D1B37"/>
    <w:rsid w:val="005D27E4"/>
    <w:rsid w:val="005D2D0D"/>
    <w:rsid w:val="005D2D5D"/>
    <w:rsid w:val="005D3361"/>
    <w:rsid w:val="005D348F"/>
    <w:rsid w:val="005D35C8"/>
    <w:rsid w:val="005D368D"/>
    <w:rsid w:val="005D4715"/>
    <w:rsid w:val="005D4925"/>
    <w:rsid w:val="005D4CDA"/>
    <w:rsid w:val="005D5134"/>
    <w:rsid w:val="005D52B4"/>
    <w:rsid w:val="005D551E"/>
    <w:rsid w:val="005D5A74"/>
    <w:rsid w:val="005D5B7A"/>
    <w:rsid w:val="005D5BFC"/>
    <w:rsid w:val="005D5FCE"/>
    <w:rsid w:val="005D65F6"/>
    <w:rsid w:val="005D6847"/>
    <w:rsid w:val="005D68B0"/>
    <w:rsid w:val="005D6A3B"/>
    <w:rsid w:val="005D6D70"/>
    <w:rsid w:val="005D75D1"/>
    <w:rsid w:val="005D775D"/>
    <w:rsid w:val="005D7C8B"/>
    <w:rsid w:val="005D7E52"/>
    <w:rsid w:val="005E0C89"/>
    <w:rsid w:val="005E1F6F"/>
    <w:rsid w:val="005E282B"/>
    <w:rsid w:val="005E2B28"/>
    <w:rsid w:val="005E32B5"/>
    <w:rsid w:val="005E3951"/>
    <w:rsid w:val="005E3A1D"/>
    <w:rsid w:val="005E3B8F"/>
    <w:rsid w:val="005E45EF"/>
    <w:rsid w:val="005E462E"/>
    <w:rsid w:val="005E4698"/>
    <w:rsid w:val="005E49C2"/>
    <w:rsid w:val="005E4D22"/>
    <w:rsid w:val="005E5116"/>
    <w:rsid w:val="005E5611"/>
    <w:rsid w:val="005E59A8"/>
    <w:rsid w:val="005E60B8"/>
    <w:rsid w:val="005E65AE"/>
    <w:rsid w:val="005E6A79"/>
    <w:rsid w:val="005E6D50"/>
    <w:rsid w:val="005E7656"/>
    <w:rsid w:val="005E7D88"/>
    <w:rsid w:val="005E7E55"/>
    <w:rsid w:val="005F04BC"/>
    <w:rsid w:val="005F09AC"/>
    <w:rsid w:val="005F0C26"/>
    <w:rsid w:val="005F1B3C"/>
    <w:rsid w:val="005F20E8"/>
    <w:rsid w:val="005F2680"/>
    <w:rsid w:val="005F2B73"/>
    <w:rsid w:val="005F2C14"/>
    <w:rsid w:val="005F3801"/>
    <w:rsid w:val="005F39BA"/>
    <w:rsid w:val="005F3D6F"/>
    <w:rsid w:val="005F4113"/>
    <w:rsid w:val="005F4D98"/>
    <w:rsid w:val="005F662E"/>
    <w:rsid w:val="005F66FC"/>
    <w:rsid w:val="005F6763"/>
    <w:rsid w:val="005F6ABB"/>
    <w:rsid w:val="005F6D2A"/>
    <w:rsid w:val="005F79CB"/>
    <w:rsid w:val="005F79F5"/>
    <w:rsid w:val="006003DE"/>
    <w:rsid w:val="00601700"/>
    <w:rsid w:val="0060271A"/>
    <w:rsid w:val="00602B65"/>
    <w:rsid w:val="0060451F"/>
    <w:rsid w:val="006049E8"/>
    <w:rsid w:val="006051F5"/>
    <w:rsid w:val="00605263"/>
    <w:rsid w:val="00605AE8"/>
    <w:rsid w:val="00605C15"/>
    <w:rsid w:val="00605DA4"/>
    <w:rsid w:val="00605E67"/>
    <w:rsid w:val="00605EBA"/>
    <w:rsid w:val="0060622D"/>
    <w:rsid w:val="006063A9"/>
    <w:rsid w:val="0060657F"/>
    <w:rsid w:val="006065A9"/>
    <w:rsid w:val="00607552"/>
    <w:rsid w:val="00607DDB"/>
    <w:rsid w:val="0061009F"/>
    <w:rsid w:val="006102DE"/>
    <w:rsid w:val="0061037E"/>
    <w:rsid w:val="00610DA3"/>
    <w:rsid w:val="00611B42"/>
    <w:rsid w:val="00611EA0"/>
    <w:rsid w:val="00612320"/>
    <w:rsid w:val="00612882"/>
    <w:rsid w:val="0061298C"/>
    <w:rsid w:val="00613E62"/>
    <w:rsid w:val="00614232"/>
    <w:rsid w:val="0061489C"/>
    <w:rsid w:val="0061497B"/>
    <w:rsid w:val="00614DA0"/>
    <w:rsid w:val="0061571B"/>
    <w:rsid w:val="006166F2"/>
    <w:rsid w:val="00616A42"/>
    <w:rsid w:val="00616AC8"/>
    <w:rsid w:val="00616BBE"/>
    <w:rsid w:val="00617247"/>
    <w:rsid w:val="00617984"/>
    <w:rsid w:val="00617B5C"/>
    <w:rsid w:val="006206E2"/>
    <w:rsid w:val="006209D6"/>
    <w:rsid w:val="00621075"/>
    <w:rsid w:val="00621133"/>
    <w:rsid w:val="006211F0"/>
    <w:rsid w:val="0062127B"/>
    <w:rsid w:val="00621B8C"/>
    <w:rsid w:val="006220C1"/>
    <w:rsid w:val="00622CB1"/>
    <w:rsid w:val="00622DB5"/>
    <w:rsid w:val="00622F5A"/>
    <w:rsid w:val="00622F84"/>
    <w:rsid w:val="006232A9"/>
    <w:rsid w:val="00623941"/>
    <w:rsid w:val="00623B80"/>
    <w:rsid w:val="00623D63"/>
    <w:rsid w:val="00624182"/>
    <w:rsid w:val="00624709"/>
    <w:rsid w:val="006248EC"/>
    <w:rsid w:val="00624952"/>
    <w:rsid w:val="006256E6"/>
    <w:rsid w:val="00625B87"/>
    <w:rsid w:val="00625C02"/>
    <w:rsid w:val="00625DC0"/>
    <w:rsid w:val="006263FC"/>
    <w:rsid w:val="0062678E"/>
    <w:rsid w:val="00627791"/>
    <w:rsid w:val="006278B0"/>
    <w:rsid w:val="0063065A"/>
    <w:rsid w:val="00631BE7"/>
    <w:rsid w:val="00631CC1"/>
    <w:rsid w:val="00632064"/>
    <w:rsid w:val="006328B0"/>
    <w:rsid w:val="00632FED"/>
    <w:rsid w:val="00633AB3"/>
    <w:rsid w:val="00633C12"/>
    <w:rsid w:val="00634630"/>
    <w:rsid w:val="00634919"/>
    <w:rsid w:val="00634A3F"/>
    <w:rsid w:val="0063550B"/>
    <w:rsid w:val="00635548"/>
    <w:rsid w:val="00635906"/>
    <w:rsid w:val="00635C50"/>
    <w:rsid w:val="006367A0"/>
    <w:rsid w:val="00636B5C"/>
    <w:rsid w:val="0063757B"/>
    <w:rsid w:val="00637899"/>
    <w:rsid w:val="00640F7B"/>
    <w:rsid w:val="00641AF8"/>
    <w:rsid w:val="00641BC0"/>
    <w:rsid w:val="00642124"/>
    <w:rsid w:val="00642939"/>
    <w:rsid w:val="00642EEF"/>
    <w:rsid w:val="00642FCD"/>
    <w:rsid w:val="0064341C"/>
    <w:rsid w:val="0064358C"/>
    <w:rsid w:val="00643F7D"/>
    <w:rsid w:val="00644F38"/>
    <w:rsid w:val="00645496"/>
    <w:rsid w:val="00645CBD"/>
    <w:rsid w:val="00646398"/>
    <w:rsid w:val="006463E8"/>
    <w:rsid w:val="0064724D"/>
    <w:rsid w:val="00647C5E"/>
    <w:rsid w:val="006505DB"/>
    <w:rsid w:val="00650668"/>
    <w:rsid w:val="006506AF"/>
    <w:rsid w:val="0065075D"/>
    <w:rsid w:val="006507CA"/>
    <w:rsid w:val="00650EB0"/>
    <w:rsid w:val="006513D7"/>
    <w:rsid w:val="006523D6"/>
    <w:rsid w:val="006525D4"/>
    <w:rsid w:val="00652955"/>
    <w:rsid w:val="0065328D"/>
    <w:rsid w:val="00653371"/>
    <w:rsid w:val="00653DE6"/>
    <w:rsid w:val="00654A72"/>
    <w:rsid w:val="00655097"/>
    <w:rsid w:val="00655735"/>
    <w:rsid w:val="00655A70"/>
    <w:rsid w:val="006562B3"/>
    <w:rsid w:val="00656FA8"/>
    <w:rsid w:val="0065777F"/>
    <w:rsid w:val="00660367"/>
    <w:rsid w:val="0066167F"/>
    <w:rsid w:val="00661D11"/>
    <w:rsid w:val="006626FD"/>
    <w:rsid w:val="00662845"/>
    <w:rsid w:val="006631F2"/>
    <w:rsid w:val="006633EB"/>
    <w:rsid w:val="006639CC"/>
    <w:rsid w:val="00663BCB"/>
    <w:rsid w:val="006641A0"/>
    <w:rsid w:val="00665633"/>
    <w:rsid w:val="00665F02"/>
    <w:rsid w:val="0066608E"/>
    <w:rsid w:val="006660B4"/>
    <w:rsid w:val="006667D9"/>
    <w:rsid w:val="00666FC1"/>
    <w:rsid w:val="00667E97"/>
    <w:rsid w:val="00667EE9"/>
    <w:rsid w:val="006710E8"/>
    <w:rsid w:val="00671A72"/>
    <w:rsid w:val="00671B49"/>
    <w:rsid w:val="0067207E"/>
    <w:rsid w:val="0067295F"/>
    <w:rsid w:val="00672AF6"/>
    <w:rsid w:val="00673664"/>
    <w:rsid w:val="006739BF"/>
    <w:rsid w:val="00673AC8"/>
    <w:rsid w:val="0067428C"/>
    <w:rsid w:val="0067459F"/>
    <w:rsid w:val="00674F62"/>
    <w:rsid w:val="006759EF"/>
    <w:rsid w:val="00675F95"/>
    <w:rsid w:val="00676655"/>
    <w:rsid w:val="006770D6"/>
    <w:rsid w:val="0067753D"/>
    <w:rsid w:val="00677833"/>
    <w:rsid w:val="006808BA"/>
    <w:rsid w:val="00680994"/>
    <w:rsid w:val="006827F4"/>
    <w:rsid w:val="00682C2B"/>
    <w:rsid w:val="00682D73"/>
    <w:rsid w:val="00683B8B"/>
    <w:rsid w:val="00683D2E"/>
    <w:rsid w:val="006846EB"/>
    <w:rsid w:val="00684742"/>
    <w:rsid w:val="00684908"/>
    <w:rsid w:val="006855B4"/>
    <w:rsid w:val="006857D2"/>
    <w:rsid w:val="00686CA5"/>
    <w:rsid w:val="00686CAB"/>
    <w:rsid w:val="00687059"/>
    <w:rsid w:val="006903CE"/>
    <w:rsid w:val="00690BBB"/>
    <w:rsid w:val="00690C1F"/>
    <w:rsid w:val="00691223"/>
    <w:rsid w:val="00691B2D"/>
    <w:rsid w:val="00691B63"/>
    <w:rsid w:val="00691B99"/>
    <w:rsid w:val="00691C35"/>
    <w:rsid w:val="00692BB8"/>
    <w:rsid w:val="00692C7E"/>
    <w:rsid w:val="006932B2"/>
    <w:rsid w:val="0069504D"/>
    <w:rsid w:val="00695241"/>
    <w:rsid w:val="006954BF"/>
    <w:rsid w:val="00695912"/>
    <w:rsid w:val="00697155"/>
    <w:rsid w:val="00697290"/>
    <w:rsid w:val="00697542"/>
    <w:rsid w:val="006A0020"/>
    <w:rsid w:val="006A02C8"/>
    <w:rsid w:val="006A0C2D"/>
    <w:rsid w:val="006A0CAE"/>
    <w:rsid w:val="006A0D78"/>
    <w:rsid w:val="006A11D2"/>
    <w:rsid w:val="006A152B"/>
    <w:rsid w:val="006A154C"/>
    <w:rsid w:val="006A4459"/>
    <w:rsid w:val="006A48BD"/>
    <w:rsid w:val="006A4ED3"/>
    <w:rsid w:val="006A51E1"/>
    <w:rsid w:val="006A691E"/>
    <w:rsid w:val="006A6AF4"/>
    <w:rsid w:val="006A729A"/>
    <w:rsid w:val="006A729F"/>
    <w:rsid w:val="006A779C"/>
    <w:rsid w:val="006A7A37"/>
    <w:rsid w:val="006A7B26"/>
    <w:rsid w:val="006B0973"/>
    <w:rsid w:val="006B0CBC"/>
    <w:rsid w:val="006B104A"/>
    <w:rsid w:val="006B2091"/>
    <w:rsid w:val="006B230E"/>
    <w:rsid w:val="006B2972"/>
    <w:rsid w:val="006B29CA"/>
    <w:rsid w:val="006B2F57"/>
    <w:rsid w:val="006B3546"/>
    <w:rsid w:val="006B3664"/>
    <w:rsid w:val="006B44DC"/>
    <w:rsid w:val="006B4647"/>
    <w:rsid w:val="006B515E"/>
    <w:rsid w:val="006B565A"/>
    <w:rsid w:val="006B5734"/>
    <w:rsid w:val="006B5C90"/>
    <w:rsid w:val="006B641D"/>
    <w:rsid w:val="006B70E3"/>
    <w:rsid w:val="006B75D5"/>
    <w:rsid w:val="006B7C1F"/>
    <w:rsid w:val="006B7FE7"/>
    <w:rsid w:val="006C04DD"/>
    <w:rsid w:val="006C19D4"/>
    <w:rsid w:val="006C1D5F"/>
    <w:rsid w:val="006C226E"/>
    <w:rsid w:val="006C259C"/>
    <w:rsid w:val="006C2865"/>
    <w:rsid w:val="006C3989"/>
    <w:rsid w:val="006C41A2"/>
    <w:rsid w:val="006C531E"/>
    <w:rsid w:val="006C560C"/>
    <w:rsid w:val="006C56E8"/>
    <w:rsid w:val="006C5AD1"/>
    <w:rsid w:val="006C63A4"/>
    <w:rsid w:val="006C6695"/>
    <w:rsid w:val="006C67FD"/>
    <w:rsid w:val="006C6B29"/>
    <w:rsid w:val="006C7101"/>
    <w:rsid w:val="006D0AE5"/>
    <w:rsid w:val="006D0B24"/>
    <w:rsid w:val="006D0B7C"/>
    <w:rsid w:val="006D1152"/>
    <w:rsid w:val="006D3718"/>
    <w:rsid w:val="006D38C4"/>
    <w:rsid w:val="006D39B1"/>
    <w:rsid w:val="006D3A08"/>
    <w:rsid w:val="006D3B46"/>
    <w:rsid w:val="006D3BF4"/>
    <w:rsid w:val="006D40AE"/>
    <w:rsid w:val="006D4294"/>
    <w:rsid w:val="006D4835"/>
    <w:rsid w:val="006D5081"/>
    <w:rsid w:val="006D574B"/>
    <w:rsid w:val="006D6320"/>
    <w:rsid w:val="006D6A35"/>
    <w:rsid w:val="006E22E5"/>
    <w:rsid w:val="006E2766"/>
    <w:rsid w:val="006E286F"/>
    <w:rsid w:val="006E28F7"/>
    <w:rsid w:val="006E2B78"/>
    <w:rsid w:val="006E2E29"/>
    <w:rsid w:val="006E3182"/>
    <w:rsid w:val="006E41B8"/>
    <w:rsid w:val="006E4F9C"/>
    <w:rsid w:val="006E59F0"/>
    <w:rsid w:val="006E60C2"/>
    <w:rsid w:val="006E6F59"/>
    <w:rsid w:val="006E7B75"/>
    <w:rsid w:val="006F198B"/>
    <w:rsid w:val="006F23E1"/>
    <w:rsid w:val="006F2422"/>
    <w:rsid w:val="006F2692"/>
    <w:rsid w:val="006F3A6C"/>
    <w:rsid w:val="006F4A2D"/>
    <w:rsid w:val="006F5AEA"/>
    <w:rsid w:val="006F5BE5"/>
    <w:rsid w:val="006F5D8B"/>
    <w:rsid w:val="006F5DDB"/>
    <w:rsid w:val="006F642D"/>
    <w:rsid w:val="006F6760"/>
    <w:rsid w:val="006F70D1"/>
    <w:rsid w:val="006F7853"/>
    <w:rsid w:val="006F7C07"/>
    <w:rsid w:val="00700DD5"/>
    <w:rsid w:val="0070154A"/>
    <w:rsid w:val="00701765"/>
    <w:rsid w:val="00701D00"/>
    <w:rsid w:val="00701FEA"/>
    <w:rsid w:val="007022A1"/>
    <w:rsid w:val="00702841"/>
    <w:rsid w:val="00702E5F"/>
    <w:rsid w:val="00703350"/>
    <w:rsid w:val="007034D8"/>
    <w:rsid w:val="00703E41"/>
    <w:rsid w:val="007041CF"/>
    <w:rsid w:val="00704465"/>
    <w:rsid w:val="007055CF"/>
    <w:rsid w:val="00705A3C"/>
    <w:rsid w:val="00705AC7"/>
    <w:rsid w:val="0070735D"/>
    <w:rsid w:val="007110CD"/>
    <w:rsid w:val="007117E4"/>
    <w:rsid w:val="00711AF3"/>
    <w:rsid w:val="00712B7E"/>
    <w:rsid w:val="00713077"/>
    <w:rsid w:val="00713178"/>
    <w:rsid w:val="00713750"/>
    <w:rsid w:val="00713A7D"/>
    <w:rsid w:val="00713CE3"/>
    <w:rsid w:val="0071412B"/>
    <w:rsid w:val="007141E1"/>
    <w:rsid w:val="00714CB0"/>
    <w:rsid w:val="00715383"/>
    <w:rsid w:val="00715B0F"/>
    <w:rsid w:val="00715C1C"/>
    <w:rsid w:val="00715CD6"/>
    <w:rsid w:val="00716985"/>
    <w:rsid w:val="00716AA4"/>
    <w:rsid w:val="00716E67"/>
    <w:rsid w:val="00717006"/>
    <w:rsid w:val="00717072"/>
    <w:rsid w:val="007201B7"/>
    <w:rsid w:val="007206FE"/>
    <w:rsid w:val="0072241E"/>
    <w:rsid w:val="00722475"/>
    <w:rsid w:val="00722672"/>
    <w:rsid w:val="00722797"/>
    <w:rsid w:val="00722CB9"/>
    <w:rsid w:val="00722F7F"/>
    <w:rsid w:val="007239A9"/>
    <w:rsid w:val="00723D2D"/>
    <w:rsid w:val="00724F10"/>
    <w:rsid w:val="0072602C"/>
    <w:rsid w:val="00726FDE"/>
    <w:rsid w:val="007300BC"/>
    <w:rsid w:val="00731810"/>
    <w:rsid w:val="00732156"/>
    <w:rsid w:val="00733722"/>
    <w:rsid w:val="0073434B"/>
    <w:rsid w:val="007350A4"/>
    <w:rsid w:val="0073575C"/>
    <w:rsid w:val="00735E58"/>
    <w:rsid w:val="00736221"/>
    <w:rsid w:val="00736407"/>
    <w:rsid w:val="007368B9"/>
    <w:rsid w:val="00736AC4"/>
    <w:rsid w:val="00736BC0"/>
    <w:rsid w:val="0073727E"/>
    <w:rsid w:val="007378B9"/>
    <w:rsid w:val="00737D72"/>
    <w:rsid w:val="00741070"/>
    <w:rsid w:val="00741436"/>
    <w:rsid w:val="00741878"/>
    <w:rsid w:val="007428B1"/>
    <w:rsid w:val="00742940"/>
    <w:rsid w:val="00742B50"/>
    <w:rsid w:val="00742F18"/>
    <w:rsid w:val="00742F71"/>
    <w:rsid w:val="00743D1B"/>
    <w:rsid w:val="00743E6B"/>
    <w:rsid w:val="00745200"/>
    <w:rsid w:val="00745D2B"/>
    <w:rsid w:val="007461A7"/>
    <w:rsid w:val="00746660"/>
    <w:rsid w:val="00746D86"/>
    <w:rsid w:val="0074706B"/>
    <w:rsid w:val="00747562"/>
    <w:rsid w:val="00747680"/>
    <w:rsid w:val="007508B7"/>
    <w:rsid w:val="00750B38"/>
    <w:rsid w:val="0075406A"/>
    <w:rsid w:val="00754A2D"/>
    <w:rsid w:val="00754FEA"/>
    <w:rsid w:val="00755B4F"/>
    <w:rsid w:val="00755B71"/>
    <w:rsid w:val="00756F1D"/>
    <w:rsid w:val="0075720C"/>
    <w:rsid w:val="00757554"/>
    <w:rsid w:val="00757DEE"/>
    <w:rsid w:val="0076179E"/>
    <w:rsid w:val="00761A71"/>
    <w:rsid w:val="00761E67"/>
    <w:rsid w:val="007620B5"/>
    <w:rsid w:val="007627E3"/>
    <w:rsid w:val="00763E95"/>
    <w:rsid w:val="0076443F"/>
    <w:rsid w:val="00764C0D"/>
    <w:rsid w:val="00764F45"/>
    <w:rsid w:val="0076576A"/>
    <w:rsid w:val="00766098"/>
    <w:rsid w:val="007661BF"/>
    <w:rsid w:val="007661F3"/>
    <w:rsid w:val="00766396"/>
    <w:rsid w:val="00767354"/>
    <w:rsid w:val="007674D9"/>
    <w:rsid w:val="00767742"/>
    <w:rsid w:val="0076791F"/>
    <w:rsid w:val="00767CF2"/>
    <w:rsid w:val="00770897"/>
    <w:rsid w:val="00770BE4"/>
    <w:rsid w:val="00770D9D"/>
    <w:rsid w:val="0077100B"/>
    <w:rsid w:val="00771A08"/>
    <w:rsid w:val="00771C90"/>
    <w:rsid w:val="007720E6"/>
    <w:rsid w:val="0077237A"/>
    <w:rsid w:val="00772559"/>
    <w:rsid w:val="00772C61"/>
    <w:rsid w:val="007739B1"/>
    <w:rsid w:val="00773A30"/>
    <w:rsid w:val="00774218"/>
    <w:rsid w:val="007746C6"/>
    <w:rsid w:val="00774F6D"/>
    <w:rsid w:val="00775630"/>
    <w:rsid w:val="00775AAE"/>
    <w:rsid w:val="00776228"/>
    <w:rsid w:val="00777023"/>
    <w:rsid w:val="00777318"/>
    <w:rsid w:val="00777E44"/>
    <w:rsid w:val="00777F77"/>
    <w:rsid w:val="007810B5"/>
    <w:rsid w:val="00781D8A"/>
    <w:rsid w:val="00781DD9"/>
    <w:rsid w:val="00782691"/>
    <w:rsid w:val="00783359"/>
    <w:rsid w:val="00783554"/>
    <w:rsid w:val="00783C4D"/>
    <w:rsid w:val="0078436E"/>
    <w:rsid w:val="00784445"/>
    <w:rsid w:val="007853E4"/>
    <w:rsid w:val="00785470"/>
    <w:rsid w:val="00785532"/>
    <w:rsid w:val="007856DE"/>
    <w:rsid w:val="00785CE7"/>
    <w:rsid w:val="007861E1"/>
    <w:rsid w:val="00786206"/>
    <w:rsid w:val="007875E2"/>
    <w:rsid w:val="0079004E"/>
    <w:rsid w:val="00790458"/>
    <w:rsid w:val="00790C88"/>
    <w:rsid w:val="0079129F"/>
    <w:rsid w:val="00791317"/>
    <w:rsid w:val="007917B2"/>
    <w:rsid w:val="00791A38"/>
    <w:rsid w:val="00791F9F"/>
    <w:rsid w:val="00792166"/>
    <w:rsid w:val="007927EC"/>
    <w:rsid w:val="00792C52"/>
    <w:rsid w:val="00793156"/>
    <w:rsid w:val="00793850"/>
    <w:rsid w:val="00794501"/>
    <w:rsid w:val="0079473D"/>
    <w:rsid w:val="007948B2"/>
    <w:rsid w:val="00795099"/>
    <w:rsid w:val="00795C6A"/>
    <w:rsid w:val="00795CE9"/>
    <w:rsid w:val="00795E43"/>
    <w:rsid w:val="007967B0"/>
    <w:rsid w:val="00796B63"/>
    <w:rsid w:val="00796E5E"/>
    <w:rsid w:val="00796F23"/>
    <w:rsid w:val="007973D1"/>
    <w:rsid w:val="00797C1F"/>
    <w:rsid w:val="007A0057"/>
    <w:rsid w:val="007A0A6F"/>
    <w:rsid w:val="007A0AF8"/>
    <w:rsid w:val="007A0DA7"/>
    <w:rsid w:val="007A1044"/>
    <w:rsid w:val="007A13F0"/>
    <w:rsid w:val="007A1768"/>
    <w:rsid w:val="007A1D6F"/>
    <w:rsid w:val="007A1DB2"/>
    <w:rsid w:val="007A1EFD"/>
    <w:rsid w:val="007A4699"/>
    <w:rsid w:val="007A4789"/>
    <w:rsid w:val="007A5126"/>
    <w:rsid w:val="007A57F6"/>
    <w:rsid w:val="007A598B"/>
    <w:rsid w:val="007A5E42"/>
    <w:rsid w:val="007A6472"/>
    <w:rsid w:val="007A6857"/>
    <w:rsid w:val="007A6F18"/>
    <w:rsid w:val="007A6F61"/>
    <w:rsid w:val="007A7B11"/>
    <w:rsid w:val="007A7EF2"/>
    <w:rsid w:val="007B0D07"/>
    <w:rsid w:val="007B1712"/>
    <w:rsid w:val="007B173F"/>
    <w:rsid w:val="007B2081"/>
    <w:rsid w:val="007B29D4"/>
    <w:rsid w:val="007B3DCA"/>
    <w:rsid w:val="007B3F60"/>
    <w:rsid w:val="007B4CDE"/>
    <w:rsid w:val="007B59EF"/>
    <w:rsid w:val="007B5AB1"/>
    <w:rsid w:val="007B6356"/>
    <w:rsid w:val="007B677B"/>
    <w:rsid w:val="007B7AE6"/>
    <w:rsid w:val="007C00D7"/>
    <w:rsid w:val="007C0AB6"/>
    <w:rsid w:val="007C119E"/>
    <w:rsid w:val="007C1499"/>
    <w:rsid w:val="007C1788"/>
    <w:rsid w:val="007C18DF"/>
    <w:rsid w:val="007C196A"/>
    <w:rsid w:val="007C20C4"/>
    <w:rsid w:val="007C2652"/>
    <w:rsid w:val="007C2721"/>
    <w:rsid w:val="007C29A4"/>
    <w:rsid w:val="007C2B0A"/>
    <w:rsid w:val="007C2CC1"/>
    <w:rsid w:val="007C3A9C"/>
    <w:rsid w:val="007C3C48"/>
    <w:rsid w:val="007C3FBB"/>
    <w:rsid w:val="007C4B81"/>
    <w:rsid w:val="007C4C18"/>
    <w:rsid w:val="007C51EA"/>
    <w:rsid w:val="007C582F"/>
    <w:rsid w:val="007C5C1B"/>
    <w:rsid w:val="007C643A"/>
    <w:rsid w:val="007C6B92"/>
    <w:rsid w:val="007C7140"/>
    <w:rsid w:val="007C7436"/>
    <w:rsid w:val="007C749F"/>
    <w:rsid w:val="007C7909"/>
    <w:rsid w:val="007C7F19"/>
    <w:rsid w:val="007D0613"/>
    <w:rsid w:val="007D11ED"/>
    <w:rsid w:val="007D1392"/>
    <w:rsid w:val="007D166E"/>
    <w:rsid w:val="007D1824"/>
    <w:rsid w:val="007D184E"/>
    <w:rsid w:val="007D25E3"/>
    <w:rsid w:val="007D2CF7"/>
    <w:rsid w:val="007D33F6"/>
    <w:rsid w:val="007D390A"/>
    <w:rsid w:val="007D4216"/>
    <w:rsid w:val="007D489B"/>
    <w:rsid w:val="007D4CA9"/>
    <w:rsid w:val="007D504D"/>
    <w:rsid w:val="007D5A34"/>
    <w:rsid w:val="007D5C35"/>
    <w:rsid w:val="007D6BAC"/>
    <w:rsid w:val="007D6F00"/>
    <w:rsid w:val="007D77E7"/>
    <w:rsid w:val="007D7868"/>
    <w:rsid w:val="007E0497"/>
    <w:rsid w:val="007E0C3E"/>
    <w:rsid w:val="007E0CF1"/>
    <w:rsid w:val="007E0E73"/>
    <w:rsid w:val="007E1018"/>
    <w:rsid w:val="007E17BD"/>
    <w:rsid w:val="007E17E5"/>
    <w:rsid w:val="007E3A1A"/>
    <w:rsid w:val="007E3EC0"/>
    <w:rsid w:val="007E41A1"/>
    <w:rsid w:val="007E43EB"/>
    <w:rsid w:val="007E4C76"/>
    <w:rsid w:val="007E4CA2"/>
    <w:rsid w:val="007E4EA0"/>
    <w:rsid w:val="007E4EEB"/>
    <w:rsid w:val="007E6E8C"/>
    <w:rsid w:val="007E7175"/>
    <w:rsid w:val="007E738C"/>
    <w:rsid w:val="007E7CC0"/>
    <w:rsid w:val="007F0EE6"/>
    <w:rsid w:val="007F1987"/>
    <w:rsid w:val="007F1D4C"/>
    <w:rsid w:val="007F2DC4"/>
    <w:rsid w:val="007F3D2F"/>
    <w:rsid w:val="007F3E87"/>
    <w:rsid w:val="007F4518"/>
    <w:rsid w:val="007F4C66"/>
    <w:rsid w:val="007F4F04"/>
    <w:rsid w:val="007F5405"/>
    <w:rsid w:val="007F6132"/>
    <w:rsid w:val="007F65DD"/>
    <w:rsid w:val="007F6AFB"/>
    <w:rsid w:val="007F6B31"/>
    <w:rsid w:val="007F6E59"/>
    <w:rsid w:val="007F7038"/>
    <w:rsid w:val="007F732A"/>
    <w:rsid w:val="007F734B"/>
    <w:rsid w:val="0080072F"/>
    <w:rsid w:val="0080135B"/>
    <w:rsid w:val="00801D3C"/>
    <w:rsid w:val="00801D64"/>
    <w:rsid w:val="008021D7"/>
    <w:rsid w:val="008024C3"/>
    <w:rsid w:val="0080270E"/>
    <w:rsid w:val="00803199"/>
    <w:rsid w:val="00803847"/>
    <w:rsid w:val="008046CD"/>
    <w:rsid w:val="00805461"/>
    <w:rsid w:val="00805AAC"/>
    <w:rsid w:val="00806999"/>
    <w:rsid w:val="008073F6"/>
    <w:rsid w:val="00807835"/>
    <w:rsid w:val="008112D1"/>
    <w:rsid w:val="00811430"/>
    <w:rsid w:val="0081192A"/>
    <w:rsid w:val="00811A9D"/>
    <w:rsid w:val="00812651"/>
    <w:rsid w:val="00812B4F"/>
    <w:rsid w:val="00812E1C"/>
    <w:rsid w:val="0081311C"/>
    <w:rsid w:val="008135E3"/>
    <w:rsid w:val="00813E1F"/>
    <w:rsid w:val="00813EF7"/>
    <w:rsid w:val="008144D2"/>
    <w:rsid w:val="0081471D"/>
    <w:rsid w:val="00815ADA"/>
    <w:rsid w:val="00815DF5"/>
    <w:rsid w:val="00815F22"/>
    <w:rsid w:val="00816A17"/>
    <w:rsid w:val="00816C35"/>
    <w:rsid w:val="008178BE"/>
    <w:rsid w:val="008179B1"/>
    <w:rsid w:val="00817C19"/>
    <w:rsid w:val="00820662"/>
    <w:rsid w:val="0082066E"/>
    <w:rsid w:val="0082072C"/>
    <w:rsid w:val="008215EA"/>
    <w:rsid w:val="00821BB3"/>
    <w:rsid w:val="00821EF2"/>
    <w:rsid w:val="00822758"/>
    <w:rsid w:val="008233CA"/>
    <w:rsid w:val="0082388E"/>
    <w:rsid w:val="00823906"/>
    <w:rsid w:val="00823944"/>
    <w:rsid w:val="00823A78"/>
    <w:rsid w:val="00823A85"/>
    <w:rsid w:val="00823D5D"/>
    <w:rsid w:val="0082402D"/>
    <w:rsid w:val="00824353"/>
    <w:rsid w:val="00826511"/>
    <w:rsid w:val="008265BE"/>
    <w:rsid w:val="0082702F"/>
    <w:rsid w:val="008270C1"/>
    <w:rsid w:val="008270E3"/>
    <w:rsid w:val="00827288"/>
    <w:rsid w:val="008272C6"/>
    <w:rsid w:val="00827CC4"/>
    <w:rsid w:val="00827D2B"/>
    <w:rsid w:val="008307D2"/>
    <w:rsid w:val="00831231"/>
    <w:rsid w:val="00831441"/>
    <w:rsid w:val="0083176D"/>
    <w:rsid w:val="008325F0"/>
    <w:rsid w:val="008330C0"/>
    <w:rsid w:val="00833475"/>
    <w:rsid w:val="00833568"/>
    <w:rsid w:val="008336A4"/>
    <w:rsid w:val="00833C79"/>
    <w:rsid w:val="0083474A"/>
    <w:rsid w:val="00834911"/>
    <w:rsid w:val="00834B62"/>
    <w:rsid w:val="00835301"/>
    <w:rsid w:val="008354F7"/>
    <w:rsid w:val="00835697"/>
    <w:rsid w:val="00835842"/>
    <w:rsid w:val="00836669"/>
    <w:rsid w:val="008367AE"/>
    <w:rsid w:val="00836CBA"/>
    <w:rsid w:val="008371A0"/>
    <w:rsid w:val="008376CD"/>
    <w:rsid w:val="00837821"/>
    <w:rsid w:val="00837A73"/>
    <w:rsid w:val="00840A9B"/>
    <w:rsid w:val="00840FC8"/>
    <w:rsid w:val="0084138D"/>
    <w:rsid w:val="008416D5"/>
    <w:rsid w:val="00842136"/>
    <w:rsid w:val="0084261D"/>
    <w:rsid w:val="008432C8"/>
    <w:rsid w:val="00843633"/>
    <w:rsid w:val="00843D4B"/>
    <w:rsid w:val="00843D76"/>
    <w:rsid w:val="0084430B"/>
    <w:rsid w:val="008449F5"/>
    <w:rsid w:val="00845166"/>
    <w:rsid w:val="008451AD"/>
    <w:rsid w:val="00845479"/>
    <w:rsid w:val="008455F8"/>
    <w:rsid w:val="00845736"/>
    <w:rsid w:val="008457CF"/>
    <w:rsid w:val="00845BA0"/>
    <w:rsid w:val="0084732A"/>
    <w:rsid w:val="00847785"/>
    <w:rsid w:val="00847DBA"/>
    <w:rsid w:val="00847DC8"/>
    <w:rsid w:val="0085276E"/>
    <w:rsid w:val="00852DEE"/>
    <w:rsid w:val="00852FCD"/>
    <w:rsid w:val="008539EC"/>
    <w:rsid w:val="00854718"/>
    <w:rsid w:val="008547CB"/>
    <w:rsid w:val="00854BF4"/>
    <w:rsid w:val="0085606F"/>
    <w:rsid w:val="0085609E"/>
    <w:rsid w:val="0085718E"/>
    <w:rsid w:val="008572B8"/>
    <w:rsid w:val="0085775E"/>
    <w:rsid w:val="008579D2"/>
    <w:rsid w:val="00857B61"/>
    <w:rsid w:val="008604D3"/>
    <w:rsid w:val="00860AD7"/>
    <w:rsid w:val="00861624"/>
    <w:rsid w:val="00861A8F"/>
    <w:rsid w:val="00862013"/>
    <w:rsid w:val="00862950"/>
    <w:rsid w:val="008630C8"/>
    <w:rsid w:val="008632F7"/>
    <w:rsid w:val="0086354F"/>
    <w:rsid w:val="00863B3D"/>
    <w:rsid w:val="00863D58"/>
    <w:rsid w:val="00863F3E"/>
    <w:rsid w:val="008641C2"/>
    <w:rsid w:val="008641CC"/>
    <w:rsid w:val="008643EF"/>
    <w:rsid w:val="008649D3"/>
    <w:rsid w:val="008655C9"/>
    <w:rsid w:val="00865F30"/>
    <w:rsid w:val="0086611B"/>
    <w:rsid w:val="00866CA8"/>
    <w:rsid w:val="0086702E"/>
    <w:rsid w:val="008670FC"/>
    <w:rsid w:val="008671D7"/>
    <w:rsid w:val="00867295"/>
    <w:rsid w:val="00867536"/>
    <w:rsid w:val="00867DEE"/>
    <w:rsid w:val="00870917"/>
    <w:rsid w:val="00871716"/>
    <w:rsid w:val="0087178A"/>
    <w:rsid w:val="008723BC"/>
    <w:rsid w:val="008730E8"/>
    <w:rsid w:val="00873E31"/>
    <w:rsid w:val="008744E0"/>
    <w:rsid w:val="00874ACE"/>
    <w:rsid w:val="00874FA4"/>
    <w:rsid w:val="00875845"/>
    <w:rsid w:val="00875976"/>
    <w:rsid w:val="00875BD1"/>
    <w:rsid w:val="0087614D"/>
    <w:rsid w:val="008775E1"/>
    <w:rsid w:val="00877A7A"/>
    <w:rsid w:val="008803A5"/>
    <w:rsid w:val="0088140E"/>
    <w:rsid w:val="008817E2"/>
    <w:rsid w:val="0088188B"/>
    <w:rsid w:val="00881A42"/>
    <w:rsid w:val="00881C38"/>
    <w:rsid w:val="00881F77"/>
    <w:rsid w:val="00882395"/>
    <w:rsid w:val="00882D14"/>
    <w:rsid w:val="008843BE"/>
    <w:rsid w:val="00884FFB"/>
    <w:rsid w:val="00886165"/>
    <w:rsid w:val="008865D4"/>
    <w:rsid w:val="00886620"/>
    <w:rsid w:val="008866A9"/>
    <w:rsid w:val="00887382"/>
    <w:rsid w:val="00887A00"/>
    <w:rsid w:val="008901D1"/>
    <w:rsid w:val="008906DF"/>
    <w:rsid w:val="00890EA1"/>
    <w:rsid w:val="008910B8"/>
    <w:rsid w:val="008913C9"/>
    <w:rsid w:val="00891EF0"/>
    <w:rsid w:val="008922DD"/>
    <w:rsid w:val="0089276E"/>
    <w:rsid w:val="008928F5"/>
    <w:rsid w:val="00892E4F"/>
    <w:rsid w:val="00893272"/>
    <w:rsid w:val="00893E1A"/>
    <w:rsid w:val="00893E51"/>
    <w:rsid w:val="00894769"/>
    <w:rsid w:val="00894A09"/>
    <w:rsid w:val="00894CC1"/>
    <w:rsid w:val="00894E93"/>
    <w:rsid w:val="0089552B"/>
    <w:rsid w:val="008956D8"/>
    <w:rsid w:val="00895A4A"/>
    <w:rsid w:val="0089670F"/>
    <w:rsid w:val="00896B21"/>
    <w:rsid w:val="00896EDB"/>
    <w:rsid w:val="00897FD6"/>
    <w:rsid w:val="008A019F"/>
    <w:rsid w:val="008A0C82"/>
    <w:rsid w:val="008A3407"/>
    <w:rsid w:val="008A4019"/>
    <w:rsid w:val="008A4132"/>
    <w:rsid w:val="008A4172"/>
    <w:rsid w:val="008A45D5"/>
    <w:rsid w:val="008A467F"/>
    <w:rsid w:val="008A53F5"/>
    <w:rsid w:val="008A5B85"/>
    <w:rsid w:val="008A5E22"/>
    <w:rsid w:val="008A5EEB"/>
    <w:rsid w:val="008A7593"/>
    <w:rsid w:val="008A776F"/>
    <w:rsid w:val="008A7AC7"/>
    <w:rsid w:val="008B02C7"/>
    <w:rsid w:val="008B043C"/>
    <w:rsid w:val="008B1E8C"/>
    <w:rsid w:val="008B239F"/>
    <w:rsid w:val="008B2683"/>
    <w:rsid w:val="008B3300"/>
    <w:rsid w:val="008B33FD"/>
    <w:rsid w:val="008B3691"/>
    <w:rsid w:val="008B37B5"/>
    <w:rsid w:val="008B4A79"/>
    <w:rsid w:val="008B5288"/>
    <w:rsid w:val="008B5367"/>
    <w:rsid w:val="008B57DB"/>
    <w:rsid w:val="008B5A7A"/>
    <w:rsid w:val="008B692C"/>
    <w:rsid w:val="008B6F51"/>
    <w:rsid w:val="008B7395"/>
    <w:rsid w:val="008B7840"/>
    <w:rsid w:val="008C06BA"/>
    <w:rsid w:val="008C0A64"/>
    <w:rsid w:val="008C1BFB"/>
    <w:rsid w:val="008C224B"/>
    <w:rsid w:val="008C272F"/>
    <w:rsid w:val="008C2DC2"/>
    <w:rsid w:val="008C3995"/>
    <w:rsid w:val="008C3EC6"/>
    <w:rsid w:val="008C40DB"/>
    <w:rsid w:val="008C481A"/>
    <w:rsid w:val="008C4C82"/>
    <w:rsid w:val="008C4DFA"/>
    <w:rsid w:val="008C540A"/>
    <w:rsid w:val="008C608B"/>
    <w:rsid w:val="008C696E"/>
    <w:rsid w:val="008C6B7D"/>
    <w:rsid w:val="008C6D34"/>
    <w:rsid w:val="008C6D5E"/>
    <w:rsid w:val="008C7D77"/>
    <w:rsid w:val="008C7D7C"/>
    <w:rsid w:val="008D0591"/>
    <w:rsid w:val="008D15C9"/>
    <w:rsid w:val="008D1D21"/>
    <w:rsid w:val="008D1F3A"/>
    <w:rsid w:val="008D1FBA"/>
    <w:rsid w:val="008D2373"/>
    <w:rsid w:val="008D27CF"/>
    <w:rsid w:val="008D286A"/>
    <w:rsid w:val="008D2A3C"/>
    <w:rsid w:val="008D2CC7"/>
    <w:rsid w:val="008D35DC"/>
    <w:rsid w:val="008D3C92"/>
    <w:rsid w:val="008D4343"/>
    <w:rsid w:val="008D4DFB"/>
    <w:rsid w:val="008D566B"/>
    <w:rsid w:val="008D58D8"/>
    <w:rsid w:val="008D5D6C"/>
    <w:rsid w:val="008D6338"/>
    <w:rsid w:val="008D68DF"/>
    <w:rsid w:val="008D6EEA"/>
    <w:rsid w:val="008D6FB1"/>
    <w:rsid w:val="008D745D"/>
    <w:rsid w:val="008D74E8"/>
    <w:rsid w:val="008D778A"/>
    <w:rsid w:val="008D7BDE"/>
    <w:rsid w:val="008E05BF"/>
    <w:rsid w:val="008E0C7D"/>
    <w:rsid w:val="008E1583"/>
    <w:rsid w:val="008E16FB"/>
    <w:rsid w:val="008E1E59"/>
    <w:rsid w:val="008E255F"/>
    <w:rsid w:val="008E382C"/>
    <w:rsid w:val="008E40B5"/>
    <w:rsid w:val="008E4134"/>
    <w:rsid w:val="008E4531"/>
    <w:rsid w:val="008E51EC"/>
    <w:rsid w:val="008E5692"/>
    <w:rsid w:val="008E5A45"/>
    <w:rsid w:val="008E6031"/>
    <w:rsid w:val="008E6474"/>
    <w:rsid w:val="008E6604"/>
    <w:rsid w:val="008E666F"/>
    <w:rsid w:val="008E66FD"/>
    <w:rsid w:val="008E6FBD"/>
    <w:rsid w:val="008E70F8"/>
    <w:rsid w:val="008E7225"/>
    <w:rsid w:val="008E7393"/>
    <w:rsid w:val="008E7406"/>
    <w:rsid w:val="008E747E"/>
    <w:rsid w:val="008E7A27"/>
    <w:rsid w:val="008F018A"/>
    <w:rsid w:val="008F0679"/>
    <w:rsid w:val="008F095C"/>
    <w:rsid w:val="008F0A68"/>
    <w:rsid w:val="008F1981"/>
    <w:rsid w:val="008F22DD"/>
    <w:rsid w:val="008F249E"/>
    <w:rsid w:val="008F25D6"/>
    <w:rsid w:val="008F260C"/>
    <w:rsid w:val="008F2DA4"/>
    <w:rsid w:val="008F316C"/>
    <w:rsid w:val="008F32A1"/>
    <w:rsid w:val="008F5177"/>
    <w:rsid w:val="008F52BD"/>
    <w:rsid w:val="008F52F1"/>
    <w:rsid w:val="008F5627"/>
    <w:rsid w:val="008F5730"/>
    <w:rsid w:val="008F5CD0"/>
    <w:rsid w:val="008F6124"/>
    <w:rsid w:val="008F6973"/>
    <w:rsid w:val="008F6ABE"/>
    <w:rsid w:val="008F6CEB"/>
    <w:rsid w:val="008F6F84"/>
    <w:rsid w:val="009007B5"/>
    <w:rsid w:val="00900A12"/>
    <w:rsid w:val="00901E45"/>
    <w:rsid w:val="0090214E"/>
    <w:rsid w:val="00902206"/>
    <w:rsid w:val="00902406"/>
    <w:rsid w:val="00902F90"/>
    <w:rsid w:val="00903714"/>
    <w:rsid w:val="00903993"/>
    <w:rsid w:val="00903A15"/>
    <w:rsid w:val="00903F42"/>
    <w:rsid w:val="009042C6"/>
    <w:rsid w:val="009043D3"/>
    <w:rsid w:val="00904761"/>
    <w:rsid w:val="00904A9A"/>
    <w:rsid w:val="00904D1B"/>
    <w:rsid w:val="00904E2A"/>
    <w:rsid w:val="00905228"/>
    <w:rsid w:val="009055C5"/>
    <w:rsid w:val="009060E1"/>
    <w:rsid w:val="0090620E"/>
    <w:rsid w:val="00906BFA"/>
    <w:rsid w:val="00906C00"/>
    <w:rsid w:val="00907AD1"/>
    <w:rsid w:val="00907B68"/>
    <w:rsid w:val="00907C6B"/>
    <w:rsid w:val="009103B2"/>
    <w:rsid w:val="009113CE"/>
    <w:rsid w:val="00912DA2"/>
    <w:rsid w:val="00912DA3"/>
    <w:rsid w:val="0091310B"/>
    <w:rsid w:val="00913449"/>
    <w:rsid w:val="009135CD"/>
    <w:rsid w:val="00913627"/>
    <w:rsid w:val="00913886"/>
    <w:rsid w:val="00914631"/>
    <w:rsid w:val="0091506F"/>
    <w:rsid w:val="009152CC"/>
    <w:rsid w:val="009154A4"/>
    <w:rsid w:val="00915CFC"/>
    <w:rsid w:val="00916032"/>
    <w:rsid w:val="0091612B"/>
    <w:rsid w:val="0091615F"/>
    <w:rsid w:val="00916239"/>
    <w:rsid w:val="00916465"/>
    <w:rsid w:val="009166E7"/>
    <w:rsid w:val="009170D0"/>
    <w:rsid w:val="00917924"/>
    <w:rsid w:val="00917A59"/>
    <w:rsid w:val="00920090"/>
    <w:rsid w:val="00920709"/>
    <w:rsid w:val="00920EBA"/>
    <w:rsid w:val="009210CE"/>
    <w:rsid w:val="00921201"/>
    <w:rsid w:val="00921B85"/>
    <w:rsid w:val="00922326"/>
    <w:rsid w:val="009225B0"/>
    <w:rsid w:val="009225F4"/>
    <w:rsid w:val="00922B0E"/>
    <w:rsid w:val="00923194"/>
    <w:rsid w:val="009231E0"/>
    <w:rsid w:val="009242C3"/>
    <w:rsid w:val="00924424"/>
    <w:rsid w:val="00924C13"/>
    <w:rsid w:val="00924CF6"/>
    <w:rsid w:val="00925204"/>
    <w:rsid w:val="00925707"/>
    <w:rsid w:val="00925883"/>
    <w:rsid w:val="00925D5F"/>
    <w:rsid w:val="009266BA"/>
    <w:rsid w:val="00926CF0"/>
    <w:rsid w:val="00926D41"/>
    <w:rsid w:val="009274C6"/>
    <w:rsid w:val="00930D4A"/>
    <w:rsid w:val="0093118B"/>
    <w:rsid w:val="00931B42"/>
    <w:rsid w:val="009327F7"/>
    <w:rsid w:val="009333E3"/>
    <w:rsid w:val="00933BA5"/>
    <w:rsid w:val="00934B00"/>
    <w:rsid w:val="00934CFD"/>
    <w:rsid w:val="009352C3"/>
    <w:rsid w:val="00935F33"/>
    <w:rsid w:val="0093636A"/>
    <w:rsid w:val="00936B8D"/>
    <w:rsid w:val="00937418"/>
    <w:rsid w:val="0093753C"/>
    <w:rsid w:val="00937695"/>
    <w:rsid w:val="00937B50"/>
    <w:rsid w:val="00940968"/>
    <w:rsid w:val="00940B67"/>
    <w:rsid w:val="009416EA"/>
    <w:rsid w:val="00941992"/>
    <w:rsid w:val="00942108"/>
    <w:rsid w:val="00942172"/>
    <w:rsid w:val="0094218A"/>
    <w:rsid w:val="00942A5E"/>
    <w:rsid w:val="00942AEB"/>
    <w:rsid w:val="00943452"/>
    <w:rsid w:val="00943A5D"/>
    <w:rsid w:val="00943C8B"/>
    <w:rsid w:val="00943EAC"/>
    <w:rsid w:val="00943F8C"/>
    <w:rsid w:val="00944102"/>
    <w:rsid w:val="00944B10"/>
    <w:rsid w:val="00944E69"/>
    <w:rsid w:val="00945194"/>
    <w:rsid w:val="009460E2"/>
    <w:rsid w:val="00947539"/>
    <w:rsid w:val="00950F52"/>
    <w:rsid w:val="00952ABE"/>
    <w:rsid w:val="00952D1C"/>
    <w:rsid w:val="009536C1"/>
    <w:rsid w:val="00953A6E"/>
    <w:rsid w:val="00954580"/>
    <w:rsid w:val="0095523F"/>
    <w:rsid w:val="0095594D"/>
    <w:rsid w:val="00955DA6"/>
    <w:rsid w:val="00956C37"/>
    <w:rsid w:val="009573FE"/>
    <w:rsid w:val="00957F6D"/>
    <w:rsid w:val="009601D4"/>
    <w:rsid w:val="00960A62"/>
    <w:rsid w:val="00960D15"/>
    <w:rsid w:val="00960F6B"/>
    <w:rsid w:val="0096116E"/>
    <w:rsid w:val="00961439"/>
    <w:rsid w:val="009619E7"/>
    <w:rsid w:val="00962333"/>
    <w:rsid w:val="00962BA4"/>
    <w:rsid w:val="00962FDE"/>
    <w:rsid w:val="00963820"/>
    <w:rsid w:val="0096419A"/>
    <w:rsid w:val="009641AB"/>
    <w:rsid w:val="00964B05"/>
    <w:rsid w:val="009659E1"/>
    <w:rsid w:val="00965ECC"/>
    <w:rsid w:val="00965F09"/>
    <w:rsid w:val="009660BA"/>
    <w:rsid w:val="0096663B"/>
    <w:rsid w:val="009666EF"/>
    <w:rsid w:val="00966DED"/>
    <w:rsid w:val="00970589"/>
    <w:rsid w:val="0097070F"/>
    <w:rsid w:val="00970930"/>
    <w:rsid w:val="0097112A"/>
    <w:rsid w:val="009718F9"/>
    <w:rsid w:val="00971C1A"/>
    <w:rsid w:val="00971D3B"/>
    <w:rsid w:val="00972A8C"/>
    <w:rsid w:val="0097300B"/>
    <w:rsid w:val="00973DA4"/>
    <w:rsid w:val="00973E1C"/>
    <w:rsid w:val="00974B1D"/>
    <w:rsid w:val="00975CA0"/>
    <w:rsid w:val="0097602A"/>
    <w:rsid w:val="00976607"/>
    <w:rsid w:val="009767F6"/>
    <w:rsid w:val="0097751B"/>
    <w:rsid w:val="00977DC8"/>
    <w:rsid w:val="00977EDC"/>
    <w:rsid w:val="00977F8D"/>
    <w:rsid w:val="0098019D"/>
    <w:rsid w:val="00980A4D"/>
    <w:rsid w:val="00980A9A"/>
    <w:rsid w:val="00980DE3"/>
    <w:rsid w:val="00981630"/>
    <w:rsid w:val="009816E7"/>
    <w:rsid w:val="00981927"/>
    <w:rsid w:val="00981F9C"/>
    <w:rsid w:val="009837D2"/>
    <w:rsid w:val="009843D5"/>
    <w:rsid w:val="009846E1"/>
    <w:rsid w:val="0098484E"/>
    <w:rsid w:val="009860B1"/>
    <w:rsid w:val="0098621B"/>
    <w:rsid w:val="00986620"/>
    <w:rsid w:val="0098696E"/>
    <w:rsid w:val="00986D73"/>
    <w:rsid w:val="009904E4"/>
    <w:rsid w:val="009905D0"/>
    <w:rsid w:val="009911BF"/>
    <w:rsid w:val="00991236"/>
    <w:rsid w:val="009919FD"/>
    <w:rsid w:val="00992197"/>
    <w:rsid w:val="0099326E"/>
    <w:rsid w:val="00993827"/>
    <w:rsid w:val="00994324"/>
    <w:rsid w:val="00994462"/>
    <w:rsid w:val="0099471F"/>
    <w:rsid w:val="00994737"/>
    <w:rsid w:val="0099476E"/>
    <w:rsid w:val="00994C8A"/>
    <w:rsid w:val="00995736"/>
    <w:rsid w:val="00995971"/>
    <w:rsid w:val="00996393"/>
    <w:rsid w:val="0099659E"/>
    <w:rsid w:val="009968E1"/>
    <w:rsid w:val="00996D77"/>
    <w:rsid w:val="00997262"/>
    <w:rsid w:val="00997F96"/>
    <w:rsid w:val="009A04EB"/>
    <w:rsid w:val="009A0C07"/>
    <w:rsid w:val="009A0E37"/>
    <w:rsid w:val="009A1241"/>
    <w:rsid w:val="009A13A1"/>
    <w:rsid w:val="009A1473"/>
    <w:rsid w:val="009A14C2"/>
    <w:rsid w:val="009A151B"/>
    <w:rsid w:val="009A18A5"/>
    <w:rsid w:val="009A1FAE"/>
    <w:rsid w:val="009A3749"/>
    <w:rsid w:val="009A3EFE"/>
    <w:rsid w:val="009A3FC2"/>
    <w:rsid w:val="009A4214"/>
    <w:rsid w:val="009A4301"/>
    <w:rsid w:val="009A4437"/>
    <w:rsid w:val="009A44B6"/>
    <w:rsid w:val="009A4887"/>
    <w:rsid w:val="009A490A"/>
    <w:rsid w:val="009A5CB1"/>
    <w:rsid w:val="009A6436"/>
    <w:rsid w:val="009A6DFF"/>
    <w:rsid w:val="009A7CA9"/>
    <w:rsid w:val="009A7CAC"/>
    <w:rsid w:val="009A7F64"/>
    <w:rsid w:val="009A7FD6"/>
    <w:rsid w:val="009B0613"/>
    <w:rsid w:val="009B0AD0"/>
    <w:rsid w:val="009B1940"/>
    <w:rsid w:val="009B199E"/>
    <w:rsid w:val="009B1AFA"/>
    <w:rsid w:val="009B1EF4"/>
    <w:rsid w:val="009B2178"/>
    <w:rsid w:val="009B25B7"/>
    <w:rsid w:val="009B2B52"/>
    <w:rsid w:val="009B3379"/>
    <w:rsid w:val="009B348F"/>
    <w:rsid w:val="009B4197"/>
    <w:rsid w:val="009B4AEA"/>
    <w:rsid w:val="009B4E88"/>
    <w:rsid w:val="009B4FA4"/>
    <w:rsid w:val="009B52D6"/>
    <w:rsid w:val="009B54B7"/>
    <w:rsid w:val="009B5679"/>
    <w:rsid w:val="009B6E51"/>
    <w:rsid w:val="009B702E"/>
    <w:rsid w:val="009B7080"/>
    <w:rsid w:val="009B7243"/>
    <w:rsid w:val="009B7872"/>
    <w:rsid w:val="009B7972"/>
    <w:rsid w:val="009C01EA"/>
    <w:rsid w:val="009C187E"/>
    <w:rsid w:val="009C1F53"/>
    <w:rsid w:val="009C2532"/>
    <w:rsid w:val="009C25ED"/>
    <w:rsid w:val="009C3A28"/>
    <w:rsid w:val="009C3B8B"/>
    <w:rsid w:val="009C6259"/>
    <w:rsid w:val="009C6766"/>
    <w:rsid w:val="009C6809"/>
    <w:rsid w:val="009C7AEA"/>
    <w:rsid w:val="009D0872"/>
    <w:rsid w:val="009D08D0"/>
    <w:rsid w:val="009D0EA3"/>
    <w:rsid w:val="009D1637"/>
    <w:rsid w:val="009D1753"/>
    <w:rsid w:val="009D17E3"/>
    <w:rsid w:val="009D1CC6"/>
    <w:rsid w:val="009D30B4"/>
    <w:rsid w:val="009D3729"/>
    <w:rsid w:val="009D392A"/>
    <w:rsid w:val="009D3DA7"/>
    <w:rsid w:val="009D4C90"/>
    <w:rsid w:val="009D4D1F"/>
    <w:rsid w:val="009D4DB3"/>
    <w:rsid w:val="009D5561"/>
    <w:rsid w:val="009D5C52"/>
    <w:rsid w:val="009D60DD"/>
    <w:rsid w:val="009D6379"/>
    <w:rsid w:val="009D63A8"/>
    <w:rsid w:val="009D672C"/>
    <w:rsid w:val="009D7518"/>
    <w:rsid w:val="009E0742"/>
    <w:rsid w:val="009E0AB5"/>
    <w:rsid w:val="009E0F3B"/>
    <w:rsid w:val="009E10B3"/>
    <w:rsid w:val="009E14B9"/>
    <w:rsid w:val="009E1B85"/>
    <w:rsid w:val="009E1E21"/>
    <w:rsid w:val="009E2802"/>
    <w:rsid w:val="009E2CBC"/>
    <w:rsid w:val="009E2FA3"/>
    <w:rsid w:val="009E30FB"/>
    <w:rsid w:val="009E42A0"/>
    <w:rsid w:val="009E45D6"/>
    <w:rsid w:val="009E4E8A"/>
    <w:rsid w:val="009E55EE"/>
    <w:rsid w:val="009E564E"/>
    <w:rsid w:val="009E574F"/>
    <w:rsid w:val="009E67EE"/>
    <w:rsid w:val="009E7CDB"/>
    <w:rsid w:val="009F0525"/>
    <w:rsid w:val="009F0743"/>
    <w:rsid w:val="009F0ADF"/>
    <w:rsid w:val="009F11E7"/>
    <w:rsid w:val="009F18AF"/>
    <w:rsid w:val="009F1969"/>
    <w:rsid w:val="009F1D4B"/>
    <w:rsid w:val="009F3265"/>
    <w:rsid w:val="009F42E3"/>
    <w:rsid w:val="009F431D"/>
    <w:rsid w:val="009F5495"/>
    <w:rsid w:val="009F5779"/>
    <w:rsid w:val="009F5D76"/>
    <w:rsid w:val="009F647F"/>
    <w:rsid w:val="009F6B94"/>
    <w:rsid w:val="009F6BDC"/>
    <w:rsid w:val="009F703C"/>
    <w:rsid w:val="009F74A9"/>
    <w:rsid w:val="009F74B2"/>
    <w:rsid w:val="009F7F8E"/>
    <w:rsid w:val="00A00607"/>
    <w:rsid w:val="00A009B9"/>
    <w:rsid w:val="00A00A15"/>
    <w:rsid w:val="00A00D20"/>
    <w:rsid w:val="00A00E92"/>
    <w:rsid w:val="00A00FAE"/>
    <w:rsid w:val="00A011DA"/>
    <w:rsid w:val="00A01301"/>
    <w:rsid w:val="00A0131C"/>
    <w:rsid w:val="00A01B30"/>
    <w:rsid w:val="00A01BED"/>
    <w:rsid w:val="00A01DA8"/>
    <w:rsid w:val="00A02033"/>
    <w:rsid w:val="00A02072"/>
    <w:rsid w:val="00A023EF"/>
    <w:rsid w:val="00A024C3"/>
    <w:rsid w:val="00A0332E"/>
    <w:rsid w:val="00A04468"/>
    <w:rsid w:val="00A047D9"/>
    <w:rsid w:val="00A04C22"/>
    <w:rsid w:val="00A0518E"/>
    <w:rsid w:val="00A051A2"/>
    <w:rsid w:val="00A06CC6"/>
    <w:rsid w:val="00A07755"/>
    <w:rsid w:val="00A07B73"/>
    <w:rsid w:val="00A10115"/>
    <w:rsid w:val="00A10DC4"/>
    <w:rsid w:val="00A10DFE"/>
    <w:rsid w:val="00A10EE0"/>
    <w:rsid w:val="00A112E7"/>
    <w:rsid w:val="00A11A04"/>
    <w:rsid w:val="00A125E9"/>
    <w:rsid w:val="00A12926"/>
    <w:rsid w:val="00A12F41"/>
    <w:rsid w:val="00A13C64"/>
    <w:rsid w:val="00A156F0"/>
    <w:rsid w:val="00A15734"/>
    <w:rsid w:val="00A158DC"/>
    <w:rsid w:val="00A15C34"/>
    <w:rsid w:val="00A16A46"/>
    <w:rsid w:val="00A16D05"/>
    <w:rsid w:val="00A17BE8"/>
    <w:rsid w:val="00A2007F"/>
    <w:rsid w:val="00A201B1"/>
    <w:rsid w:val="00A2021E"/>
    <w:rsid w:val="00A20220"/>
    <w:rsid w:val="00A20385"/>
    <w:rsid w:val="00A20D32"/>
    <w:rsid w:val="00A21380"/>
    <w:rsid w:val="00A21499"/>
    <w:rsid w:val="00A21C9F"/>
    <w:rsid w:val="00A22821"/>
    <w:rsid w:val="00A22BEA"/>
    <w:rsid w:val="00A236CD"/>
    <w:rsid w:val="00A23970"/>
    <w:rsid w:val="00A24809"/>
    <w:rsid w:val="00A25C37"/>
    <w:rsid w:val="00A25F41"/>
    <w:rsid w:val="00A266CE"/>
    <w:rsid w:val="00A267AC"/>
    <w:rsid w:val="00A271CD"/>
    <w:rsid w:val="00A27B4C"/>
    <w:rsid w:val="00A27E53"/>
    <w:rsid w:val="00A31200"/>
    <w:rsid w:val="00A3144B"/>
    <w:rsid w:val="00A319A2"/>
    <w:rsid w:val="00A31C77"/>
    <w:rsid w:val="00A31DFC"/>
    <w:rsid w:val="00A332DE"/>
    <w:rsid w:val="00A34931"/>
    <w:rsid w:val="00A3543E"/>
    <w:rsid w:val="00A35FEB"/>
    <w:rsid w:val="00A36C61"/>
    <w:rsid w:val="00A373A7"/>
    <w:rsid w:val="00A374D0"/>
    <w:rsid w:val="00A37725"/>
    <w:rsid w:val="00A37CA8"/>
    <w:rsid w:val="00A40966"/>
    <w:rsid w:val="00A41581"/>
    <w:rsid w:val="00A4198B"/>
    <w:rsid w:val="00A41FC8"/>
    <w:rsid w:val="00A421E0"/>
    <w:rsid w:val="00A4223B"/>
    <w:rsid w:val="00A422B8"/>
    <w:rsid w:val="00A42A1C"/>
    <w:rsid w:val="00A42D7C"/>
    <w:rsid w:val="00A430C1"/>
    <w:rsid w:val="00A434F0"/>
    <w:rsid w:val="00A43808"/>
    <w:rsid w:val="00A45208"/>
    <w:rsid w:val="00A45D03"/>
    <w:rsid w:val="00A45D5E"/>
    <w:rsid w:val="00A465CF"/>
    <w:rsid w:val="00A46F96"/>
    <w:rsid w:val="00A471C6"/>
    <w:rsid w:val="00A4788A"/>
    <w:rsid w:val="00A47973"/>
    <w:rsid w:val="00A47FD9"/>
    <w:rsid w:val="00A508AF"/>
    <w:rsid w:val="00A50DD1"/>
    <w:rsid w:val="00A51A71"/>
    <w:rsid w:val="00A528DD"/>
    <w:rsid w:val="00A543AC"/>
    <w:rsid w:val="00A548A7"/>
    <w:rsid w:val="00A55B71"/>
    <w:rsid w:val="00A55DA9"/>
    <w:rsid w:val="00A55FA8"/>
    <w:rsid w:val="00A564F1"/>
    <w:rsid w:val="00A56D32"/>
    <w:rsid w:val="00A56EEE"/>
    <w:rsid w:val="00A573E4"/>
    <w:rsid w:val="00A574C5"/>
    <w:rsid w:val="00A57900"/>
    <w:rsid w:val="00A579E3"/>
    <w:rsid w:val="00A57C78"/>
    <w:rsid w:val="00A6044B"/>
    <w:rsid w:val="00A60507"/>
    <w:rsid w:val="00A609C4"/>
    <w:rsid w:val="00A61767"/>
    <w:rsid w:val="00A61B2F"/>
    <w:rsid w:val="00A61CDA"/>
    <w:rsid w:val="00A62614"/>
    <w:rsid w:val="00A627DC"/>
    <w:rsid w:val="00A62BB9"/>
    <w:rsid w:val="00A6336D"/>
    <w:rsid w:val="00A6345B"/>
    <w:rsid w:val="00A6423E"/>
    <w:rsid w:val="00A647A8"/>
    <w:rsid w:val="00A65A84"/>
    <w:rsid w:val="00A65DFD"/>
    <w:rsid w:val="00A66259"/>
    <w:rsid w:val="00A664C3"/>
    <w:rsid w:val="00A66C1C"/>
    <w:rsid w:val="00A67237"/>
    <w:rsid w:val="00A67A11"/>
    <w:rsid w:val="00A67C7A"/>
    <w:rsid w:val="00A67E58"/>
    <w:rsid w:val="00A70122"/>
    <w:rsid w:val="00A707BA"/>
    <w:rsid w:val="00A708F4"/>
    <w:rsid w:val="00A70DDE"/>
    <w:rsid w:val="00A714C0"/>
    <w:rsid w:val="00A715FF"/>
    <w:rsid w:val="00A7172F"/>
    <w:rsid w:val="00A71D3C"/>
    <w:rsid w:val="00A72853"/>
    <w:rsid w:val="00A72A97"/>
    <w:rsid w:val="00A7328C"/>
    <w:rsid w:val="00A735B7"/>
    <w:rsid w:val="00A735C7"/>
    <w:rsid w:val="00A73D1C"/>
    <w:rsid w:val="00A73D54"/>
    <w:rsid w:val="00A744F3"/>
    <w:rsid w:val="00A745E8"/>
    <w:rsid w:val="00A75BEB"/>
    <w:rsid w:val="00A7609F"/>
    <w:rsid w:val="00A767F7"/>
    <w:rsid w:val="00A76982"/>
    <w:rsid w:val="00A7740F"/>
    <w:rsid w:val="00A777DB"/>
    <w:rsid w:val="00A777E6"/>
    <w:rsid w:val="00A803DF"/>
    <w:rsid w:val="00A803E7"/>
    <w:rsid w:val="00A80D2F"/>
    <w:rsid w:val="00A81725"/>
    <w:rsid w:val="00A81BB3"/>
    <w:rsid w:val="00A82F62"/>
    <w:rsid w:val="00A832B2"/>
    <w:rsid w:val="00A83394"/>
    <w:rsid w:val="00A83C1D"/>
    <w:rsid w:val="00A849D5"/>
    <w:rsid w:val="00A84C31"/>
    <w:rsid w:val="00A84DA3"/>
    <w:rsid w:val="00A84E5C"/>
    <w:rsid w:val="00A8589E"/>
    <w:rsid w:val="00A867D2"/>
    <w:rsid w:val="00A86CEA"/>
    <w:rsid w:val="00A87908"/>
    <w:rsid w:val="00A879E7"/>
    <w:rsid w:val="00A87E6F"/>
    <w:rsid w:val="00A87EC6"/>
    <w:rsid w:val="00A90DDB"/>
    <w:rsid w:val="00A90FA5"/>
    <w:rsid w:val="00A91045"/>
    <w:rsid w:val="00A91392"/>
    <w:rsid w:val="00A91B76"/>
    <w:rsid w:val="00A922B0"/>
    <w:rsid w:val="00A935A8"/>
    <w:rsid w:val="00A9447E"/>
    <w:rsid w:val="00A94C70"/>
    <w:rsid w:val="00A94DBA"/>
    <w:rsid w:val="00A95502"/>
    <w:rsid w:val="00A956EB"/>
    <w:rsid w:val="00A95E7C"/>
    <w:rsid w:val="00A960D4"/>
    <w:rsid w:val="00A9658E"/>
    <w:rsid w:val="00A96703"/>
    <w:rsid w:val="00A968F3"/>
    <w:rsid w:val="00A96BDD"/>
    <w:rsid w:val="00A96C87"/>
    <w:rsid w:val="00A96F8C"/>
    <w:rsid w:val="00A973BF"/>
    <w:rsid w:val="00AA0436"/>
    <w:rsid w:val="00AA06CE"/>
    <w:rsid w:val="00AA09AF"/>
    <w:rsid w:val="00AA1784"/>
    <w:rsid w:val="00AA18F9"/>
    <w:rsid w:val="00AA2143"/>
    <w:rsid w:val="00AA28EE"/>
    <w:rsid w:val="00AA28F3"/>
    <w:rsid w:val="00AA34FA"/>
    <w:rsid w:val="00AA3A29"/>
    <w:rsid w:val="00AA3D5F"/>
    <w:rsid w:val="00AA3E22"/>
    <w:rsid w:val="00AA496E"/>
    <w:rsid w:val="00AA4B68"/>
    <w:rsid w:val="00AA4E37"/>
    <w:rsid w:val="00AA5445"/>
    <w:rsid w:val="00AA5745"/>
    <w:rsid w:val="00AA6484"/>
    <w:rsid w:val="00AA6842"/>
    <w:rsid w:val="00AA6976"/>
    <w:rsid w:val="00AA6B70"/>
    <w:rsid w:val="00AA6D90"/>
    <w:rsid w:val="00AA72E9"/>
    <w:rsid w:val="00AA7340"/>
    <w:rsid w:val="00AB0736"/>
    <w:rsid w:val="00AB07A9"/>
    <w:rsid w:val="00AB0A1A"/>
    <w:rsid w:val="00AB0A1D"/>
    <w:rsid w:val="00AB0BC2"/>
    <w:rsid w:val="00AB0EC1"/>
    <w:rsid w:val="00AB1426"/>
    <w:rsid w:val="00AB1B7C"/>
    <w:rsid w:val="00AB210A"/>
    <w:rsid w:val="00AB288B"/>
    <w:rsid w:val="00AB2B93"/>
    <w:rsid w:val="00AB393F"/>
    <w:rsid w:val="00AB428A"/>
    <w:rsid w:val="00AB4DD0"/>
    <w:rsid w:val="00AB524D"/>
    <w:rsid w:val="00AB53F2"/>
    <w:rsid w:val="00AB6D3E"/>
    <w:rsid w:val="00AB6FD1"/>
    <w:rsid w:val="00AB711D"/>
    <w:rsid w:val="00AC01D3"/>
    <w:rsid w:val="00AC103B"/>
    <w:rsid w:val="00AC1671"/>
    <w:rsid w:val="00AC198A"/>
    <w:rsid w:val="00AC1B18"/>
    <w:rsid w:val="00AC1FC2"/>
    <w:rsid w:val="00AC2A56"/>
    <w:rsid w:val="00AC2CF5"/>
    <w:rsid w:val="00AC321E"/>
    <w:rsid w:val="00AC442F"/>
    <w:rsid w:val="00AC4A20"/>
    <w:rsid w:val="00AC4B22"/>
    <w:rsid w:val="00AC58DC"/>
    <w:rsid w:val="00AC714A"/>
    <w:rsid w:val="00AC75CB"/>
    <w:rsid w:val="00AC7F57"/>
    <w:rsid w:val="00AD061F"/>
    <w:rsid w:val="00AD1083"/>
    <w:rsid w:val="00AD1144"/>
    <w:rsid w:val="00AD2370"/>
    <w:rsid w:val="00AD3056"/>
    <w:rsid w:val="00AD3679"/>
    <w:rsid w:val="00AD39FB"/>
    <w:rsid w:val="00AD3BB1"/>
    <w:rsid w:val="00AD4BFA"/>
    <w:rsid w:val="00AD51AA"/>
    <w:rsid w:val="00AD6228"/>
    <w:rsid w:val="00AD755A"/>
    <w:rsid w:val="00AD797E"/>
    <w:rsid w:val="00AE0604"/>
    <w:rsid w:val="00AE07FE"/>
    <w:rsid w:val="00AE087E"/>
    <w:rsid w:val="00AE1191"/>
    <w:rsid w:val="00AE15EE"/>
    <w:rsid w:val="00AE2187"/>
    <w:rsid w:val="00AE2AC1"/>
    <w:rsid w:val="00AE2AD8"/>
    <w:rsid w:val="00AE3DE1"/>
    <w:rsid w:val="00AE40EF"/>
    <w:rsid w:val="00AE4101"/>
    <w:rsid w:val="00AE41D6"/>
    <w:rsid w:val="00AE4425"/>
    <w:rsid w:val="00AE4885"/>
    <w:rsid w:val="00AE4CFE"/>
    <w:rsid w:val="00AE4E0E"/>
    <w:rsid w:val="00AE592C"/>
    <w:rsid w:val="00AE5AA5"/>
    <w:rsid w:val="00AE5AF8"/>
    <w:rsid w:val="00AE5D68"/>
    <w:rsid w:val="00AE61FC"/>
    <w:rsid w:val="00AE6A66"/>
    <w:rsid w:val="00AF075D"/>
    <w:rsid w:val="00AF0A72"/>
    <w:rsid w:val="00AF0FE4"/>
    <w:rsid w:val="00AF1124"/>
    <w:rsid w:val="00AF1624"/>
    <w:rsid w:val="00AF1BC1"/>
    <w:rsid w:val="00AF2623"/>
    <w:rsid w:val="00AF2F99"/>
    <w:rsid w:val="00AF36A5"/>
    <w:rsid w:val="00AF383C"/>
    <w:rsid w:val="00AF3AAB"/>
    <w:rsid w:val="00AF3BDD"/>
    <w:rsid w:val="00AF4CBF"/>
    <w:rsid w:val="00AF50C5"/>
    <w:rsid w:val="00AF53C3"/>
    <w:rsid w:val="00AF5808"/>
    <w:rsid w:val="00AF60BB"/>
    <w:rsid w:val="00AF63FA"/>
    <w:rsid w:val="00AF6A79"/>
    <w:rsid w:val="00AF6EA5"/>
    <w:rsid w:val="00AF7AA3"/>
    <w:rsid w:val="00AF7B02"/>
    <w:rsid w:val="00AF7B31"/>
    <w:rsid w:val="00AF7EA4"/>
    <w:rsid w:val="00B000CC"/>
    <w:rsid w:val="00B00D09"/>
    <w:rsid w:val="00B01135"/>
    <w:rsid w:val="00B0207B"/>
    <w:rsid w:val="00B0261D"/>
    <w:rsid w:val="00B0295C"/>
    <w:rsid w:val="00B02D4E"/>
    <w:rsid w:val="00B02D61"/>
    <w:rsid w:val="00B02DE2"/>
    <w:rsid w:val="00B030A1"/>
    <w:rsid w:val="00B0335E"/>
    <w:rsid w:val="00B03492"/>
    <w:rsid w:val="00B0361B"/>
    <w:rsid w:val="00B03853"/>
    <w:rsid w:val="00B040C4"/>
    <w:rsid w:val="00B04DD2"/>
    <w:rsid w:val="00B04DE2"/>
    <w:rsid w:val="00B04EA2"/>
    <w:rsid w:val="00B04EAD"/>
    <w:rsid w:val="00B059C8"/>
    <w:rsid w:val="00B05F89"/>
    <w:rsid w:val="00B06368"/>
    <w:rsid w:val="00B06484"/>
    <w:rsid w:val="00B07BA8"/>
    <w:rsid w:val="00B10777"/>
    <w:rsid w:val="00B11954"/>
    <w:rsid w:val="00B119D7"/>
    <w:rsid w:val="00B11BE5"/>
    <w:rsid w:val="00B128AF"/>
    <w:rsid w:val="00B12E3E"/>
    <w:rsid w:val="00B1370A"/>
    <w:rsid w:val="00B13DE7"/>
    <w:rsid w:val="00B14B0D"/>
    <w:rsid w:val="00B156F6"/>
    <w:rsid w:val="00B1594E"/>
    <w:rsid w:val="00B15C02"/>
    <w:rsid w:val="00B15F1A"/>
    <w:rsid w:val="00B164F4"/>
    <w:rsid w:val="00B1652F"/>
    <w:rsid w:val="00B16816"/>
    <w:rsid w:val="00B16C9E"/>
    <w:rsid w:val="00B17031"/>
    <w:rsid w:val="00B177F0"/>
    <w:rsid w:val="00B179AD"/>
    <w:rsid w:val="00B17B7A"/>
    <w:rsid w:val="00B17D0F"/>
    <w:rsid w:val="00B214F9"/>
    <w:rsid w:val="00B21FE8"/>
    <w:rsid w:val="00B22393"/>
    <w:rsid w:val="00B22F19"/>
    <w:rsid w:val="00B233E1"/>
    <w:rsid w:val="00B2359C"/>
    <w:rsid w:val="00B23EAD"/>
    <w:rsid w:val="00B242FC"/>
    <w:rsid w:val="00B2463D"/>
    <w:rsid w:val="00B24954"/>
    <w:rsid w:val="00B251D3"/>
    <w:rsid w:val="00B25E81"/>
    <w:rsid w:val="00B2610C"/>
    <w:rsid w:val="00B2611B"/>
    <w:rsid w:val="00B26216"/>
    <w:rsid w:val="00B264C8"/>
    <w:rsid w:val="00B268B0"/>
    <w:rsid w:val="00B269FC"/>
    <w:rsid w:val="00B27085"/>
    <w:rsid w:val="00B27719"/>
    <w:rsid w:val="00B279CB"/>
    <w:rsid w:val="00B27CF6"/>
    <w:rsid w:val="00B307B0"/>
    <w:rsid w:val="00B314A8"/>
    <w:rsid w:val="00B31CF0"/>
    <w:rsid w:val="00B31DA0"/>
    <w:rsid w:val="00B31F35"/>
    <w:rsid w:val="00B321F2"/>
    <w:rsid w:val="00B3225E"/>
    <w:rsid w:val="00B3366D"/>
    <w:rsid w:val="00B344EB"/>
    <w:rsid w:val="00B34B10"/>
    <w:rsid w:val="00B34E29"/>
    <w:rsid w:val="00B362DA"/>
    <w:rsid w:val="00B36902"/>
    <w:rsid w:val="00B36A06"/>
    <w:rsid w:val="00B37127"/>
    <w:rsid w:val="00B374CC"/>
    <w:rsid w:val="00B40EA6"/>
    <w:rsid w:val="00B410F3"/>
    <w:rsid w:val="00B41DC8"/>
    <w:rsid w:val="00B41EB5"/>
    <w:rsid w:val="00B420F2"/>
    <w:rsid w:val="00B4223A"/>
    <w:rsid w:val="00B42D05"/>
    <w:rsid w:val="00B4363A"/>
    <w:rsid w:val="00B43C4D"/>
    <w:rsid w:val="00B43DE8"/>
    <w:rsid w:val="00B43E5C"/>
    <w:rsid w:val="00B4410B"/>
    <w:rsid w:val="00B44196"/>
    <w:rsid w:val="00B443C3"/>
    <w:rsid w:val="00B44782"/>
    <w:rsid w:val="00B4478A"/>
    <w:rsid w:val="00B44BE7"/>
    <w:rsid w:val="00B44DC8"/>
    <w:rsid w:val="00B452DB"/>
    <w:rsid w:val="00B4561B"/>
    <w:rsid w:val="00B45951"/>
    <w:rsid w:val="00B45E10"/>
    <w:rsid w:val="00B4601F"/>
    <w:rsid w:val="00B46091"/>
    <w:rsid w:val="00B462BF"/>
    <w:rsid w:val="00B465B1"/>
    <w:rsid w:val="00B467FF"/>
    <w:rsid w:val="00B46832"/>
    <w:rsid w:val="00B47225"/>
    <w:rsid w:val="00B47581"/>
    <w:rsid w:val="00B4772D"/>
    <w:rsid w:val="00B50091"/>
    <w:rsid w:val="00B501BA"/>
    <w:rsid w:val="00B50426"/>
    <w:rsid w:val="00B50657"/>
    <w:rsid w:val="00B506A5"/>
    <w:rsid w:val="00B50732"/>
    <w:rsid w:val="00B50802"/>
    <w:rsid w:val="00B50FDE"/>
    <w:rsid w:val="00B5132A"/>
    <w:rsid w:val="00B5204A"/>
    <w:rsid w:val="00B521CB"/>
    <w:rsid w:val="00B52D4D"/>
    <w:rsid w:val="00B5301A"/>
    <w:rsid w:val="00B54EBC"/>
    <w:rsid w:val="00B55254"/>
    <w:rsid w:val="00B55591"/>
    <w:rsid w:val="00B55E19"/>
    <w:rsid w:val="00B563D2"/>
    <w:rsid w:val="00B564AD"/>
    <w:rsid w:val="00B57C82"/>
    <w:rsid w:val="00B60529"/>
    <w:rsid w:val="00B60609"/>
    <w:rsid w:val="00B60AA6"/>
    <w:rsid w:val="00B61DE7"/>
    <w:rsid w:val="00B61EE6"/>
    <w:rsid w:val="00B61FBB"/>
    <w:rsid w:val="00B62004"/>
    <w:rsid w:val="00B6238B"/>
    <w:rsid w:val="00B62A51"/>
    <w:rsid w:val="00B62B61"/>
    <w:rsid w:val="00B63897"/>
    <w:rsid w:val="00B644AC"/>
    <w:rsid w:val="00B6458C"/>
    <w:rsid w:val="00B658E2"/>
    <w:rsid w:val="00B66EBE"/>
    <w:rsid w:val="00B6725C"/>
    <w:rsid w:val="00B67742"/>
    <w:rsid w:val="00B67FAE"/>
    <w:rsid w:val="00B70116"/>
    <w:rsid w:val="00B7040B"/>
    <w:rsid w:val="00B706BD"/>
    <w:rsid w:val="00B71607"/>
    <w:rsid w:val="00B71C91"/>
    <w:rsid w:val="00B72693"/>
    <w:rsid w:val="00B72E0A"/>
    <w:rsid w:val="00B73325"/>
    <w:rsid w:val="00B73390"/>
    <w:rsid w:val="00B73F00"/>
    <w:rsid w:val="00B74797"/>
    <w:rsid w:val="00B74826"/>
    <w:rsid w:val="00B748EA"/>
    <w:rsid w:val="00B75A4A"/>
    <w:rsid w:val="00B7685D"/>
    <w:rsid w:val="00B76DB1"/>
    <w:rsid w:val="00B76DF3"/>
    <w:rsid w:val="00B77083"/>
    <w:rsid w:val="00B774CB"/>
    <w:rsid w:val="00B778E7"/>
    <w:rsid w:val="00B778FC"/>
    <w:rsid w:val="00B77A90"/>
    <w:rsid w:val="00B800C1"/>
    <w:rsid w:val="00B802BD"/>
    <w:rsid w:val="00B80B7C"/>
    <w:rsid w:val="00B80E10"/>
    <w:rsid w:val="00B80F3D"/>
    <w:rsid w:val="00B819DE"/>
    <w:rsid w:val="00B81F78"/>
    <w:rsid w:val="00B820A8"/>
    <w:rsid w:val="00B822F0"/>
    <w:rsid w:val="00B82803"/>
    <w:rsid w:val="00B82BB3"/>
    <w:rsid w:val="00B82C9E"/>
    <w:rsid w:val="00B830C0"/>
    <w:rsid w:val="00B83568"/>
    <w:rsid w:val="00B837EF"/>
    <w:rsid w:val="00B83B2B"/>
    <w:rsid w:val="00B83C8F"/>
    <w:rsid w:val="00B83E85"/>
    <w:rsid w:val="00B85491"/>
    <w:rsid w:val="00B8588A"/>
    <w:rsid w:val="00B867AD"/>
    <w:rsid w:val="00B86AF5"/>
    <w:rsid w:val="00B8725D"/>
    <w:rsid w:val="00B87659"/>
    <w:rsid w:val="00B87A35"/>
    <w:rsid w:val="00B900AE"/>
    <w:rsid w:val="00B91569"/>
    <w:rsid w:val="00B91802"/>
    <w:rsid w:val="00B91BE5"/>
    <w:rsid w:val="00B91DDD"/>
    <w:rsid w:val="00B92857"/>
    <w:rsid w:val="00B93956"/>
    <w:rsid w:val="00B95629"/>
    <w:rsid w:val="00B957AE"/>
    <w:rsid w:val="00B95F92"/>
    <w:rsid w:val="00B9685E"/>
    <w:rsid w:val="00B96918"/>
    <w:rsid w:val="00B9703B"/>
    <w:rsid w:val="00B975C8"/>
    <w:rsid w:val="00B97E5A"/>
    <w:rsid w:val="00BA010E"/>
    <w:rsid w:val="00BA069B"/>
    <w:rsid w:val="00BA077B"/>
    <w:rsid w:val="00BA14C2"/>
    <w:rsid w:val="00BA158E"/>
    <w:rsid w:val="00BA1BE4"/>
    <w:rsid w:val="00BA2D3A"/>
    <w:rsid w:val="00BA321D"/>
    <w:rsid w:val="00BA3239"/>
    <w:rsid w:val="00BA3C4A"/>
    <w:rsid w:val="00BA3CB4"/>
    <w:rsid w:val="00BA3E0C"/>
    <w:rsid w:val="00BA3F42"/>
    <w:rsid w:val="00BA5728"/>
    <w:rsid w:val="00BA6246"/>
    <w:rsid w:val="00BA6392"/>
    <w:rsid w:val="00BA76BA"/>
    <w:rsid w:val="00BA7C06"/>
    <w:rsid w:val="00BB0304"/>
    <w:rsid w:val="00BB171E"/>
    <w:rsid w:val="00BB1735"/>
    <w:rsid w:val="00BB1778"/>
    <w:rsid w:val="00BB1E85"/>
    <w:rsid w:val="00BB2621"/>
    <w:rsid w:val="00BB26E8"/>
    <w:rsid w:val="00BB2C83"/>
    <w:rsid w:val="00BB3745"/>
    <w:rsid w:val="00BB4010"/>
    <w:rsid w:val="00BB4169"/>
    <w:rsid w:val="00BB47C2"/>
    <w:rsid w:val="00BB4E0D"/>
    <w:rsid w:val="00BB616D"/>
    <w:rsid w:val="00BB6278"/>
    <w:rsid w:val="00BB6722"/>
    <w:rsid w:val="00BB6F8A"/>
    <w:rsid w:val="00BB7724"/>
    <w:rsid w:val="00BB780F"/>
    <w:rsid w:val="00BC0940"/>
    <w:rsid w:val="00BC0B82"/>
    <w:rsid w:val="00BC15F0"/>
    <w:rsid w:val="00BC1910"/>
    <w:rsid w:val="00BC1AB3"/>
    <w:rsid w:val="00BC211A"/>
    <w:rsid w:val="00BC2311"/>
    <w:rsid w:val="00BC242C"/>
    <w:rsid w:val="00BC2848"/>
    <w:rsid w:val="00BC2A01"/>
    <w:rsid w:val="00BC3177"/>
    <w:rsid w:val="00BC33CD"/>
    <w:rsid w:val="00BC34B9"/>
    <w:rsid w:val="00BC3DFE"/>
    <w:rsid w:val="00BC4461"/>
    <w:rsid w:val="00BC47EB"/>
    <w:rsid w:val="00BC4AD5"/>
    <w:rsid w:val="00BC4B91"/>
    <w:rsid w:val="00BC5305"/>
    <w:rsid w:val="00BC563A"/>
    <w:rsid w:val="00BC5C00"/>
    <w:rsid w:val="00BC62C3"/>
    <w:rsid w:val="00BC6DBE"/>
    <w:rsid w:val="00BC756A"/>
    <w:rsid w:val="00BC7E48"/>
    <w:rsid w:val="00BD03BB"/>
    <w:rsid w:val="00BD087D"/>
    <w:rsid w:val="00BD0DA8"/>
    <w:rsid w:val="00BD1114"/>
    <w:rsid w:val="00BD1A7E"/>
    <w:rsid w:val="00BD1B59"/>
    <w:rsid w:val="00BD1F68"/>
    <w:rsid w:val="00BD2982"/>
    <w:rsid w:val="00BD2A74"/>
    <w:rsid w:val="00BD2BE7"/>
    <w:rsid w:val="00BD2F83"/>
    <w:rsid w:val="00BD3D0C"/>
    <w:rsid w:val="00BD3EA1"/>
    <w:rsid w:val="00BD4462"/>
    <w:rsid w:val="00BD4833"/>
    <w:rsid w:val="00BD49F3"/>
    <w:rsid w:val="00BD5474"/>
    <w:rsid w:val="00BD5634"/>
    <w:rsid w:val="00BD5C47"/>
    <w:rsid w:val="00BD639E"/>
    <w:rsid w:val="00BD69DE"/>
    <w:rsid w:val="00BD6CDC"/>
    <w:rsid w:val="00BD72B2"/>
    <w:rsid w:val="00BD74CB"/>
    <w:rsid w:val="00BE0114"/>
    <w:rsid w:val="00BE04F5"/>
    <w:rsid w:val="00BE1936"/>
    <w:rsid w:val="00BE19AB"/>
    <w:rsid w:val="00BE25D4"/>
    <w:rsid w:val="00BE29B1"/>
    <w:rsid w:val="00BE2F78"/>
    <w:rsid w:val="00BE318D"/>
    <w:rsid w:val="00BE3502"/>
    <w:rsid w:val="00BE38D6"/>
    <w:rsid w:val="00BE42D9"/>
    <w:rsid w:val="00BE460E"/>
    <w:rsid w:val="00BE4FA6"/>
    <w:rsid w:val="00BE537F"/>
    <w:rsid w:val="00BE577B"/>
    <w:rsid w:val="00BE5B82"/>
    <w:rsid w:val="00BE5EE3"/>
    <w:rsid w:val="00BE600D"/>
    <w:rsid w:val="00BE6A66"/>
    <w:rsid w:val="00BE6DBF"/>
    <w:rsid w:val="00BE6F96"/>
    <w:rsid w:val="00BE6FAE"/>
    <w:rsid w:val="00BE7092"/>
    <w:rsid w:val="00BF000A"/>
    <w:rsid w:val="00BF016E"/>
    <w:rsid w:val="00BF01FE"/>
    <w:rsid w:val="00BF0342"/>
    <w:rsid w:val="00BF0D05"/>
    <w:rsid w:val="00BF1307"/>
    <w:rsid w:val="00BF139F"/>
    <w:rsid w:val="00BF21D0"/>
    <w:rsid w:val="00BF2B2D"/>
    <w:rsid w:val="00BF2CC4"/>
    <w:rsid w:val="00BF30CB"/>
    <w:rsid w:val="00BF35FF"/>
    <w:rsid w:val="00BF3F3B"/>
    <w:rsid w:val="00BF3F6C"/>
    <w:rsid w:val="00BF403C"/>
    <w:rsid w:val="00BF4710"/>
    <w:rsid w:val="00BF4723"/>
    <w:rsid w:val="00BF4B7B"/>
    <w:rsid w:val="00BF57ED"/>
    <w:rsid w:val="00BF6ADF"/>
    <w:rsid w:val="00BF6CD8"/>
    <w:rsid w:val="00BF7220"/>
    <w:rsid w:val="00BF783C"/>
    <w:rsid w:val="00BF7937"/>
    <w:rsid w:val="00BF7E9F"/>
    <w:rsid w:val="00BF7EF9"/>
    <w:rsid w:val="00C005E7"/>
    <w:rsid w:val="00C017B2"/>
    <w:rsid w:val="00C01A95"/>
    <w:rsid w:val="00C01D75"/>
    <w:rsid w:val="00C02020"/>
    <w:rsid w:val="00C02231"/>
    <w:rsid w:val="00C02737"/>
    <w:rsid w:val="00C02816"/>
    <w:rsid w:val="00C03321"/>
    <w:rsid w:val="00C0368F"/>
    <w:rsid w:val="00C036C3"/>
    <w:rsid w:val="00C046E7"/>
    <w:rsid w:val="00C04A30"/>
    <w:rsid w:val="00C0590A"/>
    <w:rsid w:val="00C06472"/>
    <w:rsid w:val="00C06558"/>
    <w:rsid w:val="00C06E7E"/>
    <w:rsid w:val="00C0716D"/>
    <w:rsid w:val="00C109A8"/>
    <w:rsid w:val="00C10F8F"/>
    <w:rsid w:val="00C1200D"/>
    <w:rsid w:val="00C120AD"/>
    <w:rsid w:val="00C12336"/>
    <w:rsid w:val="00C12583"/>
    <w:rsid w:val="00C125DE"/>
    <w:rsid w:val="00C12899"/>
    <w:rsid w:val="00C12AEE"/>
    <w:rsid w:val="00C12CCC"/>
    <w:rsid w:val="00C13ECA"/>
    <w:rsid w:val="00C144B1"/>
    <w:rsid w:val="00C145B5"/>
    <w:rsid w:val="00C148F4"/>
    <w:rsid w:val="00C14DC7"/>
    <w:rsid w:val="00C15CAA"/>
    <w:rsid w:val="00C16B46"/>
    <w:rsid w:val="00C17140"/>
    <w:rsid w:val="00C1750C"/>
    <w:rsid w:val="00C20410"/>
    <w:rsid w:val="00C2054D"/>
    <w:rsid w:val="00C20B8D"/>
    <w:rsid w:val="00C20F11"/>
    <w:rsid w:val="00C22437"/>
    <w:rsid w:val="00C2285C"/>
    <w:rsid w:val="00C22D22"/>
    <w:rsid w:val="00C22E63"/>
    <w:rsid w:val="00C2301C"/>
    <w:rsid w:val="00C2370B"/>
    <w:rsid w:val="00C244D1"/>
    <w:rsid w:val="00C24BB7"/>
    <w:rsid w:val="00C250A5"/>
    <w:rsid w:val="00C257F9"/>
    <w:rsid w:val="00C25951"/>
    <w:rsid w:val="00C26A02"/>
    <w:rsid w:val="00C26FFC"/>
    <w:rsid w:val="00C27E7A"/>
    <w:rsid w:val="00C30D5F"/>
    <w:rsid w:val="00C30E75"/>
    <w:rsid w:val="00C31084"/>
    <w:rsid w:val="00C3136C"/>
    <w:rsid w:val="00C31EF3"/>
    <w:rsid w:val="00C32140"/>
    <w:rsid w:val="00C32C24"/>
    <w:rsid w:val="00C33768"/>
    <w:rsid w:val="00C33AA2"/>
    <w:rsid w:val="00C341D7"/>
    <w:rsid w:val="00C34393"/>
    <w:rsid w:val="00C34A2C"/>
    <w:rsid w:val="00C34F76"/>
    <w:rsid w:val="00C35579"/>
    <w:rsid w:val="00C35680"/>
    <w:rsid w:val="00C3575D"/>
    <w:rsid w:val="00C363E8"/>
    <w:rsid w:val="00C366DA"/>
    <w:rsid w:val="00C36ADC"/>
    <w:rsid w:val="00C37644"/>
    <w:rsid w:val="00C37A2E"/>
    <w:rsid w:val="00C401D4"/>
    <w:rsid w:val="00C401F3"/>
    <w:rsid w:val="00C40614"/>
    <w:rsid w:val="00C425C5"/>
    <w:rsid w:val="00C42DE6"/>
    <w:rsid w:val="00C42F71"/>
    <w:rsid w:val="00C43049"/>
    <w:rsid w:val="00C43DEB"/>
    <w:rsid w:val="00C4498E"/>
    <w:rsid w:val="00C450C6"/>
    <w:rsid w:val="00C45449"/>
    <w:rsid w:val="00C45528"/>
    <w:rsid w:val="00C45732"/>
    <w:rsid w:val="00C463B5"/>
    <w:rsid w:val="00C4738F"/>
    <w:rsid w:val="00C47641"/>
    <w:rsid w:val="00C479AA"/>
    <w:rsid w:val="00C47ADB"/>
    <w:rsid w:val="00C50AC7"/>
    <w:rsid w:val="00C512E4"/>
    <w:rsid w:val="00C51610"/>
    <w:rsid w:val="00C52314"/>
    <w:rsid w:val="00C5275C"/>
    <w:rsid w:val="00C5314D"/>
    <w:rsid w:val="00C5376E"/>
    <w:rsid w:val="00C53F88"/>
    <w:rsid w:val="00C54DEB"/>
    <w:rsid w:val="00C55834"/>
    <w:rsid w:val="00C55AA9"/>
    <w:rsid w:val="00C572AC"/>
    <w:rsid w:val="00C57796"/>
    <w:rsid w:val="00C57D96"/>
    <w:rsid w:val="00C60A5D"/>
    <w:rsid w:val="00C60F37"/>
    <w:rsid w:val="00C618B0"/>
    <w:rsid w:val="00C6280A"/>
    <w:rsid w:val="00C62CD0"/>
    <w:rsid w:val="00C62CDE"/>
    <w:rsid w:val="00C6305C"/>
    <w:rsid w:val="00C6425F"/>
    <w:rsid w:val="00C6438C"/>
    <w:rsid w:val="00C64935"/>
    <w:rsid w:val="00C64A43"/>
    <w:rsid w:val="00C64A8F"/>
    <w:rsid w:val="00C64D4B"/>
    <w:rsid w:val="00C64E3B"/>
    <w:rsid w:val="00C661D9"/>
    <w:rsid w:val="00C67447"/>
    <w:rsid w:val="00C678BF"/>
    <w:rsid w:val="00C67C62"/>
    <w:rsid w:val="00C70C53"/>
    <w:rsid w:val="00C70F5B"/>
    <w:rsid w:val="00C70FC8"/>
    <w:rsid w:val="00C71066"/>
    <w:rsid w:val="00C72F71"/>
    <w:rsid w:val="00C73369"/>
    <w:rsid w:val="00C7388C"/>
    <w:rsid w:val="00C73A10"/>
    <w:rsid w:val="00C73AB9"/>
    <w:rsid w:val="00C73D24"/>
    <w:rsid w:val="00C749EE"/>
    <w:rsid w:val="00C74ADB"/>
    <w:rsid w:val="00C751C8"/>
    <w:rsid w:val="00C75774"/>
    <w:rsid w:val="00C75BFE"/>
    <w:rsid w:val="00C76524"/>
    <w:rsid w:val="00C76AA6"/>
    <w:rsid w:val="00C76BCD"/>
    <w:rsid w:val="00C77388"/>
    <w:rsid w:val="00C80388"/>
    <w:rsid w:val="00C806BB"/>
    <w:rsid w:val="00C81335"/>
    <w:rsid w:val="00C816D1"/>
    <w:rsid w:val="00C81A3D"/>
    <w:rsid w:val="00C81B84"/>
    <w:rsid w:val="00C81D22"/>
    <w:rsid w:val="00C8220F"/>
    <w:rsid w:val="00C82BCB"/>
    <w:rsid w:val="00C82BE1"/>
    <w:rsid w:val="00C83289"/>
    <w:rsid w:val="00C8366D"/>
    <w:rsid w:val="00C8392D"/>
    <w:rsid w:val="00C83CC1"/>
    <w:rsid w:val="00C848E7"/>
    <w:rsid w:val="00C84931"/>
    <w:rsid w:val="00C84AD7"/>
    <w:rsid w:val="00C84C9B"/>
    <w:rsid w:val="00C84FEF"/>
    <w:rsid w:val="00C850C1"/>
    <w:rsid w:val="00C85524"/>
    <w:rsid w:val="00C858F4"/>
    <w:rsid w:val="00C8594A"/>
    <w:rsid w:val="00C85A75"/>
    <w:rsid w:val="00C85D9C"/>
    <w:rsid w:val="00C85DBC"/>
    <w:rsid w:val="00C86142"/>
    <w:rsid w:val="00C86851"/>
    <w:rsid w:val="00C87656"/>
    <w:rsid w:val="00C876A9"/>
    <w:rsid w:val="00C87772"/>
    <w:rsid w:val="00C879A0"/>
    <w:rsid w:val="00C90763"/>
    <w:rsid w:val="00C910F8"/>
    <w:rsid w:val="00C91D50"/>
    <w:rsid w:val="00C91F50"/>
    <w:rsid w:val="00C920DB"/>
    <w:rsid w:val="00C92105"/>
    <w:rsid w:val="00C934B2"/>
    <w:rsid w:val="00C93B4C"/>
    <w:rsid w:val="00C93D5F"/>
    <w:rsid w:val="00C93F0F"/>
    <w:rsid w:val="00C942F1"/>
    <w:rsid w:val="00C9443A"/>
    <w:rsid w:val="00C94AD3"/>
    <w:rsid w:val="00C95421"/>
    <w:rsid w:val="00C95436"/>
    <w:rsid w:val="00C9560C"/>
    <w:rsid w:val="00C9568A"/>
    <w:rsid w:val="00C95B93"/>
    <w:rsid w:val="00C95E98"/>
    <w:rsid w:val="00C963C9"/>
    <w:rsid w:val="00C96796"/>
    <w:rsid w:val="00C9785A"/>
    <w:rsid w:val="00CA02F3"/>
    <w:rsid w:val="00CA05BF"/>
    <w:rsid w:val="00CA0C27"/>
    <w:rsid w:val="00CA1441"/>
    <w:rsid w:val="00CA18C8"/>
    <w:rsid w:val="00CA1BA2"/>
    <w:rsid w:val="00CA27A5"/>
    <w:rsid w:val="00CA29EA"/>
    <w:rsid w:val="00CA3037"/>
    <w:rsid w:val="00CA3ACE"/>
    <w:rsid w:val="00CA3E0F"/>
    <w:rsid w:val="00CA412D"/>
    <w:rsid w:val="00CA4515"/>
    <w:rsid w:val="00CA455A"/>
    <w:rsid w:val="00CA4A51"/>
    <w:rsid w:val="00CA5724"/>
    <w:rsid w:val="00CA5F82"/>
    <w:rsid w:val="00CA713A"/>
    <w:rsid w:val="00CA72F0"/>
    <w:rsid w:val="00CA7635"/>
    <w:rsid w:val="00CA76B7"/>
    <w:rsid w:val="00CA7908"/>
    <w:rsid w:val="00CB0CD0"/>
    <w:rsid w:val="00CB0FF9"/>
    <w:rsid w:val="00CB15FC"/>
    <w:rsid w:val="00CB1C0E"/>
    <w:rsid w:val="00CB2474"/>
    <w:rsid w:val="00CB2B1E"/>
    <w:rsid w:val="00CB3165"/>
    <w:rsid w:val="00CB348A"/>
    <w:rsid w:val="00CB3788"/>
    <w:rsid w:val="00CB3AF0"/>
    <w:rsid w:val="00CB4424"/>
    <w:rsid w:val="00CB445A"/>
    <w:rsid w:val="00CB44DA"/>
    <w:rsid w:val="00CB459F"/>
    <w:rsid w:val="00CB5DF6"/>
    <w:rsid w:val="00CB6360"/>
    <w:rsid w:val="00CB65AA"/>
    <w:rsid w:val="00CB7098"/>
    <w:rsid w:val="00CB78AB"/>
    <w:rsid w:val="00CB7DAD"/>
    <w:rsid w:val="00CC1A7A"/>
    <w:rsid w:val="00CC2212"/>
    <w:rsid w:val="00CC274F"/>
    <w:rsid w:val="00CC27CC"/>
    <w:rsid w:val="00CC28B7"/>
    <w:rsid w:val="00CC3989"/>
    <w:rsid w:val="00CC3D43"/>
    <w:rsid w:val="00CC467E"/>
    <w:rsid w:val="00CC4BE1"/>
    <w:rsid w:val="00CC4C45"/>
    <w:rsid w:val="00CC500B"/>
    <w:rsid w:val="00CC5083"/>
    <w:rsid w:val="00CC5107"/>
    <w:rsid w:val="00CC578E"/>
    <w:rsid w:val="00CC66F2"/>
    <w:rsid w:val="00CC6AB9"/>
    <w:rsid w:val="00CC6B44"/>
    <w:rsid w:val="00CC710D"/>
    <w:rsid w:val="00CC7694"/>
    <w:rsid w:val="00CC7902"/>
    <w:rsid w:val="00CC7AA1"/>
    <w:rsid w:val="00CD0107"/>
    <w:rsid w:val="00CD1D74"/>
    <w:rsid w:val="00CD1DBE"/>
    <w:rsid w:val="00CD21D7"/>
    <w:rsid w:val="00CD27F0"/>
    <w:rsid w:val="00CD32F7"/>
    <w:rsid w:val="00CD3720"/>
    <w:rsid w:val="00CD3B4A"/>
    <w:rsid w:val="00CD4455"/>
    <w:rsid w:val="00CD4E1F"/>
    <w:rsid w:val="00CD4F92"/>
    <w:rsid w:val="00CD54FA"/>
    <w:rsid w:val="00CD5A60"/>
    <w:rsid w:val="00CD5C5C"/>
    <w:rsid w:val="00CD654C"/>
    <w:rsid w:val="00CD65D2"/>
    <w:rsid w:val="00CD6BE1"/>
    <w:rsid w:val="00CD6FB3"/>
    <w:rsid w:val="00CD745C"/>
    <w:rsid w:val="00CD750C"/>
    <w:rsid w:val="00CD76A5"/>
    <w:rsid w:val="00CD76D5"/>
    <w:rsid w:val="00CD7F21"/>
    <w:rsid w:val="00CE039E"/>
    <w:rsid w:val="00CE09E7"/>
    <w:rsid w:val="00CE1207"/>
    <w:rsid w:val="00CE1749"/>
    <w:rsid w:val="00CE1751"/>
    <w:rsid w:val="00CE1EDC"/>
    <w:rsid w:val="00CE21AC"/>
    <w:rsid w:val="00CE2B69"/>
    <w:rsid w:val="00CE3902"/>
    <w:rsid w:val="00CE4D82"/>
    <w:rsid w:val="00CE4DAF"/>
    <w:rsid w:val="00CE4F3F"/>
    <w:rsid w:val="00CE5881"/>
    <w:rsid w:val="00CE662D"/>
    <w:rsid w:val="00CE690B"/>
    <w:rsid w:val="00CE7676"/>
    <w:rsid w:val="00CF068B"/>
    <w:rsid w:val="00CF0940"/>
    <w:rsid w:val="00CF1450"/>
    <w:rsid w:val="00CF1509"/>
    <w:rsid w:val="00CF1D8F"/>
    <w:rsid w:val="00CF23C0"/>
    <w:rsid w:val="00CF2E1B"/>
    <w:rsid w:val="00CF3A63"/>
    <w:rsid w:val="00CF4474"/>
    <w:rsid w:val="00CF4CF2"/>
    <w:rsid w:val="00CF4FFE"/>
    <w:rsid w:val="00CF5B52"/>
    <w:rsid w:val="00CF5ED3"/>
    <w:rsid w:val="00CF653B"/>
    <w:rsid w:val="00CF686A"/>
    <w:rsid w:val="00CF6973"/>
    <w:rsid w:val="00CF6EC1"/>
    <w:rsid w:val="00CF7291"/>
    <w:rsid w:val="00CF7371"/>
    <w:rsid w:val="00CF745C"/>
    <w:rsid w:val="00CF7F5D"/>
    <w:rsid w:val="00CF7F66"/>
    <w:rsid w:val="00D008B0"/>
    <w:rsid w:val="00D0155B"/>
    <w:rsid w:val="00D01D0F"/>
    <w:rsid w:val="00D01D33"/>
    <w:rsid w:val="00D01EEC"/>
    <w:rsid w:val="00D01F4C"/>
    <w:rsid w:val="00D020B1"/>
    <w:rsid w:val="00D026B8"/>
    <w:rsid w:val="00D02F9A"/>
    <w:rsid w:val="00D03F7F"/>
    <w:rsid w:val="00D04F1A"/>
    <w:rsid w:val="00D05C3B"/>
    <w:rsid w:val="00D06349"/>
    <w:rsid w:val="00D06617"/>
    <w:rsid w:val="00D078AE"/>
    <w:rsid w:val="00D101AE"/>
    <w:rsid w:val="00D10942"/>
    <w:rsid w:val="00D11187"/>
    <w:rsid w:val="00D11532"/>
    <w:rsid w:val="00D11971"/>
    <w:rsid w:val="00D11C62"/>
    <w:rsid w:val="00D1243D"/>
    <w:rsid w:val="00D12B88"/>
    <w:rsid w:val="00D12D49"/>
    <w:rsid w:val="00D13894"/>
    <w:rsid w:val="00D13BF3"/>
    <w:rsid w:val="00D13F99"/>
    <w:rsid w:val="00D1427B"/>
    <w:rsid w:val="00D14417"/>
    <w:rsid w:val="00D1444F"/>
    <w:rsid w:val="00D148C8"/>
    <w:rsid w:val="00D14C94"/>
    <w:rsid w:val="00D14DC9"/>
    <w:rsid w:val="00D159BC"/>
    <w:rsid w:val="00D159F8"/>
    <w:rsid w:val="00D15A6A"/>
    <w:rsid w:val="00D15AA9"/>
    <w:rsid w:val="00D1621D"/>
    <w:rsid w:val="00D1727E"/>
    <w:rsid w:val="00D173A6"/>
    <w:rsid w:val="00D1748F"/>
    <w:rsid w:val="00D17650"/>
    <w:rsid w:val="00D17741"/>
    <w:rsid w:val="00D17B8F"/>
    <w:rsid w:val="00D2121A"/>
    <w:rsid w:val="00D21B45"/>
    <w:rsid w:val="00D21EA2"/>
    <w:rsid w:val="00D22032"/>
    <w:rsid w:val="00D22901"/>
    <w:rsid w:val="00D22F8C"/>
    <w:rsid w:val="00D23DE3"/>
    <w:rsid w:val="00D2511C"/>
    <w:rsid w:val="00D252A8"/>
    <w:rsid w:val="00D252F4"/>
    <w:rsid w:val="00D25669"/>
    <w:rsid w:val="00D25898"/>
    <w:rsid w:val="00D25CF1"/>
    <w:rsid w:val="00D26025"/>
    <w:rsid w:val="00D262FF"/>
    <w:rsid w:val="00D26698"/>
    <w:rsid w:val="00D26C96"/>
    <w:rsid w:val="00D27608"/>
    <w:rsid w:val="00D30470"/>
    <w:rsid w:val="00D3076C"/>
    <w:rsid w:val="00D31499"/>
    <w:rsid w:val="00D31CF1"/>
    <w:rsid w:val="00D31EA3"/>
    <w:rsid w:val="00D322F6"/>
    <w:rsid w:val="00D3253E"/>
    <w:rsid w:val="00D3341D"/>
    <w:rsid w:val="00D341DC"/>
    <w:rsid w:val="00D346B2"/>
    <w:rsid w:val="00D34C59"/>
    <w:rsid w:val="00D351D0"/>
    <w:rsid w:val="00D36AC3"/>
    <w:rsid w:val="00D3767E"/>
    <w:rsid w:val="00D37AAB"/>
    <w:rsid w:val="00D40445"/>
    <w:rsid w:val="00D40EFA"/>
    <w:rsid w:val="00D41A2D"/>
    <w:rsid w:val="00D41CB4"/>
    <w:rsid w:val="00D41D7D"/>
    <w:rsid w:val="00D41E75"/>
    <w:rsid w:val="00D42BEE"/>
    <w:rsid w:val="00D42E14"/>
    <w:rsid w:val="00D43A7A"/>
    <w:rsid w:val="00D442F8"/>
    <w:rsid w:val="00D44E64"/>
    <w:rsid w:val="00D45A55"/>
    <w:rsid w:val="00D45F72"/>
    <w:rsid w:val="00D46073"/>
    <w:rsid w:val="00D462E9"/>
    <w:rsid w:val="00D467F0"/>
    <w:rsid w:val="00D471D9"/>
    <w:rsid w:val="00D473B3"/>
    <w:rsid w:val="00D50CAB"/>
    <w:rsid w:val="00D5108F"/>
    <w:rsid w:val="00D511B7"/>
    <w:rsid w:val="00D51330"/>
    <w:rsid w:val="00D515D1"/>
    <w:rsid w:val="00D51F1D"/>
    <w:rsid w:val="00D53B26"/>
    <w:rsid w:val="00D53B93"/>
    <w:rsid w:val="00D5401E"/>
    <w:rsid w:val="00D54920"/>
    <w:rsid w:val="00D54AC5"/>
    <w:rsid w:val="00D56664"/>
    <w:rsid w:val="00D57575"/>
    <w:rsid w:val="00D6086A"/>
    <w:rsid w:val="00D609C7"/>
    <w:rsid w:val="00D60C40"/>
    <w:rsid w:val="00D60D14"/>
    <w:rsid w:val="00D60DC9"/>
    <w:rsid w:val="00D61272"/>
    <w:rsid w:val="00D615DE"/>
    <w:rsid w:val="00D62148"/>
    <w:rsid w:val="00D6227A"/>
    <w:rsid w:val="00D631ED"/>
    <w:rsid w:val="00D63A69"/>
    <w:rsid w:val="00D643B7"/>
    <w:rsid w:val="00D66229"/>
    <w:rsid w:val="00D66C97"/>
    <w:rsid w:val="00D66E96"/>
    <w:rsid w:val="00D67006"/>
    <w:rsid w:val="00D67C46"/>
    <w:rsid w:val="00D70032"/>
    <w:rsid w:val="00D70B92"/>
    <w:rsid w:val="00D71115"/>
    <w:rsid w:val="00D712E4"/>
    <w:rsid w:val="00D72364"/>
    <w:rsid w:val="00D735D8"/>
    <w:rsid w:val="00D7367B"/>
    <w:rsid w:val="00D73742"/>
    <w:rsid w:val="00D73C8E"/>
    <w:rsid w:val="00D74116"/>
    <w:rsid w:val="00D7580E"/>
    <w:rsid w:val="00D76F1E"/>
    <w:rsid w:val="00D76F4D"/>
    <w:rsid w:val="00D773D9"/>
    <w:rsid w:val="00D77720"/>
    <w:rsid w:val="00D7798F"/>
    <w:rsid w:val="00D77C82"/>
    <w:rsid w:val="00D80633"/>
    <w:rsid w:val="00D80A63"/>
    <w:rsid w:val="00D82D13"/>
    <w:rsid w:val="00D82D6D"/>
    <w:rsid w:val="00D83657"/>
    <w:rsid w:val="00D83ADD"/>
    <w:rsid w:val="00D83DC6"/>
    <w:rsid w:val="00D84405"/>
    <w:rsid w:val="00D84A0E"/>
    <w:rsid w:val="00D84CFF"/>
    <w:rsid w:val="00D8588E"/>
    <w:rsid w:val="00D85B42"/>
    <w:rsid w:val="00D85BEF"/>
    <w:rsid w:val="00D85E6A"/>
    <w:rsid w:val="00D86442"/>
    <w:rsid w:val="00D86C43"/>
    <w:rsid w:val="00D87C27"/>
    <w:rsid w:val="00D9036F"/>
    <w:rsid w:val="00D9085C"/>
    <w:rsid w:val="00D90983"/>
    <w:rsid w:val="00D91230"/>
    <w:rsid w:val="00D91991"/>
    <w:rsid w:val="00D91B88"/>
    <w:rsid w:val="00D92CEA"/>
    <w:rsid w:val="00D92DD8"/>
    <w:rsid w:val="00D930DC"/>
    <w:rsid w:val="00D934B7"/>
    <w:rsid w:val="00D93B1C"/>
    <w:rsid w:val="00D93B32"/>
    <w:rsid w:val="00D93C78"/>
    <w:rsid w:val="00D93E36"/>
    <w:rsid w:val="00D94B9A"/>
    <w:rsid w:val="00D9515E"/>
    <w:rsid w:val="00D951DA"/>
    <w:rsid w:val="00D955B0"/>
    <w:rsid w:val="00D96A3B"/>
    <w:rsid w:val="00D96FA4"/>
    <w:rsid w:val="00D97DC6"/>
    <w:rsid w:val="00DA01B5"/>
    <w:rsid w:val="00DA0E35"/>
    <w:rsid w:val="00DA2685"/>
    <w:rsid w:val="00DA27C7"/>
    <w:rsid w:val="00DA326E"/>
    <w:rsid w:val="00DA3B67"/>
    <w:rsid w:val="00DA3CAF"/>
    <w:rsid w:val="00DA3D72"/>
    <w:rsid w:val="00DA41C3"/>
    <w:rsid w:val="00DA420E"/>
    <w:rsid w:val="00DA4A08"/>
    <w:rsid w:val="00DA53D2"/>
    <w:rsid w:val="00DA5CFA"/>
    <w:rsid w:val="00DA5FA2"/>
    <w:rsid w:val="00DA6196"/>
    <w:rsid w:val="00DA6C54"/>
    <w:rsid w:val="00DA779C"/>
    <w:rsid w:val="00DA7829"/>
    <w:rsid w:val="00DA7FC5"/>
    <w:rsid w:val="00DB05B9"/>
    <w:rsid w:val="00DB0826"/>
    <w:rsid w:val="00DB0E1F"/>
    <w:rsid w:val="00DB11F0"/>
    <w:rsid w:val="00DB1C5F"/>
    <w:rsid w:val="00DB1EE5"/>
    <w:rsid w:val="00DB1F91"/>
    <w:rsid w:val="00DB21ED"/>
    <w:rsid w:val="00DB2771"/>
    <w:rsid w:val="00DB2C4C"/>
    <w:rsid w:val="00DB30EB"/>
    <w:rsid w:val="00DB5424"/>
    <w:rsid w:val="00DB5BAC"/>
    <w:rsid w:val="00DB5F55"/>
    <w:rsid w:val="00DB6483"/>
    <w:rsid w:val="00DB6708"/>
    <w:rsid w:val="00DB71FB"/>
    <w:rsid w:val="00DB72F6"/>
    <w:rsid w:val="00DB77BB"/>
    <w:rsid w:val="00DC009B"/>
    <w:rsid w:val="00DC06E5"/>
    <w:rsid w:val="00DC0721"/>
    <w:rsid w:val="00DC076B"/>
    <w:rsid w:val="00DC0869"/>
    <w:rsid w:val="00DC15AA"/>
    <w:rsid w:val="00DC18F7"/>
    <w:rsid w:val="00DC1A09"/>
    <w:rsid w:val="00DC2833"/>
    <w:rsid w:val="00DC2881"/>
    <w:rsid w:val="00DC2953"/>
    <w:rsid w:val="00DC2A93"/>
    <w:rsid w:val="00DC2D6A"/>
    <w:rsid w:val="00DC2E26"/>
    <w:rsid w:val="00DC3E8E"/>
    <w:rsid w:val="00DC3F36"/>
    <w:rsid w:val="00DC43B0"/>
    <w:rsid w:val="00DC4B40"/>
    <w:rsid w:val="00DC5583"/>
    <w:rsid w:val="00DC647C"/>
    <w:rsid w:val="00DC652D"/>
    <w:rsid w:val="00DC675D"/>
    <w:rsid w:val="00DC70FC"/>
    <w:rsid w:val="00DC7259"/>
    <w:rsid w:val="00DC7708"/>
    <w:rsid w:val="00DD0312"/>
    <w:rsid w:val="00DD088B"/>
    <w:rsid w:val="00DD0D79"/>
    <w:rsid w:val="00DD1F82"/>
    <w:rsid w:val="00DD29A7"/>
    <w:rsid w:val="00DD39F3"/>
    <w:rsid w:val="00DD3E8F"/>
    <w:rsid w:val="00DD4213"/>
    <w:rsid w:val="00DD44BB"/>
    <w:rsid w:val="00DD4548"/>
    <w:rsid w:val="00DD4ADB"/>
    <w:rsid w:val="00DD4F09"/>
    <w:rsid w:val="00DD53D0"/>
    <w:rsid w:val="00DD5D22"/>
    <w:rsid w:val="00DD5E49"/>
    <w:rsid w:val="00DD682C"/>
    <w:rsid w:val="00DD6F98"/>
    <w:rsid w:val="00DD75F3"/>
    <w:rsid w:val="00DD76D6"/>
    <w:rsid w:val="00DE0B09"/>
    <w:rsid w:val="00DE0EEF"/>
    <w:rsid w:val="00DE13BF"/>
    <w:rsid w:val="00DE14D3"/>
    <w:rsid w:val="00DE1989"/>
    <w:rsid w:val="00DE2C83"/>
    <w:rsid w:val="00DE4F6E"/>
    <w:rsid w:val="00DE5926"/>
    <w:rsid w:val="00DE5E0B"/>
    <w:rsid w:val="00DE66EE"/>
    <w:rsid w:val="00DE69B5"/>
    <w:rsid w:val="00DE7B62"/>
    <w:rsid w:val="00DF0189"/>
    <w:rsid w:val="00DF0BE3"/>
    <w:rsid w:val="00DF106D"/>
    <w:rsid w:val="00DF293F"/>
    <w:rsid w:val="00DF2E3B"/>
    <w:rsid w:val="00DF3073"/>
    <w:rsid w:val="00DF3298"/>
    <w:rsid w:val="00DF368E"/>
    <w:rsid w:val="00DF36CF"/>
    <w:rsid w:val="00DF3926"/>
    <w:rsid w:val="00DF3B94"/>
    <w:rsid w:val="00DF42C7"/>
    <w:rsid w:val="00DF4572"/>
    <w:rsid w:val="00DF4801"/>
    <w:rsid w:val="00DF4917"/>
    <w:rsid w:val="00DF5833"/>
    <w:rsid w:val="00DF6536"/>
    <w:rsid w:val="00DF65E3"/>
    <w:rsid w:val="00DF6779"/>
    <w:rsid w:val="00DF750F"/>
    <w:rsid w:val="00DF783B"/>
    <w:rsid w:val="00DF7A14"/>
    <w:rsid w:val="00DF7D24"/>
    <w:rsid w:val="00E00920"/>
    <w:rsid w:val="00E00C78"/>
    <w:rsid w:val="00E010BB"/>
    <w:rsid w:val="00E012CA"/>
    <w:rsid w:val="00E01BE7"/>
    <w:rsid w:val="00E01F4C"/>
    <w:rsid w:val="00E01FF6"/>
    <w:rsid w:val="00E02391"/>
    <w:rsid w:val="00E023E3"/>
    <w:rsid w:val="00E025F9"/>
    <w:rsid w:val="00E02FA9"/>
    <w:rsid w:val="00E03D6D"/>
    <w:rsid w:val="00E04134"/>
    <w:rsid w:val="00E04923"/>
    <w:rsid w:val="00E04FF6"/>
    <w:rsid w:val="00E05534"/>
    <w:rsid w:val="00E055CA"/>
    <w:rsid w:val="00E06369"/>
    <w:rsid w:val="00E0664E"/>
    <w:rsid w:val="00E06792"/>
    <w:rsid w:val="00E06967"/>
    <w:rsid w:val="00E070EE"/>
    <w:rsid w:val="00E077F1"/>
    <w:rsid w:val="00E1029F"/>
    <w:rsid w:val="00E10BCC"/>
    <w:rsid w:val="00E1108F"/>
    <w:rsid w:val="00E111C8"/>
    <w:rsid w:val="00E119C2"/>
    <w:rsid w:val="00E11EDE"/>
    <w:rsid w:val="00E124D0"/>
    <w:rsid w:val="00E12F56"/>
    <w:rsid w:val="00E13332"/>
    <w:rsid w:val="00E13662"/>
    <w:rsid w:val="00E14181"/>
    <w:rsid w:val="00E14B33"/>
    <w:rsid w:val="00E14F70"/>
    <w:rsid w:val="00E1543B"/>
    <w:rsid w:val="00E15490"/>
    <w:rsid w:val="00E157F1"/>
    <w:rsid w:val="00E15955"/>
    <w:rsid w:val="00E16056"/>
    <w:rsid w:val="00E1684A"/>
    <w:rsid w:val="00E17035"/>
    <w:rsid w:val="00E1724E"/>
    <w:rsid w:val="00E17591"/>
    <w:rsid w:val="00E17869"/>
    <w:rsid w:val="00E17A87"/>
    <w:rsid w:val="00E2014B"/>
    <w:rsid w:val="00E2082C"/>
    <w:rsid w:val="00E20D06"/>
    <w:rsid w:val="00E21080"/>
    <w:rsid w:val="00E21362"/>
    <w:rsid w:val="00E22202"/>
    <w:rsid w:val="00E2265C"/>
    <w:rsid w:val="00E238AA"/>
    <w:rsid w:val="00E238DF"/>
    <w:rsid w:val="00E24001"/>
    <w:rsid w:val="00E2400C"/>
    <w:rsid w:val="00E24958"/>
    <w:rsid w:val="00E2501E"/>
    <w:rsid w:val="00E25AC3"/>
    <w:rsid w:val="00E26386"/>
    <w:rsid w:val="00E26688"/>
    <w:rsid w:val="00E26E43"/>
    <w:rsid w:val="00E3044B"/>
    <w:rsid w:val="00E30747"/>
    <w:rsid w:val="00E30A6C"/>
    <w:rsid w:val="00E30E47"/>
    <w:rsid w:val="00E30F07"/>
    <w:rsid w:val="00E311EF"/>
    <w:rsid w:val="00E3192C"/>
    <w:rsid w:val="00E31FE9"/>
    <w:rsid w:val="00E32026"/>
    <w:rsid w:val="00E3251F"/>
    <w:rsid w:val="00E325F7"/>
    <w:rsid w:val="00E32A85"/>
    <w:rsid w:val="00E32C4D"/>
    <w:rsid w:val="00E33327"/>
    <w:rsid w:val="00E336CB"/>
    <w:rsid w:val="00E3371B"/>
    <w:rsid w:val="00E3383B"/>
    <w:rsid w:val="00E338F5"/>
    <w:rsid w:val="00E342EC"/>
    <w:rsid w:val="00E347EF"/>
    <w:rsid w:val="00E34A15"/>
    <w:rsid w:val="00E35A8A"/>
    <w:rsid w:val="00E35BA6"/>
    <w:rsid w:val="00E36CC4"/>
    <w:rsid w:val="00E374BE"/>
    <w:rsid w:val="00E40C2D"/>
    <w:rsid w:val="00E40D74"/>
    <w:rsid w:val="00E418AF"/>
    <w:rsid w:val="00E423B6"/>
    <w:rsid w:val="00E43201"/>
    <w:rsid w:val="00E43631"/>
    <w:rsid w:val="00E437C4"/>
    <w:rsid w:val="00E4458A"/>
    <w:rsid w:val="00E45023"/>
    <w:rsid w:val="00E451BC"/>
    <w:rsid w:val="00E45DB4"/>
    <w:rsid w:val="00E460E9"/>
    <w:rsid w:val="00E4677C"/>
    <w:rsid w:val="00E471A5"/>
    <w:rsid w:val="00E47492"/>
    <w:rsid w:val="00E47969"/>
    <w:rsid w:val="00E50289"/>
    <w:rsid w:val="00E51E22"/>
    <w:rsid w:val="00E52143"/>
    <w:rsid w:val="00E52F14"/>
    <w:rsid w:val="00E53086"/>
    <w:rsid w:val="00E53CD5"/>
    <w:rsid w:val="00E54301"/>
    <w:rsid w:val="00E55BC3"/>
    <w:rsid w:val="00E56F02"/>
    <w:rsid w:val="00E6025E"/>
    <w:rsid w:val="00E6056A"/>
    <w:rsid w:val="00E608BD"/>
    <w:rsid w:val="00E612C0"/>
    <w:rsid w:val="00E616F6"/>
    <w:rsid w:val="00E61C88"/>
    <w:rsid w:val="00E61D70"/>
    <w:rsid w:val="00E61FCA"/>
    <w:rsid w:val="00E62449"/>
    <w:rsid w:val="00E62F09"/>
    <w:rsid w:val="00E6305A"/>
    <w:rsid w:val="00E6311F"/>
    <w:rsid w:val="00E63527"/>
    <w:rsid w:val="00E63D8F"/>
    <w:rsid w:val="00E64102"/>
    <w:rsid w:val="00E655FA"/>
    <w:rsid w:val="00E65D3B"/>
    <w:rsid w:val="00E667E6"/>
    <w:rsid w:val="00E67076"/>
    <w:rsid w:val="00E67130"/>
    <w:rsid w:val="00E6762C"/>
    <w:rsid w:val="00E67B3C"/>
    <w:rsid w:val="00E67CF0"/>
    <w:rsid w:val="00E70273"/>
    <w:rsid w:val="00E70B3E"/>
    <w:rsid w:val="00E70C5E"/>
    <w:rsid w:val="00E70FAF"/>
    <w:rsid w:val="00E711B7"/>
    <w:rsid w:val="00E71600"/>
    <w:rsid w:val="00E722C6"/>
    <w:rsid w:val="00E7330D"/>
    <w:rsid w:val="00E74424"/>
    <w:rsid w:val="00E74609"/>
    <w:rsid w:val="00E747C1"/>
    <w:rsid w:val="00E74D33"/>
    <w:rsid w:val="00E754E7"/>
    <w:rsid w:val="00E763BA"/>
    <w:rsid w:val="00E7676C"/>
    <w:rsid w:val="00E76778"/>
    <w:rsid w:val="00E768F9"/>
    <w:rsid w:val="00E7704A"/>
    <w:rsid w:val="00E7710D"/>
    <w:rsid w:val="00E7766F"/>
    <w:rsid w:val="00E77CD3"/>
    <w:rsid w:val="00E80099"/>
    <w:rsid w:val="00E803BC"/>
    <w:rsid w:val="00E8045F"/>
    <w:rsid w:val="00E8145E"/>
    <w:rsid w:val="00E8182F"/>
    <w:rsid w:val="00E81979"/>
    <w:rsid w:val="00E82B7A"/>
    <w:rsid w:val="00E82F54"/>
    <w:rsid w:val="00E839CC"/>
    <w:rsid w:val="00E84DD6"/>
    <w:rsid w:val="00E85481"/>
    <w:rsid w:val="00E857B9"/>
    <w:rsid w:val="00E85A4E"/>
    <w:rsid w:val="00E86D7E"/>
    <w:rsid w:val="00E87336"/>
    <w:rsid w:val="00E8747D"/>
    <w:rsid w:val="00E87699"/>
    <w:rsid w:val="00E87F5E"/>
    <w:rsid w:val="00E90459"/>
    <w:rsid w:val="00E9056A"/>
    <w:rsid w:val="00E906F0"/>
    <w:rsid w:val="00E916AE"/>
    <w:rsid w:val="00E91BF4"/>
    <w:rsid w:val="00E92605"/>
    <w:rsid w:val="00E92CB4"/>
    <w:rsid w:val="00E9320D"/>
    <w:rsid w:val="00E93740"/>
    <w:rsid w:val="00E93B58"/>
    <w:rsid w:val="00E93BC2"/>
    <w:rsid w:val="00E93C85"/>
    <w:rsid w:val="00E94461"/>
    <w:rsid w:val="00E94B84"/>
    <w:rsid w:val="00E94BDD"/>
    <w:rsid w:val="00E94D65"/>
    <w:rsid w:val="00E94FF4"/>
    <w:rsid w:val="00E950FF"/>
    <w:rsid w:val="00E9594A"/>
    <w:rsid w:val="00E961C8"/>
    <w:rsid w:val="00E972BD"/>
    <w:rsid w:val="00E978D7"/>
    <w:rsid w:val="00E97924"/>
    <w:rsid w:val="00E979B8"/>
    <w:rsid w:val="00E97F50"/>
    <w:rsid w:val="00E97F6B"/>
    <w:rsid w:val="00EA03F3"/>
    <w:rsid w:val="00EA0573"/>
    <w:rsid w:val="00EA1635"/>
    <w:rsid w:val="00EA1CE8"/>
    <w:rsid w:val="00EA3389"/>
    <w:rsid w:val="00EA39AB"/>
    <w:rsid w:val="00EA4794"/>
    <w:rsid w:val="00EA4B10"/>
    <w:rsid w:val="00EA4D06"/>
    <w:rsid w:val="00EA5622"/>
    <w:rsid w:val="00EA56C9"/>
    <w:rsid w:val="00EA63BF"/>
    <w:rsid w:val="00EA66EF"/>
    <w:rsid w:val="00EA6B90"/>
    <w:rsid w:val="00EA6CF5"/>
    <w:rsid w:val="00EA7109"/>
    <w:rsid w:val="00EA7766"/>
    <w:rsid w:val="00EB002C"/>
    <w:rsid w:val="00EB04DF"/>
    <w:rsid w:val="00EB054C"/>
    <w:rsid w:val="00EB13CF"/>
    <w:rsid w:val="00EB2374"/>
    <w:rsid w:val="00EB24EE"/>
    <w:rsid w:val="00EB2692"/>
    <w:rsid w:val="00EB28D9"/>
    <w:rsid w:val="00EB2BBC"/>
    <w:rsid w:val="00EB3530"/>
    <w:rsid w:val="00EB364B"/>
    <w:rsid w:val="00EB38A4"/>
    <w:rsid w:val="00EB42CB"/>
    <w:rsid w:val="00EB4A01"/>
    <w:rsid w:val="00EB5448"/>
    <w:rsid w:val="00EB556F"/>
    <w:rsid w:val="00EB56A8"/>
    <w:rsid w:val="00EB5A6D"/>
    <w:rsid w:val="00EB5AFB"/>
    <w:rsid w:val="00EB6173"/>
    <w:rsid w:val="00EB66FE"/>
    <w:rsid w:val="00EB6F2C"/>
    <w:rsid w:val="00EB7162"/>
    <w:rsid w:val="00EB752D"/>
    <w:rsid w:val="00EC061F"/>
    <w:rsid w:val="00EC08A2"/>
    <w:rsid w:val="00EC0B86"/>
    <w:rsid w:val="00EC0D8E"/>
    <w:rsid w:val="00EC1C30"/>
    <w:rsid w:val="00EC1F3F"/>
    <w:rsid w:val="00EC2760"/>
    <w:rsid w:val="00EC2DC6"/>
    <w:rsid w:val="00EC3163"/>
    <w:rsid w:val="00EC40C7"/>
    <w:rsid w:val="00EC4890"/>
    <w:rsid w:val="00EC4D02"/>
    <w:rsid w:val="00EC50DC"/>
    <w:rsid w:val="00EC57D9"/>
    <w:rsid w:val="00EC6368"/>
    <w:rsid w:val="00EC6F5B"/>
    <w:rsid w:val="00EC74F3"/>
    <w:rsid w:val="00EC77DB"/>
    <w:rsid w:val="00EC7CD9"/>
    <w:rsid w:val="00ED0572"/>
    <w:rsid w:val="00ED09B7"/>
    <w:rsid w:val="00ED0CC1"/>
    <w:rsid w:val="00ED11E5"/>
    <w:rsid w:val="00ED12AC"/>
    <w:rsid w:val="00ED1775"/>
    <w:rsid w:val="00ED1BCF"/>
    <w:rsid w:val="00ED1E27"/>
    <w:rsid w:val="00ED228E"/>
    <w:rsid w:val="00ED28DC"/>
    <w:rsid w:val="00ED39B4"/>
    <w:rsid w:val="00ED3CD9"/>
    <w:rsid w:val="00ED46DC"/>
    <w:rsid w:val="00ED53B8"/>
    <w:rsid w:val="00ED5FD0"/>
    <w:rsid w:val="00ED624E"/>
    <w:rsid w:val="00ED645F"/>
    <w:rsid w:val="00ED6829"/>
    <w:rsid w:val="00ED69FD"/>
    <w:rsid w:val="00ED7186"/>
    <w:rsid w:val="00ED741F"/>
    <w:rsid w:val="00EE04FA"/>
    <w:rsid w:val="00EE0B56"/>
    <w:rsid w:val="00EE1438"/>
    <w:rsid w:val="00EE2200"/>
    <w:rsid w:val="00EE29CA"/>
    <w:rsid w:val="00EE2E82"/>
    <w:rsid w:val="00EE3873"/>
    <w:rsid w:val="00EE4D53"/>
    <w:rsid w:val="00EE4F38"/>
    <w:rsid w:val="00EE50AE"/>
    <w:rsid w:val="00EE573D"/>
    <w:rsid w:val="00EE69E6"/>
    <w:rsid w:val="00EE715D"/>
    <w:rsid w:val="00EE7E37"/>
    <w:rsid w:val="00EE7E52"/>
    <w:rsid w:val="00EF0113"/>
    <w:rsid w:val="00EF0A15"/>
    <w:rsid w:val="00EF0A94"/>
    <w:rsid w:val="00EF1629"/>
    <w:rsid w:val="00EF1E88"/>
    <w:rsid w:val="00EF2457"/>
    <w:rsid w:val="00EF2FB5"/>
    <w:rsid w:val="00EF3094"/>
    <w:rsid w:val="00EF3394"/>
    <w:rsid w:val="00EF33B6"/>
    <w:rsid w:val="00EF33C0"/>
    <w:rsid w:val="00EF364C"/>
    <w:rsid w:val="00EF36EB"/>
    <w:rsid w:val="00EF3F4D"/>
    <w:rsid w:val="00EF5388"/>
    <w:rsid w:val="00EF5B5E"/>
    <w:rsid w:val="00EF5C08"/>
    <w:rsid w:val="00EF5CBE"/>
    <w:rsid w:val="00EF5DD6"/>
    <w:rsid w:val="00EF6208"/>
    <w:rsid w:val="00EF7412"/>
    <w:rsid w:val="00EF7A67"/>
    <w:rsid w:val="00EF7FC6"/>
    <w:rsid w:val="00F00087"/>
    <w:rsid w:val="00F0028E"/>
    <w:rsid w:val="00F003A3"/>
    <w:rsid w:val="00F0178A"/>
    <w:rsid w:val="00F0189B"/>
    <w:rsid w:val="00F01A00"/>
    <w:rsid w:val="00F01BB3"/>
    <w:rsid w:val="00F01D07"/>
    <w:rsid w:val="00F02434"/>
    <w:rsid w:val="00F02450"/>
    <w:rsid w:val="00F02540"/>
    <w:rsid w:val="00F025B0"/>
    <w:rsid w:val="00F0285E"/>
    <w:rsid w:val="00F02D8A"/>
    <w:rsid w:val="00F038BC"/>
    <w:rsid w:val="00F03A97"/>
    <w:rsid w:val="00F03DE3"/>
    <w:rsid w:val="00F03EEE"/>
    <w:rsid w:val="00F03FA6"/>
    <w:rsid w:val="00F04F4D"/>
    <w:rsid w:val="00F04FBC"/>
    <w:rsid w:val="00F05779"/>
    <w:rsid w:val="00F06C5A"/>
    <w:rsid w:val="00F070A6"/>
    <w:rsid w:val="00F103FE"/>
    <w:rsid w:val="00F10A98"/>
    <w:rsid w:val="00F112BC"/>
    <w:rsid w:val="00F11945"/>
    <w:rsid w:val="00F11AC7"/>
    <w:rsid w:val="00F123B2"/>
    <w:rsid w:val="00F12747"/>
    <w:rsid w:val="00F12A3C"/>
    <w:rsid w:val="00F130A0"/>
    <w:rsid w:val="00F1450F"/>
    <w:rsid w:val="00F151FA"/>
    <w:rsid w:val="00F159FF"/>
    <w:rsid w:val="00F15B5B"/>
    <w:rsid w:val="00F15CF5"/>
    <w:rsid w:val="00F1621B"/>
    <w:rsid w:val="00F16500"/>
    <w:rsid w:val="00F16E89"/>
    <w:rsid w:val="00F17B74"/>
    <w:rsid w:val="00F20881"/>
    <w:rsid w:val="00F2154A"/>
    <w:rsid w:val="00F21935"/>
    <w:rsid w:val="00F2196D"/>
    <w:rsid w:val="00F21F47"/>
    <w:rsid w:val="00F22115"/>
    <w:rsid w:val="00F222B8"/>
    <w:rsid w:val="00F22883"/>
    <w:rsid w:val="00F22959"/>
    <w:rsid w:val="00F22FFA"/>
    <w:rsid w:val="00F23387"/>
    <w:rsid w:val="00F23B8C"/>
    <w:rsid w:val="00F23FBD"/>
    <w:rsid w:val="00F241C3"/>
    <w:rsid w:val="00F24C08"/>
    <w:rsid w:val="00F252D0"/>
    <w:rsid w:val="00F255DE"/>
    <w:rsid w:val="00F26D27"/>
    <w:rsid w:val="00F273D5"/>
    <w:rsid w:val="00F27AEB"/>
    <w:rsid w:val="00F30018"/>
    <w:rsid w:val="00F3032A"/>
    <w:rsid w:val="00F3079F"/>
    <w:rsid w:val="00F30865"/>
    <w:rsid w:val="00F308BF"/>
    <w:rsid w:val="00F30A06"/>
    <w:rsid w:val="00F3129F"/>
    <w:rsid w:val="00F31385"/>
    <w:rsid w:val="00F31682"/>
    <w:rsid w:val="00F316B6"/>
    <w:rsid w:val="00F318EC"/>
    <w:rsid w:val="00F31A2B"/>
    <w:rsid w:val="00F31AF9"/>
    <w:rsid w:val="00F31EE7"/>
    <w:rsid w:val="00F33B0B"/>
    <w:rsid w:val="00F33C97"/>
    <w:rsid w:val="00F33DE4"/>
    <w:rsid w:val="00F36653"/>
    <w:rsid w:val="00F36892"/>
    <w:rsid w:val="00F36BB0"/>
    <w:rsid w:val="00F36BFA"/>
    <w:rsid w:val="00F36C23"/>
    <w:rsid w:val="00F37D23"/>
    <w:rsid w:val="00F4075D"/>
    <w:rsid w:val="00F40F69"/>
    <w:rsid w:val="00F4103A"/>
    <w:rsid w:val="00F413CC"/>
    <w:rsid w:val="00F414C6"/>
    <w:rsid w:val="00F41893"/>
    <w:rsid w:val="00F4196B"/>
    <w:rsid w:val="00F42757"/>
    <w:rsid w:val="00F42CA4"/>
    <w:rsid w:val="00F43544"/>
    <w:rsid w:val="00F43DED"/>
    <w:rsid w:val="00F44153"/>
    <w:rsid w:val="00F46173"/>
    <w:rsid w:val="00F4741E"/>
    <w:rsid w:val="00F47B3E"/>
    <w:rsid w:val="00F47B4A"/>
    <w:rsid w:val="00F47DD9"/>
    <w:rsid w:val="00F47EDB"/>
    <w:rsid w:val="00F50FBF"/>
    <w:rsid w:val="00F51261"/>
    <w:rsid w:val="00F5149F"/>
    <w:rsid w:val="00F515C5"/>
    <w:rsid w:val="00F5184B"/>
    <w:rsid w:val="00F524AE"/>
    <w:rsid w:val="00F526AC"/>
    <w:rsid w:val="00F52B4C"/>
    <w:rsid w:val="00F53544"/>
    <w:rsid w:val="00F5376E"/>
    <w:rsid w:val="00F53B9F"/>
    <w:rsid w:val="00F53E92"/>
    <w:rsid w:val="00F5484E"/>
    <w:rsid w:val="00F54B7B"/>
    <w:rsid w:val="00F559E7"/>
    <w:rsid w:val="00F55A36"/>
    <w:rsid w:val="00F55D16"/>
    <w:rsid w:val="00F56524"/>
    <w:rsid w:val="00F57021"/>
    <w:rsid w:val="00F57E56"/>
    <w:rsid w:val="00F60778"/>
    <w:rsid w:val="00F61891"/>
    <w:rsid w:val="00F61D75"/>
    <w:rsid w:val="00F628D7"/>
    <w:rsid w:val="00F62D76"/>
    <w:rsid w:val="00F6367E"/>
    <w:rsid w:val="00F6586B"/>
    <w:rsid w:val="00F658F2"/>
    <w:rsid w:val="00F65FE7"/>
    <w:rsid w:val="00F66199"/>
    <w:rsid w:val="00F666DD"/>
    <w:rsid w:val="00F6670F"/>
    <w:rsid w:val="00F669E0"/>
    <w:rsid w:val="00F67919"/>
    <w:rsid w:val="00F67C80"/>
    <w:rsid w:val="00F70275"/>
    <w:rsid w:val="00F70661"/>
    <w:rsid w:val="00F70752"/>
    <w:rsid w:val="00F70758"/>
    <w:rsid w:val="00F70AFF"/>
    <w:rsid w:val="00F72577"/>
    <w:rsid w:val="00F72593"/>
    <w:rsid w:val="00F72B54"/>
    <w:rsid w:val="00F72C7E"/>
    <w:rsid w:val="00F72FCD"/>
    <w:rsid w:val="00F72FDD"/>
    <w:rsid w:val="00F73459"/>
    <w:rsid w:val="00F734B6"/>
    <w:rsid w:val="00F7357E"/>
    <w:rsid w:val="00F73594"/>
    <w:rsid w:val="00F737FF"/>
    <w:rsid w:val="00F740F5"/>
    <w:rsid w:val="00F754A4"/>
    <w:rsid w:val="00F76449"/>
    <w:rsid w:val="00F7660C"/>
    <w:rsid w:val="00F76BCF"/>
    <w:rsid w:val="00F76CC6"/>
    <w:rsid w:val="00F76CE0"/>
    <w:rsid w:val="00F77093"/>
    <w:rsid w:val="00F77194"/>
    <w:rsid w:val="00F778A5"/>
    <w:rsid w:val="00F77B4F"/>
    <w:rsid w:val="00F77DDF"/>
    <w:rsid w:val="00F807E1"/>
    <w:rsid w:val="00F814EF"/>
    <w:rsid w:val="00F81986"/>
    <w:rsid w:val="00F81E9A"/>
    <w:rsid w:val="00F81F95"/>
    <w:rsid w:val="00F8281E"/>
    <w:rsid w:val="00F82B44"/>
    <w:rsid w:val="00F831F1"/>
    <w:rsid w:val="00F8446B"/>
    <w:rsid w:val="00F8457C"/>
    <w:rsid w:val="00F846F7"/>
    <w:rsid w:val="00F84FD5"/>
    <w:rsid w:val="00F84FDF"/>
    <w:rsid w:val="00F85E79"/>
    <w:rsid w:val="00F862E5"/>
    <w:rsid w:val="00F8710D"/>
    <w:rsid w:val="00F87210"/>
    <w:rsid w:val="00F8759C"/>
    <w:rsid w:val="00F878F1"/>
    <w:rsid w:val="00F909A9"/>
    <w:rsid w:val="00F90AEF"/>
    <w:rsid w:val="00F90DB1"/>
    <w:rsid w:val="00F90F03"/>
    <w:rsid w:val="00F91115"/>
    <w:rsid w:val="00F9171A"/>
    <w:rsid w:val="00F9182E"/>
    <w:rsid w:val="00F92229"/>
    <w:rsid w:val="00F927A4"/>
    <w:rsid w:val="00F9293C"/>
    <w:rsid w:val="00F9345E"/>
    <w:rsid w:val="00F935C8"/>
    <w:rsid w:val="00F9466B"/>
    <w:rsid w:val="00F946BC"/>
    <w:rsid w:val="00F94CB4"/>
    <w:rsid w:val="00F9510C"/>
    <w:rsid w:val="00F956B4"/>
    <w:rsid w:val="00F959E1"/>
    <w:rsid w:val="00F95EA0"/>
    <w:rsid w:val="00F965C5"/>
    <w:rsid w:val="00F96C95"/>
    <w:rsid w:val="00F96D38"/>
    <w:rsid w:val="00F97017"/>
    <w:rsid w:val="00F974A2"/>
    <w:rsid w:val="00F975F9"/>
    <w:rsid w:val="00FA02DB"/>
    <w:rsid w:val="00FA05F3"/>
    <w:rsid w:val="00FA082A"/>
    <w:rsid w:val="00FA0D68"/>
    <w:rsid w:val="00FA13B7"/>
    <w:rsid w:val="00FA1405"/>
    <w:rsid w:val="00FA1F72"/>
    <w:rsid w:val="00FA3C2C"/>
    <w:rsid w:val="00FA3EE0"/>
    <w:rsid w:val="00FA47EA"/>
    <w:rsid w:val="00FA4F03"/>
    <w:rsid w:val="00FA5E39"/>
    <w:rsid w:val="00FA6382"/>
    <w:rsid w:val="00FA7059"/>
    <w:rsid w:val="00FA746C"/>
    <w:rsid w:val="00FA7ADC"/>
    <w:rsid w:val="00FB2087"/>
    <w:rsid w:val="00FB21FC"/>
    <w:rsid w:val="00FB2697"/>
    <w:rsid w:val="00FB271E"/>
    <w:rsid w:val="00FB276C"/>
    <w:rsid w:val="00FB2912"/>
    <w:rsid w:val="00FB3024"/>
    <w:rsid w:val="00FB37D9"/>
    <w:rsid w:val="00FB3C1C"/>
    <w:rsid w:val="00FB3CCB"/>
    <w:rsid w:val="00FB40E9"/>
    <w:rsid w:val="00FB493F"/>
    <w:rsid w:val="00FB536B"/>
    <w:rsid w:val="00FB73EF"/>
    <w:rsid w:val="00FB74BA"/>
    <w:rsid w:val="00FB7767"/>
    <w:rsid w:val="00FC03BD"/>
    <w:rsid w:val="00FC06B0"/>
    <w:rsid w:val="00FC0A13"/>
    <w:rsid w:val="00FC0A5E"/>
    <w:rsid w:val="00FC0B78"/>
    <w:rsid w:val="00FC1201"/>
    <w:rsid w:val="00FC1995"/>
    <w:rsid w:val="00FC1A7D"/>
    <w:rsid w:val="00FC220B"/>
    <w:rsid w:val="00FC2DAF"/>
    <w:rsid w:val="00FC3549"/>
    <w:rsid w:val="00FC38C1"/>
    <w:rsid w:val="00FC3A0B"/>
    <w:rsid w:val="00FC4588"/>
    <w:rsid w:val="00FC45B3"/>
    <w:rsid w:val="00FC5690"/>
    <w:rsid w:val="00FC5ADE"/>
    <w:rsid w:val="00FC5B44"/>
    <w:rsid w:val="00FC5D67"/>
    <w:rsid w:val="00FC6387"/>
    <w:rsid w:val="00FC65DF"/>
    <w:rsid w:val="00FC66D0"/>
    <w:rsid w:val="00FC674A"/>
    <w:rsid w:val="00FC6DFC"/>
    <w:rsid w:val="00FD0986"/>
    <w:rsid w:val="00FD225A"/>
    <w:rsid w:val="00FD265E"/>
    <w:rsid w:val="00FD34A6"/>
    <w:rsid w:val="00FD3C8E"/>
    <w:rsid w:val="00FD4DDD"/>
    <w:rsid w:val="00FD5B1D"/>
    <w:rsid w:val="00FD5F2B"/>
    <w:rsid w:val="00FD635E"/>
    <w:rsid w:val="00FD7A54"/>
    <w:rsid w:val="00FE0EFD"/>
    <w:rsid w:val="00FE1451"/>
    <w:rsid w:val="00FE1603"/>
    <w:rsid w:val="00FE18D9"/>
    <w:rsid w:val="00FE2F45"/>
    <w:rsid w:val="00FE352D"/>
    <w:rsid w:val="00FE3C7E"/>
    <w:rsid w:val="00FE4C8D"/>
    <w:rsid w:val="00FE5B6C"/>
    <w:rsid w:val="00FE62CA"/>
    <w:rsid w:val="00FE67DC"/>
    <w:rsid w:val="00FE6BE6"/>
    <w:rsid w:val="00FE7DB2"/>
    <w:rsid w:val="00FF0477"/>
    <w:rsid w:val="00FF073B"/>
    <w:rsid w:val="00FF0950"/>
    <w:rsid w:val="00FF0B95"/>
    <w:rsid w:val="00FF1205"/>
    <w:rsid w:val="00FF14AE"/>
    <w:rsid w:val="00FF1C1F"/>
    <w:rsid w:val="00FF1C78"/>
    <w:rsid w:val="00FF1D65"/>
    <w:rsid w:val="00FF1E1C"/>
    <w:rsid w:val="00FF1E29"/>
    <w:rsid w:val="00FF2333"/>
    <w:rsid w:val="00FF2A68"/>
    <w:rsid w:val="00FF2EB6"/>
    <w:rsid w:val="00FF3487"/>
    <w:rsid w:val="00FF3554"/>
    <w:rsid w:val="00FF41E3"/>
    <w:rsid w:val="00FF431F"/>
    <w:rsid w:val="00FF49EB"/>
    <w:rsid w:val="00FF4C2F"/>
    <w:rsid w:val="00FF4F47"/>
    <w:rsid w:val="00FF589B"/>
    <w:rsid w:val="00FF6991"/>
    <w:rsid w:val="00FF6C03"/>
    <w:rsid w:val="00FF6E79"/>
    <w:rsid w:val="00FF71DB"/>
    <w:rsid w:val="00FF72ED"/>
    <w:rsid w:val="00FF7C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C15F00"/>
    <w:pPr>
      <w:widowControl w:val="0"/>
      <w:jc w:val="center"/>
      <w:outlineLvl w:val="0"/>
    </w:pPr>
    <w:rPr>
      <w:rFonts w:eastAsia="Arial Unicode MS"/>
      <w:b/>
      <w:szCs w:val="20"/>
    </w:rPr>
  </w:style>
  <w:style w:type="paragraph" w:styleId="Nagwek2">
    <w:name w:val="heading 2"/>
    <w:basedOn w:val="Normalny"/>
    <w:next w:val="Normalny"/>
    <w:link w:val="Nagwek2Znak"/>
    <w:unhideWhenUsed/>
    <w:qFormat/>
    <w:rsid w:val="00460463"/>
    <w:pPr>
      <w:keepNext/>
      <w:keepLines/>
      <w:numPr>
        <w:numId w:val="3"/>
      </w:numPr>
      <w:suppressAutoHyphens/>
      <w:autoSpaceDN w:val="0"/>
      <w:spacing w:before="200" w:after="0" w:line="240" w:lineRule="auto"/>
      <w:outlineLvl w:val="1"/>
    </w:pPr>
    <w:rPr>
      <w:rFonts w:asciiTheme="majorHAnsi" w:eastAsiaTheme="majorEastAsia" w:hAnsiTheme="majorHAnsi" w:cs="Mangal"/>
      <w:b/>
      <w:bCs/>
      <w:color w:val="4F81BD" w:themeColor="accent1"/>
      <w:kern w:val="3"/>
      <w:sz w:val="26"/>
      <w:szCs w:val="23"/>
      <w:lang w:eastAsia="zh-CN" w:bidi="hi-IN"/>
    </w:rPr>
  </w:style>
  <w:style w:type="paragraph" w:styleId="Nagwek3">
    <w:name w:val="heading 3"/>
    <w:basedOn w:val="Nagwek"/>
    <w:link w:val="Nagwek3Znak"/>
    <w:uiPriority w:val="9"/>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C15F00"/>
    <w:rPr>
      <w:rFonts w:ascii="Times New Roman" w:eastAsia="Arial Unicode MS" w:hAnsi="Times New Roman" w:cs="Times New Roman"/>
      <w:b/>
      <w:color w:val="00000A"/>
      <w:sz w:val="28"/>
      <w:szCs w:val="20"/>
      <w:lang w:eastAsia="zh-CN"/>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uiPriority w:val="99"/>
    <w:rsid w:val="001C1A96"/>
  </w:style>
  <w:style w:type="character" w:customStyle="1" w:styleId="TekstdymkaZnak">
    <w:name w:val="Tekst dymka Znak"/>
    <w:basedOn w:val="Domylnaczcionkaakapitu"/>
    <w:link w:val="Tekstdymka"/>
    <w:uiPriority w:val="99"/>
    <w:semiHidden/>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nhideWhenUsed/>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iPriority w:val="99"/>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60463"/>
    <w:rPr>
      <w:rFonts w:asciiTheme="majorHAnsi" w:eastAsiaTheme="majorEastAsia" w:hAnsiTheme="majorHAnsi" w:cs="Mangal"/>
      <w:b/>
      <w:bCs/>
      <w:color w:val="4F81BD" w:themeColor="accent1"/>
      <w:kern w:val="3"/>
      <w:sz w:val="26"/>
      <w:szCs w:val="23"/>
      <w:lang w:eastAsia="zh-CN" w:bidi="hi-I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iPriority w:val="99"/>
    <w:unhideWhenUsed/>
    <w:rsid w:val="00190080"/>
    <w:pPr>
      <w:spacing w:after="120"/>
    </w:pPr>
  </w:style>
  <w:style w:type="character" w:customStyle="1" w:styleId="TekstpodstawowyZnak1">
    <w:name w:val="Tekst podstawowy Znak1"/>
    <w:basedOn w:val="Domylnaczcionkaakapitu"/>
    <w:link w:val="Tekstpodstawowy"/>
    <w:uiPriority w:val="99"/>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semiHidden/>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semiHidden/>
    <w:unhideWhenUsed/>
    <w:qFormat/>
    <w:rsid w:val="000F0F6C"/>
    <w:pPr>
      <w:keepNext w:val="0"/>
      <w:widowControl/>
      <w:spacing w:before="480" w:after="0" w:line="276" w:lineRule="auto"/>
      <w:contextualSpacing/>
      <w:jc w:val="both"/>
      <w:outlineLvl w:val="9"/>
    </w:pPr>
    <w:rPr>
      <w:rFonts w:ascii="Arial" w:eastAsia="Times New Roman" w:hAnsi="Arial"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semiHidden/>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0F0F6C"/>
    <w:pPr>
      <w:widowControl/>
      <w:tabs>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34"/>
      </w:numPr>
    </w:pPr>
  </w:style>
  <w:style w:type="numbering" w:customStyle="1" w:styleId="LFO1">
    <w:name w:val="LFO1"/>
    <w:rsid w:val="000F0F6C"/>
    <w:pPr>
      <w:numPr>
        <w:numId w:val="35"/>
      </w:numPr>
    </w:pPr>
  </w:style>
  <w:style w:type="numbering" w:customStyle="1" w:styleId="WW8Num10">
    <w:name w:val="WW8Num10"/>
    <w:rsid w:val="000F0F6C"/>
    <w:pPr>
      <w:numPr>
        <w:numId w:val="36"/>
      </w:numPr>
    </w:pPr>
  </w:style>
  <w:style w:type="numbering" w:customStyle="1" w:styleId="WWNum8">
    <w:name w:val="WWNum8"/>
    <w:rsid w:val="000F0F6C"/>
    <w:pPr>
      <w:numPr>
        <w:numId w:val="37"/>
      </w:numPr>
    </w:pPr>
  </w:style>
  <w:style w:type="numbering" w:customStyle="1" w:styleId="WW8Num4">
    <w:name w:val="WW8Num4"/>
    <w:rsid w:val="000F0F6C"/>
    <w:pPr>
      <w:numPr>
        <w:numId w:val="38"/>
      </w:numPr>
    </w:pPr>
  </w:style>
  <w:style w:type="numbering" w:customStyle="1" w:styleId="WWNum2">
    <w:name w:val="WWNum2"/>
    <w:rsid w:val="000F0F6C"/>
    <w:pPr>
      <w:numPr>
        <w:numId w:val="39"/>
      </w:numPr>
    </w:pPr>
  </w:style>
  <w:style w:type="numbering" w:customStyle="1" w:styleId="WWNum12">
    <w:name w:val="WWNum12"/>
    <w:rsid w:val="000F0F6C"/>
    <w:pPr>
      <w:numPr>
        <w:numId w:val="40"/>
      </w:numPr>
    </w:pPr>
  </w:style>
  <w:style w:type="numbering" w:customStyle="1" w:styleId="WWNum10">
    <w:name w:val="WWNum10"/>
    <w:rsid w:val="000F0F6C"/>
    <w:pPr>
      <w:numPr>
        <w:numId w:val="41"/>
      </w:numPr>
    </w:pPr>
  </w:style>
  <w:style w:type="numbering" w:customStyle="1" w:styleId="WWNum7">
    <w:name w:val="WWNum7"/>
    <w:rsid w:val="000F0F6C"/>
    <w:pPr>
      <w:numPr>
        <w:numId w:val="42"/>
      </w:numPr>
    </w:pPr>
  </w:style>
  <w:style w:type="numbering" w:customStyle="1" w:styleId="WWNum11">
    <w:name w:val="WWNum11"/>
    <w:rsid w:val="000F0F6C"/>
    <w:pPr>
      <w:numPr>
        <w:numId w:val="43"/>
      </w:numPr>
    </w:pPr>
  </w:style>
  <w:style w:type="character" w:styleId="Pogrubienie">
    <w:name w:val="Strong"/>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44"/>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46"/>
      </w:numPr>
    </w:pPr>
  </w:style>
  <w:style w:type="paragraph" w:styleId="Listapunktowana2">
    <w:name w:val="List Bullet 2"/>
    <w:basedOn w:val="Normalny"/>
    <w:semiHidden/>
    <w:unhideWhenUsed/>
    <w:rsid w:val="000F0F6C"/>
    <w:pPr>
      <w:numPr>
        <w:numId w:val="47"/>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uiPriority w:val="99"/>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F0F6C"/>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C15F00"/>
    <w:pPr>
      <w:widowControl w:val="0"/>
      <w:jc w:val="center"/>
      <w:outlineLvl w:val="0"/>
    </w:pPr>
    <w:rPr>
      <w:rFonts w:eastAsia="Arial Unicode MS"/>
      <w:b/>
      <w:szCs w:val="20"/>
    </w:rPr>
  </w:style>
  <w:style w:type="paragraph" w:styleId="Nagwek2">
    <w:name w:val="heading 2"/>
    <w:basedOn w:val="Normalny"/>
    <w:next w:val="Normalny"/>
    <w:link w:val="Nagwek2Znak"/>
    <w:unhideWhenUsed/>
    <w:qFormat/>
    <w:rsid w:val="00460463"/>
    <w:pPr>
      <w:keepNext/>
      <w:keepLines/>
      <w:numPr>
        <w:numId w:val="3"/>
      </w:numPr>
      <w:suppressAutoHyphens/>
      <w:autoSpaceDN w:val="0"/>
      <w:spacing w:before="200" w:after="0" w:line="240" w:lineRule="auto"/>
      <w:outlineLvl w:val="1"/>
    </w:pPr>
    <w:rPr>
      <w:rFonts w:asciiTheme="majorHAnsi" w:eastAsiaTheme="majorEastAsia" w:hAnsiTheme="majorHAnsi" w:cs="Mangal"/>
      <w:b/>
      <w:bCs/>
      <w:color w:val="4F81BD" w:themeColor="accent1"/>
      <w:kern w:val="3"/>
      <w:sz w:val="26"/>
      <w:szCs w:val="23"/>
      <w:lang w:eastAsia="zh-CN" w:bidi="hi-IN"/>
    </w:rPr>
  </w:style>
  <w:style w:type="paragraph" w:styleId="Nagwek3">
    <w:name w:val="heading 3"/>
    <w:basedOn w:val="Nagwek"/>
    <w:link w:val="Nagwek3Znak"/>
    <w:uiPriority w:val="9"/>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C15F00"/>
    <w:rPr>
      <w:rFonts w:ascii="Times New Roman" w:eastAsia="Arial Unicode MS" w:hAnsi="Times New Roman" w:cs="Times New Roman"/>
      <w:b/>
      <w:color w:val="00000A"/>
      <w:sz w:val="28"/>
      <w:szCs w:val="20"/>
      <w:lang w:eastAsia="zh-CN"/>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uiPriority w:val="9"/>
    <w:semiHidden/>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uiPriority w:val="99"/>
    <w:rsid w:val="001C1A96"/>
  </w:style>
  <w:style w:type="character" w:customStyle="1" w:styleId="TekstdymkaZnak">
    <w:name w:val="Tekst dymka Znak"/>
    <w:basedOn w:val="Domylnaczcionkaakapitu"/>
    <w:link w:val="Tekstdymka"/>
    <w:uiPriority w:val="99"/>
    <w:semiHidden/>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iPriority w:val="99"/>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nhideWhenUsed/>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iPriority w:val="99"/>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semiHidden/>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60463"/>
    <w:rPr>
      <w:rFonts w:asciiTheme="majorHAnsi" w:eastAsiaTheme="majorEastAsia" w:hAnsiTheme="majorHAnsi" w:cs="Mangal"/>
      <w:b/>
      <w:bCs/>
      <w:color w:val="4F81BD" w:themeColor="accent1"/>
      <w:kern w:val="3"/>
      <w:sz w:val="26"/>
      <w:szCs w:val="23"/>
      <w:lang w:eastAsia="zh-CN" w:bidi="hi-I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iPriority w:val="99"/>
    <w:unhideWhenUsed/>
    <w:rsid w:val="00190080"/>
    <w:pPr>
      <w:spacing w:after="120"/>
    </w:pPr>
  </w:style>
  <w:style w:type="character" w:customStyle="1" w:styleId="TekstpodstawowyZnak1">
    <w:name w:val="Tekst podstawowy Znak1"/>
    <w:basedOn w:val="Domylnaczcionkaakapitu"/>
    <w:link w:val="Tekstpodstawowy"/>
    <w:uiPriority w:val="99"/>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semiHidden/>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semiHidden/>
    <w:unhideWhenUsed/>
    <w:qFormat/>
    <w:rsid w:val="000F0F6C"/>
    <w:pPr>
      <w:keepNext w:val="0"/>
      <w:widowControl/>
      <w:spacing w:before="480" w:after="0" w:line="276" w:lineRule="auto"/>
      <w:contextualSpacing/>
      <w:jc w:val="both"/>
      <w:outlineLvl w:val="9"/>
    </w:pPr>
    <w:rPr>
      <w:rFonts w:ascii="Arial" w:eastAsia="Times New Roman" w:hAnsi="Arial"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semiHidden/>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0F0F6C"/>
    <w:pPr>
      <w:widowControl/>
      <w:tabs>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34"/>
      </w:numPr>
    </w:pPr>
  </w:style>
  <w:style w:type="numbering" w:customStyle="1" w:styleId="LFO1">
    <w:name w:val="LFO1"/>
    <w:rsid w:val="000F0F6C"/>
    <w:pPr>
      <w:numPr>
        <w:numId w:val="35"/>
      </w:numPr>
    </w:pPr>
  </w:style>
  <w:style w:type="numbering" w:customStyle="1" w:styleId="WW8Num10">
    <w:name w:val="WW8Num10"/>
    <w:rsid w:val="000F0F6C"/>
    <w:pPr>
      <w:numPr>
        <w:numId w:val="36"/>
      </w:numPr>
    </w:pPr>
  </w:style>
  <w:style w:type="numbering" w:customStyle="1" w:styleId="WWNum8">
    <w:name w:val="WWNum8"/>
    <w:rsid w:val="000F0F6C"/>
    <w:pPr>
      <w:numPr>
        <w:numId w:val="37"/>
      </w:numPr>
    </w:pPr>
  </w:style>
  <w:style w:type="numbering" w:customStyle="1" w:styleId="WW8Num4">
    <w:name w:val="WW8Num4"/>
    <w:rsid w:val="000F0F6C"/>
    <w:pPr>
      <w:numPr>
        <w:numId w:val="38"/>
      </w:numPr>
    </w:pPr>
  </w:style>
  <w:style w:type="numbering" w:customStyle="1" w:styleId="WWNum2">
    <w:name w:val="WWNum2"/>
    <w:rsid w:val="000F0F6C"/>
    <w:pPr>
      <w:numPr>
        <w:numId w:val="39"/>
      </w:numPr>
    </w:pPr>
  </w:style>
  <w:style w:type="numbering" w:customStyle="1" w:styleId="WWNum12">
    <w:name w:val="WWNum12"/>
    <w:rsid w:val="000F0F6C"/>
    <w:pPr>
      <w:numPr>
        <w:numId w:val="40"/>
      </w:numPr>
    </w:pPr>
  </w:style>
  <w:style w:type="numbering" w:customStyle="1" w:styleId="WWNum10">
    <w:name w:val="WWNum10"/>
    <w:rsid w:val="000F0F6C"/>
    <w:pPr>
      <w:numPr>
        <w:numId w:val="41"/>
      </w:numPr>
    </w:pPr>
  </w:style>
  <w:style w:type="numbering" w:customStyle="1" w:styleId="WWNum7">
    <w:name w:val="WWNum7"/>
    <w:rsid w:val="000F0F6C"/>
    <w:pPr>
      <w:numPr>
        <w:numId w:val="42"/>
      </w:numPr>
    </w:pPr>
  </w:style>
  <w:style w:type="numbering" w:customStyle="1" w:styleId="WWNum11">
    <w:name w:val="WWNum11"/>
    <w:rsid w:val="000F0F6C"/>
    <w:pPr>
      <w:numPr>
        <w:numId w:val="43"/>
      </w:numPr>
    </w:pPr>
  </w:style>
  <w:style w:type="character" w:styleId="Pogrubienie">
    <w:name w:val="Strong"/>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44"/>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46"/>
      </w:numPr>
    </w:pPr>
  </w:style>
  <w:style w:type="paragraph" w:styleId="Listapunktowana2">
    <w:name w:val="List Bullet 2"/>
    <w:basedOn w:val="Normalny"/>
    <w:semiHidden/>
    <w:unhideWhenUsed/>
    <w:rsid w:val="000F0F6C"/>
    <w:pPr>
      <w:numPr>
        <w:numId w:val="47"/>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uiPriority w:val="99"/>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F0F6C"/>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37618">
      <w:bodyDiv w:val="1"/>
      <w:marLeft w:val="0"/>
      <w:marRight w:val="0"/>
      <w:marTop w:val="0"/>
      <w:marBottom w:val="0"/>
      <w:divBdr>
        <w:top w:val="none" w:sz="0" w:space="0" w:color="auto"/>
        <w:left w:val="none" w:sz="0" w:space="0" w:color="auto"/>
        <w:bottom w:val="none" w:sz="0" w:space="0" w:color="auto"/>
        <w:right w:val="none" w:sz="0" w:space="0" w:color="auto"/>
      </w:divBdr>
    </w:div>
    <w:div w:id="42677713">
      <w:bodyDiv w:val="1"/>
      <w:marLeft w:val="0"/>
      <w:marRight w:val="0"/>
      <w:marTop w:val="0"/>
      <w:marBottom w:val="0"/>
      <w:divBdr>
        <w:top w:val="none" w:sz="0" w:space="0" w:color="auto"/>
        <w:left w:val="none" w:sz="0" w:space="0" w:color="auto"/>
        <w:bottom w:val="none" w:sz="0" w:space="0" w:color="auto"/>
        <w:right w:val="none" w:sz="0" w:space="0" w:color="auto"/>
      </w:divBdr>
    </w:div>
    <w:div w:id="45377539">
      <w:bodyDiv w:val="1"/>
      <w:marLeft w:val="0"/>
      <w:marRight w:val="0"/>
      <w:marTop w:val="0"/>
      <w:marBottom w:val="0"/>
      <w:divBdr>
        <w:top w:val="none" w:sz="0" w:space="0" w:color="auto"/>
        <w:left w:val="none" w:sz="0" w:space="0" w:color="auto"/>
        <w:bottom w:val="none" w:sz="0" w:space="0" w:color="auto"/>
        <w:right w:val="none" w:sz="0" w:space="0" w:color="auto"/>
      </w:divBdr>
    </w:div>
    <w:div w:id="48191499">
      <w:bodyDiv w:val="1"/>
      <w:marLeft w:val="0"/>
      <w:marRight w:val="0"/>
      <w:marTop w:val="0"/>
      <w:marBottom w:val="0"/>
      <w:divBdr>
        <w:top w:val="none" w:sz="0" w:space="0" w:color="auto"/>
        <w:left w:val="none" w:sz="0" w:space="0" w:color="auto"/>
        <w:bottom w:val="none" w:sz="0" w:space="0" w:color="auto"/>
        <w:right w:val="none" w:sz="0" w:space="0" w:color="auto"/>
      </w:divBdr>
      <w:divsChild>
        <w:div w:id="1742871834">
          <w:marLeft w:val="0"/>
          <w:marRight w:val="0"/>
          <w:marTop w:val="0"/>
          <w:marBottom w:val="0"/>
          <w:divBdr>
            <w:top w:val="none" w:sz="0" w:space="0" w:color="auto"/>
            <w:left w:val="none" w:sz="0" w:space="0" w:color="auto"/>
            <w:bottom w:val="none" w:sz="0" w:space="0" w:color="auto"/>
            <w:right w:val="none" w:sz="0" w:space="0" w:color="auto"/>
          </w:divBdr>
          <w:divsChild>
            <w:div w:id="131028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90656">
      <w:bodyDiv w:val="1"/>
      <w:marLeft w:val="0"/>
      <w:marRight w:val="0"/>
      <w:marTop w:val="0"/>
      <w:marBottom w:val="0"/>
      <w:divBdr>
        <w:top w:val="none" w:sz="0" w:space="0" w:color="auto"/>
        <w:left w:val="none" w:sz="0" w:space="0" w:color="auto"/>
        <w:bottom w:val="none" w:sz="0" w:space="0" w:color="auto"/>
        <w:right w:val="none" w:sz="0" w:space="0" w:color="auto"/>
      </w:divBdr>
    </w:div>
    <w:div w:id="75827517">
      <w:bodyDiv w:val="1"/>
      <w:marLeft w:val="0"/>
      <w:marRight w:val="0"/>
      <w:marTop w:val="0"/>
      <w:marBottom w:val="0"/>
      <w:divBdr>
        <w:top w:val="none" w:sz="0" w:space="0" w:color="auto"/>
        <w:left w:val="none" w:sz="0" w:space="0" w:color="auto"/>
        <w:bottom w:val="none" w:sz="0" w:space="0" w:color="auto"/>
        <w:right w:val="none" w:sz="0" w:space="0" w:color="auto"/>
      </w:divBdr>
    </w:div>
    <w:div w:id="79327803">
      <w:bodyDiv w:val="1"/>
      <w:marLeft w:val="0"/>
      <w:marRight w:val="0"/>
      <w:marTop w:val="0"/>
      <w:marBottom w:val="0"/>
      <w:divBdr>
        <w:top w:val="none" w:sz="0" w:space="0" w:color="auto"/>
        <w:left w:val="none" w:sz="0" w:space="0" w:color="auto"/>
        <w:bottom w:val="none" w:sz="0" w:space="0" w:color="auto"/>
        <w:right w:val="none" w:sz="0" w:space="0" w:color="auto"/>
      </w:divBdr>
    </w:div>
    <w:div w:id="79565355">
      <w:bodyDiv w:val="1"/>
      <w:marLeft w:val="0"/>
      <w:marRight w:val="0"/>
      <w:marTop w:val="0"/>
      <w:marBottom w:val="0"/>
      <w:divBdr>
        <w:top w:val="none" w:sz="0" w:space="0" w:color="auto"/>
        <w:left w:val="none" w:sz="0" w:space="0" w:color="auto"/>
        <w:bottom w:val="none" w:sz="0" w:space="0" w:color="auto"/>
        <w:right w:val="none" w:sz="0" w:space="0" w:color="auto"/>
      </w:divBdr>
    </w:div>
    <w:div w:id="83429103">
      <w:bodyDiv w:val="1"/>
      <w:marLeft w:val="0"/>
      <w:marRight w:val="0"/>
      <w:marTop w:val="0"/>
      <w:marBottom w:val="0"/>
      <w:divBdr>
        <w:top w:val="none" w:sz="0" w:space="0" w:color="auto"/>
        <w:left w:val="none" w:sz="0" w:space="0" w:color="auto"/>
        <w:bottom w:val="none" w:sz="0" w:space="0" w:color="auto"/>
        <w:right w:val="none" w:sz="0" w:space="0" w:color="auto"/>
      </w:divBdr>
    </w:div>
    <w:div w:id="96754472">
      <w:bodyDiv w:val="1"/>
      <w:marLeft w:val="0"/>
      <w:marRight w:val="0"/>
      <w:marTop w:val="0"/>
      <w:marBottom w:val="0"/>
      <w:divBdr>
        <w:top w:val="none" w:sz="0" w:space="0" w:color="auto"/>
        <w:left w:val="none" w:sz="0" w:space="0" w:color="auto"/>
        <w:bottom w:val="none" w:sz="0" w:space="0" w:color="auto"/>
        <w:right w:val="none" w:sz="0" w:space="0" w:color="auto"/>
      </w:divBdr>
    </w:div>
    <w:div w:id="102114544">
      <w:bodyDiv w:val="1"/>
      <w:marLeft w:val="0"/>
      <w:marRight w:val="0"/>
      <w:marTop w:val="0"/>
      <w:marBottom w:val="0"/>
      <w:divBdr>
        <w:top w:val="none" w:sz="0" w:space="0" w:color="auto"/>
        <w:left w:val="none" w:sz="0" w:space="0" w:color="auto"/>
        <w:bottom w:val="none" w:sz="0" w:space="0" w:color="auto"/>
        <w:right w:val="none" w:sz="0" w:space="0" w:color="auto"/>
      </w:divBdr>
    </w:div>
    <w:div w:id="111704697">
      <w:bodyDiv w:val="1"/>
      <w:marLeft w:val="0"/>
      <w:marRight w:val="0"/>
      <w:marTop w:val="0"/>
      <w:marBottom w:val="0"/>
      <w:divBdr>
        <w:top w:val="none" w:sz="0" w:space="0" w:color="auto"/>
        <w:left w:val="none" w:sz="0" w:space="0" w:color="auto"/>
        <w:bottom w:val="none" w:sz="0" w:space="0" w:color="auto"/>
        <w:right w:val="none" w:sz="0" w:space="0" w:color="auto"/>
      </w:divBdr>
    </w:div>
    <w:div w:id="117333482">
      <w:bodyDiv w:val="1"/>
      <w:marLeft w:val="0"/>
      <w:marRight w:val="0"/>
      <w:marTop w:val="0"/>
      <w:marBottom w:val="0"/>
      <w:divBdr>
        <w:top w:val="none" w:sz="0" w:space="0" w:color="auto"/>
        <w:left w:val="none" w:sz="0" w:space="0" w:color="auto"/>
        <w:bottom w:val="none" w:sz="0" w:space="0" w:color="auto"/>
        <w:right w:val="none" w:sz="0" w:space="0" w:color="auto"/>
      </w:divBdr>
    </w:div>
    <w:div w:id="129369165">
      <w:bodyDiv w:val="1"/>
      <w:marLeft w:val="0"/>
      <w:marRight w:val="0"/>
      <w:marTop w:val="0"/>
      <w:marBottom w:val="0"/>
      <w:divBdr>
        <w:top w:val="none" w:sz="0" w:space="0" w:color="auto"/>
        <w:left w:val="none" w:sz="0" w:space="0" w:color="auto"/>
        <w:bottom w:val="none" w:sz="0" w:space="0" w:color="auto"/>
        <w:right w:val="none" w:sz="0" w:space="0" w:color="auto"/>
      </w:divBdr>
    </w:div>
    <w:div w:id="143472600">
      <w:bodyDiv w:val="1"/>
      <w:marLeft w:val="0"/>
      <w:marRight w:val="0"/>
      <w:marTop w:val="0"/>
      <w:marBottom w:val="0"/>
      <w:divBdr>
        <w:top w:val="none" w:sz="0" w:space="0" w:color="auto"/>
        <w:left w:val="none" w:sz="0" w:space="0" w:color="auto"/>
        <w:bottom w:val="none" w:sz="0" w:space="0" w:color="auto"/>
        <w:right w:val="none" w:sz="0" w:space="0" w:color="auto"/>
      </w:divBdr>
    </w:div>
    <w:div w:id="151721898">
      <w:bodyDiv w:val="1"/>
      <w:marLeft w:val="0"/>
      <w:marRight w:val="0"/>
      <w:marTop w:val="0"/>
      <w:marBottom w:val="0"/>
      <w:divBdr>
        <w:top w:val="none" w:sz="0" w:space="0" w:color="auto"/>
        <w:left w:val="none" w:sz="0" w:space="0" w:color="auto"/>
        <w:bottom w:val="none" w:sz="0" w:space="0" w:color="auto"/>
        <w:right w:val="none" w:sz="0" w:space="0" w:color="auto"/>
      </w:divBdr>
    </w:div>
    <w:div w:id="154927597">
      <w:bodyDiv w:val="1"/>
      <w:marLeft w:val="0"/>
      <w:marRight w:val="0"/>
      <w:marTop w:val="0"/>
      <w:marBottom w:val="0"/>
      <w:divBdr>
        <w:top w:val="none" w:sz="0" w:space="0" w:color="auto"/>
        <w:left w:val="none" w:sz="0" w:space="0" w:color="auto"/>
        <w:bottom w:val="none" w:sz="0" w:space="0" w:color="auto"/>
        <w:right w:val="none" w:sz="0" w:space="0" w:color="auto"/>
      </w:divBdr>
    </w:div>
    <w:div w:id="161285357">
      <w:bodyDiv w:val="1"/>
      <w:marLeft w:val="0"/>
      <w:marRight w:val="0"/>
      <w:marTop w:val="0"/>
      <w:marBottom w:val="0"/>
      <w:divBdr>
        <w:top w:val="none" w:sz="0" w:space="0" w:color="auto"/>
        <w:left w:val="none" w:sz="0" w:space="0" w:color="auto"/>
        <w:bottom w:val="none" w:sz="0" w:space="0" w:color="auto"/>
        <w:right w:val="none" w:sz="0" w:space="0" w:color="auto"/>
      </w:divBdr>
    </w:div>
    <w:div w:id="165871925">
      <w:bodyDiv w:val="1"/>
      <w:marLeft w:val="0"/>
      <w:marRight w:val="0"/>
      <w:marTop w:val="0"/>
      <w:marBottom w:val="0"/>
      <w:divBdr>
        <w:top w:val="none" w:sz="0" w:space="0" w:color="auto"/>
        <w:left w:val="none" w:sz="0" w:space="0" w:color="auto"/>
        <w:bottom w:val="none" w:sz="0" w:space="0" w:color="auto"/>
        <w:right w:val="none" w:sz="0" w:space="0" w:color="auto"/>
      </w:divBdr>
    </w:div>
    <w:div w:id="170028367">
      <w:bodyDiv w:val="1"/>
      <w:marLeft w:val="0"/>
      <w:marRight w:val="0"/>
      <w:marTop w:val="0"/>
      <w:marBottom w:val="0"/>
      <w:divBdr>
        <w:top w:val="none" w:sz="0" w:space="0" w:color="auto"/>
        <w:left w:val="none" w:sz="0" w:space="0" w:color="auto"/>
        <w:bottom w:val="none" w:sz="0" w:space="0" w:color="auto"/>
        <w:right w:val="none" w:sz="0" w:space="0" w:color="auto"/>
      </w:divBdr>
    </w:div>
    <w:div w:id="176968012">
      <w:bodyDiv w:val="1"/>
      <w:marLeft w:val="0"/>
      <w:marRight w:val="0"/>
      <w:marTop w:val="0"/>
      <w:marBottom w:val="0"/>
      <w:divBdr>
        <w:top w:val="none" w:sz="0" w:space="0" w:color="auto"/>
        <w:left w:val="none" w:sz="0" w:space="0" w:color="auto"/>
        <w:bottom w:val="none" w:sz="0" w:space="0" w:color="auto"/>
        <w:right w:val="none" w:sz="0" w:space="0" w:color="auto"/>
      </w:divBdr>
    </w:div>
    <w:div w:id="203949887">
      <w:bodyDiv w:val="1"/>
      <w:marLeft w:val="0"/>
      <w:marRight w:val="0"/>
      <w:marTop w:val="0"/>
      <w:marBottom w:val="0"/>
      <w:divBdr>
        <w:top w:val="none" w:sz="0" w:space="0" w:color="auto"/>
        <w:left w:val="none" w:sz="0" w:space="0" w:color="auto"/>
        <w:bottom w:val="none" w:sz="0" w:space="0" w:color="auto"/>
        <w:right w:val="none" w:sz="0" w:space="0" w:color="auto"/>
      </w:divBdr>
    </w:div>
    <w:div w:id="208761780">
      <w:bodyDiv w:val="1"/>
      <w:marLeft w:val="0"/>
      <w:marRight w:val="0"/>
      <w:marTop w:val="0"/>
      <w:marBottom w:val="0"/>
      <w:divBdr>
        <w:top w:val="none" w:sz="0" w:space="0" w:color="auto"/>
        <w:left w:val="none" w:sz="0" w:space="0" w:color="auto"/>
        <w:bottom w:val="none" w:sz="0" w:space="0" w:color="auto"/>
        <w:right w:val="none" w:sz="0" w:space="0" w:color="auto"/>
      </w:divBdr>
    </w:div>
    <w:div w:id="240454606">
      <w:bodyDiv w:val="1"/>
      <w:marLeft w:val="0"/>
      <w:marRight w:val="0"/>
      <w:marTop w:val="0"/>
      <w:marBottom w:val="0"/>
      <w:divBdr>
        <w:top w:val="none" w:sz="0" w:space="0" w:color="auto"/>
        <w:left w:val="none" w:sz="0" w:space="0" w:color="auto"/>
        <w:bottom w:val="none" w:sz="0" w:space="0" w:color="auto"/>
        <w:right w:val="none" w:sz="0" w:space="0" w:color="auto"/>
      </w:divBdr>
    </w:div>
    <w:div w:id="248582715">
      <w:bodyDiv w:val="1"/>
      <w:marLeft w:val="0"/>
      <w:marRight w:val="0"/>
      <w:marTop w:val="0"/>
      <w:marBottom w:val="0"/>
      <w:divBdr>
        <w:top w:val="none" w:sz="0" w:space="0" w:color="auto"/>
        <w:left w:val="none" w:sz="0" w:space="0" w:color="auto"/>
        <w:bottom w:val="none" w:sz="0" w:space="0" w:color="auto"/>
        <w:right w:val="none" w:sz="0" w:space="0" w:color="auto"/>
      </w:divBdr>
    </w:div>
    <w:div w:id="256252211">
      <w:bodyDiv w:val="1"/>
      <w:marLeft w:val="0"/>
      <w:marRight w:val="0"/>
      <w:marTop w:val="0"/>
      <w:marBottom w:val="0"/>
      <w:divBdr>
        <w:top w:val="none" w:sz="0" w:space="0" w:color="auto"/>
        <w:left w:val="none" w:sz="0" w:space="0" w:color="auto"/>
        <w:bottom w:val="none" w:sz="0" w:space="0" w:color="auto"/>
        <w:right w:val="none" w:sz="0" w:space="0" w:color="auto"/>
      </w:divBdr>
    </w:div>
    <w:div w:id="267086965">
      <w:bodyDiv w:val="1"/>
      <w:marLeft w:val="0"/>
      <w:marRight w:val="0"/>
      <w:marTop w:val="0"/>
      <w:marBottom w:val="0"/>
      <w:divBdr>
        <w:top w:val="none" w:sz="0" w:space="0" w:color="auto"/>
        <w:left w:val="none" w:sz="0" w:space="0" w:color="auto"/>
        <w:bottom w:val="none" w:sz="0" w:space="0" w:color="auto"/>
        <w:right w:val="none" w:sz="0" w:space="0" w:color="auto"/>
      </w:divBdr>
    </w:div>
    <w:div w:id="267129107">
      <w:bodyDiv w:val="1"/>
      <w:marLeft w:val="0"/>
      <w:marRight w:val="0"/>
      <w:marTop w:val="0"/>
      <w:marBottom w:val="0"/>
      <w:divBdr>
        <w:top w:val="none" w:sz="0" w:space="0" w:color="auto"/>
        <w:left w:val="none" w:sz="0" w:space="0" w:color="auto"/>
        <w:bottom w:val="none" w:sz="0" w:space="0" w:color="auto"/>
        <w:right w:val="none" w:sz="0" w:space="0" w:color="auto"/>
      </w:divBdr>
    </w:div>
    <w:div w:id="286594199">
      <w:bodyDiv w:val="1"/>
      <w:marLeft w:val="0"/>
      <w:marRight w:val="0"/>
      <w:marTop w:val="0"/>
      <w:marBottom w:val="0"/>
      <w:divBdr>
        <w:top w:val="none" w:sz="0" w:space="0" w:color="auto"/>
        <w:left w:val="none" w:sz="0" w:space="0" w:color="auto"/>
        <w:bottom w:val="none" w:sz="0" w:space="0" w:color="auto"/>
        <w:right w:val="none" w:sz="0" w:space="0" w:color="auto"/>
      </w:divBdr>
      <w:divsChild>
        <w:div w:id="68696202">
          <w:marLeft w:val="0"/>
          <w:marRight w:val="0"/>
          <w:marTop w:val="0"/>
          <w:marBottom w:val="0"/>
          <w:divBdr>
            <w:top w:val="none" w:sz="0" w:space="0" w:color="auto"/>
            <w:left w:val="none" w:sz="0" w:space="0" w:color="auto"/>
            <w:bottom w:val="none" w:sz="0" w:space="0" w:color="auto"/>
            <w:right w:val="none" w:sz="0" w:space="0" w:color="auto"/>
          </w:divBdr>
          <w:divsChild>
            <w:div w:id="144626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677404">
      <w:bodyDiv w:val="1"/>
      <w:marLeft w:val="0"/>
      <w:marRight w:val="0"/>
      <w:marTop w:val="0"/>
      <w:marBottom w:val="0"/>
      <w:divBdr>
        <w:top w:val="none" w:sz="0" w:space="0" w:color="auto"/>
        <w:left w:val="none" w:sz="0" w:space="0" w:color="auto"/>
        <w:bottom w:val="none" w:sz="0" w:space="0" w:color="auto"/>
        <w:right w:val="none" w:sz="0" w:space="0" w:color="auto"/>
      </w:divBdr>
    </w:div>
    <w:div w:id="294022376">
      <w:bodyDiv w:val="1"/>
      <w:marLeft w:val="0"/>
      <w:marRight w:val="0"/>
      <w:marTop w:val="0"/>
      <w:marBottom w:val="0"/>
      <w:divBdr>
        <w:top w:val="none" w:sz="0" w:space="0" w:color="auto"/>
        <w:left w:val="none" w:sz="0" w:space="0" w:color="auto"/>
        <w:bottom w:val="none" w:sz="0" w:space="0" w:color="auto"/>
        <w:right w:val="none" w:sz="0" w:space="0" w:color="auto"/>
      </w:divBdr>
    </w:div>
    <w:div w:id="300580857">
      <w:bodyDiv w:val="1"/>
      <w:marLeft w:val="0"/>
      <w:marRight w:val="0"/>
      <w:marTop w:val="0"/>
      <w:marBottom w:val="0"/>
      <w:divBdr>
        <w:top w:val="none" w:sz="0" w:space="0" w:color="auto"/>
        <w:left w:val="none" w:sz="0" w:space="0" w:color="auto"/>
        <w:bottom w:val="none" w:sz="0" w:space="0" w:color="auto"/>
        <w:right w:val="none" w:sz="0" w:space="0" w:color="auto"/>
      </w:divBdr>
    </w:div>
    <w:div w:id="306015375">
      <w:bodyDiv w:val="1"/>
      <w:marLeft w:val="0"/>
      <w:marRight w:val="0"/>
      <w:marTop w:val="0"/>
      <w:marBottom w:val="0"/>
      <w:divBdr>
        <w:top w:val="none" w:sz="0" w:space="0" w:color="auto"/>
        <w:left w:val="none" w:sz="0" w:space="0" w:color="auto"/>
        <w:bottom w:val="none" w:sz="0" w:space="0" w:color="auto"/>
        <w:right w:val="none" w:sz="0" w:space="0" w:color="auto"/>
      </w:divBdr>
    </w:div>
    <w:div w:id="316112277">
      <w:bodyDiv w:val="1"/>
      <w:marLeft w:val="0"/>
      <w:marRight w:val="0"/>
      <w:marTop w:val="0"/>
      <w:marBottom w:val="0"/>
      <w:divBdr>
        <w:top w:val="none" w:sz="0" w:space="0" w:color="auto"/>
        <w:left w:val="none" w:sz="0" w:space="0" w:color="auto"/>
        <w:bottom w:val="none" w:sz="0" w:space="0" w:color="auto"/>
        <w:right w:val="none" w:sz="0" w:space="0" w:color="auto"/>
      </w:divBdr>
    </w:div>
    <w:div w:id="323708143">
      <w:bodyDiv w:val="1"/>
      <w:marLeft w:val="0"/>
      <w:marRight w:val="0"/>
      <w:marTop w:val="0"/>
      <w:marBottom w:val="0"/>
      <w:divBdr>
        <w:top w:val="none" w:sz="0" w:space="0" w:color="auto"/>
        <w:left w:val="none" w:sz="0" w:space="0" w:color="auto"/>
        <w:bottom w:val="none" w:sz="0" w:space="0" w:color="auto"/>
        <w:right w:val="none" w:sz="0" w:space="0" w:color="auto"/>
      </w:divBdr>
    </w:div>
    <w:div w:id="331877148">
      <w:bodyDiv w:val="1"/>
      <w:marLeft w:val="0"/>
      <w:marRight w:val="0"/>
      <w:marTop w:val="0"/>
      <w:marBottom w:val="0"/>
      <w:divBdr>
        <w:top w:val="none" w:sz="0" w:space="0" w:color="auto"/>
        <w:left w:val="none" w:sz="0" w:space="0" w:color="auto"/>
        <w:bottom w:val="none" w:sz="0" w:space="0" w:color="auto"/>
        <w:right w:val="none" w:sz="0" w:space="0" w:color="auto"/>
      </w:divBdr>
    </w:div>
    <w:div w:id="335573012">
      <w:bodyDiv w:val="1"/>
      <w:marLeft w:val="0"/>
      <w:marRight w:val="0"/>
      <w:marTop w:val="0"/>
      <w:marBottom w:val="0"/>
      <w:divBdr>
        <w:top w:val="none" w:sz="0" w:space="0" w:color="auto"/>
        <w:left w:val="none" w:sz="0" w:space="0" w:color="auto"/>
        <w:bottom w:val="none" w:sz="0" w:space="0" w:color="auto"/>
        <w:right w:val="none" w:sz="0" w:space="0" w:color="auto"/>
      </w:divBdr>
    </w:div>
    <w:div w:id="350834855">
      <w:bodyDiv w:val="1"/>
      <w:marLeft w:val="0"/>
      <w:marRight w:val="0"/>
      <w:marTop w:val="0"/>
      <w:marBottom w:val="0"/>
      <w:divBdr>
        <w:top w:val="none" w:sz="0" w:space="0" w:color="auto"/>
        <w:left w:val="none" w:sz="0" w:space="0" w:color="auto"/>
        <w:bottom w:val="none" w:sz="0" w:space="0" w:color="auto"/>
        <w:right w:val="none" w:sz="0" w:space="0" w:color="auto"/>
      </w:divBdr>
    </w:div>
    <w:div w:id="357317522">
      <w:bodyDiv w:val="1"/>
      <w:marLeft w:val="0"/>
      <w:marRight w:val="0"/>
      <w:marTop w:val="0"/>
      <w:marBottom w:val="0"/>
      <w:divBdr>
        <w:top w:val="none" w:sz="0" w:space="0" w:color="auto"/>
        <w:left w:val="none" w:sz="0" w:space="0" w:color="auto"/>
        <w:bottom w:val="none" w:sz="0" w:space="0" w:color="auto"/>
        <w:right w:val="none" w:sz="0" w:space="0" w:color="auto"/>
      </w:divBdr>
    </w:div>
    <w:div w:id="388456778">
      <w:bodyDiv w:val="1"/>
      <w:marLeft w:val="0"/>
      <w:marRight w:val="0"/>
      <w:marTop w:val="0"/>
      <w:marBottom w:val="0"/>
      <w:divBdr>
        <w:top w:val="none" w:sz="0" w:space="0" w:color="auto"/>
        <w:left w:val="none" w:sz="0" w:space="0" w:color="auto"/>
        <w:bottom w:val="none" w:sz="0" w:space="0" w:color="auto"/>
        <w:right w:val="none" w:sz="0" w:space="0" w:color="auto"/>
      </w:divBdr>
    </w:div>
    <w:div w:id="397098968">
      <w:bodyDiv w:val="1"/>
      <w:marLeft w:val="0"/>
      <w:marRight w:val="0"/>
      <w:marTop w:val="0"/>
      <w:marBottom w:val="0"/>
      <w:divBdr>
        <w:top w:val="none" w:sz="0" w:space="0" w:color="auto"/>
        <w:left w:val="none" w:sz="0" w:space="0" w:color="auto"/>
        <w:bottom w:val="none" w:sz="0" w:space="0" w:color="auto"/>
        <w:right w:val="none" w:sz="0" w:space="0" w:color="auto"/>
      </w:divBdr>
    </w:div>
    <w:div w:id="403600875">
      <w:bodyDiv w:val="1"/>
      <w:marLeft w:val="0"/>
      <w:marRight w:val="0"/>
      <w:marTop w:val="0"/>
      <w:marBottom w:val="0"/>
      <w:divBdr>
        <w:top w:val="none" w:sz="0" w:space="0" w:color="auto"/>
        <w:left w:val="none" w:sz="0" w:space="0" w:color="auto"/>
        <w:bottom w:val="none" w:sz="0" w:space="0" w:color="auto"/>
        <w:right w:val="none" w:sz="0" w:space="0" w:color="auto"/>
      </w:divBdr>
    </w:div>
    <w:div w:id="406348200">
      <w:bodyDiv w:val="1"/>
      <w:marLeft w:val="0"/>
      <w:marRight w:val="0"/>
      <w:marTop w:val="0"/>
      <w:marBottom w:val="0"/>
      <w:divBdr>
        <w:top w:val="none" w:sz="0" w:space="0" w:color="auto"/>
        <w:left w:val="none" w:sz="0" w:space="0" w:color="auto"/>
        <w:bottom w:val="none" w:sz="0" w:space="0" w:color="auto"/>
        <w:right w:val="none" w:sz="0" w:space="0" w:color="auto"/>
      </w:divBdr>
    </w:div>
    <w:div w:id="419638320">
      <w:bodyDiv w:val="1"/>
      <w:marLeft w:val="0"/>
      <w:marRight w:val="0"/>
      <w:marTop w:val="0"/>
      <w:marBottom w:val="0"/>
      <w:divBdr>
        <w:top w:val="none" w:sz="0" w:space="0" w:color="auto"/>
        <w:left w:val="none" w:sz="0" w:space="0" w:color="auto"/>
        <w:bottom w:val="none" w:sz="0" w:space="0" w:color="auto"/>
        <w:right w:val="none" w:sz="0" w:space="0" w:color="auto"/>
      </w:divBdr>
    </w:div>
    <w:div w:id="421147824">
      <w:bodyDiv w:val="1"/>
      <w:marLeft w:val="0"/>
      <w:marRight w:val="0"/>
      <w:marTop w:val="0"/>
      <w:marBottom w:val="0"/>
      <w:divBdr>
        <w:top w:val="none" w:sz="0" w:space="0" w:color="auto"/>
        <w:left w:val="none" w:sz="0" w:space="0" w:color="auto"/>
        <w:bottom w:val="none" w:sz="0" w:space="0" w:color="auto"/>
        <w:right w:val="none" w:sz="0" w:space="0" w:color="auto"/>
      </w:divBdr>
    </w:div>
    <w:div w:id="424304290">
      <w:bodyDiv w:val="1"/>
      <w:marLeft w:val="0"/>
      <w:marRight w:val="0"/>
      <w:marTop w:val="0"/>
      <w:marBottom w:val="0"/>
      <w:divBdr>
        <w:top w:val="none" w:sz="0" w:space="0" w:color="auto"/>
        <w:left w:val="none" w:sz="0" w:space="0" w:color="auto"/>
        <w:bottom w:val="none" w:sz="0" w:space="0" w:color="auto"/>
        <w:right w:val="none" w:sz="0" w:space="0" w:color="auto"/>
      </w:divBdr>
    </w:div>
    <w:div w:id="425007337">
      <w:bodyDiv w:val="1"/>
      <w:marLeft w:val="0"/>
      <w:marRight w:val="0"/>
      <w:marTop w:val="0"/>
      <w:marBottom w:val="0"/>
      <w:divBdr>
        <w:top w:val="none" w:sz="0" w:space="0" w:color="auto"/>
        <w:left w:val="none" w:sz="0" w:space="0" w:color="auto"/>
        <w:bottom w:val="none" w:sz="0" w:space="0" w:color="auto"/>
        <w:right w:val="none" w:sz="0" w:space="0" w:color="auto"/>
      </w:divBdr>
    </w:div>
    <w:div w:id="430704505">
      <w:bodyDiv w:val="1"/>
      <w:marLeft w:val="0"/>
      <w:marRight w:val="0"/>
      <w:marTop w:val="0"/>
      <w:marBottom w:val="0"/>
      <w:divBdr>
        <w:top w:val="none" w:sz="0" w:space="0" w:color="auto"/>
        <w:left w:val="none" w:sz="0" w:space="0" w:color="auto"/>
        <w:bottom w:val="none" w:sz="0" w:space="0" w:color="auto"/>
        <w:right w:val="none" w:sz="0" w:space="0" w:color="auto"/>
      </w:divBdr>
    </w:div>
    <w:div w:id="434323081">
      <w:bodyDiv w:val="1"/>
      <w:marLeft w:val="0"/>
      <w:marRight w:val="0"/>
      <w:marTop w:val="0"/>
      <w:marBottom w:val="0"/>
      <w:divBdr>
        <w:top w:val="none" w:sz="0" w:space="0" w:color="auto"/>
        <w:left w:val="none" w:sz="0" w:space="0" w:color="auto"/>
        <w:bottom w:val="none" w:sz="0" w:space="0" w:color="auto"/>
        <w:right w:val="none" w:sz="0" w:space="0" w:color="auto"/>
      </w:divBdr>
    </w:div>
    <w:div w:id="437409482">
      <w:bodyDiv w:val="1"/>
      <w:marLeft w:val="0"/>
      <w:marRight w:val="0"/>
      <w:marTop w:val="0"/>
      <w:marBottom w:val="0"/>
      <w:divBdr>
        <w:top w:val="none" w:sz="0" w:space="0" w:color="auto"/>
        <w:left w:val="none" w:sz="0" w:space="0" w:color="auto"/>
        <w:bottom w:val="none" w:sz="0" w:space="0" w:color="auto"/>
        <w:right w:val="none" w:sz="0" w:space="0" w:color="auto"/>
      </w:divBdr>
    </w:div>
    <w:div w:id="441874526">
      <w:bodyDiv w:val="1"/>
      <w:marLeft w:val="0"/>
      <w:marRight w:val="0"/>
      <w:marTop w:val="0"/>
      <w:marBottom w:val="0"/>
      <w:divBdr>
        <w:top w:val="none" w:sz="0" w:space="0" w:color="auto"/>
        <w:left w:val="none" w:sz="0" w:space="0" w:color="auto"/>
        <w:bottom w:val="none" w:sz="0" w:space="0" w:color="auto"/>
        <w:right w:val="none" w:sz="0" w:space="0" w:color="auto"/>
      </w:divBdr>
    </w:div>
    <w:div w:id="458500175">
      <w:bodyDiv w:val="1"/>
      <w:marLeft w:val="0"/>
      <w:marRight w:val="0"/>
      <w:marTop w:val="0"/>
      <w:marBottom w:val="0"/>
      <w:divBdr>
        <w:top w:val="none" w:sz="0" w:space="0" w:color="auto"/>
        <w:left w:val="none" w:sz="0" w:space="0" w:color="auto"/>
        <w:bottom w:val="none" w:sz="0" w:space="0" w:color="auto"/>
        <w:right w:val="none" w:sz="0" w:space="0" w:color="auto"/>
      </w:divBdr>
    </w:div>
    <w:div w:id="465438075">
      <w:bodyDiv w:val="1"/>
      <w:marLeft w:val="0"/>
      <w:marRight w:val="0"/>
      <w:marTop w:val="0"/>
      <w:marBottom w:val="0"/>
      <w:divBdr>
        <w:top w:val="none" w:sz="0" w:space="0" w:color="auto"/>
        <w:left w:val="none" w:sz="0" w:space="0" w:color="auto"/>
        <w:bottom w:val="none" w:sz="0" w:space="0" w:color="auto"/>
        <w:right w:val="none" w:sz="0" w:space="0" w:color="auto"/>
      </w:divBdr>
    </w:div>
    <w:div w:id="477114301">
      <w:bodyDiv w:val="1"/>
      <w:marLeft w:val="0"/>
      <w:marRight w:val="0"/>
      <w:marTop w:val="0"/>
      <w:marBottom w:val="0"/>
      <w:divBdr>
        <w:top w:val="none" w:sz="0" w:space="0" w:color="auto"/>
        <w:left w:val="none" w:sz="0" w:space="0" w:color="auto"/>
        <w:bottom w:val="none" w:sz="0" w:space="0" w:color="auto"/>
        <w:right w:val="none" w:sz="0" w:space="0" w:color="auto"/>
      </w:divBdr>
    </w:div>
    <w:div w:id="483473876">
      <w:bodyDiv w:val="1"/>
      <w:marLeft w:val="0"/>
      <w:marRight w:val="0"/>
      <w:marTop w:val="0"/>
      <w:marBottom w:val="0"/>
      <w:divBdr>
        <w:top w:val="none" w:sz="0" w:space="0" w:color="auto"/>
        <w:left w:val="none" w:sz="0" w:space="0" w:color="auto"/>
        <w:bottom w:val="none" w:sz="0" w:space="0" w:color="auto"/>
        <w:right w:val="none" w:sz="0" w:space="0" w:color="auto"/>
      </w:divBdr>
    </w:div>
    <w:div w:id="485054877">
      <w:bodyDiv w:val="1"/>
      <w:marLeft w:val="0"/>
      <w:marRight w:val="0"/>
      <w:marTop w:val="0"/>
      <w:marBottom w:val="0"/>
      <w:divBdr>
        <w:top w:val="none" w:sz="0" w:space="0" w:color="auto"/>
        <w:left w:val="none" w:sz="0" w:space="0" w:color="auto"/>
        <w:bottom w:val="none" w:sz="0" w:space="0" w:color="auto"/>
        <w:right w:val="none" w:sz="0" w:space="0" w:color="auto"/>
      </w:divBdr>
    </w:div>
    <w:div w:id="488406367">
      <w:bodyDiv w:val="1"/>
      <w:marLeft w:val="0"/>
      <w:marRight w:val="0"/>
      <w:marTop w:val="0"/>
      <w:marBottom w:val="0"/>
      <w:divBdr>
        <w:top w:val="none" w:sz="0" w:space="0" w:color="auto"/>
        <w:left w:val="none" w:sz="0" w:space="0" w:color="auto"/>
        <w:bottom w:val="none" w:sz="0" w:space="0" w:color="auto"/>
        <w:right w:val="none" w:sz="0" w:space="0" w:color="auto"/>
      </w:divBdr>
    </w:div>
    <w:div w:id="493687119">
      <w:bodyDiv w:val="1"/>
      <w:marLeft w:val="0"/>
      <w:marRight w:val="0"/>
      <w:marTop w:val="0"/>
      <w:marBottom w:val="0"/>
      <w:divBdr>
        <w:top w:val="none" w:sz="0" w:space="0" w:color="auto"/>
        <w:left w:val="none" w:sz="0" w:space="0" w:color="auto"/>
        <w:bottom w:val="none" w:sz="0" w:space="0" w:color="auto"/>
        <w:right w:val="none" w:sz="0" w:space="0" w:color="auto"/>
      </w:divBdr>
    </w:div>
    <w:div w:id="509612002">
      <w:bodyDiv w:val="1"/>
      <w:marLeft w:val="0"/>
      <w:marRight w:val="0"/>
      <w:marTop w:val="0"/>
      <w:marBottom w:val="0"/>
      <w:divBdr>
        <w:top w:val="none" w:sz="0" w:space="0" w:color="auto"/>
        <w:left w:val="none" w:sz="0" w:space="0" w:color="auto"/>
        <w:bottom w:val="none" w:sz="0" w:space="0" w:color="auto"/>
        <w:right w:val="none" w:sz="0" w:space="0" w:color="auto"/>
      </w:divBdr>
    </w:div>
    <w:div w:id="510146457">
      <w:bodyDiv w:val="1"/>
      <w:marLeft w:val="0"/>
      <w:marRight w:val="0"/>
      <w:marTop w:val="0"/>
      <w:marBottom w:val="0"/>
      <w:divBdr>
        <w:top w:val="none" w:sz="0" w:space="0" w:color="auto"/>
        <w:left w:val="none" w:sz="0" w:space="0" w:color="auto"/>
        <w:bottom w:val="none" w:sz="0" w:space="0" w:color="auto"/>
        <w:right w:val="none" w:sz="0" w:space="0" w:color="auto"/>
      </w:divBdr>
    </w:div>
    <w:div w:id="512887349">
      <w:bodyDiv w:val="1"/>
      <w:marLeft w:val="0"/>
      <w:marRight w:val="0"/>
      <w:marTop w:val="0"/>
      <w:marBottom w:val="0"/>
      <w:divBdr>
        <w:top w:val="none" w:sz="0" w:space="0" w:color="auto"/>
        <w:left w:val="none" w:sz="0" w:space="0" w:color="auto"/>
        <w:bottom w:val="none" w:sz="0" w:space="0" w:color="auto"/>
        <w:right w:val="none" w:sz="0" w:space="0" w:color="auto"/>
      </w:divBdr>
    </w:div>
    <w:div w:id="513224006">
      <w:bodyDiv w:val="1"/>
      <w:marLeft w:val="0"/>
      <w:marRight w:val="0"/>
      <w:marTop w:val="0"/>
      <w:marBottom w:val="0"/>
      <w:divBdr>
        <w:top w:val="none" w:sz="0" w:space="0" w:color="auto"/>
        <w:left w:val="none" w:sz="0" w:space="0" w:color="auto"/>
        <w:bottom w:val="none" w:sz="0" w:space="0" w:color="auto"/>
        <w:right w:val="none" w:sz="0" w:space="0" w:color="auto"/>
      </w:divBdr>
      <w:divsChild>
        <w:div w:id="449319481">
          <w:marLeft w:val="0"/>
          <w:marRight w:val="0"/>
          <w:marTop w:val="0"/>
          <w:marBottom w:val="0"/>
          <w:divBdr>
            <w:top w:val="none" w:sz="0" w:space="0" w:color="auto"/>
            <w:left w:val="none" w:sz="0" w:space="0" w:color="auto"/>
            <w:bottom w:val="none" w:sz="0" w:space="0" w:color="auto"/>
            <w:right w:val="none" w:sz="0" w:space="0" w:color="auto"/>
          </w:divBdr>
          <w:divsChild>
            <w:div w:id="12630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124178">
      <w:bodyDiv w:val="1"/>
      <w:marLeft w:val="0"/>
      <w:marRight w:val="0"/>
      <w:marTop w:val="0"/>
      <w:marBottom w:val="0"/>
      <w:divBdr>
        <w:top w:val="none" w:sz="0" w:space="0" w:color="auto"/>
        <w:left w:val="none" w:sz="0" w:space="0" w:color="auto"/>
        <w:bottom w:val="none" w:sz="0" w:space="0" w:color="auto"/>
        <w:right w:val="none" w:sz="0" w:space="0" w:color="auto"/>
      </w:divBdr>
      <w:divsChild>
        <w:div w:id="1411074437">
          <w:marLeft w:val="0"/>
          <w:marRight w:val="0"/>
          <w:marTop w:val="0"/>
          <w:marBottom w:val="0"/>
          <w:divBdr>
            <w:top w:val="none" w:sz="0" w:space="0" w:color="auto"/>
            <w:left w:val="none" w:sz="0" w:space="0" w:color="auto"/>
            <w:bottom w:val="none" w:sz="0" w:space="0" w:color="auto"/>
            <w:right w:val="none" w:sz="0" w:space="0" w:color="auto"/>
          </w:divBdr>
          <w:divsChild>
            <w:div w:id="172734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2472">
      <w:bodyDiv w:val="1"/>
      <w:marLeft w:val="0"/>
      <w:marRight w:val="0"/>
      <w:marTop w:val="0"/>
      <w:marBottom w:val="0"/>
      <w:divBdr>
        <w:top w:val="none" w:sz="0" w:space="0" w:color="auto"/>
        <w:left w:val="none" w:sz="0" w:space="0" w:color="auto"/>
        <w:bottom w:val="none" w:sz="0" w:space="0" w:color="auto"/>
        <w:right w:val="none" w:sz="0" w:space="0" w:color="auto"/>
      </w:divBdr>
      <w:divsChild>
        <w:div w:id="1976400545">
          <w:marLeft w:val="0"/>
          <w:marRight w:val="0"/>
          <w:marTop w:val="0"/>
          <w:marBottom w:val="0"/>
          <w:divBdr>
            <w:top w:val="none" w:sz="0" w:space="0" w:color="auto"/>
            <w:left w:val="none" w:sz="0" w:space="0" w:color="auto"/>
            <w:bottom w:val="none" w:sz="0" w:space="0" w:color="auto"/>
            <w:right w:val="none" w:sz="0" w:space="0" w:color="auto"/>
          </w:divBdr>
          <w:divsChild>
            <w:div w:id="993265137">
              <w:marLeft w:val="0"/>
              <w:marRight w:val="0"/>
              <w:marTop w:val="0"/>
              <w:marBottom w:val="0"/>
              <w:divBdr>
                <w:top w:val="none" w:sz="0" w:space="0" w:color="auto"/>
                <w:left w:val="none" w:sz="0" w:space="0" w:color="auto"/>
                <w:bottom w:val="none" w:sz="0" w:space="0" w:color="auto"/>
                <w:right w:val="none" w:sz="0" w:space="0" w:color="auto"/>
              </w:divBdr>
              <w:divsChild>
                <w:div w:id="1904871309">
                  <w:marLeft w:val="0"/>
                  <w:marRight w:val="0"/>
                  <w:marTop w:val="0"/>
                  <w:marBottom w:val="0"/>
                  <w:divBdr>
                    <w:top w:val="none" w:sz="0" w:space="0" w:color="auto"/>
                    <w:left w:val="none" w:sz="0" w:space="0" w:color="auto"/>
                    <w:bottom w:val="none" w:sz="0" w:space="0" w:color="auto"/>
                    <w:right w:val="none" w:sz="0" w:space="0" w:color="auto"/>
                  </w:divBdr>
                  <w:divsChild>
                    <w:div w:id="180700917">
                      <w:marLeft w:val="0"/>
                      <w:marRight w:val="0"/>
                      <w:marTop w:val="0"/>
                      <w:marBottom w:val="0"/>
                      <w:divBdr>
                        <w:top w:val="none" w:sz="0" w:space="0" w:color="auto"/>
                        <w:left w:val="none" w:sz="0" w:space="0" w:color="auto"/>
                        <w:bottom w:val="none" w:sz="0" w:space="0" w:color="auto"/>
                        <w:right w:val="none" w:sz="0" w:space="0" w:color="auto"/>
                      </w:divBdr>
                    </w:div>
                    <w:div w:id="919827096">
                      <w:marLeft w:val="0"/>
                      <w:marRight w:val="0"/>
                      <w:marTop w:val="0"/>
                      <w:marBottom w:val="0"/>
                      <w:divBdr>
                        <w:top w:val="none" w:sz="0" w:space="0" w:color="auto"/>
                        <w:left w:val="none" w:sz="0" w:space="0" w:color="auto"/>
                        <w:bottom w:val="none" w:sz="0" w:space="0" w:color="auto"/>
                        <w:right w:val="none" w:sz="0" w:space="0" w:color="auto"/>
                      </w:divBdr>
                    </w:div>
                    <w:div w:id="1260259895">
                      <w:marLeft w:val="0"/>
                      <w:marRight w:val="0"/>
                      <w:marTop w:val="0"/>
                      <w:marBottom w:val="0"/>
                      <w:divBdr>
                        <w:top w:val="none" w:sz="0" w:space="0" w:color="auto"/>
                        <w:left w:val="none" w:sz="0" w:space="0" w:color="auto"/>
                        <w:bottom w:val="none" w:sz="0" w:space="0" w:color="auto"/>
                        <w:right w:val="none" w:sz="0" w:space="0" w:color="auto"/>
                      </w:divBdr>
                    </w:div>
                    <w:div w:id="133884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177567">
      <w:bodyDiv w:val="1"/>
      <w:marLeft w:val="0"/>
      <w:marRight w:val="0"/>
      <w:marTop w:val="0"/>
      <w:marBottom w:val="0"/>
      <w:divBdr>
        <w:top w:val="none" w:sz="0" w:space="0" w:color="auto"/>
        <w:left w:val="none" w:sz="0" w:space="0" w:color="auto"/>
        <w:bottom w:val="none" w:sz="0" w:space="0" w:color="auto"/>
        <w:right w:val="none" w:sz="0" w:space="0" w:color="auto"/>
      </w:divBdr>
    </w:div>
    <w:div w:id="545261196">
      <w:bodyDiv w:val="1"/>
      <w:marLeft w:val="0"/>
      <w:marRight w:val="0"/>
      <w:marTop w:val="0"/>
      <w:marBottom w:val="0"/>
      <w:divBdr>
        <w:top w:val="none" w:sz="0" w:space="0" w:color="auto"/>
        <w:left w:val="none" w:sz="0" w:space="0" w:color="auto"/>
        <w:bottom w:val="none" w:sz="0" w:space="0" w:color="auto"/>
        <w:right w:val="none" w:sz="0" w:space="0" w:color="auto"/>
      </w:divBdr>
    </w:div>
    <w:div w:id="554198761">
      <w:bodyDiv w:val="1"/>
      <w:marLeft w:val="0"/>
      <w:marRight w:val="0"/>
      <w:marTop w:val="0"/>
      <w:marBottom w:val="0"/>
      <w:divBdr>
        <w:top w:val="none" w:sz="0" w:space="0" w:color="auto"/>
        <w:left w:val="none" w:sz="0" w:space="0" w:color="auto"/>
        <w:bottom w:val="none" w:sz="0" w:space="0" w:color="auto"/>
        <w:right w:val="none" w:sz="0" w:space="0" w:color="auto"/>
      </w:divBdr>
    </w:div>
    <w:div w:id="567150896">
      <w:bodyDiv w:val="1"/>
      <w:marLeft w:val="0"/>
      <w:marRight w:val="0"/>
      <w:marTop w:val="0"/>
      <w:marBottom w:val="0"/>
      <w:divBdr>
        <w:top w:val="none" w:sz="0" w:space="0" w:color="auto"/>
        <w:left w:val="none" w:sz="0" w:space="0" w:color="auto"/>
        <w:bottom w:val="none" w:sz="0" w:space="0" w:color="auto"/>
        <w:right w:val="none" w:sz="0" w:space="0" w:color="auto"/>
      </w:divBdr>
    </w:div>
    <w:div w:id="601031336">
      <w:bodyDiv w:val="1"/>
      <w:marLeft w:val="0"/>
      <w:marRight w:val="0"/>
      <w:marTop w:val="0"/>
      <w:marBottom w:val="0"/>
      <w:divBdr>
        <w:top w:val="none" w:sz="0" w:space="0" w:color="auto"/>
        <w:left w:val="none" w:sz="0" w:space="0" w:color="auto"/>
        <w:bottom w:val="none" w:sz="0" w:space="0" w:color="auto"/>
        <w:right w:val="none" w:sz="0" w:space="0" w:color="auto"/>
      </w:divBdr>
    </w:div>
    <w:div w:id="604456679">
      <w:bodyDiv w:val="1"/>
      <w:marLeft w:val="0"/>
      <w:marRight w:val="0"/>
      <w:marTop w:val="0"/>
      <w:marBottom w:val="0"/>
      <w:divBdr>
        <w:top w:val="none" w:sz="0" w:space="0" w:color="auto"/>
        <w:left w:val="none" w:sz="0" w:space="0" w:color="auto"/>
        <w:bottom w:val="none" w:sz="0" w:space="0" w:color="auto"/>
        <w:right w:val="none" w:sz="0" w:space="0" w:color="auto"/>
      </w:divBdr>
    </w:div>
    <w:div w:id="605818350">
      <w:bodyDiv w:val="1"/>
      <w:marLeft w:val="0"/>
      <w:marRight w:val="0"/>
      <w:marTop w:val="0"/>
      <w:marBottom w:val="0"/>
      <w:divBdr>
        <w:top w:val="none" w:sz="0" w:space="0" w:color="auto"/>
        <w:left w:val="none" w:sz="0" w:space="0" w:color="auto"/>
        <w:bottom w:val="none" w:sz="0" w:space="0" w:color="auto"/>
        <w:right w:val="none" w:sz="0" w:space="0" w:color="auto"/>
      </w:divBdr>
    </w:div>
    <w:div w:id="628899022">
      <w:bodyDiv w:val="1"/>
      <w:marLeft w:val="0"/>
      <w:marRight w:val="0"/>
      <w:marTop w:val="0"/>
      <w:marBottom w:val="0"/>
      <w:divBdr>
        <w:top w:val="none" w:sz="0" w:space="0" w:color="auto"/>
        <w:left w:val="none" w:sz="0" w:space="0" w:color="auto"/>
        <w:bottom w:val="none" w:sz="0" w:space="0" w:color="auto"/>
        <w:right w:val="none" w:sz="0" w:space="0" w:color="auto"/>
      </w:divBdr>
    </w:div>
    <w:div w:id="629089579">
      <w:bodyDiv w:val="1"/>
      <w:marLeft w:val="0"/>
      <w:marRight w:val="0"/>
      <w:marTop w:val="0"/>
      <w:marBottom w:val="0"/>
      <w:divBdr>
        <w:top w:val="none" w:sz="0" w:space="0" w:color="auto"/>
        <w:left w:val="none" w:sz="0" w:space="0" w:color="auto"/>
        <w:bottom w:val="none" w:sz="0" w:space="0" w:color="auto"/>
        <w:right w:val="none" w:sz="0" w:space="0" w:color="auto"/>
      </w:divBdr>
    </w:div>
    <w:div w:id="646937958">
      <w:bodyDiv w:val="1"/>
      <w:marLeft w:val="0"/>
      <w:marRight w:val="0"/>
      <w:marTop w:val="0"/>
      <w:marBottom w:val="0"/>
      <w:divBdr>
        <w:top w:val="none" w:sz="0" w:space="0" w:color="auto"/>
        <w:left w:val="none" w:sz="0" w:space="0" w:color="auto"/>
        <w:bottom w:val="none" w:sz="0" w:space="0" w:color="auto"/>
        <w:right w:val="none" w:sz="0" w:space="0" w:color="auto"/>
      </w:divBdr>
    </w:div>
    <w:div w:id="652561557">
      <w:bodyDiv w:val="1"/>
      <w:marLeft w:val="0"/>
      <w:marRight w:val="0"/>
      <w:marTop w:val="0"/>
      <w:marBottom w:val="0"/>
      <w:divBdr>
        <w:top w:val="none" w:sz="0" w:space="0" w:color="auto"/>
        <w:left w:val="none" w:sz="0" w:space="0" w:color="auto"/>
        <w:bottom w:val="none" w:sz="0" w:space="0" w:color="auto"/>
        <w:right w:val="none" w:sz="0" w:space="0" w:color="auto"/>
      </w:divBdr>
      <w:divsChild>
        <w:div w:id="2079352987">
          <w:marLeft w:val="0"/>
          <w:marRight w:val="0"/>
          <w:marTop w:val="150"/>
          <w:marBottom w:val="750"/>
          <w:divBdr>
            <w:top w:val="none" w:sz="0" w:space="0" w:color="auto"/>
            <w:left w:val="none" w:sz="0" w:space="0" w:color="auto"/>
            <w:bottom w:val="none" w:sz="0" w:space="0" w:color="auto"/>
            <w:right w:val="none" w:sz="0" w:space="0" w:color="auto"/>
          </w:divBdr>
        </w:div>
      </w:divsChild>
    </w:div>
    <w:div w:id="660080754">
      <w:bodyDiv w:val="1"/>
      <w:marLeft w:val="0"/>
      <w:marRight w:val="0"/>
      <w:marTop w:val="0"/>
      <w:marBottom w:val="0"/>
      <w:divBdr>
        <w:top w:val="none" w:sz="0" w:space="0" w:color="auto"/>
        <w:left w:val="none" w:sz="0" w:space="0" w:color="auto"/>
        <w:bottom w:val="none" w:sz="0" w:space="0" w:color="auto"/>
        <w:right w:val="none" w:sz="0" w:space="0" w:color="auto"/>
      </w:divBdr>
      <w:divsChild>
        <w:div w:id="1181748269">
          <w:marLeft w:val="0"/>
          <w:marRight w:val="0"/>
          <w:marTop w:val="90"/>
          <w:marBottom w:val="0"/>
          <w:divBdr>
            <w:top w:val="none" w:sz="0" w:space="0" w:color="auto"/>
            <w:left w:val="none" w:sz="0" w:space="0" w:color="auto"/>
            <w:bottom w:val="none" w:sz="0" w:space="0" w:color="auto"/>
            <w:right w:val="none" w:sz="0" w:space="0" w:color="auto"/>
          </w:divBdr>
          <w:divsChild>
            <w:div w:id="1896893200">
              <w:marLeft w:val="0"/>
              <w:marRight w:val="0"/>
              <w:marTop w:val="0"/>
              <w:marBottom w:val="0"/>
              <w:divBdr>
                <w:top w:val="none" w:sz="0" w:space="0" w:color="auto"/>
                <w:left w:val="none" w:sz="0" w:space="0" w:color="auto"/>
                <w:bottom w:val="none" w:sz="0" w:space="0" w:color="auto"/>
                <w:right w:val="none" w:sz="0" w:space="0" w:color="auto"/>
              </w:divBdr>
              <w:divsChild>
                <w:div w:id="76094686">
                  <w:marLeft w:val="0"/>
                  <w:marRight w:val="0"/>
                  <w:marTop w:val="0"/>
                  <w:marBottom w:val="0"/>
                  <w:divBdr>
                    <w:top w:val="none" w:sz="0" w:space="0" w:color="auto"/>
                    <w:left w:val="none" w:sz="0" w:space="0" w:color="auto"/>
                    <w:bottom w:val="none" w:sz="0" w:space="0" w:color="auto"/>
                    <w:right w:val="none" w:sz="0" w:space="0" w:color="auto"/>
                  </w:divBdr>
                  <w:divsChild>
                    <w:div w:id="1872448604">
                      <w:marLeft w:val="0"/>
                      <w:marRight w:val="0"/>
                      <w:marTop w:val="0"/>
                      <w:marBottom w:val="0"/>
                      <w:divBdr>
                        <w:top w:val="none" w:sz="0" w:space="0" w:color="auto"/>
                        <w:left w:val="none" w:sz="0" w:space="0" w:color="auto"/>
                        <w:bottom w:val="none" w:sz="0" w:space="0" w:color="auto"/>
                        <w:right w:val="none" w:sz="0" w:space="0" w:color="auto"/>
                      </w:divBdr>
                      <w:divsChild>
                        <w:div w:id="596643967">
                          <w:marLeft w:val="0"/>
                          <w:marRight w:val="0"/>
                          <w:marTop w:val="0"/>
                          <w:marBottom w:val="390"/>
                          <w:divBdr>
                            <w:top w:val="none" w:sz="0" w:space="0" w:color="auto"/>
                            <w:left w:val="none" w:sz="0" w:space="0" w:color="auto"/>
                            <w:bottom w:val="none" w:sz="0" w:space="0" w:color="auto"/>
                            <w:right w:val="none" w:sz="0" w:space="0" w:color="auto"/>
                          </w:divBdr>
                          <w:divsChild>
                            <w:div w:id="2097509028">
                              <w:marLeft w:val="0"/>
                              <w:marRight w:val="0"/>
                              <w:marTop w:val="0"/>
                              <w:marBottom w:val="0"/>
                              <w:divBdr>
                                <w:top w:val="none" w:sz="0" w:space="0" w:color="auto"/>
                                <w:left w:val="none" w:sz="0" w:space="0" w:color="auto"/>
                                <w:bottom w:val="none" w:sz="0" w:space="0" w:color="auto"/>
                                <w:right w:val="none" w:sz="0" w:space="0" w:color="auto"/>
                              </w:divBdr>
                              <w:divsChild>
                                <w:div w:id="109235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9116267">
      <w:bodyDiv w:val="1"/>
      <w:marLeft w:val="0"/>
      <w:marRight w:val="0"/>
      <w:marTop w:val="0"/>
      <w:marBottom w:val="0"/>
      <w:divBdr>
        <w:top w:val="none" w:sz="0" w:space="0" w:color="auto"/>
        <w:left w:val="none" w:sz="0" w:space="0" w:color="auto"/>
        <w:bottom w:val="none" w:sz="0" w:space="0" w:color="auto"/>
        <w:right w:val="none" w:sz="0" w:space="0" w:color="auto"/>
      </w:divBdr>
    </w:div>
    <w:div w:id="680202533">
      <w:bodyDiv w:val="1"/>
      <w:marLeft w:val="0"/>
      <w:marRight w:val="0"/>
      <w:marTop w:val="0"/>
      <w:marBottom w:val="0"/>
      <w:divBdr>
        <w:top w:val="none" w:sz="0" w:space="0" w:color="auto"/>
        <w:left w:val="none" w:sz="0" w:space="0" w:color="auto"/>
        <w:bottom w:val="none" w:sz="0" w:space="0" w:color="auto"/>
        <w:right w:val="none" w:sz="0" w:space="0" w:color="auto"/>
      </w:divBdr>
    </w:div>
    <w:div w:id="681323407">
      <w:bodyDiv w:val="1"/>
      <w:marLeft w:val="0"/>
      <w:marRight w:val="0"/>
      <w:marTop w:val="0"/>
      <w:marBottom w:val="0"/>
      <w:divBdr>
        <w:top w:val="none" w:sz="0" w:space="0" w:color="auto"/>
        <w:left w:val="none" w:sz="0" w:space="0" w:color="auto"/>
        <w:bottom w:val="none" w:sz="0" w:space="0" w:color="auto"/>
        <w:right w:val="none" w:sz="0" w:space="0" w:color="auto"/>
      </w:divBdr>
    </w:div>
    <w:div w:id="684478166">
      <w:bodyDiv w:val="1"/>
      <w:marLeft w:val="0"/>
      <w:marRight w:val="0"/>
      <w:marTop w:val="0"/>
      <w:marBottom w:val="0"/>
      <w:divBdr>
        <w:top w:val="none" w:sz="0" w:space="0" w:color="auto"/>
        <w:left w:val="none" w:sz="0" w:space="0" w:color="auto"/>
        <w:bottom w:val="none" w:sz="0" w:space="0" w:color="auto"/>
        <w:right w:val="none" w:sz="0" w:space="0" w:color="auto"/>
      </w:divBdr>
    </w:div>
    <w:div w:id="685909982">
      <w:bodyDiv w:val="1"/>
      <w:marLeft w:val="0"/>
      <w:marRight w:val="0"/>
      <w:marTop w:val="0"/>
      <w:marBottom w:val="0"/>
      <w:divBdr>
        <w:top w:val="none" w:sz="0" w:space="0" w:color="auto"/>
        <w:left w:val="none" w:sz="0" w:space="0" w:color="auto"/>
        <w:bottom w:val="none" w:sz="0" w:space="0" w:color="auto"/>
        <w:right w:val="none" w:sz="0" w:space="0" w:color="auto"/>
      </w:divBdr>
    </w:div>
    <w:div w:id="687104602">
      <w:bodyDiv w:val="1"/>
      <w:marLeft w:val="0"/>
      <w:marRight w:val="0"/>
      <w:marTop w:val="0"/>
      <w:marBottom w:val="0"/>
      <w:divBdr>
        <w:top w:val="none" w:sz="0" w:space="0" w:color="auto"/>
        <w:left w:val="none" w:sz="0" w:space="0" w:color="auto"/>
        <w:bottom w:val="none" w:sz="0" w:space="0" w:color="auto"/>
        <w:right w:val="none" w:sz="0" w:space="0" w:color="auto"/>
      </w:divBdr>
    </w:div>
    <w:div w:id="687870082">
      <w:bodyDiv w:val="1"/>
      <w:marLeft w:val="0"/>
      <w:marRight w:val="0"/>
      <w:marTop w:val="0"/>
      <w:marBottom w:val="0"/>
      <w:divBdr>
        <w:top w:val="none" w:sz="0" w:space="0" w:color="auto"/>
        <w:left w:val="none" w:sz="0" w:space="0" w:color="auto"/>
        <w:bottom w:val="none" w:sz="0" w:space="0" w:color="auto"/>
        <w:right w:val="none" w:sz="0" w:space="0" w:color="auto"/>
      </w:divBdr>
    </w:div>
    <w:div w:id="691494220">
      <w:bodyDiv w:val="1"/>
      <w:marLeft w:val="0"/>
      <w:marRight w:val="0"/>
      <w:marTop w:val="0"/>
      <w:marBottom w:val="0"/>
      <w:divBdr>
        <w:top w:val="none" w:sz="0" w:space="0" w:color="auto"/>
        <w:left w:val="none" w:sz="0" w:space="0" w:color="auto"/>
        <w:bottom w:val="none" w:sz="0" w:space="0" w:color="auto"/>
        <w:right w:val="none" w:sz="0" w:space="0" w:color="auto"/>
      </w:divBdr>
    </w:div>
    <w:div w:id="702285778">
      <w:bodyDiv w:val="1"/>
      <w:marLeft w:val="0"/>
      <w:marRight w:val="0"/>
      <w:marTop w:val="0"/>
      <w:marBottom w:val="0"/>
      <w:divBdr>
        <w:top w:val="none" w:sz="0" w:space="0" w:color="auto"/>
        <w:left w:val="none" w:sz="0" w:space="0" w:color="auto"/>
        <w:bottom w:val="none" w:sz="0" w:space="0" w:color="auto"/>
        <w:right w:val="none" w:sz="0" w:space="0" w:color="auto"/>
      </w:divBdr>
    </w:div>
    <w:div w:id="718744123">
      <w:bodyDiv w:val="1"/>
      <w:marLeft w:val="0"/>
      <w:marRight w:val="0"/>
      <w:marTop w:val="0"/>
      <w:marBottom w:val="0"/>
      <w:divBdr>
        <w:top w:val="none" w:sz="0" w:space="0" w:color="auto"/>
        <w:left w:val="none" w:sz="0" w:space="0" w:color="auto"/>
        <w:bottom w:val="none" w:sz="0" w:space="0" w:color="auto"/>
        <w:right w:val="none" w:sz="0" w:space="0" w:color="auto"/>
      </w:divBdr>
    </w:div>
    <w:div w:id="719749025">
      <w:bodyDiv w:val="1"/>
      <w:marLeft w:val="0"/>
      <w:marRight w:val="0"/>
      <w:marTop w:val="0"/>
      <w:marBottom w:val="0"/>
      <w:divBdr>
        <w:top w:val="none" w:sz="0" w:space="0" w:color="auto"/>
        <w:left w:val="none" w:sz="0" w:space="0" w:color="auto"/>
        <w:bottom w:val="none" w:sz="0" w:space="0" w:color="auto"/>
        <w:right w:val="none" w:sz="0" w:space="0" w:color="auto"/>
      </w:divBdr>
    </w:div>
    <w:div w:id="725492973">
      <w:bodyDiv w:val="1"/>
      <w:marLeft w:val="0"/>
      <w:marRight w:val="0"/>
      <w:marTop w:val="0"/>
      <w:marBottom w:val="0"/>
      <w:divBdr>
        <w:top w:val="none" w:sz="0" w:space="0" w:color="auto"/>
        <w:left w:val="none" w:sz="0" w:space="0" w:color="auto"/>
        <w:bottom w:val="none" w:sz="0" w:space="0" w:color="auto"/>
        <w:right w:val="none" w:sz="0" w:space="0" w:color="auto"/>
      </w:divBdr>
    </w:div>
    <w:div w:id="726221041">
      <w:bodyDiv w:val="1"/>
      <w:marLeft w:val="0"/>
      <w:marRight w:val="0"/>
      <w:marTop w:val="0"/>
      <w:marBottom w:val="0"/>
      <w:divBdr>
        <w:top w:val="none" w:sz="0" w:space="0" w:color="auto"/>
        <w:left w:val="none" w:sz="0" w:space="0" w:color="auto"/>
        <w:bottom w:val="none" w:sz="0" w:space="0" w:color="auto"/>
        <w:right w:val="none" w:sz="0" w:space="0" w:color="auto"/>
      </w:divBdr>
    </w:div>
    <w:div w:id="726731057">
      <w:bodyDiv w:val="1"/>
      <w:marLeft w:val="0"/>
      <w:marRight w:val="0"/>
      <w:marTop w:val="0"/>
      <w:marBottom w:val="0"/>
      <w:divBdr>
        <w:top w:val="none" w:sz="0" w:space="0" w:color="auto"/>
        <w:left w:val="none" w:sz="0" w:space="0" w:color="auto"/>
        <w:bottom w:val="none" w:sz="0" w:space="0" w:color="auto"/>
        <w:right w:val="none" w:sz="0" w:space="0" w:color="auto"/>
      </w:divBdr>
    </w:div>
    <w:div w:id="746876940">
      <w:bodyDiv w:val="1"/>
      <w:marLeft w:val="0"/>
      <w:marRight w:val="0"/>
      <w:marTop w:val="0"/>
      <w:marBottom w:val="0"/>
      <w:divBdr>
        <w:top w:val="none" w:sz="0" w:space="0" w:color="auto"/>
        <w:left w:val="none" w:sz="0" w:space="0" w:color="auto"/>
        <w:bottom w:val="none" w:sz="0" w:space="0" w:color="auto"/>
        <w:right w:val="none" w:sz="0" w:space="0" w:color="auto"/>
      </w:divBdr>
    </w:div>
    <w:div w:id="752552979">
      <w:bodyDiv w:val="1"/>
      <w:marLeft w:val="0"/>
      <w:marRight w:val="0"/>
      <w:marTop w:val="0"/>
      <w:marBottom w:val="0"/>
      <w:divBdr>
        <w:top w:val="none" w:sz="0" w:space="0" w:color="auto"/>
        <w:left w:val="none" w:sz="0" w:space="0" w:color="auto"/>
        <w:bottom w:val="none" w:sz="0" w:space="0" w:color="auto"/>
        <w:right w:val="none" w:sz="0" w:space="0" w:color="auto"/>
      </w:divBdr>
    </w:div>
    <w:div w:id="754785105">
      <w:bodyDiv w:val="1"/>
      <w:marLeft w:val="0"/>
      <w:marRight w:val="0"/>
      <w:marTop w:val="0"/>
      <w:marBottom w:val="0"/>
      <w:divBdr>
        <w:top w:val="none" w:sz="0" w:space="0" w:color="auto"/>
        <w:left w:val="none" w:sz="0" w:space="0" w:color="auto"/>
        <w:bottom w:val="none" w:sz="0" w:space="0" w:color="auto"/>
        <w:right w:val="none" w:sz="0" w:space="0" w:color="auto"/>
      </w:divBdr>
    </w:div>
    <w:div w:id="760492941">
      <w:bodyDiv w:val="1"/>
      <w:marLeft w:val="0"/>
      <w:marRight w:val="0"/>
      <w:marTop w:val="0"/>
      <w:marBottom w:val="0"/>
      <w:divBdr>
        <w:top w:val="none" w:sz="0" w:space="0" w:color="auto"/>
        <w:left w:val="none" w:sz="0" w:space="0" w:color="auto"/>
        <w:bottom w:val="none" w:sz="0" w:space="0" w:color="auto"/>
        <w:right w:val="none" w:sz="0" w:space="0" w:color="auto"/>
      </w:divBdr>
    </w:div>
    <w:div w:id="765152541">
      <w:bodyDiv w:val="1"/>
      <w:marLeft w:val="0"/>
      <w:marRight w:val="0"/>
      <w:marTop w:val="0"/>
      <w:marBottom w:val="0"/>
      <w:divBdr>
        <w:top w:val="none" w:sz="0" w:space="0" w:color="auto"/>
        <w:left w:val="none" w:sz="0" w:space="0" w:color="auto"/>
        <w:bottom w:val="none" w:sz="0" w:space="0" w:color="auto"/>
        <w:right w:val="none" w:sz="0" w:space="0" w:color="auto"/>
      </w:divBdr>
    </w:div>
    <w:div w:id="776488225">
      <w:bodyDiv w:val="1"/>
      <w:marLeft w:val="0"/>
      <w:marRight w:val="0"/>
      <w:marTop w:val="0"/>
      <w:marBottom w:val="0"/>
      <w:divBdr>
        <w:top w:val="none" w:sz="0" w:space="0" w:color="auto"/>
        <w:left w:val="none" w:sz="0" w:space="0" w:color="auto"/>
        <w:bottom w:val="none" w:sz="0" w:space="0" w:color="auto"/>
        <w:right w:val="none" w:sz="0" w:space="0" w:color="auto"/>
      </w:divBdr>
    </w:div>
    <w:div w:id="782728531">
      <w:bodyDiv w:val="1"/>
      <w:marLeft w:val="0"/>
      <w:marRight w:val="0"/>
      <w:marTop w:val="0"/>
      <w:marBottom w:val="0"/>
      <w:divBdr>
        <w:top w:val="none" w:sz="0" w:space="0" w:color="auto"/>
        <w:left w:val="none" w:sz="0" w:space="0" w:color="auto"/>
        <w:bottom w:val="none" w:sz="0" w:space="0" w:color="auto"/>
        <w:right w:val="none" w:sz="0" w:space="0" w:color="auto"/>
      </w:divBdr>
    </w:div>
    <w:div w:id="784469531">
      <w:bodyDiv w:val="1"/>
      <w:marLeft w:val="0"/>
      <w:marRight w:val="0"/>
      <w:marTop w:val="0"/>
      <w:marBottom w:val="0"/>
      <w:divBdr>
        <w:top w:val="none" w:sz="0" w:space="0" w:color="auto"/>
        <w:left w:val="none" w:sz="0" w:space="0" w:color="auto"/>
        <w:bottom w:val="none" w:sz="0" w:space="0" w:color="auto"/>
        <w:right w:val="none" w:sz="0" w:space="0" w:color="auto"/>
      </w:divBdr>
    </w:div>
    <w:div w:id="803431986">
      <w:bodyDiv w:val="1"/>
      <w:marLeft w:val="0"/>
      <w:marRight w:val="0"/>
      <w:marTop w:val="0"/>
      <w:marBottom w:val="0"/>
      <w:divBdr>
        <w:top w:val="none" w:sz="0" w:space="0" w:color="auto"/>
        <w:left w:val="none" w:sz="0" w:space="0" w:color="auto"/>
        <w:bottom w:val="none" w:sz="0" w:space="0" w:color="auto"/>
        <w:right w:val="none" w:sz="0" w:space="0" w:color="auto"/>
      </w:divBdr>
    </w:div>
    <w:div w:id="805396594">
      <w:bodyDiv w:val="1"/>
      <w:marLeft w:val="0"/>
      <w:marRight w:val="0"/>
      <w:marTop w:val="0"/>
      <w:marBottom w:val="0"/>
      <w:divBdr>
        <w:top w:val="none" w:sz="0" w:space="0" w:color="auto"/>
        <w:left w:val="none" w:sz="0" w:space="0" w:color="auto"/>
        <w:bottom w:val="none" w:sz="0" w:space="0" w:color="auto"/>
        <w:right w:val="none" w:sz="0" w:space="0" w:color="auto"/>
      </w:divBdr>
    </w:div>
    <w:div w:id="806901538">
      <w:bodyDiv w:val="1"/>
      <w:marLeft w:val="0"/>
      <w:marRight w:val="0"/>
      <w:marTop w:val="0"/>
      <w:marBottom w:val="0"/>
      <w:divBdr>
        <w:top w:val="none" w:sz="0" w:space="0" w:color="auto"/>
        <w:left w:val="none" w:sz="0" w:space="0" w:color="auto"/>
        <w:bottom w:val="none" w:sz="0" w:space="0" w:color="auto"/>
        <w:right w:val="none" w:sz="0" w:space="0" w:color="auto"/>
      </w:divBdr>
    </w:div>
    <w:div w:id="811140300">
      <w:bodyDiv w:val="1"/>
      <w:marLeft w:val="0"/>
      <w:marRight w:val="0"/>
      <w:marTop w:val="0"/>
      <w:marBottom w:val="0"/>
      <w:divBdr>
        <w:top w:val="none" w:sz="0" w:space="0" w:color="auto"/>
        <w:left w:val="none" w:sz="0" w:space="0" w:color="auto"/>
        <w:bottom w:val="none" w:sz="0" w:space="0" w:color="auto"/>
        <w:right w:val="none" w:sz="0" w:space="0" w:color="auto"/>
      </w:divBdr>
      <w:divsChild>
        <w:div w:id="194083032">
          <w:marLeft w:val="0"/>
          <w:marRight w:val="0"/>
          <w:marTop w:val="0"/>
          <w:marBottom w:val="0"/>
          <w:divBdr>
            <w:top w:val="none" w:sz="0" w:space="0" w:color="auto"/>
            <w:left w:val="none" w:sz="0" w:space="0" w:color="auto"/>
            <w:bottom w:val="none" w:sz="0" w:space="0" w:color="auto"/>
            <w:right w:val="none" w:sz="0" w:space="0" w:color="auto"/>
          </w:divBdr>
          <w:divsChild>
            <w:div w:id="62188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6766">
      <w:bodyDiv w:val="1"/>
      <w:marLeft w:val="0"/>
      <w:marRight w:val="0"/>
      <w:marTop w:val="0"/>
      <w:marBottom w:val="0"/>
      <w:divBdr>
        <w:top w:val="none" w:sz="0" w:space="0" w:color="auto"/>
        <w:left w:val="none" w:sz="0" w:space="0" w:color="auto"/>
        <w:bottom w:val="none" w:sz="0" w:space="0" w:color="auto"/>
        <w:right w:val="none" w:sz="0" w:space="0" w:color="auto"/>
      </w:divBdr>
    </w:div>
    <w:div w:id="826172629">
      <w:bodyDiv w:val="1"/>
      <w:marLeft w:val="0"/>
      <w:marRight w:val="0"/>
      <w:marTop w:val="0"/>
      <w:marBottom w:val="0"/>
      <w:divBdr>
        <w:top w:val="none" w:sz="0" w:space="0" w:color="auto"/>
        <w:left w:val="none" w:sz="0" w:space="0" w:color="auto"/>
        <w:bottom w:val="none" w:sz="0" w:space="0" w:color="auto"/>
        <w:right w:val="none" w:sz="0" w:space="0" w:color="auto"/>
      </w:divBdr>
      <w:divsChild>
        <w:div w:id="172110522">
          <w:marLeft w:val="0"/>
          <w:marRight w:val="0"/>
          <w:marTop w:val="0"/>
          <w:marBottom w:val="60"/>
          <w:divBdr>
            <w:top w:val="none" w:sz="0" w:space="0" w:color="auto"/>
            <w:left w:val="none" w:sz="0" w:space="0" w:color="auto"/>
            <w:bottom w:val="none" w:sz="0" w:space="0" w:color="auto"/>
            <w:right w:val="none" w:sz="0" w:space="0" w:color="auto"/>
          </w:divBdr>
          <w:divsChild>
            <w:div w:id="1254239495">
              <w:marLeft w:val="0"/>
              <w:marRight w:val="0"/>
              <w:marTop w:val="0"/>
              <w:marBottom w:val="0"/>
              <w:divBdr>
                <w:top w:val="none" w:sz="0" w:space="0" w:color="auto"/>
                <w:left w:val="none" w:sz="0" w:space="0" w:color="auto"/>
                <w:bottom w:val="none" w:sz="0" w:space="0" w:color="auto"/>
                <w:right w:val="none" w:sz="0" w:space="0" w:color="auto"/>
              </w:divBdr>
              <w:divsChild>
                <w:div w:id="786435280">
                  <w:marLeft w:val="0"/>
                  <w:marRight w:val="0"/>
                  <w:marTop w:val="0"/>
                  <w:marBottom w:val="0"/>
                  <w:divBdr>
                    <w:top w:val="none" w:sz="0" w:space="0" w:color="auto"/>
                    <w:left w:val="none" w:sz="0" w:space="0" w:color="auto"/>
                    <w:bottom w:val="none" w:sz="0" w:space="0" w:color="auto"/>
                    <w:right w:val="none" w:sz="0" w:space="0" w:color="auto"/>
                  </w:divBdr>
                </w:div>
                <w:div w:id="1760758960">
                  <w:marLeft w:val="0"/>
                  <w:marRight w:val="0"/>
                  <w:marTop w:val="0"/>
                  <w:marBottom w:val="0"/>
                  <w:divBdr>
                    <w:top w:val="none" w:sz="0" w:space="0" w:color="auto"/>
                    <w:left w:val="none" w:sz="0" w:space="0" w:color="auto"/>
                    <w:bottom w:val="none" w:sz="0" w:space="0" w:color="auto"/>
                    <w:right w:val="none" w:sz="0" w:space="0" w:color="auto"/>
                  </w:divBdr>
                  <w:divsChild>
                    <w:div w:id="179316757">
                      <w:marLeft w:val="0"/>
                      <w:marRight w:val="150"/>
                      <w:marTop w:val="30"/>
                      <w:marBottom w:val="0"/>
                      <w:divBdr>
                        <w:top w:val="none" w:sz="0" w:space="0" w:color="auto"/>
                        <w:left w:val="none" w:sz="0" w:space="0" w:color="auto"/>
                        <w:bottom w:val="none" w:sz="0" w:space="0" w:color="auto"/>
                        <w:right w:val="none" w:sz="0" w:space="0" w:color="auto"/>
                      </w:divBdr>
                    </w:div>
                    <w:div w:id="791441061">
                      <w:marLeft w:val="0"/>
                      <w:marRight w:val="150"/>
                      <w:marTop w:val="30"/>
                      <w:marBottom w:val="0"/>
                      <w:divBdr>
                        <w:top w:val="none" w:sz="0" w:space="0" w:color="auto"/>
                        <w:left w:val="none" w:sz="0" w:space="0" w:color="auto"/>
                        <w:bottom w:val="none" w:sz="0" w:space="0" w:color="auto"/>
                        <w:right w:val="none" w:sz="0" w:space="0" w:color="auto"/>
                      </w:divBdr>
                    </w:div>
                    <w:div w:id="940141458">
                      <w:marLeft w:val="0"/>
                      <w:marRight w:val="0"/>
                      <w:marTop w:val="0"/>
                      <w:marBottom w:val="0"/>
                      <w:divBdr>
                        <w:top w:val="none" w:sz="0" w:space="0" w:color="auto"/>
                        <w:left w:val="none" w:sz="0" w:space="0" w:color="auto"/>
                        <w:bottom w:val="none" w:sz="0" w:space="0" w:color="auto"/>
                        <w:right w:val="none" w:sz="0" w:space="0" w:color="auto"/>
                      </w:divBdr>
                      <w:divsChild>
                        <w:div w:id="206216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793693">
      <w:bodyDiv w:val="1"/>
      <w:marLeft w:val="0"/>
      <w:marRight w:val="0"/>
      <w:marTop w:val="0"/>
      <w:marBottom w:val="0"/>
      <w:divBdr>
        <w:top w:val="none" w:sz="0" w:space="0" w:color="auto"/>
        <w:left w:val="none" w:sz="0" w:space="0" w:color="auto"/>
        <w:bottom w:val="none" w:sz="0" w:space="0" w:color="auto"/>
        <w:right w:val="none" w:sz="0" w:space="0" w:color="auto"/>
      </w:divBdr>
    </w:div>
    <w:div w:id="853885932">
      <w:bodyDiv w:val="1"/>
      <w:marLeft w:val="0"/>
      <w:marRight w:val="0"/>
      <w:marTop w:val="0"/>
      <w:marBottom w:val="0"/>
      <w:divBdr>
        <w:top w:val="none" w:sz="0" w:space="0" w:color="auto"/>
        <w:left w:val="none" w:sz="0" w:space="0" w:color="auto"/>
        <w:bottom w:val="none" w:sz="0" w:space="0" w:color="auto"/>
        <w:right w:val="none" w:sz="0" w:space="0" w:color="auto"/>
      </w:divBdr>
    </w:div>
    <w:div w:id="856119967">
      <w:bodyDiv w:val="1"/>
      <w:marLeft w:val="0"/>
      <w:marRight w:val="0"/>
      <w:marTop w:val="0"/>
      <w:marBottom w:val="0"/>
      <w:divBdr>
        <w:top w:val="none" w:sz="0" w:space="0" w:color="auto"/>
        <w:left w:val="none" w:sz="0" w:space="0" w:color="auto"/>
        <w:bottom w:val="none" w:sz="0" w:space="0" w:color="auto"/>
        <w:right w:val="none" w:sz="0" w:space="0" w:color="auto"/>
      </w:divBdr>
    </w:div>
    <w:div w:id="860825645">
      <w:bodyDiv w:val="1"/>
      <w:marLeft w:val="0"/>
      <w:marRight w:val="0"/>
      <w:marTop w:val="0"/>
      <w:marBottom w:val="0"/>
      <w:divBdr>
        <w:top w:val="none" w:sz="0" w:space="0" w:color="auto"/>
        <w:left w:val="none" w:sz="0" w:space="0" w:color="auto"/>
        <w:bottom w:val="none" w:sz="0" w:space="0" w:color="auto"/>
        <w:right w:val="none" w:sz="0" w:space="0" w:color="auto"/>
      </w:divBdr>
    </w:div>
    <w:div w:id="861431568">
      <w:bodyDiv w:val="1"/>
      <w:marLeft w:val="0"/>
      <w:marRight w:val="0"/>
      <w:marTop w:val="0"/>
      <w:marBottom w:val="0"/>
      <w:divBdr>
        <w:top w:val="none" w:sz="0" w:space="0" w:color="auto"/>
        <w:left w:val="none" w:sz="0" w:space="0" w:color="auto"/>
        <w:bottom w:val="none" w:sz="0" w:space="0" w:color="auto"/>
        <w:right w:val="none" w:sz="0" w:space="0" w:color="auto"/>
      </w:divBdr>
    </w:div>
    <w:div w:id="877816286">
      <w:bodyDiv w:val="1"/>
      <w:marLeft w:val="0"/>
      <w:marRight w:val="0"/>
      <w:marTop w:val="0"/>
      <w:marBottom w:val="0"/>
      <w:divBdr>
        <w:top w:val="none" w:sz="0" w:space="0" w:color="auto"/>
        <w:left w:val="none" w:sz="0" w:space="0" w:color="auto"/>
        <w:bottom w:val="none" w:sz="0" w:space="0" w:color="auto"/>
        <w:right w:val="none" w:sz="0" w:space="0" w:color="auto"/>
      </w:divBdr>
    </w:div>
    <w:div w:id="885604913">
      <w:bodyDiv w:val="1"/>
      <w:marLeft w:val="0"/>
      <w:marRight w:val="0"/>
      <w:marTop w:val="0"/>
      <w:marBottom w:val="0"/>
      <w:divBdr>
        <w:top w:val="none" w:sz="0" w:space="0" w:color="auto"/>
        <w:left w:val="none" w:sz="0" w:space="0" w:color="auto"/>
        <w:bottom w:val="none" w:sz="0" w:space="0" w:color="auto"/>
        <w:right w:val="none" w:sz="0" w:space="0" w:color="auto"/>
      </w:divBdr>
    </w:div>
    <w:div w:id="890069835">
      <w:bodyDiv w:val="1"/>
      <w:marLeft w:val="0"/>
      <w:marRight w:val="0"/>
      <w:marTop w:val="0"/>
      <w:marBottom w:val="0"/>
      <w:divBdr>
        <w:top w:val="none" w:sz="0" w:space="0" w:color="auto"/>
        <w:left w:val="none" w:sz="0" w:space="0" w:color="auto"/>
        <w:bottom w:val="none" w:sz="0" w:space="0" w:color="auto"/>
        <w:right w:val="none" w:sz="0" w:space="0" w:color="auto"/>
      </w:divBdr>
    </w:div>
    <w:div w:id="892545148">
      <w:bodyDiv w:val="1"/>
      <w:marLeft w:val="0"/>
      <w:marRight w:val="0"/>
      <w:marTop w:val="0"/>
      <w:marBottom w:val="0"/>
      <w:divBdr>
        <w:top w:val="none" w:sz="0" w:space="0" w:color="auto"/>
        <w:left w:val="none" w:sz="0" w:space="0" w:color="auto"/>
        <w:bottom w:val="none" w:sz="0" w:space="0" w:color="auto"/>
        <w:right w:val="none" w:sz="0" w:space="0" w:color="auto"/>
      </w:divBdr>
    </w:div>
    <w:div w:id="895968341">
      <w:bodyDiv w:val="1"/>
      <w:marLeft w:val="0"/>
      <w:marRight w:val="0"/>
      <w:marTop w:val="0"/>
      <w:marBottom w:val="0"/>
      <w:divBdr>
        <w:top w:val="none" w:sz="0" w:space="0" w:color="auto"/>
        <w:left w:val="none" w:sz="0" w:space="0" w:color="auto"/>
        <w:bottom w:val="none" w:sz="0" w:space="0" w:color="auto"/>
        <w:right w:val="none" w:sz="0" w:space="0" w:color="auto"/>
      </w:divBdr>
    </w:div>
    <w:div w:id="899363223">
      <w:bodyDiv w:val="1"/>
      <w:marLeft w:val="0"/>
      <w:marRight w:val="0"/>
      <w:marTop w:val="0"/>
      <w:marBottom w:val="0"/>
      <w:divBdr>
        <w:top w:val="none" w:sz="0" w:space="0" w:color="auto"/>
        <w:left w:val="none" w:sz="0" w:space="0" w:color="auto"/>
        <w:bottom w:val="none" w:sz="0" w:space="0" w:color="auto"/>
        <w:right w:val="none" w:sz="0" w:space="0" w:color="auto"/>
      </w:divBdr>
    </w:div>
    <w:div w:id="907035609">
      <w:bodyDiv w:val="1"/>
      <w:marLeft w:val="0"/>
      <w:marRight w:val="0"/>
      <w:marTop w:val="0"/>
      <w:marBottom w:val="0"/>
      <w:divBdr>
        <w:top w:val="none" w:sz="0" w:space="0" w:color="auto"/>
        <w:left w:val="none" w:sz="0" w:space="0" w:color="auto"/>
        <w:bottom w:val="none" w:sz="0" w:space="0" w:color="auto"/>
        <w:right w:val="none" w:sz="0" w:space="0" w:color="auto"/>
      </w:divBdr>
    </w:div>
    <w:div w:id="910231790">
      <w:bodyDiv w:val="1"/>
      <w:marLeft w:val="0"/>
      <w:marRight w:val="0"/>
      <w:marTop w:val="0"/>
      <w:marBottom w:val="0"/>
      <w:divBdr>
        <w:top w:val="none" w:sz="0" w:space="0" w:color="auto"/>
        <w:left w:val="none" w:sz="0" w:space="0" w:color="auto"/>
        <w:bottom w:val="none" w:sz="0" w:space="0" w:color="auto"/>
        <w:right w:val="none" w:sz="0" w:space="0" w:color="auto"/>
      </w:divBdr>
    </w:div>
    <w:div w:id="911741433">
      <w:bodyDiv w:val="1"/>
      <w:marLeft w:val="0"/>
      <w:marRight w:val="0"/>
      <w:marTop w:val="0"/>
      <w:marBottom w:val="0"/>
      <w:divBdr>
        <w:top w:val="none" w:sz="0" w:space="0" w:color="auto"/>
        <w:left w:val="none" w:sz="0" w:space="0" w:color="auto"/>
        <w:bottom w:val="none" w:sz="0" w:space="0" w:color="auto"/>
        <w:right w:val="none" w:sz="0" w:space="0" w:color="auto"/>
      </w:divBdr>
    </w:div>
    <w:div w:id="935559153">
      <w:bodyDiv w:val="1"/>
      <w:marLeft w:val="0"/>
      <w:marRight w:val="0"/>
      <w:marTop w:val="0"/>
      <w:marBottom w:val="0"/>
      <w:divBdr>
        <w:top w:val="none" w:sz="0" w:space="0" w:color="auto"/>
        <w:left w:val="none" w:sz="0" w:space="0" w:color="auto"/>
        <w:bottom w:val="none" w:sz="0" w:space="0" w:color="auto"/>
        <w:right w:val="none" w:sz="0" w:space="0" w:color="auto"/>
      </w:divBdr>
    </w:div>
    <w:div w:id="949970887">
      <w:bodyDiv w:val="1"/>
      <w:marLeft w:val="0"/>
      <w:marRight w:val="0"/>
      <w:marTop w:val="0"/>
      <w:marBottom w:val="0"/>
      <w:divBdr>
        <w:top w:val="none" w:sz="0" w:space="0" w:color="auto"/>
        <w:left w:val="none" w:sz="0" w:space="0" w:color="auto"/>
        <w:bottom w:val="none" w:sz="0" w:space="0" w:color="auto"/>
        <w:right w:val="none" w:sz="0" w:space="0" w:color="auto"/>
      </w:divBdr>
    </w:div>
    <w:div w:id="959338177">
      <w:bodyDiv w:val="1"/>
      <w:marLeft w:val="0"/>
      <w:marRight w:val="0"/>
      <w:marTop w:val="0"/>
      <w:marBottom w:val="0"/>
      <w:divBdr>
        <w:top w:val="none" w:sz="0" w:space="0" w:color="auto"/>
        <w:left w:val="none" w:sz="0" w:space="0" w:color="auto"/>
        <w:bottom w:val="none" w:sz="0" w:space="0" w:color="auto"/>
        <w:right w:val="none" w:sz="0" w:space="0" w:color="auto"/>
      </w:divBdr>
    </w:div>
    <w:div w:id="964851811">
      <w:bodyDiv w:val="1"/>
      <w:marLeft w:val="0"/>
      <w:marRight w:val="0"/>
      <w:marTop w:val="0"/>
      <w:marBottom w:val="0"/>
      <w:divBdr>
        <w:top w:val="none" w:sz="0" w:space="0" w:color="auto"/>
        <w:left w:val="none" w:sz="0" w:space="0" w:color="auto"/>
        <w:bottom w:val="none" w:sz="0" w:space="0" w:color="auto"/>
        <w:right w:val="none" w:sz="0" w:space="0" w:color="auto"/>
      </w:divBdr>
    </w:div>
    <w:div w:id="965310127">
      <w:bodyDiv w:val="1"/>
      <w:marLeft w:val="0"/>
      <w:marRight w:val="0"/>
      <w:marTop w:val="0"/>
      <w:marBottom w:val="0"/>
      <w:divBdr>
        <w:top w:val="none" w:sz="0" w:space="0" w:color="auto"/>
        <w:left w:val="none" w:sz="0" w:space="0" w:color="auto"/>
        <w:bottom w:val="none" w:sz="0" w:space="0" w:color="auto"/>
        <w:right w:val="none" w:sz="0" w:space="0" w:color="auto"/>
      </w:divBdr>
    </w:div>
    <w:div w:id="973411138">
      <w:bodyDiv w:val="1"/>
      <w:marLeft w:val="0"/>
      <w:marRight w:val="0"/>
      <w:marTop w:val="0"/>
      <w:marBottom w:val="0"/>
      <w:divBdr>
        <w:top w:val="none" w:sz="0" w:space="0" w:color="auto"/>
        <w:left w:val="none" w:sz="0" w:space="0" w:color="auto"/>
        <w:bottom w:val="none" w:sz="0" w:space="0" w:color="auto"/>
        <w:right w:val="none" w:sz="0" w:space="0" w:color="auto"/>
      </w:divBdr>
    </w:div>
    <w:div w:id="978537434">
      <w:bodyDiv w:val="1"/>
      <w:marLeft w:val="0"/>
      <w:marRight w:val="0"/>
      <w:marTop w:val="0"/>
      <w:marBottom w:val="0"/>
      <w:divBdr>
        <w:top w:val="none" w:sz="0" w:space="0" w:color="auto"/>
        <w:left w:val="none" w:sz="0" w:space="0" w:color="auto"/>
        <w:bottom w:val="none" w:sz="0" w:space="0" w:color="auto"/>
        <w:right w:val="none" w:sz="0" w:space="0" w:color="auto"/>
      </w:divBdr>
    </w:div>
    <w:div w:id="994189116">
      <w:bodyDiv w:val="1"/>
      <w:marLeft w:val="0"/>
      <w:marRight w:val="0"/>
      <w:marTop w:val="0"/>
      <w:marBottom w:val="0"/>
      <w:divBdr>
        <w:top w:val="none" w:sz="0" w:space="0" w:color="auto"/>
        <w:left w:val="none" w:sz="0" w:space="0" w:color="auto"/>
        <w:bottom w:val="none" w:sz="0" w:space="0" w:color="auto"/>
        <w:right w:val="none" w:sz="0" w:space="0" w:color="auto"/>
      </w:divBdr>
    </w:div>
    <w:div w:id="996420794">
      <w:bodyDiv w:val="1"/>
      <w:marLeft w:val="0"/>
      <w:marRight w:val="0"/>
      <w:marTop w:val="0"/>
      <w:marBottom w:val="0"/>
      <w:divBdr>
        <w:top w:val="none" w:sz="0" w:space="0" w:color="auto"/>
        <w:left w:val="none" w:sz="0" w:space="0" w:color="auto"/>
        <w:bottom w:val="none" w:sz="0" w:space="0" w:color="auto"/>
        <w:right w:val="none" w:sz="0" w:space="0" w:color="auto"/>
      </w:divBdr>
    </w:div>
    <w:div w:id="1014916517">
      <w:bodyDiv w:val="1"/>
      <w:marLeft w:val="0"/>
      <w:marRight w:val="0"/>
      <w:marTop w:val="0"/>
      <w:marBottom w:val="0"/>
      <w:divBdr>
        <w:top w:val="none" w:sz="0" w:space="0" w:color="auto"/>
        <w:left w:val="none" w:sz="0" w:space="0" w:color="auto"/>
        <w:bottom w:val="none" w:sz="0" w:space="0" w:color="auto"/>
        <w:right w:val="none" w:sz="0" w:space="0" w:color="auto"/>
      </w:divBdr>
    </w:div>
    <w:div w:id="1018584897">
      <w:bodyDiv w:val="1"/>
      <w:marLeft w:val="0"/>
      <w:marRight w:val="0"/>
      <w:marTop w:val="0"/>
      <w:marBottom w:val="0"/>
      <w:divBdr>
        <w:top w:val="none" w:sz="0" w:space="0" w:color="auto"/>
        <w:left w:val="none" w:sz="0" w:space="0" w:color="auto"/>
        <w:bottom w:val="none" w:sz="0" w:space="0" w:color="auto"/>
        <w:right w:val="none" w:sz="0" w:space="0" w:color="auto"/>
      </w:divBdr>
    </w:div>
    <w:div w:id="1026490882">
      <w:bodyDiv w:val="1"/>
      <w:marLeft w:val="0"/>
      <w:marRight w:val="0"/>
      <w:marTop w:val="0"/>
      <w:marBottom w:val="0"/>
      <w:divBdr>
        <w:top w:val="none" w:sz="0" w:space="0" w:color="auto"/>
        <w:left w:val="none" w:sz="0" w:space="0" w:color="auto"/>
        <w:bottom w:val="none" w:sz="0" w:space="0" w:color="auto"/>
        <w:right w:val="none" w:sz="0" w:space="0" w:color="auto"/>
      </w:divBdr>
    </w:div>
    <w:div w:id="1031691492">
      <w:bodyDiv w:val="1"/>
      <w:marLeft w:val="0"/>
      <w:marRight w:val="0"/>
      <w:marTop w:val="0"/>
      <w:marBottom w:val="0"/>
      <w:divBdr>
        <w:top w:val="none" w:sz="0" w:space="0" w:color="auto"/>
        <w:left w:val="none" w:sz="0" w:space="0" w:color="auto"/>
        <w:bottom w:val="none" w:sz="0" w:space="0" w:color="auto"/>
        <w:right w:val="none" w:sz="0" w:space="0" w:color="auto"/>
      </w:divBdr>
    </w:div>
    <w:div w:id="1037582983">
      <w:bodyDiv w:val="1"/>
      <w:marLeft w:val="0"/>
      <w:marRight w:val="0"/>
      <w:marTop w:val="0"/>
      <w:marBottom w:val="0"/>
      <w:divBdr>
        <w:top w:val="none" w:sz="0" w:space="0" w:color="auto"/>
        <w:left w:val="none" w:sz="0" w:space="0" w:color="auto"/>
        <w:bottom w:val="none" w:sz="0" w:space="0" w:color="auto"/>
        <w:right w:val="none" w:sz="0" w:space="0" w:color="auto"/>
      </w:divBdr>
    </w:div>
    <w:div w:id="1045301036">
      <w:bodyDiv w:val="1"/>
      <w:marLeft w:val="0"/>
      <w:marRight w:val="0"/>
      <w:marTop w:val="0"/>
      <w:marBottom w:val="0"/>
      <w:divBdr>
        <w:top w:val="none" w:sz="0" w:space="0" w:color="auto"/>
        <w:left w:val="none" w:sz="0" w:space="0" w:color="auto"/>
        <w:bottom w:val="none" w:sz="0" w:space="0" w:color="auto"/>
        <w:right w:val="none" w:sz="0" w:space="0" w:color="auto"/>
      </w:divBdr>
    </w:div>
    <w:div w:id="1047683812">
      <w:bodyDiv w:val="1"/>
      <w:marLeft w:val="0"/>
      <w:marRight w:val="0"/>
      <w:marTop w:val="0"/>
      <w:marBottom w:val="0"/>
      <w:divBdr>
        <w:top w:val="none" w:sz="0" w:space="0" w:color="auto"/>
        <w:left w:val="none" w:sz="0" w:space="0" w:color="auto"/>
        <w:bottom w:val="none" w:sz="0" w:space="0" w:color="auto"/>
        <w:right w:val="none" w:sz="0" w:space="0" w:color="auto"/>
      </w:divBdr>
    </w:div>
    <w:div w:id="1048995753">
      <w:bodyDiv w:val="1"/>
      <w:marLeft w:val="0"/>
      <w:marRight w:val="0"/>
      <w:marTop w:val="0"/>
      <w:marBottom w:val="0"/>
      <w:divBdr>
        <w:top w:val="none" w:sz="0" w:space="0" w:color="auto"/>
        <w:left w:val="none" w:sz="0" w:space="0" w:color="auto"/>
        <w:bottom w:val="none" w:sz="0" w:space="0" w:color="auto"/>
        <w:right w:val="none" w:sz="0" w:space="0" w:color="auto"/>
      </w:divBdr>
    </w:div>
    <w:div w:id="1054498816">
      <w:bodyDiv w:val="1"/>
      <w:marLeft w:val="0"/>
      <w:marRight w:val="0"/>
      <w:marTop w:val="0"/>
      <w:marBottom w:val="0"/>
      <w:divBdr>
        <w:top w:val="none" w:sz="0" w:space="0" w:color="auto"/>
        <w:left w:val="none" w:sz="0" w:space="0" w:color="auto"/>
        <w:bottom w:val="none" w:sz="0" w:space="0" w:color="auto"/>
        <w:right w:val="none" w:sz="0" w:space="0" w:color="auto"/>
      </w:divBdr>
    </w:div>
    <w:div w:id="1058674858">
      <w:bodyDiv w:val="1"/>
      <w:marLeft w:val="0"/>
      <w:marRight w:val="0"/>
      <w:marTop w:val="0"/>
      <w:marBottom w:val="0"/>
      <w:divBdr>
        <w:top w:val="none" w:sz="0" w:space="0" w:color="auto"/>
        <w:left w:val="none" w:sz="0" w:space="0" w:color="auto"/>
        <w:bottom w:val="none" w:sz="0" w:space="0" w:color="auto"/>
        <w:right w:val="none" w:sz="0" w:space="0" w:color="auto"/>
      </w:divBdr>
    </w:div>
    <w:div w:id="1063217708">
      <w:bodyDiv w:val="1"/>
      <w:marLeft w:val="0"/>
      <w:marRight w:val="0"/>
      <w:marTop w:val="0"/>
      <w:marBottom w:val="0"/>
      <w:divBdr>
        <w:top w:val="none" w:sz="0" w:space="0" w:color="auto"/>
        <w:left w:val="none" w:sz="0" w:space="0" w:color="auto"/>
        <w:bottom w:val="none" w:sz="0" w:space="0" w:color="auto"/>
        <w:right w:val="none" w:sz="0" w:space="0" w:color="auto"/>
      </w:divBdr>
    </w:div>
    <w:div w:id="1068844006">
      <w:bodyDiv w:val="1"/>
      <w:marLeft w:val="0"/>
      <w:marRight w:val="0"/>
      <w:marTop w:val="0"/>
      <w:marBottom w:val="0"/>
      <w:divBdr>
        <w:top w:val="none" w:sz="0" w:space="0" w:color="auto"/>
        <w:left w:val="none" w:sz="0" w:space="0" w:color="auto"/>
        <w:bottom w:val="none" w:sz="0" w:space="0" w:color="auto"/>
        <w:right w:val="none" w:sz="0" w:space="0" w:color="auto"/>
      </w:divBdr>
    </w:div>
    <w:div w:id="1080909887">
      <w:bodyDiv w:val="1"/>
      <w:marLeft w:val="0"/>
      <w:marRight w:val="0"/>
      <w:marTop w:val="0"/>
      <w:marBottom w:val="0"/>
      <w:divBdr>
        <w:top w:val="none" w:sz="0" w:space="0" w:color="auto"/>
        <w:left w:val="none" w:sz="0" w:space="0" w:color="auto"/>
        <w:bottom w:val="none" w:sz="0" w:space="0" w:color="auto"/>
        <w:right w:val="none" w:sz="0" w:space="0" w:color="auto"/>
      </w:divBdr>
    </w:div>
    <w:div w:id="1104227787">
      <w:bodyDiv w:val="1"/>
      <w:marLeft w:val="0"/>
      <w:marRight w:val="0"/>
      <w:marTop w:val="0"/>
      <w:marBottom w:val="0"/>
      <w:divBdr>
        <w:top w:val="none" w:sz="0" w:space="0" w:color="auto"/>
        <w:left w:val="none" w:sz="0" w:space="0" w:color="auto"/>
        <w:bottom w:val="none" w:sz="0" w:space="0" w:color="auto"/>
        <w:right w:val="none" w:sz="0" w:space="0" w:color="auto"/>
      </w:divBdr>
    </w:div>
    <w:div w:id="1110049318">
      <w:bodyDiv w:val="1"/>
      <w:marLeft w:val="0"/>
      <w:marRight w:val="0"/>
      <w:marTop w:val="0"/>
      <w:marBottom w:val="0"/>
      <w:divBdr>
        <w:top w:val="none" w:sz="0" w:space="0" w:color="auto"/>
        <w:left w:val="none" w:sz="0" w:space="0" w:color="auto"/>
        <w:bottom w:val="none" w:sz="0" w:space="0" w:color="auto"/>
        <w:right w:val="none" w:sz="0" w:space="0" w:color="auto"/>
      </w:divBdr>
    </w:div>
    <w:div w:id="1110197866">
      <w:bodyDiv w:val="1"/>
      <w:marLeft w:val="0"/>
      <w:marRight w:val="0"/>
      <w:marTop w:val="0"/>
      <w:marBottom w:val="0"/>
      <w:divBdr>
        <w:top w:val="none" w:sz="0" w:space="0" w:color="auto"/>
        <w:left w:val="none" w:sz="0" w:space="0" w:color="auto"/>
        <w:bottom w:val="none" w:sz="0" w:space="0" w:color="auto"/>
        <w:right w:val="none" w:sz="0" w:space="0" w:color="auto"/>
      </w:divBdr>
    </w:div>
    <w:div w:id="1120149435">
      <w:bodyDiv w:val="1"/>
      <w:marLeft w:val="0"/>
      <w:marRight w:val="0"/>
      <w:marTop w:val="0"/>
      <w:marBottom w:val="0"/>
      <w:divBdr>
        <w:top w:val="none" w:sz="0" w:space="0" w:color="auto"/>
        <w:left w:val="none" w:sz="0" w:space="0" w:color="auto"/>
        <w:bottom w:val="none" w:sz="0" w:space="0" w:color="auto"/>
        <w:right w:val="none" w:sz="0" w:space="0" w:color="auto"/>
      </w:divBdr>
    </w:div>
    <w:div w:id="1121998679">
      <w:bodyDiv w:val="1"/>
      <w:marLeft w:val="0"/>
      <w:marRight w:val="0"/>
      <w:marTop w:val="0"/>
      <w:marBottom w:val="0"/>
      <w:divBdr>
        <w:top w:val="none" w:sz="0" w:space="0" w:color="auto"/>
        <w:left w:val="none" w:sz="0" w:space="0" w:color="auto"/>
        <w:bottom w:val="none" w:sz="0" w:space="0" w:color="auto"/>
        <w:right w:val="none" w:sz="0" w:space="0" w:color="auto"/>
      </w:divBdr>
    </w:div>
    <w:div w:id="1125006027">
      <w:bodyDiv w:val="1"/>
      <w:marLeft w:val="0"/>
      <w:marRight w:val="0"/>
      <w:marTop w:val="0"/>
      <w:marBottom w:val="0"/>
      <w:divBdr>
        <w:top w:val="none" w:sz="0" w:space="0" w:color="auto"/>
        <w:left w:val="none" w:sz="0" w:space="0" w:color="auto"/>
        <w:bottom w:val="none" w:sz="0" w:space="0" w:color="auto"/>
        <w:right w:val="none" w:sz="0" w:space="0" w:color="auto"/>
      </w:divBdr>
    </w:div>
    <w:div w:id="1138497219">
      <w:bodyDiv w:val="1"/>
      <w:marLeft w:val="0"/>
      <w:marRight w:val="0"/>
      <w:marTop w:val="0"/>
      <w:marBottom w:val="0"/>
      <w:divBdr>
        <w:top w:val="none" w:sz="0" w:space="0" w:color="auto"/>
        <w:left w:val="none" w:sz="0" w:space="0" w:color="auto"/>
        <w:bottom w:val="none" w:sz="0" w:space="0" w:color="auto"/>
        <w:right w:val="none" w:sz="0" w:space="0" w:color="auto"/>
      </w:divBdr>
    </w:div>
    <w:div w:id="1138764531">
      <w:bodyDiv w:val="1"/>
      <w:marLeft w:val="0"/>
      <w:marRight w:val="0"/>
      <w:marTop w:val="0"/>
      <w:marBottom w:val="0"/>
      <w:divBdr>
        <w:top w:val="none" w:sz="0" w:space="0" w:color="auto"/>
        <w:left w:val="none" w:sz="0" w:space="0" w:color="auto"/>
        <w:bottom w:val="none" w:sz="0" w:space="0" w:color="auto"/>
        <w:right w:val="none" w:sz="0" w:space="0" w:color="auto"/>
      </w:divBdr>
    </w:div>
    <w:div w:id="1154372979">
      <w:bodyDiv w:val="1"/>
      <w:marLeft w:val="0"/>
      <w:marRight w:val="0"/>
      <w:marTop w:val="0"/>
      <w:marBottom w:val="0"/>
      <w:divBdr>
        <w:top w:val="none" w:sz="0" w:space="0" w:color="auto"/>
        <w:left w:val="none" w:sz="0" w:space="0" w:color="auto"/>
        <w:bottom w:val="none" w:sz="0" w:space="0" w:color="auto"/>
        <w:right w:val="none" w:sz="0" w:space="0" w:color="auto"/>
      </w:divBdr>
    </w:div>
    <w:div w:id="1154645989">
      <w:bodyDiv w:val="1"/>
      <w:marLeft w:val="0"/>
      <w:marRight w:val="0"/>
      <w:marTop w:val="0"/>
      <w:marBottom w:val="0"/>
      <w:divBdr>
        <w:top w:val="none" w:sz="0" w:space="0" w:color="auto"/>
        <w:left w:val="none" w:sz="0" w:space="0" w:color="auto"/>
        <w:bottom w:val="none" w:sz="0" w:space="0" w:color="auto"/>
        <w:right w:val="none" w:sz="0" w:space="0" w:color="auto"/>
      </w:divBdr>
      <w:divsChild>
        <w:div w:id="1797916017">
          <w:marLeft w:val="0"/>
          <w:marRight w:val="0"/>
          <w:marTop w:val="0"/>
          <w:marBottom w:val="0"/>
          <w:divBdr>
            <w:top w:val="none" w:sz="0" w:space="0" w:color="auto"/>
            <w:left w:val="none" w:sz="0" w:space="0" w:color="auto"/>
            <w:bottom w:val="none" w:sz="0" w:space="0" w:color="auto"/>
            <w:right w:val="none" w:sz="0" w:space="0" w:color="auto"/>
          </w:divBdr>
          <w:divsChild>
            <w:div w:id="315497567">
              <w:marLeft w:val="0"/>
              <w:marRight w:val="0"/>
              <w:marTop w:val="0"/>
              <w:marBottom w:val="0"/>
              <w:divBdr>
                <w:top w:val="none" w:sz="0" w:space="0" w:color="auto"/>
                <w:left w:val="none" w:sz="0" w:space="0" w:color="auto"/>
                <w:bottom w:val="none" w:sz="0" w:space="0" w:color="auto"/>
                <w:right w:val="none" w:sz="0" w:space="0" w:color="auto"/>
              </w:divBdr>
              <w:divsChild>
                <w:div w:id="193006028">
                  <w:marLeft w:val="0"/>
                  <w:marRight w:val="0"/>
                  <w:marTop w:val="0"/>
                  <w:marBottom w:val="0"/>
                  <w:divBdr>
                    <w:top w:val="none" w:sz="0" w:space="0" w:color="auto"/>
                    <w:left w:val="none" w:sz="0" w:space="0" w:color="auto"/>
                    <w:bottom w:val="none" w:sz="0" w:space="0" w:color="auto"/>
                    <w:right w:val="none" w:sz="0" w:space="0" w:color="auto"/>
                  </w:divBdr>
                </w:div>
                <w:div w:id="14689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12414">
      <w:bodyDiv w:val="1"/>
      <w:marLeft w:val="0"/>
      <w:marRight w:val="0"/>
      <w:marTop w:val="0"/>
      <w:marBottom w:val="0"/>
      <w:divBdr>
        <w:top w:val="none" w:sz="0" w:space="0" w:color="auto"/>
        <w:left w:val="none" w:sz="0" w:space="0" w:color="auto"/>
        <w:bottom w:val="none" w:sz="0" w:space="0" w:color="auto"/>
        <w:right w:val="none" w:sz="0" w:space="0" w:color="auto"/>
      </w:divBdr>
    </w:div>
    <w:div w:id="1164468762">
      <w:bodyDiv w:val="1"/>
      <w:marLeft w:val="0"/>
      <w:marRight w:val="0"/>
      <w:marTop w:val="0"/>
      <w:marBottom w:val="0"/>
      <w:divBdr>
        <w:top w:val="none" w:sz="0" w:space="0" w:color="auto"/>
        <w:left w:val="none" w:sz="0" w:space="0" w:color="auto"/>
        <w:bottom w:val="none" w:sz="0" w:space="0" w:color="auto"/>
        <w:right w:val="none" w:sz="0" w:space="0" w:color="auto"/>
      </w:divBdr>
    </w:div>
    <w:div w:id="1180394502">
      <w:bodyDiv w:val="1"/>
      <w:marLeft w:val="0"/>
      <w:marRight w:val="0"/>
      <w:marTop w:val="0"/>
      <w:marBottom w:val="0"/>
      <w:divBdr>
        <w:top w:val="none" w:sz="0" w:space="0" w:color="auto"/>
        <w:left w:val="none" w:sz="0" w:space="0" w:color="auto"/>
        <w:bottom w:val="none" w:sz="0" w:space="0" w:color="auto"/>
        <w:right w:val="none" w:sz="0" w:space="0" w:color="auto"/>
      </w:divBdr>
    </w:div>
    <w:div w:id="1180899901">
      <w:bodyDiv w:val="1"/>
      <w:marLeft w:val="0"/>
      <w:marRight w:val="0"/>
      <w:marTop w:val="0"/>
      <w:marBottom w:val="0"/>
      <w:divBdr>
        <w:top w:val="none" w:sz="0" w:space="0" w:color="auto"/>
        <w:left w:val="none" w:sz="0" w:space="0" w:color="auto"/>
        <w:bottom w:val="none" w:sz="0" w:space="0" w:color="auto"/>
        <w:right w:val="none" w:sz="0" w:space="0" w:color="auto"/>
      </w:divBdr>
    </w:div>
    <w:div w:id="1181166041">
      <w:bodyDiv w:val="1"/>
      <w:marLeft w:val="0"/>
      <w:marRight w:val="0"/>
      <w:marTop w:val="0"/>
      <w:marBottom w:val="0"/>
      <w:divBdr>
        <w:top w:val="none" w:sz="0" w:space="0" w:color="auto"/>
        <w:left w:val="none" w:sz="0" w:space="0" w:color="auto"/>
        <w:bottom w:val="none" w:sz="0" w:space="0" w:color="auto"/>
        <w:right w:val="none" w:sz="0" w:space="0" w:color="auto"/>
      </w:divBdr>
    </w:div>
    <w:div w:id="1190607485">
      <w:bodyDiv w:val="1"/>
      <w:marLeft w:val="0"/>
      <w:marRight w:val="0"/>
      <w:marTop w:val="0"/>
      <w:marBottom w:val="0"/>
      <w:divBdr>
        <w:top w:val="none" w:sz="0" w:space="0" w:color="auto"/>
        <w:left w:val="none" w:sz="0" w:space="0" w:color="auto"/>
        <w:bottom w:val="none" w:sz="0" w:space="0" w:color="auto"/>
        <w:right w:val="none" w:sz="0" w:space="0" w:color="auto"/>
      </w:divBdr>
    </w:div>
    <w:div w:id="1203593559">
      <w:bodyDiv w:val="1"/>
      <w:marLeft w:val="0"/>
      <w:marRight w:val="0"/>
      <w:marTop w:val="0"/>
      <w:marBottom w:val="0"/>
      <w:divBdr>
        <w:top w:val="none" w:sz="0" w:space="0" w:color="auto"/>
        <w:left w:val="none" w:sz="0" w:space="0" w:color="auto"/>
        <w:bottom w:val="none" w:sz="0" w:space="0" w:color="auto"/>
        <w:right w:val="none" w:sz="0" w:space="0" w:color="auto"/>
      </w:divBdr>
    </w:div>
    <w:div w:id="1217624041">
      <w:bodyDiv w:val="1"/>
      <w:marLeft w:val="0"/>
      <w:marRight w:val="0"/>
      <w:marTop w:val="0"/>
      <w:marBottom w:val="0"/>
      <w:divBdr>
        <w:top w:val="none" w:sz="0" w:space="0" w:color="auto"/>
        <w:left w:val="none" w:sz="0" w:space="0" w:color="auto"/>
        <w:bottom w:val="none" w:sz="0" w:space="0" w:color="auto"/>
        <w:right w:val="none" w:sz="0" w:space="0" w:color="auto"/>
      </w:divBdr>
    </w:div>
    <w:div w:id="1219829111">
      <w:bodyDiv w:val="1"/>
      <w:marLeft w:val="0"/>
      <w:marRight w:val="0"/>
      <w:marTop w:val="0"/>
      <w:marBottom w:val="0"/>
      <w:divBdr>
        <w:top w:val="none" w:sz="0" w:space="0" w:color="auto"/>
        <w:left w:val="none" w:sz="0" w:space="0" w:color="auto"/>
        <w:bottom w:val="none" w:sz="0" w:space="0" w:color="auto"/>
        <w:right w:val="none" w:sz="0" w:space="0" w:color="auto"/>
      </w:divBdr>
    </w:div>
    <w:div w:id="1224441544">
      <w:bodyDiv w:val="1"/>
      <w:marLeft w:val="0"/>
      <w:marRight w:val="0"/>
      <w:marTop w:val="0"/>
      <w:marBottom w:val="0"/>
      <w:divBdr>
        <w:top w:val="none" w:sz="0" w:space="0" w:color="auto"/>
        <w:left w:val="none" w:sz="0" w:space="0" w:color="auto"/>
        <w:bottom w:val="none" w:sz="0" w:space="0" w:color="auto"/>
        <w:right w:val="none" w:sz="0" w:space="0" w:color="auto"/>
      </w:divBdr>
      <w:divsChild>
        <w:div w:id="809786656">
          <w:marLeft w:val="0"/>
          <w:marRight w:val="0"/>
          <w:marTop w:val="0"/>
          <w:marBottom w:val="0"/>
          <w:divBdr>
            <w:top w:val="none" w:sz="0" w:space="0" w:color="auto"/>
            <w:left w:val="none" w:sz="0" w:space="0" w:color="auto"/>
            <w:bottom w:val="none" w:sz="0" w:space="0" w:color="auto"/>
            <w:right w:val="none" w:sz="0" w:space="0" w:color="auto"/>
          </w:divBdr>
        </w:div>
      </w:divsChild>
    </w:div>
    <w:div w:id="1229419205">
      <w:bodyDiv w:val="1"/>
      <w:marLeft w:val="0"/>
      <w:marRight w:val="0"/>
      <w:marTop w:val="0"/>
      <w:marBottom w:val="0"/>
      <w:divBdr>
        <w:top w:val="none" w:sz="0" w:space="0" w:color="auto"/>
        <w:left w:val="none" w:sz="0" w:space="0" w:color="auto"/>
        <w:bottom w:val="none" w:sz="0" w:space="0" w:color="auto"/>
        <w:right w:val="none" w:sz="0" w:space="0" w:color="auto"/>
      </w:divBdr>
    </w:div>
    <w:div w:id="1231503115">
      <w:bodyDiv w:val="1"/>
      <w:marLeft w:val="0"/>
      <w:marRight w:val="0"/>
      <w:marTop w:val="0"/>
      <w:marBottom w:val="0"/>
      <w:divBdr>
        <w:top w:val="none" w:sz="0" w:space="0" w:color="auto"/>
        <w:left w:val="none" w:sz="0" w:space="0" w:color="auto"/>
        <w:bottom w:val="none" w:sz="0" w:space="0" w:color="auto"/>
        <w:right w:val="none" w:sz="0" w:space="0" w:color="auto"/>
      </w:divBdr>
    </w:div>
    <w:div w:id="1249148732">
      <w:bodyDiv w:val="1"/>
      <w:marLeft w:val="0"/>
      <w:marRight w:val="0"/>
      <w:marTop w:val="0"/>
      <w:marBottom w:val="0"/>
      <w:divBdr>
        <w:top w:val="none" w:sz="0" w:space="0" w:color="auto"/>
        <w:left w:val="none" w:sz="0" w:space="0" w:color="auto"/>
        <w:bottom w:val="none" w:sz="0" w:space="0" w:color="auto"/>
        <w:right w:val="none" w:sz="0" w:space="0" w:color="auto"/>
      </w:divBdr>
    </w:div>
    <w:div w:id="1249726669">
      <w:bodyDiv w:val="1"/>
      <w:marLeft w:val="0"/>
      <w:marRight w:val="0"/>
      <w:marTop w:val="0"/>
      <w:marBottom w:val="0"/>
      <w:divBdr>
        <w:top w:val="none" w:sz="0" w:space="0" w:color="auto"/>
        <w:left w:val="none" w:sz="0" w:space="0" w:color="auto"/>
        <w:bottom w:val="none" w:sz="0" w:space="0" w:color="auto"/>
        <w:right w:val="none" w:sz="0" w:space="0" w:color="auto"/>
      </w:divBdr>
    </w:div>
    <w:div w:id="1252086738">
      <w:bodyDiv w:val="1"/>
      <w:marLeft w:val="0"/>
      <w:marRight w:val="0"/>
      <w:marTop w:val="0"/>
      <w:marBottom w:val="0"/>
      <w:divBdr>
        <w:top w:val="none" w:sz="0" w:space="0" w:color="auto"/>
        <w:left w:val="none" w:sz="0" w:space="0" w:color="auto"/>
        <w:bottom w:val="none" w:sz="0" w:space="0" w:color="auto"/>
        <w:right w:val="none" w:sz="0" w:space="0" w:color="auto"/>
      </w:divBdr>
    </w:div>
    <w:div w:id="1260799714">
      <w:bodyDiv w:val="1"/>
      <w:marLeft w:val="0"/>
      <w:marRight w:val="0"/>
      <w:marTop w:val="0"/>
      <w:marBottom w:val="0"/>
      <w:divBdr>
        <w:top w:val="none" w:sz="0" w:space="0" w:color="auto"/>
        <w:left w:val="none" w:sz="0" w:space="0" w:color="auto"/>
        <w:bottom w:val="none" w:sz="0" w:space="0" w:color="auto"/>
        <w:right w:val="none" w:sz="0" w:space="0" w:color="auto"/>
      </w:divBdr>
    </w:div>
    <w:div w:id="1263342982">
      <w:bodyDiv w:val="1"/>
      <w:marLeft w:val="0"/>
      <w:marRight w:val="0"/>
      <w:marTop w:val="0"/>
      <w:marBottom w:val="0"/>
      <w:divBdr>
        <w:top w:val="none" w:sz="0" w:space="0" w:color="auto"/>
        <w:left w:val="none" w:sz="0" w:space="0" w:color="auto"/>
        <w:bottom w:val="none" w:sz="0" w:space="0" w:color="auto"/>
        <w:right w:val="none" w:sz="0" w:space="0" w:color="auto"/>
      </w:divBdr>
    </w:div>
    <w:div w:id="1267882419">
      <w:bodyDiv w:val="1"/>
      <w:marLeft w:val="0"/>
      <w:marRight w:val="0"/>
      <w:marTop w:val="0"/>
      <w:marBottom w:val="0"/>
      <w:divBdr>
        <w:top w:val="none" w:sz="0" w:space="0" w:color="auto"/>
        <w:left w:val="none" w:sz="0" w:space="0" w:color="auto"/>
        <w:bottom w:val="none" w:sz="0" w:space="0" w:color="auto"/>
        <w:right w:val="none" w:sz="0" w:space="0" w:color="auto"/>
      </w:divBdr>
    </w:div>
    <w:div w:id="1276641329">
      <w:bodyDiv w:val="1"/>
      <w:marLeft w:val="0"/>
      <w:marRight w:val="0"/>
      <w:marTop w:val="0"/>
      <w:marBottom w:val="0"/>
      <w:divBdr>
        <w:top w:val="none" w:sz="0" w:space="0" w:color="auto"/>
        <w:left w:val="none" w:sz="0" w:space="0" w:color="auto"/>
        <w:bottom w:val="none" w:sz="0" w:space="0" w:color="auto"/>
        <w:right w:val="none" w:sz="0" w:space="0" w:color="auto"/>
      </w:divBdr>
    </w:div>
    <w:div w:id="1279410865">
      <w:bodyDiv w:val="1"/>
      <w:marLeft w:val="0"/>
      <w:marRight w:val="0"/>
      <w:marTop w:val="0"/>
      <w:marBottom w:val="0"/>
      <w:divBdr>
        <w:top w:val="none" w:sz="0" w:space="0" w:color="auto"/>
        <w:left w:val="none" w:sz="0" w:space="0" w:color="auto"/>
        <w:bottom w:val="none" w:sz="0" w:space="0" w:color="auto"/>
        <w:right w:val="none" w:sz="0" w:space="0" w:color="auto"/>
      </w:divBdr>
      <w:divsChild>
        <w:div w:id="2125034322">
          <w:marLeft w:val="0"/>
          <w:marRight w:val="0"/>
          <w:marTop w:val="0"/>
          <w:marBottom w:val="0"/>
          <w:divBdr>
            <w:top w:val="none" w:sz="0" w:space="0" w:color="auto"/>
            <w:left w:val="none" w:sz="0" w:space="0" w:color="auto"/>
            <w:bottom w:val="none" w:sz="0" w:space="0" w:color="auto"/>
            <w:right w:val="none" w:sz="0" w:space="0" w:color="auto"/>
          </w:divBdr>
          <w:divsChild>
            <w:div w:id="648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4678">
      <w:bodyDiv w:val="1"/>
      <w:marLeft w:val="0"/>
      <w:marRight w:val="0"/>
      <w:marTop w:val="0"/>
      <w:marBottom w:val="0"/>
      <w:divBdr>
        <w:top w:val="none" w:sz="0" w:space="0" w:color="auto"/>
        <w:left w:val="none" w:sz="0" w:space="0" w:color="auto"/>
        <w:bottom w:val="none" w:sz="0" w:space="0" w:color="auto"/>
        <w:right w:val="none" w:sz="0" w:space="0" w:color="auto"/>
      </w:divBdr>
    </w:div>
    <w:div w:id="1283994294">
      <w:bodyDiv w:val="1"/>
      <w:marLeft w:val="0"/>
      <w:marRight w:val="0"/>
      <w:marTop w:val="0"/>
      <w:marBottom w:val="0"/>
      <w:divBdr>
        <w:top w:val="none" w:sz="0" w:space="0" w:color="auto"/>
        <w:left w:val="none" w:sz="0" w:space="0" w:color="auto"/>
        <w:bottom w:val="none" w:sz="0" w:space="0" w:color="auto"/>
        <w:right w:val="none" w:sz="0" w:space="0" w:color="auto"/>
      </w:divBdr>
    </w:div>
    <w:div w:id="1287925985">
      <w:bodyDiv w:val="1"/>
      <w:marLeft w:val="0"/>
      <w:marRight w:val="0"/>
      <w:marTop w:val="0"/>
      <w:marBottom w:val="0"/>
      <w:divBdr>
        <w:top w:val="none" w:sz="0" w:space="0" w:color="auto"/>
        <w:left w:val="none" w:sz="0" w:space="0" w:color="auto"/>
        <w:bottom w:val="none" w:sz="0" w:space="0" w:color="auto"/>
        <w:right w:val="none" w:sz="0" w:space="0" w:color="auto"/>
      </w:divBdr>
    </w:div>
    <w:div w:id="1295330398">
      <w:bodyDiv w:val="1"/>
      <w:marLeft w:val="0"/>
      <w:marRight w:val="0"/>
      <w:marTop w:val="0"/>
      <w:marBottom w:val="0"/>
      <w:divBdr>
        <w:top w:val="none" w:sz="0" w:space="0" w:color="auto"/>
        <w:left w:val="none" w:sz="0" w:space="0" w:color="auto"/>
        <w:bottom w:val="none" w:sz="0" w:space="0" w:color="auto"/>
        <w:right w:val="none" w:sz="0" w:space="0" w:color="auto"/>
      </w:divBdr>
    </w:div>
    <w:div w:id="1323311930">
      <w:bodyDiv w:val="1"/>
      <w:marLeft w:val="0"/>
      <w:marRight w:val="0"/>
      <w:marTop w:val="0"/>
      <w:marBottom w:val="0"/>
      <w:divBdr>
        <w:top w:val="none" w:sz="0" w:space="0" w:color="auto"/>
        <w:left w:val="none" w:sz="0" w:space="0" w:color="auto"/>
        <w:bottom w:val="none" w:sz="0" w:space="0" w:color="auto"/>
        <w:right w:val="none" w:sz="0" w:space="0" w:color="auto"/>
      </w:divBdr>
    </w:div>
    <w:div w:id="1323464622">
      <w:bodyDiv w:val="1"/>
      <w:marLeft w:val="0"/>
      <w:marRight w:val="0"/>
      <w:marTop w:val="0"/>
      <w:marBottom w:val="0"/>
      <w:divBdr>
        <w:top w:val="none" w:sz="0" w:space="0" w:color="auto"/>
        <w:left w:val="none" w:sz="0" w:space="0" w:color="auto"/>
        <w:bottom w:val="none" w:sz="0" w:space="0" w:color="auto"/>
        <w:right w:val="none" w:sz="0" w:space="0" w:color="auto"/>
      </w:divBdr>
    </w:div>
    <w:div w:id="1326126188">
      <w:bodyDiv w:val="1"/>
      <w:marLeft w:val="0"/>
      <w:marRight w:val="0"/>
      <w:marTop w:val="0"/>
      <w:marBottom w:val="0"/>
      <w:divBdr>
        <w:top w:val="none" w:sz="0" w:space="0" w:color="auto"/>
        <w:left w:val="none" w:sz="0" w:space="0" w:color="auto"/>
        <w:bottom w:val="none" w:sz="0" w:space="0" w:color="auto"/>
        <w:right w:val="none" w:sz="0" w:space="0" w:color="auto"/>
      </w:divBdr>
    </w:div>
    <w:div w:id="1336222898">
      <w:bodyDiv w:val="1"/>
      <w:marLeft w:val="0"/>
      <w:marRight w:val="0"/>
      <w:marTop w:val="0"/>
      <w:marBottom w:val="0"/>
      <w:divBdr>
        <w:top w:val="none" w:sz="0" w:space="0" w:color="auto"/>
        <w:left w:val="none" w:sz="0" w:space="0" w:color="auto"/>
        <w:bottom w:val="none" w:sz="0" w:space="0" w:color="auto"/>
        <w:right w:val="none" w:sz="0" w:space="0" w:color="auto"/>
      </w:divBdr>
    </w:div>
    <w:div w:id="1344816009">
      <w:bodyDiv w:val="1"/>
      <w:marLeft w:val="0"/>
      <w:marRight w:val="0"/>
      <w:marTop w:val="0"/>
      <w:marBottom w:val="0"/>
      <w:divBdr>
        <w:top w:val="none" w:sz="0" w:space="0" w:color="auto"/>
        <w:left w:val="none" w:sz="0" w:space="0" w:color="auto"/>
        <w:bottom w:val="none" w:sz="0" w:space="0" w:color="auto"/>
        <w:right w:val="none" w:sz="0" w:space="0" w:color="auto"/>
      </w:divBdr>
      <w:divsChild>
        <w:div w:id="1889144845">
          <w:marLeft w:val="0"/>
          <w:marRight w:val="0"/>
          <w:marTop w:val="0"/>
          <w:marBottom w:val="0"/>
          <w:divBdr>
            <w:top w:val="none" w:sz="0" w:space="0" w:color="auto"/>
            <w:left w:val="none" w:sz="0" w:space="0" w:color="auto"/>
            <w:bottom w:val="none" w:sz="0" w:space="0" w:color="auto"/>
            <w:right w:val="none" w:sz="0" w:space="0" w:color="auto"/>
          </w:divBdr>
          <w:divsChild>
            <w:div w:id="1089930210">
              <w:marLeft w:val="0"/>
              <w:marRight w:val="0"/>
              <w:marTop w:val="0"/>
              <w:marBottom w:val="0"/>
              <w:divBdr>
                <w:top w:val="none" w:sz="0" w:space="0" w:color="auto"/>
                <w:left w:val="none" w:sz="0" w:space="0" w:color="auto"/>
                <w:bottom w:val="none" w:sz="0" w:space="0" w:color="auto"/>
                <w:right w:val="none" w:sz="0" w:space="0" w:color="auto"/>
              </w:divBdr>
              <w:divsChild>
                <w:div w:id="986402209">
                  <w:marLeft w:val="0"/>
                  <w:marRight w:val="0"/>
                  <w:marTop w:val="0"/>
                  <w:marBottom w:val="0"/>
                  <w:divBdr>
                    <w:top w:val="none" w:sz="0" w:space="0" w:color="auto"/>
                    <w:left w:val="none" w:sz="0" w:space="0" w:color="auto"/>
                    <w:bottom w:val="none" w:sz="0" w:space="0" w:color="auto"/>
                    <w:right w:val="none" w:sz="0" w:space="0" w:color="auto"/>
                  </w:divBdr>
                  <w:divsChild>
                    <w:div w:id="1565679754">
                      <w:marLeft w:val="0"/>
                      <w:marRight w:val="0"/>
                      <w:marTop w:val="0"/>
                      <w:marBottom w:val="0"/>
                      <w:divBdr>
                        <w:top w:val="none" w:sz="0" w:space="0" w:color="auto"/>
                        <w:left w:val="none" w:sz="0" w:space="0" w:color="auto"/>
                        <w:bottom w:val="none" w:sz="0" w:space="0" w:color="auto"/>
                        <w:right w:val="none" w:sz="0" w:space="0" w:color="auto"/>
                      </w:divBdr>
                      <w:divsChild>
                        <w:div w:id="708258971">
                          <w:marLeft w:val="0"/>
                          <w:marRight w:val="0"/>
                          <w:marTop w:val="0"/>
                          <w:marBottom w:val="0"/>
                          <w:divBdr>
                            <w:top w:val="none" w:sz="0" w:space="0" w:color="auto"/>
                            <w:left w:val="none" w:sz="0" w:space="0" w:color="auto"/>
                            <w:bottom w:val="none" w:sz="0" w:space="0" w:color="auto"/>
                            <w:right w:val="none" w:sz="0" w:space="0" w:color="auto"/>
                          </w:divBdr>
                          <w:divsChild>
                            <w:div w:id="769815728">
                              <w:marLeft w:val="0"/>
                              <w:marRight w:val="0"/>
                              <w:marTop w:val="0"/>
                              <w:marBottom w:val="0"/>
                              <w:divBdr>
                                <w:top w:val="none" w:sz="0" w:space="0" w:color="auto"/>
                                <w:left w:val="none" w:sz="0" w:space="0" w:color="auto"/>
                                <w:bottom w:val="none" w:sz="0" w:space="0" w:color="auto"/>
                                <w:right w:val="none" w:sz="0" w:space="0" w:color="auto"/>
                              </w:divBdr>
                              <w:divsChild>
                                <w:div w:id="938224267">
                                  <w:marLeft w:val="0"/>
                                  <w:marRight w:val="0"/>
                                  <w:marTop w:val="0"/>
                                  <w:marBottom w:val="0"/>
                                  <w:divBdr>
                                    <w:top w:val="none" w:sz="0" w:space="0" w:color="auto"/>
                                    <w:left w:val="none" w:sz="0" w:space="0" w:color="auto"/>
                                    <w:bottom w:val="none" w:sz="0" w:space="0" w:color="auto"/>
                                    <w:right w:val="none" w:sz="0" w:space="0" w:color="auto"/>
                                  </w:divBdr>
                                  <w:divsChild>
                                    <w:div w:id="1881939294">
                                      <w:marLeft w:val="0"/>
                                      <w:marRight w:val="0"/>
                                      <w:marTop w:val="0"/>
                                      <w:marBottom w:val="0"/>
                                      <w:divBdr>
                                        <w:top w:val="none" w:sz="0" w:space="0" w:color="auto"/>
                                        <w:left w:val="none" w:sz="0" w:space="0" w:color="auto"/>
                                        <w:bottom w:val="none" w:sz="0" w:space="0" w:color="auto"/>
                                        <w:right w:val="none" w:sz="0" w:space="0" w:color="auto"/>
                                      </w:divBdr>
                                      <w:divsChild>
                                        <w:div w:id="16286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671698">
      <w:bodyDiv w:val="1"/>
      <w:marLeft w:val="0"/>
      <w:marRight w:val="0"/>
      <w:marTop w:val="0"/>
      <w:marBottom w:val="0"/>
      <w:divBdr>
        <w:top w:val="none" w:sz="0" w:space="0" w:color="auto"/>
        <w:left w:val="none" w:sz="0" w:space="0" w:color="auto"/>
        <w:bottom w:val="none" w:sz="0" w:space="0" w:color="auto"/>
        <w:right w:val="none" w:sz="0" w:space="0" w:color="auto"/>
      </w:divBdr>
    </w:div>
    <w:div w:id="1351224501">
      <w:bodyDiv w:val="1"/>
      <w:marLeft w:val="0"/>
      <w:marRight w:val="0"/>
      <w:marTop w:val="0"/>
      <w:marBottom w:val="0"/>
      <w:divBdr>
        <w:top w:val="none" w:sz="0" w:space="0" w:color="auto"/>
        <w:left w:val="none" w:sz="0" w:space="0" w:color="auto"/>
        <w:bottom w:val="none" w:sz="0" w:space="0" w:color="auto"/>
        <w:right w:val="none" w:sz="0" w:space="0" w:color="auto"/>
      </w:divBdr>
    </w:div>
    <w:div w:id="1358777628">
      <w:bodyDiv w:val="1"/>
      <w:marLeft w:val="0"/>
      <w:marRight w:val="0"/>
      <w:marTop w:val="0"/>
      <w:marBottom w:val="0"/>
      <w:divBdr>
        <w:top w:val="none" w:sz="0" w:space="0" w:color="auto"/>
        <w:left w:val="none" w:sz="0" w:space="0" w:color="auto"/>
        <w:bottom w:val="none" w:sz="0" w:space="0" w:color="auto"/>
        <w:right w:val="none" w:sz="0" w:space="0" w:color="auto"/>
      </w:divBdr>
    </w:div>
    <w:div w:id="1365061789">
      <w:bodyDiv w:val="1"/>
      <w:marLeft w:val="0"/>
      <w:marRight w:val="0"/>
      <w:marTop w:val="0"/>
      <w:marBottom w:val="0"/>
      <w:divBdr>
        <w:top w:val="none" w:sz="0" w:space="0" w:color="auto"/>
        <w:left w:val="none" w:sz="0" w:space="0" w:color="auto"/>
        <w:bottom w:val="none" w:sz="0" w:space="0" w:color="auto"/>
        <w:right w:val="none" w:sz="0" w:space="0" w:color="auto"/>
      </w:divBdr>
    </w:div>
    <w:div w:id="1365785987">
      <w:bodyDiv w:val="1"/>
      <w:marLeft w:val="0"/>
      <w:marRight w:val="0"/>
      <w:marTop w:val="0"/>
      <w:marBottom w:val="0"/>
      <w:divBdr>
        <w:top w:val="none" w:sz="0" w:space="0" w:color="auto"/>
        <w:left w:val="none" w:sz="0" w:space="0" w:color="auto"/>
        <w:bottom w:val="none" w:sz="0" w:space="0" w:color="auto"/>
        <w:right w:val="none" w:sz="0" w:space="0" w:color="auto"/>
      </w:divBdr>
    </w:div>
    <w:div w:id="1381788775">
      <w:bodyDiv w:val="1"/>
      <w:marLeft w:val="0"/>
      <w:marRight w:val="0"/>
      <w:marTop w:val="0"/>
      <w:marBottom w:val="0"/>
      <w:divBdr>
        <w:top w:val="none" w:sz="0" w:space="0" w:color="auto"/>
        <w:left w:val="none" w:sz="0" w:space="0" w:color="auto"/>
        <w:bottom w:val="none" w:sz="0" w:space="0" w:color="auto"/>
        <w:right w:val="none" w:sz="0" w:space="0" w:color="auto"/>
      </w:divBdr>
    </w:div>
    <w:div w:id="1381858553">
      <w:bodyDiv w:val="1"/>
      <w:marLeft w:val="0"/>
      <w:marRight w:val="0"/>
      <w:marTop w:val="0"/>
      <w:marBottom w:val="0"/>
      <w:divBdr>
        <w:top w:val="none" w:sz="0" w:space="0" w:color="auto"/>
        <w:left w:val="none" w:sz="0" w:space="0" w:color="auto"/>
        <w:bottom w:val="none" w:sz="0" w:space="0" w:color="auto"/>
        <w:right w:val="none" w:sz="0" w:space="0" w:color="auto"/>
      </w:divBdr>
    </w:div>
    <w:div w:id="1397119428">
      <w:bodyDiv w:val="1"/>
      <w:marLeft w:val="0"/>
      <w:marRight w:val="0"/>
      <w:marTop w:val="0"/>
      <w:marBottom w:val="0"/>
      <w:divBdr>
        <w:top w:val="none" w:sz="0" w:space="0" w:color="auto"/>
        <w:left w:val="none" w:sz="0" w:space="0" w:color="auto"/>
        <w:bottom w:val="none" w:sz="0" w:space="0" w:color="auto"/>
        <w:right w:val="none" w:sz="0" w:space="0" w:color="auto"/>
      </w:divBdr>
    </w:div>
    <w:div w:id="1403522651">
      <w:bodyDiv w:val="1"/>
      <w:marLeft w:val="0"/>
      <w:marRight w:val="0"/>
      <w:marTop w:val="0"/>
      <w:marBottom w:val="0"/>
      <w:divBdr>
        <w:top w:val="none" w:sz="0" w:space="0" w:color="auto"/>
        <w:left w:val="none" w:sz="0" w:space="0" w:color="auto"/>
        <w:bottom w:val="none" w:sz="0" w:space="0" w:color="auto"/>
        <w:right w:val="none" w:sz="0" w:space="0" w:color="auto"/>
      </w:divBdr>
    </w:div>
    <w:div w:id="1409185894">
      <w:bodyDiv w:val="1"/>
      <w:marLeft w:val="0"/>
      <w:marRight w:val="0"/>
      <w:marTop w:val="0"/>
      <w:marBottom w:val="0"/>
      <w:divBdr>
        <w:top w:val="none" w:sz="0" w:space="0" w:color="auto"/>
        <w:left w:val="none" w:sz="0" w:space="0" w:color="auto"/>
        <w:bottom w:val="none" w:sz="0" w:space="0" w:color="auto"/>
        <w:right w:val="none" w:sz="0" w:space="0" w:color="auto"/>
      </w:divBdr>
    </w:div>
    <w:div w:id="1420254155">
      <w:bodyDiv w:val="1"/>
      <w:marLeft w:val="0"/>
      <w:marRight w:val="0"/>
      <w:marTop w:val="0"/>
      <w:marBottom w:val="0"/>
      <w:divBdr>
        <w:top w:val="none" w:sz="0" w:space="0" w:color="auto"/>
        <w:left w:val="none" w:sz="0" w:space="0" w:color="auto"/>
        <w:bottom w:val="none" w:sz="0" w:space="0" w:color="auto"/>
        <w:right w:val="none" w:sz="0" w:space="0" w:color="auto"/>
      </w:divBdr>
    </w:div>
    <w:div w:id="1425612491">
      <w:bodyDiv w:val="1"/>
      <w:marLeft w:val="0"/>
      <w:marRight w:val="0"/>
      <w:marTop w:val="0"/>
      <w:marBottom w:val="0"/>
      <w:divBdr>
        <w:top w:val="none" w:sz="0" w:space="0" w:color="auto"/>
        <w:left w:val="none" w:sz="0" w:space="0" w:color="auto"/>
        <w:bottom w:val="none" w:sz="0" w:space="0" w:color="auto"/>
        <w:right w:val="none" w:sz="0" w:space="0" w:color="auto"/>
      </w:divBdr>
    </w:div>
    <w:div w:id="1428576675">
      <w:bodyDiv w:val="1"/>
      <w:marLeft w:val="0"/>
      <w:marRight w:val="0"/>
      <w:marTop w:val="0"/>
      <w:marBottom w:val="0"/>
      <w:divBdr>
        <w:top w:val="none" w:sz="0" w:space="0" w:color="auto"/>
        <w:left w:val="none" w:sz="0" w:space="0" w:color="auto"/>
        <w:bottom w:val="none" w:sz="0" w:space="0" w:color="auto"/>
        <w:right w:val="none" w:sz="0" w:space="0" w:color="auto"/>
      </w:divBdr>
    </w:div>
    <w:div w:id="1432505598">
      <w:bodyDiv w:val="1"/>
      <w:marLeft w:val="0"/>
      <w:marRight w:val="0"/>
      <w:marTop w:val="0"/>
      <w:marBottom w:val="0"/>
      <w:divBdr>
        <w:top w:val="none" w:sz="0" w:space="0" w:color="auto"/>
        <w:left w:val="none" w:sz="0" w:space="0" w:color="auto"/>
        <w:bottom w:val="none" w:sz="0" w:space="0" w:color="auto"/>
        <w:right w:val="none" w:sz="0" w:space="0" w:color="auto"/>
      </w:divBdr>
    </w:div>
    <w:div w:id="1443301486">
      <w:bodyDiv w:val="1"/>
      <w:marLeft w:val="0"/>
      <w:marRight w:val="0"/>
      <w:marTop w:val="0"/>
      <w:marBottom w:val="0"/>
      <w:divBdr>
        <w:top w:val="none" w:sz="0" w:space="0" w:color="auto"/>
        <w:left w:val="none" w:sz="0" w:space="0" w:color="auto"/>
        <w:bottom w:val="none" w:sz="0" w:space="0" w:color="auto"/>
        <w:right w:val="none" w:sz="0" w:space="0" w:color="auto"/>
      </w:divBdr>
    </w:div>
    <w:div w:id="1445541006">
      <w:bodyDiv w:val="1"/>
      <w:marLeft w:val="0"/>
      <w:marRight w:val="0"/>
      <w:marTop w:val="0"/>
      <w:marBottom w:val="0"/>
      <w:divBdr>
        <w:top w:val="none" w:sz="0" w:space="0" w:color="auto"/>
        <w:left w:val="none" w:sz="0" w:space="0" w:color="auto"/>
        <w:bottom w:val="none" w:sz="0" w:space="0" w:color="auto"/>
        <w:right w:val="none" w:sz="0" w:space="0" w:color="auto"/>
      </w:divBdr>
    </w:div>
    <w:div w:id="1451052479">
      <w:bodyDiv w:val="1"/>
      <w:marLeft w:val="0"/>
      <w:marRight w:val="0"/>
      <w:marTop w:val="0"/>
      <w:marBottom w:val="0"/>
      <w:divBdr>
        <w:top w:val="none" w:sz="0" w:space="0" w:color="auto"/>
        <w:left w:val="none" w:sz="0" w:space="0" w:color="auto"/>
        <w:bottom w:val="none" w:sz="0" w:space="0" w:color="auto"/>
        <w:right w:val="none" w:sz="0" w:space="0" w:color="auto"/>
      </w:divBdr>
    </w:div>
    <w:div w:id="1467965142">
      <w:bodyDiv w:val="1"/>
      <w:marLeft w:val="0"/>
      <w:marRight w:val="0"/>
      <w:marTop w:val="0"/>
      <w:marBottom w:val="0"/>
      <w:divBdr>
        <w:top w:val="none" w:sz="0" w:space="0" w:color="auto"/>
        <w:left w:val="none" w:sz="0" w:space="0" w:color="auto"/>
        <w:bottom w:val="none" w:sz="0" w:space="0" w:color="auto"/>
        <w:right w:val="none" w:sz="0" w:space="0" w:color="auto"/>
      </w:divBdr>
    </w:div>
    <w:div w:id="1472675111">
      <w:bodyDiv w:val="1"/>
      <w:marLeft w:val="0"/>
      <w:marRight w:val="0"/>
      <w:marTop w:val="0"/>
      <w:marBottom w:val="0"/>
      <w:divBdr>
        <w:top w:val="none" w:sz="0" w:space="0" w:color="auto"/>
        <w:left w:val="none" w:sz="0" w:space="0" w:color="auto"/>
        <w:bottom w:val="none" w:sz="0" w:space="0" w:color="auto"/>
        <w:right w:val="none" w:sz="0" w:space="0" w:color="auto"/>
      </w:divBdr>
    </w:div>
    <w:div w:id="1473056698">
      <w:bodyDiv w:val="1"/>
      <w:marLeft w:val="0"/>
      <w:marRight w:val="0"/>
      <w:marTop w:val="0"/>
      <w:marBottom w:val="0"/>
      <w:divBdr>
        <w:top w:val="none" w:sz="0" w:space="0" w:color="auto"/>
        <w:left w:val="none" w:sz="0" w:space="0" w:color="auto"/>
        <w:bottom w:val="none" w:sz="0" w:space="0" w:color="auto"/>
        <w:right w:val="none" w:sz="0" w:space="0" w:color="auto"/>
      </w:divBdr>
    </w:div>
    <w:div w:id="1477794345">
      <w:bodyDiv w:val="1"/>
      <w:marLeft w:val="0"/>
      <w:marRight w:val="0"/>
      <w:marTop w:val="0"/>
      <w:marBottom w:val="0"/>
      <w:divBdr>
        <w:top w:val="none" w:sz="0" w:space="0" w:color="auto"/>
        <w:left w:val="none" w:sz="0" w:space="0" w:color="auto"/>
        <w:bottom w:val="none" w:sz="0" w:space="0" w:color="auto"/>
        <w:right w:val="none" w:sz="0" w:space="0" w:color="auto"/>
      </w:divBdr>
    </w:div>
    <w:div w:id="1484589123">
      <w:bodyDiv w:val="1"/>
      <w:marLeft w:val="0"/>
      <w:marRight w:val="0"/>
      <w:marTop w:val="0"/>
      <w:marBottom w:val="0"/>
      <w:divBdr>
        <w:top w:val="none" w:sz="0" w:space="0" w:color="auto"/>
        <w:left w:val="none" w:sz="0" w:space="0" w:color="auto"/>
        <w:bottom w:val="none" w:sz="0" w:space="0" w:color="auto"/>
        <w:right w:val="none" w:sz="0" w:space="0" w:color="auto"/>
      </w:divBdr>
    </w:div>
    <w:div w:id="1485854748">
      <w:bodyDiv w:val="1"/>
      <w:marLeft w:val="0"/>
      <w:marRight w:val="0"/>
      <w:marTop w:val="0"/>
      <w:marBottom w:val="0"/>
      <w:divBdr>
        <w:top w:val="none" w:sz="0" w:space="0" w:color="auto"/>
        <w:left w:val="none" w:sz="0" w:space="0" w:color="auto"/>
        <w:bottom w:val="none" w:sz="0" w:space="0" w:color="auto"/>
        <w:right w:val="none" w:sz="0" w:space="0" w:color="auto"/>
      </w:divBdr>
    </w:div>
    <w:div w:id="1506675382">
      <w:bodyDiv w:val="1"/>
      <w:marLeft w:val="0"/>
      <w:marRight w:val="0"/>
      <w:marTop w:val="0"/>
      <w:marBottom w:val="0"/>
      <w:divBdr>
        <w:top w:val="none" w:sz="0" w:space="0" w:color="auto"/>
        <w:left w:val="none" w:sz="0" w:space="0" w:color="auto"/>
        <w:bottom w:val="none" w:sz="0" w:space="0" w:color="auto"/>
        <w:right w:val="none" w:sz="0" w:space="0" w:color="auto"/>
      </w:divBdr>
    </w:div>
    <w:div w:id="1513300933">
      <w:bodyDiv w:val="1"/>
      <w:marLeft w:val="0"/>
      <w:marRight w:val="0"/>
      <w:marTop w:val="0"/>
      <w:marBottom w:val="0"/>
      <w:divBdr>
        <w:top w:val="none" w:sz="0" w:space="0" w:color="auto"/>
        <w:left w:val="none" w:sz="0" w:space="0" w:color="auto"/>
        <w:bottom w:val="none" w:sz="0" w:space="0" w:color="auto"/>
        <w:right w:val="none" w:sz="0" w:space="0" w:color="auto"/>
      </w:divBdr>
    </w:div>
    <w:div w:id="1513835494">
      <w:bodyDiv w:val="1"/>
      <w:marLeft w:val="0"/>
      <w:marRight w:val="0"/>
      <w:marTop w:val="0"/>
      <w:marBottom w:val="0"/>
      <w:divBdr>
        <w:top w:val="none" w:sz="0" w:space="0" w:color="auto"/>
        <w:left w:val="none" w:sz="0" w:space="0" w:color="auto"/>
        <w:bottom w:val="none" w:sz="0" w:space="0" w:color="auto"/>
        <w:right w:val="none" w:sz="0" w:space="0" w:color="auto"/>
      </w:divBdr>
    </w:div>
    <w:div w:id="1514303661">
      <w:bodyDiv w:val="1"/>
      <w:marLeft w:val="0"/>
      <w:marRight w:val="0"/>
      <w:marTop w:val="0"/>
      <w:marBottom w:val="0"/>
      <w:divBdr>
        <w:top w:val="none" w:sz="0" w:space="0" w:color="auto"/>
        <w:left w:val="none" w:sz="0" w:space="0" w:color="auto"/>
        <w:bottom w:val="none" w:sz="0" w:space="0" w:color="auto"/>
        <w:right w:val="none" w:sz="0" w:space="0" w:color="auto"/>
      </w:divBdr>
    </w:div>
    <w:div w:id="1519391244">
      <w:bodyDiv w:val="1"/>
      <w:marLeft w:val="0"/>
      <w:marRight w:val="0"/>
      <w:marTop w:val="0"/>
      <w:marBottom w:val="0"/>
      <w:divBdr>
        <w:top w:val="none" w:sz="0" w:space="0" w:color="auto"/>
        <w:left w:val="none" w:sz="0" w:space="0" w:color="auto"/>
        <w:bottom w:val="none" w:sz="0" w:space="0" w:color="auto"/>
        <w:right w:val="none" w:sz="0" w:space="0" w:color="auto"/>
      </w:divBdr>
    </w:div>
    <w:div w:id="1526820241">
      <w:bodyDiv w:val="1"/>
      <w:marLeft w:val="0"/>
      <w:marRight w:val="0"/>
      <w:marTop w:val="0"/>
      <w:marBottom w:val="0"/>
      <w:divBdr>
        <w:top w:val="none" w:sz="0" w:space="0" w:color="auto"/>
        <w:left w:val="none" w:sz="0" w:space="0" w:color="auto"/>
        <w:bottom w:val="none" w:sz="0" w:space="0" w:color="auto"/>
        <w:right w:val="none" w:sz="0" w:space="0" w:color="auto"/>
      </w:divBdr>
    </w:div>
    <w:div w:id="1544831242">
      <w:bodyDiv w:val="1"/>
      <w:marLeft w:val="0"/>
      <w:marRight w:val="0"/>
      <w:marTop w:val="0"/>
      <w:marBottom w:val="0"/>
      <w:divBdr>
        <w:top w:val="none" w:sz="0" w:space="0" w:color="auto"/>
        <w:left w:val="none" w:sz="0" w:space="0" w:color="auto"/>
        <w:bottom w:val="none" w:sz="0" w:space="0" w:color="auto"/>
        <w:right w:val="none" w:sz="0" w:space="0" w:color="auto"/>
      </w:divBdr>
    </w:div>
    <w:div w:id="1573541928">
      <w:bodyDiv w:val="1"/>
      <w:marLeft w:val="0"/>
      <w:marRight w:val="0"/>
      <w:marTop w:val="0"/>
      <w:marBottom w:val="0"/>
      <w:divBdr>
        <w:top w:val="none" w:sz="0" w:space="0" w:color="auto"/>
        <w:left w:val="none" w:sz="0" w:space="0" w:color="auto"/>
        <w:bottom w:val="none" w:sz="0" w:space="0" w:color="auto"/>
        <w:right w:val="none" w:sz="0" w:space="0" w:color="auto"/>
      </w:divBdr>
    </w:div>
    <w:div w:id="1588035444">
      <w:bodyDiv w:val="1"/>
      <w:marLeft w:val="0"/>
      <w:marRight w:val="0"/>
      <w:marTop w:val="0"/>
      <w:marBottom w:val="0"/>
      <w:divBdr>
        <w:top w:val="none" w:sz="0" w:space="0" w:color="auto"/>
        <w:left w:val="none" w:sz="0" w:space="0" w:color="auto"/>
        <w:bottom w:val="none" w:sz="0" w:space="0" w:color="auto"/>
        <w:right w:val="none" w:sz="0" w:space="0" w:color="auto"/>
      </w:divBdr>
    </w:div>
    <w:div w:id="1596396670">
      <w:bodyDiv w:val="1"/>
      <w:marLeft w:val="0"/>
      <w:marRight w:val="0"/>
      <w:marTop w:val="0"/>
      <w:marBottom w:val="0"/>
      <w:divBdr>
        <w:top w:val="none" w:sz="0" w:space="0" w:color="auto"/>
        <w:left w:val="none" w:sz="0" w:space="0" w:color="auto"/>
        <w:bottom w:val="none" w:sz="0" w:space="0" w:color="auto"/>
        <w:right w:val="none" w:sz="0" w:space="0" w:color="auto"/>
      </w:divBdr>
    </w:div>
    <w:div w:id="1596744690">
      <w:bodyDiv w:val="1"/>
      <w:marLeft w:val="0"/>
      <w:marRight w:val="0"/>
      <w:marTop w:val="0"/>
      <w:marBottom w:val="0"/>
      <w:divBdr>
        <w:top w:val="none" w:sz="0" w:space="0" w:color="auto"/>
        <w:left w:val="none" w:sz="0" w:space="0" w:color="auto"/>
        <w:bottom w:val="none" w:sz="0" w:space="0" w:color="auto"/>
        <w:right w:val="none" w:sz="0" w:space="0" w:color="auto"/>
      </w:divBdr>
    </w:div>
    <w:div w:id="1601331644">
      <w:bodyDiv w:val="1"/>
      <w:marLeft w:val="0"/>
      <w:marRight w:val="0"/>
      <w:marTop w:val="0"/>
      <w:marBottom w:val="0"/>
      <w:divBdr>
        <w:top w:val="none" w:sz="0" w:space="0" w:color="auto"/>
        <w:left w:val="none" w:sz="0" w:space="0" w:color="auto"/>
        <w:bottom w:val="none" w:sz="0" w:space="0" w:color="auto"/>
        <w:right w:val="none" w:sz="0" w:space="0" w:color="auto"/>
      </w:divBdr>
    </w:div>
    <w:div w:id="1607037057">
      <w:bodyDiv w:val="1"/>
      <w:marLeft w:val="0"/>
      <w:marRight w:val="0"/>
      <w:marTop w:val="0"/>
      <w:marBottom w:val="0"/>
      <w:divBdr>
        <w:top w:val="none" w:sz="0" w:space="0" w:color="auto"/>
        <w:left w:val="none" w:sz="0" w:space="0" w:color="auto"/>
        <w:bottom w:val="none" w:sz="0" w:space="0" w:color="auto"/>
        <w:right w:val="none" w:sz="0" w:space="0" w:color="auto"/>
      </w:divBdr>
    </w:div>
    <w:div w:id="1613247366">
      <w:bodyDiv w:val="1"/>
      <w:marLeft w:val="0"/>
      <w:marRight w:val="0"/>
      <w:marTop w:val="0"/>
      <w:marBottom w:val="0"/>
      <w:divBdr>
        <w:top w:val="none" w:sz="0" w:space="0" w:color="auto"/>
        <w:left w:val="none" w:sz="0" w:space="0" w:color="auto"/>
        <w:bottom w:val="none" w:sz="0" w:space="0" w:color="auto"/>
        <w:right w:val="none" w:sz="0" w:space="0" w:color="auto"/>
      </w:divBdr>
    </w:div>
    <w:div w:id="1615945940">
      <w:bodyDiv w:val="1"/>
      <w:marLeft w:val="0"/>
      <w:marRight w:val="0"/>
      <w:marTop w:val="0"/>
      <w:marBottom w:val="0"/>
      <w:divBdr>
        <w:top w:val="none" w:sz="0" w:space="0" w:color="auto"/>
        <w:left w:val="none" w:sz="0" w:space="0" w:color="auto"/>
        <w:bottom w:val="none" w:sz="0" w:space="0" w:color="auto"/>
        <w:right w:val="none" w:sz="0" w:space="0" w:color="auto"/>
      </w:divBdr>
    </w:div>
    <w:div w:id="1633513852">
      <w:bodyDiv w:val="1"/>
      <w:marLeft w:val="0"/>
      <w:marRight w:val="0"/>
      <w:marTop w:val="0"/>
      <w:marBottom w:val="0"/>
      <w:divBdr>
        <w:top w:val="none" w:sz="0" w:space="0" w:color="auto"/>
        <w:left w:val="none" w:sz="0" w:space="0" w:color="auto"/>
        <w:bottom w:val="none" w:sz="0" w:space="0" w:color="auto"/>
        <w:right w:val="none" w:sz="0" w:space="0" w:color="auto"/>
      </w:divBdr>
    </w:div>
    <w:div w:id="1634360237">
      <w:bodyDiv w:val="1"/>
      <w:marLeft w:val="0"/>
      <w:marRight w:val="0"/>
      <w:marTop w:val="0"/>
      <w:marBottom w:val="0"/>
      <w:divBdr>
        <w:top w:val="none" w:sz="0" w:space="0" w:color="auto"/>
        <w:left w:val="none" w:sz="0" w:space="0" w:color="auto"/>
        <w:bottom w:val="none" w:sz="0" w:space="0" w:color="auto"/>
        <w:right w:val="none" w:sz="0" w:space="0" w:color="auto"/>
      </w:divBdr>
    </w:div>
    <w:div w:id="1640450958">
      <w:bodyDiv w:val="1"/>
      <w:marLeft w:val="0"/>
      <w:marRight w:val="0"/>
      <w:marTop w:val="0"/>
      <w:marBottom w:val="0"/>
      <w:divBdr>
        <w:top w:val="none" w:sz="0" w:space="0" w:color="auto"/>
        <w:left w:val="none" w:sz="0" w:space="0" w:color="auto"/>
        <w:bottom w:val="none" w:sz="0" w:space="0" w:color="auto"/>
        <w:right w:val="none" w:sz="0" w:space="0" w:color="auto"/>
      </w:divBdr>
    </w:div>
    <w:div w:id="1642080981">
      <w:bodyDiv w:val="1"/>
      <w:marLeft w:val="0"/>
      <w:marRight w:val="0"/>
      <w:marTop w:val="0"/>
      <w:marBottom w:val="0"/>
      <w:divBdr>
        <w:top w:val="none" w:sz="0" w:space="0" w:color="auto"/>
        <w:left w:val="none" w:sz="0" w:space="0" w:color="auto"/>
        <w:bottom w:val="none" w:sz="0" w:space="0" w:color="auto"/>
        <w:right w:val="none" w:sz="0" w:space="0" w:color="auto"/>
      </w:divBdr>
    </w:div>
    <w:div w:id="1644121754">
      <w:bodyDiv w:val="1"/>
      <w:marLeft w:val="0"/>
      <w:marRight w:val="0"/>
      <w:marTop w:val="0"/>
      <w:marBottom w:val="0"/>
      <w:divBdr>
        <w:top w:val="none" w:sz="0" w:space="0" w:color="auto"/>
        <w:left w:val="none" w:sz="0" w:space="0" w:color="auto"/>
        <w:bottom w:val="none" w:sz="0" w:space="0" w:color="auto"/>
        <w:right w:val="none" w:sz="0" w:space="0" w:color="auto"/>
      </w:divBdr>
    </w:div>
    <w:div w:id="1664703331">
      <w:bodyDiv w:val="1"/>
      <w:marLeft w:val="0"/>
      <w:marRight w:val="0"/>
      <w:marTop w:val="0"/>
      <w:marBottom w:val="0"/>
      <w:divBdr>
        <w:top w:val="none" w:sz="0" w:space="0" w:color="auto"/>
        <w:left w:val="none" w:sz="0" w:space="0" w:color="auto"/>
        <w:bottom w:val="none" w:sz="0" w:space="0" w:color="auto"/>
        <w:right w:val="none" w:sz="0" w:space="0" w:color="auto"/>
      </w:divBdr>
    </w:div>
    <w:div w:id="1665015175">
      <w:bodyDiv w:val="1"/>
      <w:marLeft w:val="0"/>
      <w:marRight w:val="0"/>
      <w:marTop w:val="0"/>
      <w:marBottom w:val="0"/>
      <w:divBdr>
        <w:top w:val="none" w:sz="0" w:space="0" w:color="auto"/>
        <w:left w:val="none" w:sz="0" w:space="0" w:color="auto"/>
        <w:bottom w:val="none" w:sz="0" w:space="0" w:color="auto"/>
        <w:right w:val="none" w:sz="0" w:space="0" w:color="auto"/>
      </w:divBdr>
    </w:div>
    <w:div w:id="1699238625">
      <w:bodyDiv w:val="1"/>
      <w:marLeft w:val="0"/>
      <w:marRight w:val="0"/>
      <w:marTop w:val="0"/>
      <w:marBottom w:val="0"/>
      <w:divBdr>
        <w:top w:val="none" w:sz="0" w:space="0" w:color="auto"/>
        <w:left w:val="none" w:sz="0" w:space="0" w:color="auto"/>
        <w:bottom w:val="none" w:sz="0" w:space="0" w:color="auto"/>
        <w:right w:val="none" w:sz="0" w:space="0" w:color="auto"/>
      </w:divBdr>
    </w:div>
    <w:div w:id="1712804629">
      <w:bodyDiv w:val="1"/>
      <w:marLeft w:val="0"/>
      <w:marRight w:val="0"/>
      <w:marTop w:val="0"/>
      <w:marBottom w:val="0"/>
      <w:divBdr>
        <w:top w:val="none" w:sz="0" w:space="0" w:color="auto"/>
        <w:left w:val="none" w:sz="0" w:space="0" w:color="auto"/>
        <w:bottom w:val="none" w:sz="0" w:space="0" w:color="auto"/>
        <w:right w:val="none" w:sz="0" w:space="0" w:color="auto"/>
      </w:divBdr>
    </w:div>
    <w:div w:id="1713535283">
      <w:bodyDiv w:val="1"/>
      <w:marLeft w:val="0"/>
      <w:marRight w:val="0"/>
      <w:marTop w:val="0"/>
      <w:marBottom w:val="0"/>
      <w:divBdr>
        <w:top w:val="none" w:sz="0" w:space="0" w:color="auto"/>
        <w:left w:val="none" w:sz="0" w:space="0" w:color="auto"/>
        <w:bottom w:val="none" w:sz="0" w:space="0" w:color="auto"/>
        <w:right w:val="none" w:sz="0" w:space="0" w:color="auto"/>
      </w:divBdr>
    </w:div>
    <w:div w:id="1716849396">
      <w:bodyDiv w:val="1"/>
      <w:marLeft w:val="0"/>
      <w:marRight w:val="0"/>
      <w:marTop w:val="0"/>
      <w:marBottom w:val="0"/>
      <w:divBdr>
        <w:top w:val="none" w:sz="0" w:space="0" w:color="auto"/>
        <w:left w:val="none" w:sz="0" w:space="0" w:color="auto"/>
        <w:bottom w:val="none" w:sz="0" w:space="0" w:color="auto"/>
        <w:right w:val="none" w:sz="0" w:space="0" w:color="auto"/>
      </w:divBdr>
    </w:div>
    <w:div w:id="1724284649">
      <w:bodyDiv w:val="1"/>
      <w:marLeft w:val="0"/>
      <w:marRight w:val="0"/>
      <w:marTop w:val="0"/>
      <w:marBottom w:val="0"/>
      <w:divBdr>
        <w:top w:val="none" w:sz="0" w:space="0" w:color="auto"/>
        <w:left w:val="none" w:sz="0" w:space="0" w:color="auto"/>
        <w:bottom w:val="none" w:sz="0" w:space="0" w:color="auto"/>
        <w:right w:val="none" w:sz="0" w:space="0" w:color="auto"/>
      </w:divBdr>
    </w:div>
    <w:div w:id="1724788235">
      <w:bodyDiv w:val="1"/>
      <w:marLeft w:val="0"/>
      <w:marRight w:val="0"/>
      <w:marTop w:val="0"/>
      <w:marBottom w:val="0"/>
      <w:divBdr>
        <w:top w:val="none" w:sz="0" w:space="0" w:color="auto"/>
        <w:left w:val="none" w:sz="0" w:space="0" w:color="auto"/>
        <w:bottom w:val="none" w:sz="0" w:space="0" w:color="auto"/>
        <w:right w:val="none" w:sz="0" w:space="0" w:color="auto"/>
      </w:divBdr>
    </w:div>
    <w:div w:id="1725374369">
      <w:bodyDiv w:val="1"/>
      <w:marLeft w:val="0"/>
      <w:marRight w:val="0"/>
      <w:marTop w:val="0"/>
      <w:marBottom w:val="0"/>
      <w:divBdr>
        <w:top w:val="none" w:sz="0" w:space="0" w:color="auto"/>
        <w:left w:val="none" w:sz="0" w:space="0" w:color="auto"/>
        <w:bottom w:val="none" w:sz="0" w:space="0" w:color="auto"/>
        <w:right w:val="none" w:sz="0" w:space="0" w:color="auto"/>
      </w:divBdr>
    </w:div>
    <w:div w:id="1725711704">
      <w:bodyDiv w:val="1"/>
      <w:marLeft w:val="0"/>
      <w:marRight w:val="0"/>
      <w:marTop w:val="0"/>
      <w:marBottom w:val="0"/>
      <w:divBdr>
        <w:top w:val="none" w:sz="0" w:space="0" w:color="auto"/>
        <w:left w:val="none" w:sz="0" w:space="0" w:color="auto"/>
        <w:bottom w:val="none" w:sz="0" w:space="0" w:color="auto"/>
        <w:right w:val="none" w:sz="0" w:space="0" w:color="auto"/>
      </w:divBdr>
    </w:div>
    <w:div w:id="1728842576">
      <w:bodyDiv w:val="1"/>
      <w:marLeft w:val="0"/>
      <w:marRight w:val="0"/>
      <w:marTop w:val="0"/>
      <w:marBottom w:val="0"/>
      <w:divBdr>
        <w:top w:val="none" w:sz="0" w:space="0" w:color="auto"/>
        <w:left w:val="none" w:sz="0" w:space="0" w:color="auto"/>
        <w:bottom w:val="none" w:sz="0" w:space="0" w:color="auto"/>
        <w:right w:val="none" w:sz="0" w:space="0" w:color="auto"/>
      </w:divBdr>
    </w:div>
    <w:div w:id="1730180530">
      <w:bodyDiv w:val="1"/>
      <w:marLeft w:val="0"/>
      <w:marRight w:val="0"/>
      <w:marTop w:val="0"/>
      <w:marBottom w:val="0"/>
      <w:divBdr>
        <w:top w:val="none" w:sz="0" w:space="0" w:color="auto"/>
        <w:left w:val="none" w:sz="0" w:space="0" w:color="auto"/>
        <w:bottom w:val="none" w:sz="0" w:space="0" w:color="auto"/>
        <w:right w:val="none" w:sz="0" w:space="0" w:color="auto"/>
      </w:divBdr>
    </w:div>
    <w:div w:id="1734038367">
      <w:bodyDiv w:val="1"/>
      <w:marLeft w:val="0"/>
      <w:marRight w:val="0"/>
      <w:marTop w:val="0"/>
      <w:marBottom w:val="0"/>
      <w:divBdr>
        <w:top w:val="none" w:sz="0" w:space="0" w:color="auto"/>
        <w:left w:val="none" w:sz="0" w:space="0" w:color="auto"/>
        <w:bottom w:val="none" w:sz="0" w:space="0" w:color="auto"/>
        <w:right w:val="none" w:sz="0" w:space="0" w:color="auto"/>
      </w:divBdr>
    </w:div>
    <w:div w:id="1734161275">
      <w:bodyDiv w:val="1"/>
      <w:marLeft w:val="0"/>
      <w:marRight w:val="0"/>
      <w:marTop w:val="0"/>
      <w:marBottom w:val="0"/>
      <w:divBdr>
        <w:top w:val="none" w:sz="0" w:space="0" w:color="auto"/>
        <w:left w:val="none" w:sz="0" w:space="0" w:color="auto"/>
        <w:bottom w:val="none" w:sz="0" w:space="0" w:color="auto"/>
        <w:right w:val="none" w:sz="0" w:space="0" w:color="auto"/>
      </w:divBdr>
    </w:div>
    <w:div w:id="1738552395">
      <w:bodyDiv w:val="1"/>
      <w:marLeft w:val="0"/>
      <w:marRight w:val="0"/>
      <w:marTop w:val="0"/>
      <w:marBottom w:val="0"/>
      <w:divBdr>
        <w:top w:val="none" w:sz="0" w:space="0" w:color="auto"/>
        <w:left w:val="none" w:sz="0" w:space="0" w:color="auto"/>
        <w:bottom w:val="none" w:sz="0" w:space="0" w:color="auto"/>
        <w:right w:val="none" w:sz="0" w:space="0" w:color="auto"/>
      </w:divBdr>
    </w:div>
    <w:div w:id="1742679547">
      <w:bodyDiv w:val="1"/>
      <w:marLeft w:val="0"/>
      <w:marRight w:val="0"/>
      <w:marTop w:val="0"/>
      <w:marBottom w:val="0"/>
      <w:divBdr>
        <w:top w:val="none" w:sz="0" w:space="0" w:color="auto"/>
        <w:left w:val="none" w:sz="0" w:space="0" w:color="auto"/>
        <w:bottom w:val="none" w:sz="0" w:space="0" w:color="auto"/>
        <w:right w:val="none" w:sz="0" w:space="0" w:color="auto"/>
      </w:divBdr>
    </w:div>
    <w:div w:id="1750928363">
      <w:bodyDiv w:val="1"/>
      <w:marLeft w:val="0"/>
      <w:marRight w:val="0"/>
      <w:marTop w:val="0"/>
      <w:marBottom w:val="0"/>
      <w:divBdr>
        <w:top w:val="none" w:sz="0" w:space="0" w:color="auto"/>
        <w:left w:val="none" w:sz="0" w:space="0" w:color="auto"/>
        <w:bottom w:val="none" w:sz="0" w:space="0" w:color="auto"/>
        <w:right w:val="none" w:sz="0" w:space="0" w:color="auto"/>
      </w:divBdr>
    </w:div>
    <w:div w:id="1753233086">
      <w:bodyDiv w:val="1"/>
      <w:marLeft w:val="0"/>
      <w:marRight w:val="0"/>
      <w:marTop w:val="0"/>
      <w:marBottom w:val="0"/>
      <w:divBdr>
        <w:top w:val="none" w:sz="0" w:space="0" w:color="auto"/>
        <w:left w:val="none" w:sz="0" w:space="0" w:color="auto"/>
        <w:bottom w:val="none" w:sz="0" w:space="0" w:color="auto"/>
        <w:right w:val="none" w:sz="0" w:space="0" w:color="auto"/>
      </w:divBdr>
    </w:div>
    <w:div w:id="1760565756">
      <w:bodyDiv w:val="1"/>
      <w:marLeft w:val="0"/>
      <w:marRight w:val="0"/>
      <w:marTop w:val="0"/>
      <w:marBottom w:val="0"/>
      <w:divBdr>
        <w:top w:val="none" w:sz="0" w:space="0" w:color="auto"/>
        <w:left w:val="none" w:sz="0" w:space="0" w:color="auto"/>
        <w:bottom w:val="none" w:sz="0" w:space="0" w:color="auto"/>
        <w:right w:val="none" w:sz="0" w:space="0" w:color="auto"/>
      </w:divBdr>
    </w:div>
    <w:div w:id="1762867519">
      <w:bodyDiv w:val="1"/>
      <w:marLeft w:val="0"/>
      <w:marRight w:val="0"/>
      <w:marTop w:val="0"/>
      <w:marBottom w:val="0"/>
      <w:divBdr>
        <w:top w:val="none" w:sz="0" w:space="0" w:color="auto"/>
        <w:left w:val="none" w:sz="0" w:space="0" w:color="auto"/>
        <w:bottom w:val="none" w:sz="0" w:space="0" w:color="auto"/>
        <w:right w:val="none" w:sz="0" w:space="0" w:color="auto"/>
      </w:divBdr>
    </w:div>
    <w:div w:id="1770858144">
      <w:bodyDiv w:val="1"/>
      <w:marLeft w:val="0"/>
      <w:marRight w:val="0"/>
      <w:marTop w:val="0"/>
      <w:marBottom w:val="0"/>
      <w:divBdr>
        <w:top w:val="none" w:sz="0" w:space="0" w:color="auto"/>
        <w:left w:val="none" w:sz="0" w:space="0" w:color="auto"/>
        <w:bottom w:val="none" w:sz="0" w:space="0" w:color="auto"/>
        <w:right w:val="none" w:sz="0" w:space="0" w:color="auto"/>
      </w:divBdr>
    </w:div>
    <w:div w:id="1792745263">
      <w:bodyDiv w:val="1"/>
      <w:marLeft w:val="0"/>
      <w:marRight w:val="0"/>
      <w:marTop w:val="0"/>
      <w:marBottom w:val="0"/>
      <w:divBdr>
        <w:top w:val="none" w:sz="0" w:space="0" w:color="auto"/>
        <w:left w:val="none" w:sz="0" w:space="0" w:color="auto"/>
        <w:bottom w:val="none" w:sz="0" w:space="0" w:color="auto"/>
        <w:right w:val="none" w:sz="0" w:space="0" w:color="auto"/>
      </w:divBdr>
      <w:divsChild>
        <w:div w:id="799542085">
          <w:marLeft w:val="0"/>
          <w:marRight w:val="0"/>
          <w:marTop w:val="0"/>
          <w:marBottom w:val="0"/>
          <w:divBdr>
            <w:top w:val="none" w:sz="0" w:space="0" w:color="auto"/>
            <w:left w:val="none" w:sz="0" w:space="0" w:color="auto"/>
            <w:bottom w:val="none" w:sz="0" w:space="0" w:color="auto"/>
            <w:right w:val="none" w:sz="0" w:space="0" w:color="auto"/>
          </w:divBdr>
          <w:divsChild>
            <w:div w:id="9346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840866">
      <w:bodyDiv w:val="1"/>
      <w:marLeft w:val="0"/>
      <w:marRight w:val="0"/>
      <w:marTop w:val="0"/>
      <w:marBottom w:val="0"/>
      <w:divBdr>
        <w:top w:val="none" w:sz="0" w:space="0" w:color="auto"/>
        <w:left w:val="none" w:sz="0" w:space="0" w:color="auto"/>
        <w:bottom w:val="none" w:sz="0" w:space="0" w:color="auto"/>
        <w:right w:val="none" w:sz="0" w:space="0" w:color="auto"/>
      </w:divBdr>
    </w:div>
    <w:div w:id="1812744300">
      <w:bodyDiv w:val="1"/>
      <w:marLeft w:val="0"/>
      <w:marRight w:val="0"/>
      <w:marTop w:val="0"/>
      <w:marBottom w:val="0"/>
      <w:divBdr>
        <w:top w:val="none" w:sz="0" w:space="0" w:color="auto"/>
        <w:left w:val="none" w:sz="0" w:space="0" w:color="auto"/>
        <w:bottom w:val="none" w:sz="0" w:space="0" w:color="auto"/>
        <w:right w:val="none" w:sz="0" w:space="0" w:color="auto"/>
      </w:divBdr>
    </w:div>
    <w:div w:id="1814253090">
      <w:bodyDiv w:val="1"/>
      <w:marLeft w:val="0"/>
      <w:marRight w:val="0"/>
      <w:marTop w:val="0"/>
      <w:marBottom w:val="0"/>
      <w:divBdr>
        <w:top w:val="none" w:sz="0" w:space="0" w:color="auto"/>
        <w:left w:val="none" w:sz="0" w:space="0" w:color="auto"/>
        <w:bottom w:val="none" w:sz="0" w:space="0" w:color="auto"/>
        <w:right w:val="none" w:sz="0" w:space="0" w:color="auto"/>
      </w:divBdr>
    </w:div>
    <w:div w:id="1815173364">
      <w:bodyDiv w:val="1"/>
      <w:marLeft w:val="0"/>
      <w:marRight w:val="0"/>
      <w:marTop w:val="0"/>
      <w:marBottom w:val="0"/>
      <w:divBdr>
        <w:top w:val="none" w:sz="0" w:space="0" w:color="auto"/>
        <w:left w:val="none" w:sz="0" w:space="0" w:color="auto"/>
        <w:bottom w:val="none" w:sz="0" w:space="0" w:color="auto"/>
        <w:right w:val="none" w:sz="0" w:space="0" w:color="auto"/>
      </w:divBdr>
    </w:div>
    <w:div w:id="1835216864">
      <w:bodyDiv w:val="1"/>
      <w:marLeft w:val="0"/>
      <w:marRight w:val="0"/>
      <w:marTop w:val="0"/>
      <w:marBottom w:val="0"/>
      <w:divBdr>
        <w:top w:val="none" w:sz="0" w:space="0" w:color="auto"/>
        <w:left w:val="none" w:sz="0" w:space="0" w:color="auto"/>
        <w:bottom w:val="none" w:sz="0" w:space="0" w:color="auto"/>
        <w:right w:val="none" w:sz="0" w:space="0" w:color="auto"/>
      </w:divBdr>
    </w:div>
    <w:div w:id="1852723299">
      <w:bodyDiv w:val="1"/>
      <w:marLeft w:val="0"/>
      <w:marRight w:val="0"/>
      <w:marTop w:val="0"/>
      <w:marBottom w:val="0"/>
      <w:divBdr>
        <w:top w:val="none" w:sz="0" w:space="0" w:color="auto"/>
        <w:left w:val="none" w:sz="0" w:space="0" w:color="auto"/>
        <w:bottom w:val="none" w:sz="0" w:space="0" w:color="auto"/>
        <w:right w:val="none" w:sz="0" w:space="0" w:color="auto"/>
      </w:divBdr>
    </w:div>
    <w:div w:id="1854802021">
      <w:bodyDiv w:val="1"/>
      <w:marLeft w:val="0"/>
      <w:marRight w:val="0"/>
      <w:marTop w:val="0"/>
      <w:marBottom w:val="0"/>
      <w:divBdr>
        <w:top w:val="none" w:sz="0" w:space="0" w:color="auto"/>
        <w:left w:val="none" w:sz="0" w:space="0" w:color="auto"/>
        <w:bottom w:val="none" w:sz="0" w:space="0" w:color="auto"/>
        <w:right w:val="none" w:sz="0" w:space="0" w:color="auto"/>
      </w:divBdr>
    </w:div>
    <w:div w:id="1859393249">
      <w:bodyDiv w:val="1"/>
      <w:marLeft w:val="0"/>
      <w:marRight w:val="0"/>
      <w:marTop w:val="0"/>
      <w:marBottom w:val="0"/>
      <w:divBdr>
        <w:top w:val="none" w:sz="0" w:space="0" w:color="auto"/>
        <w:left w:val="none" w:sz="0" w:space="0" w:color="auto"/>
        <w:bottom w:val="none" w:sz="0" w:space="0" w:color="auto"/>
        <w:right w:val="none" w:sz="0" w:space="0" w:color="auto"/>
      </w:divBdr>
    </w:div>
    <w:div w:id="1863547979">
      <w:bodyDiv w:val="1"/>
      <w:marLeft w:val="0"/>
      <w:marRight w:val="0"/>
      <w:marTop w:val="0"/>
      <w:marBottom w:val="0"/>
      <w:divBdr>
        <w:top w:val="none" w:sz="0" w:space="0" w:color="auto"/>
        <w:left w:val="none" w:sz="0" w:space="0" w:color="auto"/>
        <w:bottom w:val="none" w:sz="0" w:space="0" w:color="auto"/>
        <w:right w:val="none" w:sz="0" w:space="0" w:color="auto"/>
      </w:divBdr>
    </w:div>
    <w:div w:id="1869441309">
      <w:bodyDiv w:val="1"/>
      <w:marLeft w:val="0"/>
      <w:marRight w:val="0"/>
      <w:marTop w:val="0"/>
      <w:marBottom w:val="0"/>
      <w:divBdr>
        <w:top w:val="none" w:sz="0" w:space="0" w:color="auto"/>
        <w:left w:val="none" w:sz="0" w:space="0" w:color="auto"/>
        <w:bottom w:val="none" w:sz="0" w:space="0" w:color="auto"/>
        <w:right w:val="none" w:sz="0" w:space="0" w:color="auto"/>
      </w:divBdr>
    </w:div>
    <w:div w:id="1880585944">
      <w:bodyDiv w:val="1"/>
      <w:marLeft w:val="0"/>
      <w:marRight w:val="0"/>
      <w:marTop w:val="0"/>
      <w:marBottom w:val="0"/>
      <w:divBdr>
        <w:top w:val="none" w:sz="0" w:space="0" w:color="auto"/>
        <w:left w:val="none" w:sz="0" w:space="0" w:color="auto"/>
        <w:bottom w:val="none" w:sz="0" w:space="0" w:color="auto"/>
        <w:right w:val="none" w:sz="0" w:space="0" w:color="auto"/>
      </w:divBdr>
    </w:div>
    <w:div w:id="1880776126">
      <w:bodyDiv w:val="1"/>
      <w:marLeft w:val="0"/>
      <w:marRight w:val="0"/>
      <w:marTop w:val="0"/>
      <w:marBottom w:val="0"/>
      <w:divBdr>
        <w:top w:val="none" w:sz="0" w:space="0" w:color="auto"/>
        <w:left w:val="none" w:sz="0" w:space="0" w:color="auto"/>
        <w:bottom w:val="none" w:sz="0" w:space="0" w:color="auto"/>
        <w:right w:val="none" w:sz="0" w:space="0" w:color="auto"/>
      </w:divBdr>
    </w:div>
    <w:div w:id="1881235907">
      <w:bodyDiv w:val="1"/>
      <w:marLeft w:val="0"/>
      <w:marRight w:val="0"/>
      <w:marTop w:val="0"/>
      <w:marBottom w:val="0"/>
      <w:divBdr>
        <w:top w:val="none" w:sz="0" w:space="0" w:color="auto"/>
        <w:left w:val="none" w:sz="0" w:space="0" w:color="auto"/>
        <w:bottom w:val="none" w:sz="0" w:space="0" w:color="auto"/>
        <w:right w:val="none" w:sz="0" w:space="0" w:color="auto"/>
      </w:divBdr>
    </w:div>
    <w:div w:id="1882790364">
      <w:bodyDiv w:val="1"/>
      <w:marLeft w:val="0"/>
      <w:marRight w:val="0"/>
      <w:marTop w:val="0"/>
      <w:marBottom w:val="0"/>
      <w:divBdr>
        <w:top w:val="none" w:sz="0" w:space="0" w:color="auto"/>
        <w:left w:val="none" w:sz="0" w:space="0" w:color="auto"/>
        <w:bottom w:val="none" w:sz="0" w:space="0" w:color="auto"/>
        <w:right w:val="none" w:sz="0" w:space="0" w:color="auto"/>
      </w:divBdr>
    </w:div>
    <w:div w:id="1924870574">
      <w:bodyDiv w:val="1"/>
      <w:marLeft w:val="0"/>
      <w:marRight w:val="0"/>
      <w:marTop w:val="0"/>
      <w:marBottom w:val="0"/>
      <w:divBdr>
        <w:top w:val="none" w:sz="0" w:space="0" w:color="auto"/>
        <w:left w:val="none" w:sz="0" w:space="0" w:color="auto"/>
        <w:bottom w:val="none" w:sz="0" w:space="0" w:color="auto"/>
        <w:right w:val="none" w:sz="0" w:space="0" w:color="auto"/>
      </w:divBdr>
    </w:div>
    <w:div w:id="1926693128">
      <w:bodyDiv w:val="1"/>
      <w:marLeft w:val="0"/>
      <w:marRight w:val="0"/>
      <w:marTop w:val="0"/>
      <w:marBottom w:val="0"/>
      <w:divBdr>
        <w:top w:val="none" w:sz="0" w:space="0" w:color="auto"/>
        <w:left w:val="none" w:sz="0" w:space="0" w:color="auto"/>
        <w:bottom w:val="none" w:sz="0" w:space="0" w:color="auto"/>
        <w:right w:val="none" w:sz="0" w:space="0" w:color="auto"/>
      </w:divBdr>
      <w:divsChild>
        <w:div w:id="474031903">
          <w:marLeft w:val="0"/>
          <w:marRight w:val="0"/>
          <w:marTop w:val="0"/>
          <w:marBottom w:val="0"/>
          <w:divBdr>
            <w:top w:val="none" w:sz="0" w:space="0" w:color="auto"/>
            <w:left w:val="none" w:sz="0" w:space="0" w:color="auto"/>
            <w:bottom w:val="none" w:sz="0" w:space="0" w:color="auto"/>
            <w:right w:val="none" w:sz="0" w:space="0" w:color="auto"/>
          </w:divBdr>
          <w:divsChild>
            <w:div w:id="1989245794">
              <w:marLeft w:val="0"/>
              <w:marRight w:val="0"/>
              <w:marTop w:val="0"/>
              <w:marBottom w:val="0"/>
              <w:divBdr>
                <w:top w:val="none" w:sz="0" w:space="0" w:color="auto"/>
                <w:left w:val="none" w:sz="0" w:space="0" w:color="auto"/>
                <w:bottom w:val="none" w:sz="0" w:space="0" w:color="auto"/>
                <w:right w:val="none" w:sz="0" w:space="0" w:color="auto"/>
              </w:divBdr>
              <w:divsChild>
                <w:div w:id="1505708133">
                  <w:marLeft w:val="0"/>
                  <w:marRight w:val="0"/>
                  <w:marTop w:val="0"/>
                  <w:marBottom w:val="0"/>
                  <w:divBdr>
                    <w:top w:val="none" w:sz="0" w:space="0" w:color="auto"/>
                    <w:left w:val="none" w:sz="0" w:space="0" w:color="auto"/>
                    <w:bottom w:val="none" w:sz="0" w:space="0" w:color="auto"/>
                    <w:right w:val="none" w:sz="0" w:space="0" w:color="auto"/>
                  </w:divBdr>
                  <w:divsChild>
                    <w:div w:id="1495147224">
                      <w:marLeft w:val="0"/>
                      <w:marRight w:val="0"/>
                      <w:marTop w:val="0"/>
                      <w:marBottom w:val="0"/>
                      <w:divBdr>
                        <w:top w:val="none" w:sz="0" w:space="0" w:color="auto"/>
                        <w:left w:val="none" w:sz="0" w:space="0" w:color="auto"/>
                        <w:bottom w:val="none" w:sz="0" w:space="0" w:color="auto"/>
                        <w:right w:val="none" w:sz="0" w:space="0" w:color="auto"/>
                      </w:divBdr>
                      <w:divsChild>
                        <w:div w:id="11313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74966">
      <w:bodyDiv w:val="1"/>
      <w:marLeft w:val="0"/>
      <w:marRight w:val="0"/>
      <w:marTop w:val="0"/>
      <w:marBottom w:val="0"/>
      <w:divBdr>
        <w:top w:val="none" w:sz="0" w:space="0" w:color="auto"/>
        <w:left w:val="none" w:sz="0" w:space="0" w:color="auto"/>
        <w:bottom w:val="none" w:sz="0" w:space="0" w:color="auto"/>
        <w:right w:val="none" w:sz="0" w:space="0" w:color="auto"/>
      </w:divBdr>
    </w:div>
    <w:div w:id="1951888493">
      <w:bodyDiv w:val="1"/>
      <w:marLeft w:val="0"/>
      <w:marRight w:val="0"/>
      <w:marTop w:val="0"/>
      <w:marBottom w:val="0"/>
      <w:divBdr>
        <w:top w:val="none" w:sz="0" w:space="0" w:color="auto"/>
        <w:left w:val="none" w:sz="0" w:space="0" w:color="auto"/>
        <w:bottom w:val="none" w:sz="0" w:space="0" w:color="auto"/>
        <w:right w:val="none" w:sz="0" w:space="0" w:color="auto"/>
      </w:divBdr>
    </w:div>
    <w:div w:id="1958947952">
      <w:bodyDiv w:val="1"/>
      <w:marLeft w:val="0"/>
      <w:marRight w:val="0"/>
      <w:marTop w:val="0"/>
      <w:marBottom w:val="0"/>
      <w:divBdr>
        <w:top w:val="none" w:sz="0" w:space="0" w:color="auto"/>
        <w:left w:val="none" w:sz="0" w:space="0" w:color="auto"/>
        <w:bottom w:val="none" w:sz="0" w:space="0" w:color="auto"/>
        <w:right w:val="none" w:sz="0" w:space="0" w:color="auto"/>
      </w:divBdr>
    </w:div>
    <w:div w:id="1960448735">
      <w:bodyDiv w:val="1"/>
      <w:marLeft w:val="0"/>
      <w:marRight w:val="0"/>
      <w:marTop w:val="0"/>
      <w:marBottom w:val="0"/>
      <w:divBdr>
        <w:top w:val="none" w:sz="0" w:space="0" w:color="auto"/>
        <w:left w:val="none" w:sz="0" w:space="0" w:color="auto"/>
        <w:bottom w:val="none" w:sz="0" w:space="0" w:color="auto"/>
        <w:right w:val="none" w:sz="0" w:space="0" w:color="auto"/>
      </w:divBdr>
    </w:div>
    <w:div w:id="1971277917">
      <w:bodyDiv w:val="1"/>
      <w:marLeft w:val="0"/>
      <w:marRight w:val="0"/>
      <w:marTop w:val="0"/>
      <w:marBottom w:val="0"/>
      <w:divBdr>
        <w:top w:val="none" w:sz="0" w:space="0" w:color="auto"/>
        <w:left w:val="none" w:sz="0" w:space="0" w:color="auto"/>
        <w:bottom w:val="none" w:sz="0" w:space="0" w:color="auto"/>
        <w:right w:val="none" w:sz="0" w:space="0" w:color="auto"/>
      </w:divBdr>
    </w:div>
    <w:div w:id="1976175064">
      <w:bodyDiv w:val="1"/>
      <w:marLeft w:val="0"/>
      <w:marRight w:val="0"/>
      <w:marTop w:val="0"/>
      <w:marBottom w:val="0"/>
      <w:divBdr>
        <w:top w:val="none" w:sz="0" w:space="0" w:color="auto"/>
        <w:left w:val="none" w:sz="0" w:space="0" w:color="auto"/>
        <w:bottom w:val="none" w:sz="0" w:space="0" w:color="auto"/>
        <w:right w:val="none" w:sz="0" w:space="0" w:color="auto"/>
      </w:divBdr>
    </w:div>
    <w:div w:id="1986474092">
      <w:bodyDiv w:val="1"/>
      <w:marLeft w:val="0"/>
      <w:marRight w:val="0"/>
      <w:marTop w:val="0"/>
      <w:marBottom w:val="0"/>
      <w:divBdr>
        <w:top w:val="none" w:sz="0" w:space="0" w:color="auto"/>
        <w:left w:val="none" w:sz="0" w:space="0" w:color="auto"/>
        <w:bottom w:val="none" w:sz="0" w:space="0" w:color="auto"/>
        <w:right w:val="none" w:sz="0" w:space="0" w:color="auto"/>
      </w:divBdr>
    </w:div>
    <w:div w:id="1994329675">
      <w:bodyDiv w:val="1"/>
      <w:marLeft w:val="0"/>
      <w:marRight w:val="0"/>
      <w:marTop w:val="0"/>
      <w:marBottom w:val="0"/>
      <w:divBdr>
        <w:top w:val="none" w:sz="0" w:space="0" w:color="auto"/>
        <w:left w:val="none" w:sz="0" w:space="0" w:color="auto"/>
        <w:bottom w:val="none" w:sz="0" w:space="0" w:color="auto"/>
        <w:right w:val="none" w:sz="0" w:space="0" w:color="auto"/>
      </w:divBdr>
    </w:div>
    <w:div w:id="1997880957">
      <w:bodyDiv w:val="1"/>
      <w:marLeft w:val="0"/>
      <w:marRight w:val="0"/>
      <w:marTop w:val="0"/>
      <w:marBottom w:val="0"/>
      <w:divBdr>
        <w:top w:val="none" w:sz="0" w:space="0" w:color="auto"/>
        <w:left w:val="none" w:sz="0" w:space="0" w:color="auto"/>
        <w:bottom w:val="none" w:sz="0" w:space="0" w:color="auto"/>
        <w:right w:val="none" w:sz="0" w:space="0" w:color="auto"/>
      </w:divBdr>
    </w:div>
    <w:div w:id="1998915748">
      <w:bodyDiv w:val="1"/>
      <w:marLeft w:val="0"/>
      <w:marRight w:val="0"/>
      <w:marTop w:val="0"/>
      <w:marBottom w:val="0"/>
      <w:divBdr>
        <w:top w:val="none" w:sz="0" w:space="0" w:color="auto"/>
        <w:left w:val="none" w:sz="0" w:space="0" w:color="auto"/>
        <w:bottom w:val="none" w:sz="0" w:space="0" w:color="auto"/>
        <w:right w:val="none" w:sz="0" w:space="0" w:color="auto"/>
      </w:divBdr>
      <w:divsChild>
        <w:div w:id="2134321251">
          <w:marLeft w:val="0"/>
          <w:marRight w:val="0"/>
          <w:marTop w:val="0"/>
          <w:marBottom w:val="0"/>
          <w:divBdr>
            <w:top w:val="none" w:sz="0" w:space="0" w:color="auto"/>
            <w:left w:val="none" w:sz="0" w:space="0" w:color="auto"/>
            <w:bottom w:val="none" w:sz="0" w:space="0" w:color="auto"/>
            <w:right w:val="none" w:sz="0" w:space="0" w:color="auto"/>
          </w:divBdr>
          <w:divsChild>
            <w:div w:id="204342439">
              <w:marLeft w:val="0"/>
              <w:marRight w:val="0"/>
              <w:marTop w:val="0"/>
              <w:marBottom w:val="0"/>
              <w:divBdr>
                <w:top w:val="none" w:sz="0" w:space="0" w:color="auto"/>
                <w:left w:val="none" w:sz="0" w:space="0" w:color="auto"/>
                <w:bottom w:val="none" w:sz="0" w:space="0" w:color="auto"/>
                <w:right w:val="none" w:sz="0" w:space="0" w:color="auto"/>
              </w:divBdr>
              <w:divsChild>
                <w:div w:id="540559942">
                  <w:marLeft w:val="0"/>
                  <w:marRight w:val="0"/>
                  <w:marTop w:val="0"/>
                  <w:marBottom w:val="0"/>
                  <w:divBdr>
                    <w:top w:val="none" w:sz="0" w:space="0" w:color="auto"/>
                    <w:left w:val="none" w:sz="0" w:space="0" w:color="auto"/>
                    <w:bottom w:val="none" w:sz="0" w:space="0" w:color="auto"/>
                    <w:right w:val="none" w:sz="0" w:space="0" w:color="auto"/>
                  </w:divBdr>
                  <w:divsChild>
                    <w:div w:id="103548789">
                      <w:marLeft w:val="0"/>
                      <w:marRight w:val="0"/>
                      <w:marTop w:val="0"/>
                      <w:marBottom w:val="0"/>
                      <w:divBdr>
                        <w:top w:val="none" w:sz="0" w:space="0" w:color="auto"/>
                        <w:left w:val="none" w:sz="0" w:space="0" w:color="auto"/>
                        <w:bottom w:val="none" w:sz="0" w:space="0" w:color="auto"/>
                        <w:right w:val="none" w:sz="0" w:space="0" w:color="auto"/>
                      </w:divBdr>
                      <w:divsChild>
                        <w:div w:id="415447348">
                          <w:marLeft w:val="0"/>
                          <w:marRight w:val="0"/>
                          <w:marTop w:val="0"/>
                          <w:marBottom w:val="0"/>
                          <w:divBdr>
                            <w:top w:val="none" w:sz="0" w:space="0" w:color="auto"/>
                            <w:left w:val="none" w:sz="0" w:space="0" w:color="auto"/>
                            <w:bottom w:val="none" w:sz="0" w:space="0" w:color="auto"/>
                            <w:right w:val="none" w:sz="0" w:space="0" w:color="auto"/>
                          </w:divBdr>
                          <w:divsChild>
                            <w:div w:id="1423144859">
                              <w:marLeft w:val="0"/>
                              <w:marRight w:val="0"/>
                              <w:marTop w:val="0"/>
                              <w:marBottom w:val="0"/>
                              <w:divBdr>
                                <w:top w:val="none" w:sz="0" w:space="0" w:color="auto"/>
                                <w:left w:val="none" w:sz="0" w:space="0" w:color="auto"/>
                                <w:bottom w:val="none" w:sz="0" w:space="0" w:color="auto"/>
                                <w:right w:val="none" w:sz="0" w:space="0" w:color="auto"/>
                              </w:divBdr>
                            </w:div>
                            <w:div w:id="189754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5716255">
      <w:bodyDiv w:val="1"/>
      <w:marLeft w:val="0"/>
      <w:marRight w:val="0"/>
      <w:marTop w:val="0"/>
      <w:marBottom w:val="0"/>
      <w:divBdr>
        <w:top w:val="none" w:sz="0" w:space="0" w:color="auto"/>
        <w:left w:val="none" w:sz="0" w:space="0" w:color="auto"/>
        <w:bottom w:val="none" w:sz="0" w:space="0" w:color="auto"/>
        <w:right w:val="none" w:sz="0" w:space="0" w:color="auto"/>
      </w:divBdr>
    </w:div>
    <w:div w:id="2022078298">
      <w:bodyDiv w:val="1"/>
      <w:marLeft w:val="0"/>
      <w:marRight w:val="0"/>
      <w:marTop w:val="0"/>
      <w:marBottom w:val="0"/>
      <w:divBdr>
        <w:top w:val="none" w:sz="0" w:space="0" w:color="auto"/>
        <w:left w:val="none" w:sz="0" w:space="0" w:color="auto"/>
        <w:bottom w:val="none" w:sz="0" w:space="0" w:color="auto"/>
        <w:right w:val="none" w:sz="0" w:space="0" w:color="auto"/>
      </w:divBdr>
    </w:div>
    <w:div w:id="2022584485">
      <w:bodyDiv w:val="1"/>
      <w:marLeft w:val="0"/>
      <w:marRight w:val="0"/>
      <w:marTop w:val="0"/>
      <w:marBottom w:val="0"/>
      <w:divBdr>
        <w:top w:val="none" w:sz="0" w:space="0" w:color="auto"/>
        <w:left w:val="none" w:sz="0" w:space="0" w:color="auto"/>
        <w:bottom w:val="none" w:sz="0" w:space="0" w:color="auto"/>
        <w:right w:val="none" w:sz="0" w:space="0" w:color="auto"/>
      </w:divBdr>
    </w:div>
    <w:div w:id="2023126840">
      <w:bodyDiv w:val="1"/>
      <w:marLeft w:val="0"/>
      <w:marRight w:val="0"/>
      <w:marTop w:val="0"/>
      <w:marBottom w:val="0"/>
      <w:divBdr>
        <w:top w:val="none" w:sz="0" w:space="0" w:color="auto"/>
        <w:left w:val="none" w:sz="0" w:space="0" w:color="auto"/>
        <w:bottom w:val="none" w:sz="0" w:space="0" w:color="auto"/>
        <w:right w:val="none" w:sz="0" w:space="0" w:color="auto"/>
      </w:divBdr>
    </w:div>
    <w:div w:id="2024626705">
      <w:bodyDiv w:val="1"/>
      <w:marLeft w:val="0"/>
      <w:marRight w:val="0"/>
      <w:marTop w:val="0"/>
      <w:marBottom w:val="0"/>
      <w:divBdr>
        <w:top w:val="none" w:sz="0" w:space="0" w:color="auto"/>
        <w:left w:val="none" w:sz="0" w:space="0" w:color="auto"/>
        <w:bottom w:val="none" w:sz="0" w:space="0" w:color="auto"/>
        <w:right w:val="none" w:sz="0" w:space="0" w:color="auto"/>
      </w:divBdr>
    </w:div>
    <w:div w:id="2034724405">
      <w:bodyDiv w:val="1"/>
      <w:marLeft w:val="0"/>
      <w:marRight w:val="0"/>
      <w:marTop w:val="0"/>
      <w:marBottom w:val="0"/>
      <w:divBdr>
        <w:top w:val="none" w:sz="0" w:space="0" w:color="auto"/>
        <w:left w:val="none" w:sz="0" w:space="0" w:color="auto"/>
        <w:bottom w:val="none" w:sz="0" w:space="0" w:color="auto"/>
        <w:right w:val="none" w:sz="0" w:space="0" w:color="auto"/>
      </w:divBdr>
    </w:div>
    <w:div w:id="2041542867">
      <w:bodyDiv w:val="1"/>
      <w:marLeft w:val="0"/>
      <w:marRight w:val="0"/>
      <w:marTop w:val="0"/>
      <w:marBottom w:val="0"/>
      <w:divBdr>
        <w:top w:val="none" w:sz="0" w:space="0" w:color="auto"/>
        <w:left w:val="none" w:sz="0" w:space="0" w:color="auto"/>
        <w:bottom w:val="none" w:sz="0" w:space="0" w:color="auto"/>
        <w:right w:val="none" w:sz="0" w:space="0" w:color="auto"/>
      </w:divBdr>
    </w:div>
    <w:div w:id="2053771717">
      <w:bodyDiv w:val="1"/>
      <w:marLeft w:val="0"/>
      <w:marRight w:val="0"/>
      <w:marTop w:val="0"/>
      <w:marBottom w:val="0"/>
      <w:divBdr>
        <w:top w:val="none" w:sz="0" w:space="0" w:color="auto"/>
        <w:left w:val="none" w:sz="0" w:space="0" w:color="auto"/>
        <w:bottom w:val="none" w:sz="0" w:space="0" w:color="auto"/>
        <w:right w:val="none" w:sz="0" w:space="0" w:color="auto"/>
      </w:divBdr>
    </w:div>
    <w:div w:id="2060670141">
      <w:bodyDiv w:val="1"/>
      <w:marLeft w:val="0"/>
      <w:marRight w:val="0"/>
      <w:marTop w:val="0"/>
      <w:marBottom w:val="0"/>
      <w:divBdr>
        <w:top w:val="none" w:sz="0" w:space="0" w:color="auto"/>
        <w:left w:val="none" w:sz="0" w:space="0" w:color="auto"/>
        <w:bottom w:val="none" w:sz="0" w:space="0" w:color="auto"/>
        <w:right w:val="none" w:sz="0" w:space="0" w:color="auto"/>
      </w:divBdr>
    </w:div>
    <w:div w:id="2061127269">
      <w:bodyDiv w:val="1"/>
      <w:marLeft w:val="0"/>
      <w:marRight w:val="0"/>
      <w:marTop w:val="0"/>
      <w:marBottom w:val="0"/>
      <w:divBdr>
        <w:top w:val="none" w:sz="0" w:space="0" w:color="auto"/>
        <w:left w:val="none" w:sz="0" w:space="0" w:color="auto"/>
        <w:bottom w:val="none" w:sz="0" w:space="0" w:color="auto"/>
        <w:right w:val="none" w:sz="0" w:space="0" w:color="auto"/>
      </w:divBdr>
    </w:div>
    <w:div w:id="2065442598">
      <w:bodyDiv w:val="1"/>
      <w:marLeft w:val="0"/>
      <w:marRight w:val="0"/>
      <w:marTop w:val="0"/>
      <w:marBottom w:val="0"/>
      <w:divBdr>
        <w:top w:val="none" w:sz="0" w:space="0" w:color="auto"/>
        <w:left w:val="none" w:sz="0" w:space="0" w:color="auto"/>
        <w:bottom w:val="none" w:sz="0" w:space="0" w:color="auto"/>
        <w:right w:val="none" w:sz="0" w:space="0" w:color="auto"/>
      </w:divBdr>
    </w:div>
    <w:div w:id="2071227169">
      <w:bodyDiv w:val="1"/>
      <w:marLeft w:val="0"/>
      <w:marRight w:val="0"/>
      <w:marTop w:val="0"/>
      <w:marBottom w:val="0"/>
      <w:divBdr>
        <w:top w:val="none" w:sz="0" w:space="0" w:color="auto"/>
        <w:left w:val="none" w:sz="0" w:space="0" w:color="auto"/>
        <w:bottom w:val="none" w:sz="0" w:space="0" w:color="auto"/>
        <w:right w:val="none" w:sz="0" w:space="0" w:color="auto"/>
      </w:divBdr>
    </w:div>
    <w:div w:id="2082361359">
      <w:bodyDiv w:val="1"/>
      <w:marLeft w:val="0"/>
      <w:marRight w:val="0"/>
      <w:marTop w:val="0"/>
      <w:marBottom w:val="0"/>
      <w:divBdr>
        <w:top w:val="none" w:sz="0" w:space="0" w:color="auto"/>
        <w:left w:val="none" w:sz="0" w:space="0" w:color="auto"/>
        <w:bottom w:val="none" w:sz="0" w:space="0" w:color="auto"/>
        <w:right w:val="none" w:sz="0" w:space="0" w:color="auto"/>
      </w:divBdr>
    </w:div>
    <w:div w:id="2084182666">
      <w:bodyDiv w:val="1"/>
      <w:marLeft w:val="0"/>
      <w:marRight w:val="0"/>
      <w:marTop w:val="0"/>
      <w:marBottom w:val="0"/>
      <w:divBdr>
        <w:top w:val="none" w:sz="0" w:space="0" w:color="auto"/>
        <w:left w:val="none" w:sz="0" w:space="0" w:color="auto"/>
        <w:bottom w:val="none" w:sz="0" w:space="0" w:color="auto"/>
        <w:right w:val="none" w:sz="0" w:space="0" w:color="auto"/>
      </w:divBdr>
    </w:div>
    <w:div w:id="2087723621">
      <w:bodyDiv w:val="1"/>
      <w:marLeft w:val="0"/>
      <w:marRight w:val="0"/>
      <w:marTop w:val="0"/>
      <w:marBottom w:val="0"/>
      <w:divBdr>
        <w:top w:val="none" w:sz="0" w:space="0" w:color="auto"/>
        <w:left w:val="none" w:sz="0" w:space="0" w:color="auto"/>
        <w:bottom w:val="none" w:sz="0" w:space="0" w:color="auto"/>
        <w:right w:val="none" w:sz="0" w:space="0" w:color="auto"/>
      </w:divBdr>
    </w:div>
    <w:div w:id="2108229347">
      <w:bodyDiv w:val="1"/>
      <w:marLeft w:val="0"/>
      <w:marRight w:val="0"/>
      <w:marTop w:val="0"/>
      <w:marBottom w:val="0"/>
      <w:divBdr>
        <w:top w:val="none" w:sz="0" w:space="0" w:color="auto"/>
        <w:left w:val="none" w:sz="0" w:space="0" w:color="auto"/>
        <w:bottom w:val="none" w:sz="0" w:space="0" w:color="auto"/>
        <w:right w:val="none" w:sz="0" w:space="0" w:color="auto"/>
      </w:divBdr>
    </w:div>
    <w:div w:id="2126923609">
      <w:bodyDiv w:val="1"/>
      <w:marLeft w:val="0"/>
      <w:marRight w:val="0"/>
      <w:marTop w:val="0"/>
      <w:marBottom w:val="0"/>
      <w:divBdr>
        <w:top w:val="none" w:sz="0" w:space="0" w:color="auto"/>
        <w:left w:val="none" w:sz="0" w:space="0" w:color="auto"/>
        <w:bottom w:val="none" w:sz="0" w:space="0" w:color="auto"/>
        <w:right w:val="none" w:sz="0" w:space="0" w:color="auto"/>
      </w:divBdr>
    </w:div>
    <w:div w:id="2132094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www.dzb.pl/" TargetMode="External"/><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hyperlink" Target="http://www.legnica.eu/" TargetMode="External"/><Relationship Id="rId59" Type="http://schemas.openxmlformats.org/officeDocument/2006/relationships/image" Target="media/image4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AC119D-51FE-46BA-AE4A-0A629C5F9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90</Pages>
  <Words>29815</Words>
  <Characters>178894</Characters>
  <Application>Microsoft Office Word</Application>
  <DocSecurity>0</DocSecurity>
  <Lines>1490</Lines>
  <Paragraphs>416</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208293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Szkorupińska</dc:creator>
  <cp:lastModifiedBy>Jolanta Szkorupińska</cp:lastModifiedBy>
  <cp:revision>4</cp:revision>
  <cp:lastPrinted>2020-05-29T08:29:00Z</cp:lastPrinted>
  <dcterms:created xsi:type="dcterms:W3CDTF">2020-06-03T06:16:00Z</dcterms:created>
  <dcterms:modified xsi:type="dcterms:W3CDTF">2020-06-04T13:25:00Z</dcterms:modified>
  <dc:language>pl-PL</dc:language>
</cp:coreProperties>
</file>