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EC" w:rsidRDefault="006C23CD" w:rsidP="009966CA">
      <w:pPr>
        <w:rPr>
          <w:rFonts w:ascii="Times New Roman" w:hAnsi="Times New Roman" w:cs="Times New Roman"/>
          <w:sz w:val="24"/>
          <w:szCs w:val="24"/>
        </w:rPr>
      </w:pPr>
      <w:r w:rsidRPr="00363F0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952625" cy="1647825"/>
            <wp:effectExtent l="19050" t="0" r="9525" b="0"/>
            <wp:docPr id="1" name="Obraz 0" descr="logo_Legnica_z_nia_zawsze_po_drodze_314x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egnica_z_nia_zawsze_po_drodze_314x32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0978" cy="164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325" w:rsidRPr="00363F01" w:rsidRDefault="00F66619" w:rsidP="009966CA">
      <w:pPr>
        <w:rPr>
          <w:rFonts w:ascii="Times New Roman" w:hAnsi="Times New Roman" w:cs="Times New Roman"/>
          <w:sz w:val="24"/>
          <w:szCs w:val="24"/>
        </w:rPr>
      </w:pPr>
      <w:r w:rsidRPr="00363F01">
        <w:rPr>
          <w:rFonts w:ascii="Times New Roman" w:hAnsi="Times New Roman" w:cs="Times New Roman"/>
          <w:sz w:val="24"/>
          <w:szCs w:val="24"/>
        </w:rPr>
        <w:t>OK.</w:t>
      </w:r>
      <w:r w:rsidR="00D67639">
        <w:rPr>
          <w:rFonts w:ascii="Times New Roman" w:hAnsi="Times New Roman" w:cs="Times New Roman"/>
          <w:sz w:val="24"/>
          <w:szCs w:val="24"/>
        </w:rPr>
        <w:t>8130.2.30.2019</w:t>
      </w:r>
      <w:r w:rsidR="00BF3325" w:rsidRPr="00363F01">
        <w:rPr>
          <w:rFonts w:ascii="Times New Roman" w:hAnsi="Times New Roman" w:cs="Times New Roman"/>
          <w:sz w:val="24"/>
          <w:szCs w:val="24"/>
        </w:rPr>
        <w:t>.VI</w:t>
      </w:r>
      <w:r w:rsidR="009966CA" w:rsidRPr="00363F01">
        <w:rPr>
          <w:rFonts w:ascii="Times New Roman" w:hAnsi="Times New Roman" w:cs="Times New Roman"/>
          <w:sz w:val="24"/>
          <w:szCs w:val="24"/>
        </w:rPr>
        <w:tab/>
      </w:r>
      <w:r w:rsidR="009966CA" w:rsidRPr="00363F01">
        <w:rPr>
          <w:rFonts w:ascii="Times New Roman" w:hAnsi="Times New Roman" w:cs="Times New Roman"/>
          <w:sz w:val="24"/>
          <w:szCs w:val="24"/>
        </w:rPr>
        <w:tab/>
      </w:r>
      <w:r w:rsidR="009966CA" w:rsidRPr="00363F01">
        <w:rPr>
          <w:rFonts w:ascii="Times New Roman" w:hAnsi="Times New Roman" w:cs="Times New Roman"/>
          <w:sz w:val="24"/>
          <w:szCs w:val="24"/>
        </w:rPr>
        <w:tab/>
      </w:r>
      <w:r w:rsidR="009966CA" w:rsidRPr="00363F01">
        <w:rPr>
          <w:rFonts w:ascii="Times New Roman" w:hAnsi="Times New Roman" w:cs="Times New Roman"/>
          <w:sz w:val="24"/>
          <w:szCs w:val="24"/>
        </w:rPr>
        <w:tab/>
      </w:r>
      <w:r w:rsidR="009966CA" w:rsidRPr="00363F01">
        <w:rPr>
          <w:rFonts w:ascii="Times New Roman" w:hAnsi="Times New Roman" w:cs="Times New Roman"/>
          <w:sz w:val="24"/>
          <w:szCs w:val="24"/>
        </w:rPr>
        <w:tab/>
      </w:r>
      <w:r w:rsidR="009966CA" w:rsidRPr="00363F01">
        <w:rPr>
          <w:rFonts w:ascii="Times New Roman" w:hAnsi="Times New Roman" w:cs="Times New Roman"/>
          <w:sz w:val="24"/>
          <w:szCs w:val="24"/>
        </w:rPr>
        <w:tab/>
      </w:r>
      <w:r w:rsidR="00BF3325" w:rsidRPr="00363F01">
        <w:rPr>
          <w:rFonts w:ascii="Times New Roman" w:hAnsi="Times New Roman" w:cs="Times New Roman"/>
          <w:sz w:val="24"/>
          <w:szCs w:val="24"/>
        </w:rPr>
        <w:t xml:space="preserve">Legnica, dnia </w:t>
      </w:r>
      <w:r w:rsidR="00BB3061">
        <w:rPr>
          <w:rFonts w:ascii="Times New Roman" w:hAnsi="Times New Roman" w:cs="Times New Roman"/>
          <w:sz w:val="24"/>
          <w:szCs w:val="24"/>
        </w:rPr>
        <w:t>29</w:t>
      </w:r>
      <w:r w:rsidR="00E526EC">
        <w:rPr>
          <w:rFonts w:ascii="Times New Roman" w:hAnsi="Times New Roman" w:cs="Times New Roman"/>
          <w:sz w:val="24"/>
          <w:szCs w:val="24"/>
        </w:rPr>
        <w:t>.11.2019</w:t>
      </w:r>
      <w:r w:rsidR="00BF3325" w:rsidRPr="00363F0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F3325" w:rsidRPr="00363F01" w:rsidRDefault="00BF3325" w:rsidP="008A1223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363F01">
        <w:rPr>
          <w:rFonts w:ascii="Times New Roman" w:hAnsi="Times New Roman" w:cs="Times New Roman"/>
          <w:b/>
          <w:smallCaps/>
          <w:sz w:val="24"/>
          <w:szCs w:val="24"/>
        </w:rPr>
        <w:t>Ogłoszenie wyników</w:t>
      </w:r>
    </w:p>
    <w:p w:rsidR="008A1223" w:rsidRPr="00363F01" w:rsidRDefault="008A1223" w:rsidP="008A12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F01">
        <w:rPr>
          <w:rFonts w:ascii="Times New Roman" w:hAnsi="Times New Roman" w:cs="Times New Roman"/>
          <w:b/>
          <w:sz w:val="24"/>
          <w:szCs w:val="24"/>
        </w:rPr>
        <w:t>o</w:t>
      </w:r>
      <w:r w:rsidR="00BF3325" w:rsidRPr="00363F01">
        <w:rPr>
          <w:rFonts w:ascii="Times New Roman" w:hAnsi="Times New Roman" w:cs="Times New Roman"/>
          <w:b/>
          <w:sz w:val="24"/>
          <w:szCs w:val="24"/>
        </w:rPr>
        <w:t xml:space="preserve">twartego konkursu ofert </w:t>
      </w:r>
      <w:r w:rsidRPr="00363F01">
        <w:rPr>
          <w:rFonts w:ascii="Times New Roman" w:hAnsi="Times New Roman" w:cs="Times New Roman"/>
          <w:b/>
          <w:sz w:val="24"/>
          <w:szCs w:val="24"/>
        </w:rPr>
        <w:t xml:space="preserve">ogłoszonego </w:t>
      </w:r>
    </w:p>
    <w:p w:rsidR="008A1223" w:rsidRPr="00363F01" w:rsidRDefault="008A1223" w:rsidP="008A12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F01">
        <w:rPr>
          <w:rFonts w:ascii="Times New Roman" w:hAnsi="Times New Roman" w:cs="Times New Roman"/>
          <w:b/>
          <w:sz w:val="24"/>
          <w:szCs w:val="24"/>
        </w:rPr>
        <w:t>przez Prezydenta Miasta Legnicy</w:t>
      </w:r>
    </w:p>
    <w:p w:rsidR="00BF3325" w:rsidRPr="00363F01" w:rsidRDefault="00BF3325" w:rsidP="008A12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F01">
        <w:rPr>
          <w:rFonts w:ascii="Times New Roman" w:hAnsi="Times New Roman" w:cs="Times New Roman"/>
          <w:b/>
          <w:sz w:val="24"/>
          <w:szCs w:val="24"/>
        </w:rPr>
        <w:t>na</w:t>
      </w:r>
      <w:r w:rsidR="00F66619" w:rsidRPr="00363F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B7A">
        <w:rPr>
          <w:rFonts w:ascii="Times New Roman" w:hAnsi="Times New Roman" w:cs="Times New Roman"/>
          <w:b/>
          <w:sz w:val="24"/>
          <w:szCs w:val="24"/>
        </w:rPr>
        <w:t>realizacje zadania publicznego w zakresie powierzenia prowadzenia punktu nieodpłatnej pomocy prawnej lub punktu świadczenia nieodpłatnego poradnictwa obywatelskiego, a także edukacji prawnej w mieście Legnicy w roku 2020.</w:t>
      </w:r>
      <w:r w:rsidR="00F66619" w:rsidRPr="00363F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3325" w:rsidRPr="00363F01" w:rsidRDefault="00BF3325" w:rsidP="00BF3325">
      <w:pPr>
        <w:jc w:val="both"/>
        <w:rPr>
          <w:rFonts w:ascii="Times New Roman" w:hAnsi="Times New Roman" w:cs="Times New Roman"/>
          <w:sz w:val="24"/>
          <w:szCs w:val="24"/>
        </w:rPr>
      </w:pPr>
      <w:r w:rsidRPr="00363F01">
        <w:rPr>
          <w:rFonts w:ascii="Times New Roman" w:hAnsi="Times New Roman" w:cs="Times New Roman"/>
          <w:sz w:val="24"/>
          <w:szCs w:val="24"/>
        </w:rPr>
        <w:t>Na podstawie przepisów ustawy z 24 kwietnia 2003 r</w:t>
      </w:r>
      <w:r w:rsidR="008A1223" w:rsidRPr="00363F01">
        <w:rPr>
          <w:rFonts w:ascii="Times New Roman" w:hAnsi="Times New Roman" w:cs="Times New Roman"/>
          <w:sz w:val="24"/>
          <w:szCs w:val="24"/>
        </w:rPr>
        <w:t>.</w:t>
      </w:r>
      <w:r w:rsidRPr="00363F01">
        <w:rPr>
          <w:rFonts w:ascii="Times New Roman" w:hAnsi="Times New Roman" w:cs="Times New Roman"/>
          <w:sz w:val="24"/>
          <w:szCs w:val="24"/>
        </w:rPr>
        <w:t xml:space="preserve"> o działalności pożytku publicznego </w:t>
      </w:r>
      <w:r w:rsidR="005071D3" w:rsidRPr="00363F01">
        <w:rPr>
          <w:rFonts w:ascii="Times New Roman" w:hAnsi="Times New Roman" w:cs="Times New Roman"/>
          <w:sz w:val="24"/>
          <w:szCs w:val="24"/>
        </w:rPr>
        <w:br/>
      </w:r>
      <w:r w:rsidR="00597B7A">
        <w:rPr>
          <w:rFonts w:ascii="Times New Roman" w:hAnsi="Times New Roman" w:cs="Times New Roman"/>
          <w:sz w:val="24"/>
          <w:szCs w:val="24"/>
        </w:rPr>
        <w:t>i wolontariacie (Dz.U.</w:t>
      </w:r>
      <w:r w:rsidR="00363F01" w:rsidRPr="00363F01">
        <w:rPr>
          <w:rFonts w:ascii="Times New Roman" w:hAnsi="Times New Roman" w:cs="Times New Roman"/>
          <w:sz w:val="24"/>
          <w:szCs w:val="24"/>
        </w:rPr>
        <w:t>201</w:t>
      </w:r>
      <w:r w:rsidR="00597B7A">
        <w:rPr>
          <w:rFonts w:ascii="Times New Roman" w:hAnsi="Times New Roman" w:cs="Times New Roman"/>
          <w:sz w:val="24"/>
          <w:szCs w:val="24"/>
        </w:rPr>
        <w:t>9.688</w:t>
      </w:r>
      <w:r w:rsidR="00363F01" w:rsidRPr="00363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01" w:rsidRPr="00363F0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63F01" w:rsidRPr="00363F01">
        <w:rPr>
          <w:rFonts w:ascii="Times New Roman" w:hAnsi="Times New Roman" w:cs="Times New Roman"/>
          <w:sz w:val="24"/>
          <w:szCs w:val="24"/>
        </w:rPr>
        <w:t>.</w:t>
      </w:r>
      <w:r w:rsidR="00597B7A">
        <w:rPr>
          <w:rFonts w:ascii="Times New Roman" w:hAnsi="Times New Roman" w:cs="Times New Roman"/>
          <w:sz w:val="24"/>
          <w:szCs w:val="24"/>
        </w:rPr>
        <w:t>) oraz uchwały Nr LI/552/2018</w:t>
      </w:r>
      <w:r w:rsidRPr="00363F01">
        <w:rPr>
          <w:rFonts w:ascii="Times New Roman" w:hAnsi="Times New Roman" w:cs="Times New Roman"/>
          <w:sz w:val="24"/>
          <w:szCs w:val="24"/>
        </w:rPr>
        <w:t xml:space="preserve"> z </w:t>
      </w:r>
      <w:r w:rsidR="00597B7A">
        <w:rPr>
          <w:rFonts w:ascii="Times New Roman" w:hAnsi="Times New Roman" w:cs="Times New Roman"/>
          <w:sz w:val="24"/>
          <w:szCs w:val="24"/>
        </w:rPr>
        <w:t>24 września</w:t>
      </w:r>
      <w:r w:rsidR="005071D3" w:rsidRPr="00363F01">
        <w:rPr>
          <w:rFonts w:ascii="Times New Roman" w:hAnsi="Times New Roman" w:cs="Times New Roman"/>
          <w:sz w:val="24"/>
          <w:szCs w:val="24"/>
        </w:rPr>
        <w:t xml:space="preserve"> </w:t>
      </w:r>
      <w:r w:rsidR="00685CC5">
        <w:rPr>
          <w:rFonts w:ascii="Times New Roman" w:hAnsi="Times New Roman" w:cs="Times New Roman"/>
          <w:sz w:val="24"/>
          <w:szCs w:val="24"/>
        </w:rPr>
        <w:br/>
      </w:r>
      <w:r w:rsidR="00597B7A">
        <w:rPr>
          <w:rFonts w:ascii="Times New Roman" w:hAnsi="Times New Roman" w:cs="Times New Roman"/>
          <w:sz w:val="24"/>
          <w:szCs w:val="24"/>
        </w:rPr>
        <w:t>2018</w:t>
      </w:r>
      <w:r w:rsidRPr="00363F01">
        <w:rPr>
          <w:rFonts w:ascii="Times New Roman" w:hAnsi="Times New Roman" w:cs="Times New Roman"/>
          <w:sz w:val="24"/>
          <w:szCs w:val="24"/>
        </w:rPr>
        <w:t xml:space="preserve"> r. </w:t>
      </w:r>
      <w:r w:rsidR="005071D3" w:rsidRPr="00363F01">
        <w:rPr>
          <w:rFonts w:ascii="Times New Roman" w:hAnsi="Times New Roman" w:cs="Times New Roman"/>
          <w:sz w:val="24"/>
          <w:szCs w:val="24"/>
        </w:rPr>
        <w:t>w sprawie uchwalenia „</w:t>
      </w:r>
      <w:r w:rsidRPr="00363F01">
        <w:rPr>
          <w:rFonts w:ascii="Times New Roman" w:hAnsi="Times New Roman" w:cs="Times New Roman"/>
          <w:sz w:val="24"/>
          <w:szCs w:val="24"/>
        </w:rPr>
        <w:t>Programu współpracy Gminy Legnica z organizacjami pozarządowymi oraz innymi podmiotami prowadzącymi działa</w:t>
      </w:r>
      <w:r w:rsidR="005071D3" w:rsidRPr="00363F01">
        <w:rPr>
          <w:rFonts w:ascii="Times New Roman" w:hAnsi="Times New Roman" w:cs="Times New Roman"/>
          <w:sz w:val="24"/>
          <w:szCs w:val="24"/>
        </w:rPr>
        <w:t xml:space="preserve">lność pożytku publicznego </w:t>
      </w:r>
      <w:r w:rsidR="00685CC5">
        <w:rPr>
          <w:rFonts w:ascii="Times New Roman" w:hAnsi="Times New Roman" w:cs="Times New Roman"/>
          <w:sz w:val="24"/>
          <w:szCs w:val="24"/>
        </w:rPr>
        <w:br/>
      </w:r>
      <w:r w:rsidR="00597B7A">
        <w:rPr>
          <w:rFonts w:ascii="Times New Roman" w:hAnsi="Times New Roman" w:cs="Times New Roman"/>
          <w:sz w:val="24"/>
          <w:szCs w:val="24"/>
        </w:rPr>
        <w:t>w 2019</w:t>
      </w:r>
      <w:r w:rsidRPr="00363F01">
        <w:rPr>
          <w:rFonts w:ascii="Times New Roman" w:hAnsi="Times New Roman" w:cs="Times New Roman"/>
          <w:sz w:val="24"/>
          <w:szCs w:val="24"/>
        </w:rPr>
        <w:t xml:space="preserve"> r.”, Komisja konkursowa powołana Zarządzeniem </w:t>
      </w:r>
      <w:r w:rsidR="005071D3" w:rsidRPr="00363F01">
        <w:rPr>
          <w:rFonts w:ascii="Times New Roman" w:hAnsi="Times New Roman" w:cs="Times New Roman"/>
          <w:sz w:val="24"/>
          <w:szCs w:val="24"/>
        </w:rPr>
        <w:t xml:space="preserve">Prezydenta Miasta Legnicy </w:t>
      </w:r>
      <w:r w:rsidR="00685CC5">
        <w:rPr>
          <w:rFonts w:ascii="Times New Roman" w:hAnsi="Times New Roman" w:cs="Times New Roman"/>
          <w:sz w:val="24"/>
          <w:szCs w:val="24"/>
        </w:rPr>
        <w:br/>
      </w:r>
      <w:r w:rsidR="006C23CD" w:rsidRPr="00363F01">
        <w:rPr>
          <w:rFonts w:ascii="Times New Roman" w:hAnsi="Times New Roman" w:cs="Times New Roman"/>
          <w:sz w:val="24"/>
          <w:szCs w:val="24"/>
        </w:rPr>
        <w:t xml:space="preserve">Nr </w:t>
      </w:r>
      <w:r w:rsidR="00597B7A">
        <w:rPr>
          <w:rFonts w:ascii="Times New Roman" w:hAnsi="Times New Roman" w:cs="Times New Roman"/>
          <w:sz w:val="24"/>
          <w:szCs w:val="24"/>
        </w:rPr>
        <w:t>749/PM/2019</w:t>
      </w:r>
      <w:r w:rsidR="006C23CD" w:rsidRPr="00363F01">
        <w:rPr>
          <w:rFonts w:ascii="Times New Roman" w:hAnsi="Times New Roman" w:cs="Times New Roman"/>
          <w:sz w:val="24"/>
          <w:szCs w:val="24"/>
        </w:rPr>
        <w:t xml:space="preserve"> z </w:t>
      </w:r>
      <w:r w:rsidR="00597B7A">
        <w:rPr>
          <w:rFonts w:ascii="Times New Roman" w:hAnsi="Times New Roman" w:cs="Times New Roman"/>
          <w:sz w:val="24"/>
          <w:szCs w:val="24"/>
        </w:rPr>
        <w:t>12 listopada 2019 r.</w:t>
      </w:r>
      <w:r w:rsidR="006C23CD" w:rsidRPr="00363F01">
        <w:rPr>
          <w:rFonts w:ascii="Times New Roman" w:hAnsi="Times New Roman" w:cs="Times New Roman"/>
          <w:sz w:val="24"/>
          <w:szCs w:val="24"/>
        </w:rPr>
        <w:t xml:space="preserve"> </w:t>
      </w:r>
      <w:r w:rsidRPr="00363F01">
        <w:rPr>
          <w:rFonts w:ascii="Times New Roman" w:hAnsi="Times New Roman" w:cs="Times New Roman"/>
          <w:sz w:val="24"/>
          <w:szCs w:val="24"/>
        </w:rPr>
        <w:t>ogłasza wyniki otwartego konkursu ofert.</w:t>
      </w:r>
    </w:p>
    <w:p w:rsidR="00BF3325" w:rsidRPr="00363F01" w:rsidRDefault="00BF3325" w:rsidP="006C23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F01">
        <w:rPr>
          <w:rFonts w:ascii="Times New Roman" w:hAnsi="Times New Roman" w:cs="Times New Roman"/>
          <w:b/>
          <w:sz w:val="24"/>
          <w:szCs w:val="24"/>
        </w:rPr>
        <w:t>Tytuły zadania  „</w:t>
      </w:r>
      <w:r w:rsidR="00685CC5">
        <w:rPr>
          <w:rFonts w:ascii="Times New Roman" w:hAnsi="Times New Roman" w:cs="Times New Roman"/>
          <w:b/>
          <w:sz w:val="24"/>
          <w:szCs w:val="24"/>
        </w:rPr>
        <w:t>P</w:t>
      </w:r>
      <w:r w:rsidR="00685CC5" w:rsidRPr="00363F01">
        <w:rPr>
          <w:rFonts w:ascii="Times New Roman" w:hAnsi="Times New Roman" w:cs="Times New Roman"/>
          <w:b/>
          <w:sz w:val="24"/>
          <w:szCs w:val="24"/>
        </w:rPr>
        <w:t>owierzenie prowadzenia punk</w:t>
      </w:r>
      <w:r w:rsidR="00597B7A">
        <w:rPr>
          <w:rFonts w:ascii="Times New Roman" w:hAnsi="Times New Roman" w:cs="Times New Roman"/>
          <w:b/>
          <w:sz w:val="24"/>
          <w:szCs w:val="24"/>
        </w:rPr>
        <w:t>tu nieodpłatnej pomocy prawnej lub</w:t>
      </w:r>
      <w:r w:rsidR="00685CC5" w:rsidRPr="00363F01">
        <w:rPr>
          <w:rFonts w:ascii="Times New Roman" w:hAnsi="Times New Roman" w:cs="Times New Roman"/>
          <w:b/>
          <w:sz w:val="24"/>
          <w:szCs w:val="24"/>
        </w:rPr>
        <w:t xml:space="preserve"> punktu </w:t>
      </w:r>
      <w:r w:rsidR="00597B7A">
        <w:rPr>
          <w:rFonts w:ascii="Times New Roman" w:hAnsi="Times New Roman" w:cs="Times New Roman"/>
          <w:b/>
          <w:sz w:val="24"/>
          <w:szCs w:val="24"/>
        </w:rPr>
        <w:t xml:space="preserve">świadczenia </w:t>
      </w:r>
      <w:r w:rsidR="00685CC5" w:rsidRPr="00363F01">
        <w:rPr>
          <w:rFonts w:ascii="Times New Roman" w:hAnsi="Times New Roman" w:cs="Times New Roman"/>
          <w:b/>
          <w:sz w:val="24"/>
          <w:szCs w:val="24"/>
        </w:rPr>
        <w:t>nieodpłatnego poradnictwa obywatelskiego</w:t>
      </w:r>
      <w:r w:rsidR="00597B7A">
        <w:rPr>
          <w:rFonts w:ascii="Times New Roman" w:hAnsi="Times New Roman" w:cs="Times New Roman"/>
          <w:b/>
          <w:sz w:val="24"/>
          <w:szCs w:val="24"/>
        </w:rPr>
        <w:t>, a także edukacji prawnej</w:t>
      </w:r>
      <w:r w:rsidR="00685CC5" w:rsidRPr="00363F01">
        <w:rPr>
          <w:rFonts w:ascii="Times New Roman" w:hAnsi="Times New Roman" w:cs="Times New Roman"/>
          <w:b/>
          <w:sz w:val="24"/>
          <w:szCs w:val="24"/>
        </w:rPr>
        <w:t xml:space="preserve"> w Legnicy</w:t>
      </w:r>
      <w:r w:rsidR="00597B7A">
        <w:rPr>
          <w:rFonts w:ascii="Times New Roman" w:hAnsi="Times New Roman" w:cs="Times New Roman"/>
          <w:b/>
          <w:sz w:val="24"/>
          <w:szCs w:val="24"/>
        </w:rPr>
        <w:t xml:space="preserve"> w roku 2020</w:t>
      </w:r>
      <w:r w:rsidRPr="00363F01">
        <w:rPr>
          <w:rFonts w:ascii="Times New Roman" w:hAnsi="Times New Roman" w:cs="Times New Roman"/>
          <w:b/>
          <w:sz w:val="24"/>
          <w:szCs w:val="24"/>
        </w:rPr>
        <w:t>”</w:t>
      </w:r>
    </w:p>
    <w:tbl>
      <w:tblPr>
        <w:tblStyle w:val="Tabela-Siatka"/>
        <w:tblW w:w="0" w:type="auto"/>
        <w:jc w:val="center"/>
        <w:tblLook w:val="04A0"/>
      </w:tblPr>
      <w:tblGrid>
        <w:gridCol w:w="829"/>
        <w:gridCol w:w="3789"/>
        <w:gridCol w:w="2303"/>
        <w:gridCol w:w="2303"/>
      </w:tblGrid>
      <w:tr w:rsidR="00BF3325" w:rsidRPr="00363F01" w:rsidTr="00685CC5">
        <w:trPr>
          <w:jc w:val="center"/>
        </w:trPr>
        <w:tc>
          <w:tcPr>
            <w:tcW w:w="817" w:type="dxa"/>
            <w:vAlign w:val="center"/>
          </w:tcPr>
          <w:p w:rsidR="00BF3325" w:rsidRPr="00363F01" w:rsidRDefault="00BF3325" w:rsidP="00BF3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F01">
              <w:rPr>
                <w:rFonts w:ascii="Times New Roman" w:hAnsi="Times New Roman" w:cs="Times New Roman"/>
                <w:b/>
                <w:sz w:val="24"/>
                <w:szCs w:val="24"/>
              </w:rPr>
              <w:t>Nr oferty</w:t>
            </w:r>
          </w:p>
        </w:tc>
        <w:tc>
          <w:tcPr>
            <w:tcW w:w="3789" w:type="dxa"/>
            <w:vAlign w:val="center"/>
          </w:tcPr>
          <w:p w:rsidR="00BF3325" w:rsidRPr="00363F01" w:rsidRDefault="00BF3325" w:rsidP="00BF3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F01">
              <w:rPr>
                <w:rFonts w:ascii="Times New Roman" w:hAnsi="Times New Roman" w:cs="Times New Roman"/>
                <w:b/>
                <w:sz w:val="24"/>
                <w:szCs w:val="24"/>
              </w:rPr>
              <w:t>Podmiot składający ofertę</w:t>
            </w:r>
          </w:p>
        </w:tc>
        <w:tc>
          <w:tcPr>
            <w:tcW w:w="2303" w:type="dxa"/>
            <w:vAlign w:val="center"/>
          </w:tcPr>
          <w:p w:rsidR="00BF3325" w:rsidRPr="00363F01" w:rsidRDefault="00BF3325" w:rsidP="00BF3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F01">
              <w:rPr>
                <w:rFonts w:ascii="Times New Roman" w:hAnsi="Times New Roman" w:cs="Times New Roman"/>
                <w:b/>
                <w:sz w:val="24"/>
                <w:szCs w:val="24"/>
              </w:rPr>
              <w:t>Ocena formalna</w:t>
            </w:r>
          </w:p>
        </w:tc>
        <w:tc>
          <w:tcPr>
            <w:tcW w:w="2303" w:type="dxa"/>
            <w:vAlign w:val="center"/>
          </w:tcPr>
          <w:p w:rsidR="00BF3325" w:rsidRPr="00363F01" w:rsidRDefault="00BF3325" w:rsidP="00D67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Ocena merytoryczna (maksymalna liczba punktów – </w:t>
            </w:r>
            <w:r w:rsidR="00597B7A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Pr="00363F0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F3325" w:rsidRPr="00363F01" w:rsidTr="00685CC5">
        <w:trPr>
          <w:jc w:val="center"/>
        </w:trPr>
        <w:tc>
          <w:tcPr>
            <w:tcW w:w="817" w:type="dxa"/>
            <w:vAlign w:val="center"/>
          </w:tcPr>
          <w:p w:rsidR="00BF3325" w:rsidRPr="00363F01" w:rsidRDefault="00BF3325" w:rsidP="00853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9" w:type="dxa"/>
            <w:vAlign w:val="center"/>
          </w:tcPr>
          <w:p w:rsidR="00853FF5" w:rsidRPr="00363F01" w:rsidRDefault="00597B7A" w:rsidP="00853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Fundacja Gołębie Serce, ul. Litewska 33b, 36-001 </w:t>
            </w:r>
            <w:r w:rsidR="00D67639">
              <w:rPr>
                <w:rFonts w:ascii="Times New Roman" w:hAnsi="Times New Roman" w:cs="Times New Roman"/>
                <w:b/>
                <w:sz w:val="24"/>
                <w:szCs w:val="24"/>
              </w:rPr>
              <w:t>Rzeszów</w:t>
            </w:r>
          </w:p>
        </w:tc>
        <w:tc>
          <w:tcPr>
            <w:tcW w:w="2303" w:type="dxa"/>
            <w:vAlign w:val="center"/>
          </w:tcPr>
          <w:p w:rsidR="00BF3325" w:rsidRPr="00363F01" w:rsidRDefault="00BF3325" w:rsidP="00853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01">
              <w:rPr>
                <w:rFonts w:ascii="Times New Roman" w:hAnsi="Times New Roman" w:cs="Times New Roman"/>
                <w:sz w:val="24"/>
                <w:szCs w:val="24"/>
              </w:rPr>
              <w:t>Oferta spełniła wymogi formalne</w:t>
            </w:r>
          </w:p>
        </w:tc>
        <w:tc>
          <w:tcPr>
            <w:tcW w:w="2303" w:type="dxa"/>
            <w:vAlign w:val="center"/>
          </w:tcPr>
          <w:p w:rsidR="00BF3325" w:rsidRPr="00363F01" w:rsidRDefault="00D67639" w:rsidP="00853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53FF5" w:rsidRPr="00363F01" w:rsidTr="00685CC5">
        <w:trPr>
          <w:jc w:val="center"/>
        </w:trPr>
        <w:tc>
          <w:tcPr>
            <w:tcW w:w="817" w:type="dxa"/>
            <w:vAlign w:val="center"/>
          </w:tcPr>
          <w:p w:rsidR="00853FF5" w:rsidRPr="00363F01" w:rsidRDefault="00597B7A" w:rsidP="00853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3FF5" w:rsidRPr="00363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9" w:type="dxa"/>
            <w:vAlign w:val="center"/>
          </w:tcPr>
          <w:p w:rsidR="00597B7A" w:rsidRPr="00363F01" w:rsidRDefault="00597B7A" w:rsidP="00597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F01">
              <w:rPr>
                <w:rFonts w:ascii="Times New Roman" w:hAnsi="Times New Roman" w:cs="Times New Roman"/>
                <w:b/>
                <w:sz w:val="24"/>
                <w:szCs w:val="24"/>
              </w:rPr>
              <w:t>Fundacja w Służbie Wsi</w:t>
            </w:r>
          </w:p>
          <w:p w:rsidR="00597B7A" w:rsidRPr="00363F01" w:rsidRDefault="00597B7A" w:rsidP="00597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F01">
              <w:rPr>
                <w:rFonts w:ascii="Times New Roman" w:hAnsi="Times New Roman" w:cs="Times New Roman"/>
                <w:b/>
                <w:sz w:val="24"/>
                <w:szCs w:val="24"/>
              </w:rPr>
              <w:t>50-457 Wrocław</w:t>
            </w:r>
          </w:p>
          <w:p w:rsidR="008A1223" w:rsidRPr="00363F01" w:rsidRDefault="00597B7A" w:rsidP="00597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F01">
              <w:rPr>
                <w:rFonts w:ascii="Times New Roman" w:hAnsi="Times New Roman" w:cs="Times New Roman"/>
                <w:b/>
                <w:sz w:val="24"/>
                <w:szCs w:val="24"/>
              </w:rPr>
              <w:t>ul. Dąbrowskiego 42</w:t>
            </w:r>
          </w:p>
        </w:tc>
        <w:tc>
          <w:tcPr>
            <w:tcW w:w="2303" w:type="dxa"/>
            <w:vAlign w:val="center"/>
          </w:tcPr>
          <w:p w:rsidR="00853FF5" w:rsidRPr="00363F01" w:rsidRDefault="00685CC5" w:rsidP="00853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01">
              <w:rPr>
                <w:rFonts w:ascii="Times New Roman" w:hAnsi="Times New Roman" w:cs="Times New Roman"/>
                <w:sz w:val="24"/>
                <w:szCs w:val="24"/>
              </w:rPr>
              <w:t>Oferta spełniła wymogi formalne</w:t>
            </w:r>
          </w:p>
        </w:tc>
        <w:tc>
          <w:tcPr>
            <w:tcW w:w="2303" w:type="dxa"/>
            <w:vAlign w:val="center"/>
          </w:tcPr>
          <w:p w:rsidR="00853FF5" w:rsidRPr="00363F01" w:rsidRDefault="00D67639" w:rsidP="00853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</w:tr>
      <w:tr w:rsidR="00853FF5" w:rsidRPr="00363F01" w:rsidTr="00685CC5">
        <w:trPr>
          <w:jc w:val="center"/>
        </w:trPr>
        <w:tc>
          <w:tcPr>
            <w:tcW w:w="817" w:type="dxa"/>
            <w:vAlign w:val="center"/>
          </w:tcPr>
          <w:p w:rsidR="00853FF5" w:rsidRPr="00363F01" w:rsidRDefault="00597B7A" w:rsidP="00853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3FF5" w:rsidRPr="00363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9" w:type="dxa"/>
            <w:vAlign w:val="center"/>
          </w:tcPr>
          <w:p w:rsidR="008A1223" w:rsidRPr="00363F01" w:rsidRDefault="00853FF5" w:rsidP="00F66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Stowarzyszenie </w:t>
            </w:r>
            <w:r w:rsidR="00685CC5">
              <w:rPr>
                <w:rFonts w:ascii="Times New Roman" w:hAnsi="Times New Roman" w:cs="Times New Roman"/>
                <w:b/>
                <w:sz w:val="24"/>
                <w:szCs w:val="24"/>
              </w:rPr>
              <w:t>Inicjatyw Społecznych ”Wsparcie</w:t>
            </w:r>
            <w:r w:rsidR="00F66619" w:rsidRPr="00363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Informacja, Rozwój”, </w:t>
            </w:r>
            <w:r w:rsidR="00685CC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F66619" w:rsidRPr="00363F01">
              <w:rPr>
                <w:rFonts w:ascii="Times New Roman" w:hAnsi="Times New Roman" w:cs="Times New Roman"/>
                <w:b/>
                <w:sz w:val="24"/>
                <w:szCs w:val="24"/>
              </w:rPr>
              <w:t>56 – 200 Góra, ul. St. Batorego 8</w:t>
            </w:r>
          </w:p>
        </w:tc>
        <w:tc>
          <w:tcPr>
            <w:tcW w:w="2303" w:type="dxa"/>
            <w:vAlign w:val="center"/>
          </w:tcPr>
          <w:p w:rsidR="00853FF5" w:rsidRPr="00363F01" w:rsidRDefault="0040306A" w:rsidP="00853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01">
              <w:rPr>
                <w:rFonts w:ascii="Times New Roman" w:hAnsi="Times New Roman" w:cs="Times New Roman"/>
                <w:sz w:val="24"/>
                <w:szCs w:val="24"/>
              </w:rPr>
              <w:t>Oferta spełniła wymogi</w:t>
            </w:r>
            <w:r w:rsidR="00853FF5" w:rsidRPr="00363F01">
              <w:rPr>
                <w:rFonts w:ascii="Times New Roman" w:hAnsi="Times New Roman" w:cs="Times New Roman"/>
                <w:sz w:val="24"/>
                <w:szCs w:val="24"/>
              </w:rPr>
              <w:t xml:space="preserve"> formaln</w:t>
            </w:r>
            <w:r w:rsidRPr="00363F0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303" w:type="dxa"/>
            <w:vAlign w:val="center"/>
          </w:tcPr>
          <w:p w:rsidR="00853FF5" w:rsidRPr="00363F01" w:rsidRDefault="00D67639" w:rsidP="00853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</w:tr>
    </w:tbl>
    <w:p w:rsidR="00BF3325" w:rsidRPr="00363F01" w:rsidRDefault="006C23CD" w:rsidP="00BF33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F01">
        <w:rPr>
          <w:rFonts w:ascii="Times New Roman" w:hAnsi="Times New Roman" w:cs="Times New Roman"/>
          <w:b/>
          <w:sz w:val="24"/>
          <w:szCs w:val="24"/>
        </w:rPr>
        <w:t xml:space="preserve">Konkurs </w:t>
      </w:r>
      <w:r w:rsidR="00363F01" w:rsidRPr="00363F01">
        <w:rPr>
          <w:rFonts w:ascii="Times New Roman" w:hAnsi="Times New Roman" w:cs="Times New Roman"/>
          <w:b/>
          <w:sz w:val="24"/>
          <w:szCs w:val="24"/>
        </w:rPr>
        <w:t>wygrała oferta nr</w:t>
      </w:r>
      <w:r w:rsidR="00BB3061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5071D3" w:rsidRPr="00363F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F01">
        <w:rPr>
          <w:rFonts w:ascii="Times New Roman" w:hAnsi="Times New Roman" w:cs="Times New Roman"/>
          <w:b/>
          <w:sz w:val="24"/>
          <w:szCs w:val="24"/>
        </w:rPr>
        <w:t>złożona przez</w:t>
      </w:r>
      <w:r w:rsidR="005071D3" w:rsidRPr="00363F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639">
        <w:rPr>
          <w:rFonts w:ascii="Times New Roman" w:hAnsi="Times New Roman" w:cs="Times New Roman"/>
          <w:b/>
          <w:sz w:val="24"/>
          <w:szCs w:val="24"/>
        </w:rPr>
        <w:t>Stowarzyszenie Inicjatyw Społecznych „Wsparcie, Informacja, Rozwój” z siedzibą w Górze</w:t>
      </w:r>
      <w:r w:rsidRPr="00363F01">
        <w:rPr>
          <w:rFonts w:ascii="Times New Roman" w:hAnsi="Times New Roman" w:cs="Times New Roman"/>
          <w:b/>
          <w:sz w:val="24"/>
          <w:szCs w:val="24"/>
        </w:rPr>
        <w:t>, zdobywając najwyższą ilość punktów</w:t>
      </w:r>
      <w:r w:rsidR="00BB3061">
        <w:rPr>
          <w:rFonts w:ascii="Times New Roman" w:hAnsi="Times New Roman" w:cs="Times New Roman"/>
          <w:b/>
          <w:sz w:val="24"/>
          <w:szCs w:val="24"/>
        </w:rPr>
        <w:t xml:space="preserve"> – 51,5</w:t>
      </w:r>
      <w:r w:rsidRPr="00363F01">
        <w:rPr>
          <w:rFonts w:ascii="Times New Roman" w:hAnsi="Times New Roman" w:cs="Times New Roman"/>
          <w:b/>
          <w:sz w:val="24"/>
          <w:szCs w:val="24"/>
        </w:rPr>
        <w:t>.</w:t>
      </w:r>
    </w:p>
    <w:p w:rsidR="00F66619" w:rsidRPr="00363F01" w:rsidRDefault="00F66619" w:rsidP="00BF33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F01">
        <w:rPr>
          <w:rFonts w:ascii="Times New Roman" w:hAnsi="Times New Roman" w:cs="Times New Roman"/>
          <w:b/>
          <w:sz w:val="24"/>
          <w:szCs w:val="24"/>
        </w:rPr>
        <w:t>Środki przeznaczone na realizację</w:t>
      </w:r>
      <w:r w:rsidR="00685CC5">
        <w:rPr>
          <w:rFonts w:ascii="Times New Roman" w:hAnsi="Times New Roman" w:cs="Times New Roman"/>
          <w:b/>
          <w:sz w:val="24"/>
          <w:szCs w:val="24"/>
        </w:rPr>
        <w:t xml:space="preserve"> ww. za</w:t>
      </w:r>
      <w:r w:rsidR="00E526EC">
        <w:rPr>
          <w:rFonts w:ascii="Times New Roman" w:hAnsi="Times New Roman" w:cs="Times New Roman"/>
          <w:b/>
          <w:sz w:val="24"/>
          <w:szCs w:val="24"/>
        </w:rPr>
        <w:t>dania w roku 2020</w:t>
      </w:r>
      <w:r w:rsidRPr="00363F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CC5">
        <w:rPr>
          <w:rFonts w:ascii="Times New Roman" w:hAnsi="Times New Roman" w:cs="Times New Roman"/>
          <w:b/>
          <w:sz w:val="24"/>
          <w:szCs w:val="24"/>
        </w:rPr>
        <w:t xml:space="preserve">w Legnicy </w:t>
      </w:r>
      <w:r w:rsidRPr="00363F01">
        <w:rPr>
          <w:rFonts w:ascii="Times New Roman" w:hAnsi="Times New Roman" w:cs="Times New Roman"/>
          <w:b/>
          <w:sz w:val="24"/>
          <w:szCs w:val="24"/>
        </w:rPr>
        <w:t>wynoszą 128 040,00 zł.</w:t>
      </w:r>
    </w:p>
    <w:sectPr w:rsidR="00F66619" w:rsidRPr="00363F01" w:rsidSect="00363F01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3325"/>
    <w:rsid w:val="00052A04"/>
    <w:rsid w:val="00177112"/>
    <w:rsid w:val="0022166A"/>
    <w:rsid w:val="00281C61"/>
    <w:rsid w:val="002C7B85"/>
    <w:rsid w:val="00363F01"/>
    <w:rsid w:val="0040306A"/>
    <w:rsid w:val="00477F8E"/>
    <w:rsid w:val="004F438E"/>
    <w:rsid w:val="005071D3"/>
    <w:rsid w:val="00533742"/>
    <w:rsid w:val="00597B7A"/>
    <w:rsid w:val="00685CC5"/>
    <w:rsid w:val="006C23CD"/>
    <w:rsid w:val="006E00A5"/>
    <w:rsid w:val="00853FF5"/>
    <w:rsid w:val="008A1223"/>
    <w:rsid w:val="009966CA"/>
    <w:rsid w:val="00AB6722"/>
    <w:rsid w:val="00BB3061"/>
    <w:rsid w:val="00BF3325"/>
    <w:rsid w:val="00D33F1E"/>
    <w:rsid w:val="00D50C84"/>
    <w:rsid w:val="00D67639"/>
    <w:rsid w:val="00D97E84"/>
    <w:rsid w:val="00E526EC"/>
    <w:rsid w:val="00F66619"/>
    <w:rsid w:val="00FF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33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eimielinska</dc:creator>
  <cp:lastModifiedBy>eimielinska</cp:lastModifiedBy>
  <cp:revision>5</cp:revision>
  <cp:lastPrinted>2019-11-29T10:04:00Z</cp:lastPrinted>
  <dcterms:created xsi:type="dcterms:W3CDTF">2019-11-25T09:45:00Z</dcterms:created>
  <dcterms:modified xsi:type="dcterms:W3CDTF">2019-11-29T10:08:00Z</dcterms:modified>
</cp:coreProperties>
</file>