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CA" w:rsidRPr="00E135CA" w:rsidRDefault="00E135CA" w:rsidP="00E135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E135CA">
        <w:rPr>
          <w:rFonts w:ascii="Times New Roman" w:eastAsia="Calibri" w:hAnsi="Times New Roman" w:cs="Times New Roman"/>
          <w:b/>
          <w:color w:val="000000"/>
          <w:sz w:val="28"/>
        </w:rPr>
        <w:t xml:space="preserve">Ankieta satysfakcji uczestników programu polityki zdrowotnej </w:t>
      </w:r>
    </w:p>
    <w:p w:rsidR="00E135CA" w:rsidRDefault="00E135CA" w:rsidP="00E135CA">
      <w:pPr>
        <w:widowControl w:val="0"/>
        <w:spacing w:after="0" w:line="499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</w:pPr>
      <w:r w:rsidRPr="00E13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  <w:t>Program profilaktycznych szczepień przeciw grypie dla mieszkańców Legnicy w wieku 60+ na 2019 rok</w:t>
      </w:r>
    </w:p>
    <w:p w:rsidR="00F7761E" w:rsidRDefault="00F7761E" w:rsidP="00E135CA">
      <w:pPr>
        <w:widowControl w:val="0"/>
        <w:spacing w:after="0" w:line="499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 w:bidi="pl-PL"/>
        </w:rPr>
      </w:pPr>
    </w:p>
    <w:p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761E">
        <w:rPr>
          <w:rFonts w:cstheme="minorHAnsi"/>
          <w:sz w:val="24"/>
          <w:szCs w:val="24"/>
        </w:rPr>
        <w:t>Szanowni Państwo</w:t>
      </w:r>
    </w:p>
    <w:p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761E">
        <w:rPr>
          <w:rFonts w:cstheme="minorHAnsi"/>
          <w:sz w:val="24"/>
          <w:szCs w:val="24"/>
        </w:rPr>
        <w:t>Zwracamy się z prośbą o udzielenie odpowiedzi na pytania niniejszej ankiety.</w:t>
      </w:r>
      <w:r>
        <w:rPr>
          <w:rFonts w:cstheme="minorHAnsi"/>
          <w:sz w:val="24"/>
          <w:szCs w:val="24"/>
        </w:rPr>
        <w:t xml:space="preserve"> </w:t>
      </w:r>
      <w:r w:rsidRPr="00F7761E">
        <w:rPr>
          <w:rFonts w:cstheme="minorHAnsi"/>
          <w:sz w:val="24"/>
          <w:szCs w:val="24"/>
        </w:rPr>
        <w:t>Posłuży ona do oceny realizacji programu szczepień przeciw</w:t>
      </w:r>
      <w:r>
        <w:rPr>
          <w:rFonts w:cstheme="minorHAnsi"/>
          <w:sz w:val="24"/>
          <w:szCs w:val="24"/>
        </w:rPr>
        <w:t xml:space="preserve"> </w:t>
      </w:r>
      <w:r w:rsidRPr="00F7761E">
        <w:rPr>
          <w:rFonts w:cstheme="minorHAnsi"/>
          <w:sz w:val="24"/>
          <w:szCs w:val="24"/>
        </w:rPr>
        <w:t>grypie i zebrania danych do jego rozliczenia. Badanie jest anonimowe.</w:t>
      </w:r>
    </w:p>
    <w:p w:rsid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761E" w:rsidRPr="00F7761E" w:rsidRDefault="00F7761E" w:rsidP="00F77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7761E">
        <w:rPr>
          <w:rFonts w:cstheme="minorHAnsi"/>
          <w:b/>
          <w:bCs/>
          <w:sz w:val="24"/>
          <w:szCs w:val="24"/>
        </w:rPr>
        <w:t>Proszę wybrać odpowiedź, zaznaczając X w wybranej kratce przy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7761E">
        <w:rPr>
          <w:rFonts w:cstheme="minorHAnsi"/>
          <w:b/>
          <w:bCs/>
          <w:sz w:val="24"/>
          <w:szCs w:val="24"/>
        </w:rPr>
        <w:t>odpowiedzi.</w:t>
      </w:r>
    </w:p>
    <w:p w:rsidR="00E135CA" w:rsidRPr="00E135CA" w:rsidRDefault="00E135CA" w:rsidP="00E135CA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0"/>
          <w:sz w:val="28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iCs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Skąd dowiedział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(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a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)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 xml:space="preserve"> się Pan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(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i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)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 xml:space="preserve"> o programie bezpłatnych szczepień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 xml:space="preserve">realizowanych w mieście </w:t>
      </w:r>
      <w:r w:rsidRPr="00F7761E">
        <w:rPr>
          <w:rFonts w:ascii="Calibri" w:eastAsia="Calibri" w:hAnsi="Calibri" w:cs="Times New Roman"/>
          <w:b/>
          <w:iCs/>
          <w:color w:val="000000"/>
          <w:szCs w:val="24"/>
        </w:rPr>
        <w:t>Legnica?</w:t>
      </w:r>
    </w:p>
    <w:p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bCs/>
          <w:i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Informacja ze strony internetowej, tablic informacyjnych w Urzędzie Miasta</w:t>
      </w:r>
    </w:p>
    <w:p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 xml:space="preserve"> Informacja ze strony internetowej, tablic informacyjnych w przychodni</w:t>
      </w:r>
    </w:p>
    <w:p w:rsidR="00241DA8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</w:rPr>
        <w:t xml:space="preserve"> 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Informacja od rodziny, znajomych</w:t>
      </w:r>
    </w:p>
    <w:p w:rsidR="00E135CA" w:rsidRP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bCs/>
          <w:i/>
          <w:color w:val="000000"/>
          <w:szCs w:val="24"/>
        </w:rPr>
      </w:pP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 xml:space="preserve"> Inne źródło, podać jakie ? ……………………………………………</w:t>
      </w:r>
      <w:r>
        <w:rPr>
          <w:rFonts w:ascii="Calibri" w:eastAsia="Calibri" w:hAnsi="Calibri" w:cs="Times New Roman"/>
          <w:bCs/>
          <w:i/>
          <w:color w:val="000000"/>
          <w:szCs w:val="24"/>
        </w:rPr>
        <w:t>…………………………………………………………</w:t>
      </w:r>
      <w:r w:rsidRPr="00241DA8">
        <w:rPr>
          <w:rFonts w:ascii="Calibri" w:eastAsia="Calibri" w:hAnsi="Calibri" w:cs="Times New Roman"/>
          <w:bCs/>
          <w:i/>
          <w:color w:val="000000"/>
          <w:szCs w:val="24"/>
        </w:rPr>
        <w:t>……….</w:t>
      </w: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000000"/>
          <w:szCs w:val="24"/>
        </w:rPr>
      </w:pPr>
    </w:p>
    <w:p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 ocenia Pan(i) jakość działań edukacyjnych i materiałów promocyjnych (plakatów, ulotek, informacja w mediach)?</w:t>
      </w:r>
    </w:p>
    <w:p w:rsidR="00E135CA" w:rsidRPr="00E135CA" w:rsidRDefault="00E135CA" w:rsidP="00E135C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6696" w:type="dxa"/>
        <w:jc w:val="center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E135CA" w:rsidRPr="00E135CA" w:rsidTr="00E135CA">
        <w:trPr>
          <w:trHeight w:val="799"/>
          <w:jc w:val="center"/>
        </w:trPr>
        <w:tc>
          <w:tcPr>
            <w:tcW w:w="1116" w:type="dxa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1116" w:type="dxa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1116" w:type="dxa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1116" w:type="dxa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1116" w:type="dxa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1116" w:type="dxa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:rsidTr="00E135CA">
        <w:trPr>
          <w:jc w:val="center"/>
        </w:trPr>
        <w:tc>
          <w:tcPr>
            <w:tcW w:w="1116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</w:tbl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 ocenia Pan(i) poziom badań lekarskich kwalifikujących do szczepienia?</w:t>
      </w: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9993" w:type="dxa"/>
        <w:tblInd w:w="-572" w:type="dxa"/>
        <w:tblLook w:val="00A0" w:firstRow="1" w:lastRow="0" w:firstColumn="1" w:lastColumn="0" w:noHBand="0" w:noVBand="0"/>
      </w:tblPr>
      <w:tblGrid>
        <w:gridCol w:w="4444"/>
        <w:gridCol w:w="957"/>
        <w:gridCol w:w="961"/>
        <w:gridCol w:w="985"/>
        <w:gridCol w:w="750"/>
        <w:gridCol w:w="957"/>
        <w:gridCol w:w="939"/>
      </w:tblGrid>
      <w:tr w:rsidR="00E135CA" w:rsidRPr="00E135CA" w:rsidTr="00E135CA">
        <w:tc>
          <w:tcPr>
            <w:tcW w:w="4444" w:type="dxa"/>
          </w:tcPr>
          <w:p w:rsidR="00E135CA" w:rsidRPr="00E135CA" w:rsidRDefault="00E135CA" w:rsidP="00E135C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961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985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750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939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:rsidTr="00E135CA">
        <w:trPr>
          <w:trHeight w:val="1143"/>
        </w:trPr>
        <w:tc>
          <w:tcPr>
            <w:tcW w:w="4444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Stosunek do pacjenta (życzliwość, zaangażowanie, troska o pacjenta)</w:t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:rsidTr="00E135CA">
        <w:tc>
          <w:tcPr>
            <w:tcW w:w="4444" w:type="dxa"/>
            <w:vAlign w:val="center"/>
          </w:tcPr>
          <w:p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Komunikatywność (wyczerpujące i zrozumiałe przekazywanie informacji)</w:t>
            </w: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:rsidTr="00E135CA">
        <w:tc>
          <w:tcPr>
            <w:tcW w:w="4444" w:type="dxa"/>
            <w:vAlign w:val="center"/>
          </w:tcPr>
          <w:p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t>Zapewnianie intymności pacjenta podczas wizyty</w:t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61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85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750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  <w:tc>
          <w:tcPr>
            <w:tcW w:w="939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sym w:font="Wingdings" w:char="F0A8"/>
            </w:r>
          </w:p>
        </w:tc>
      </w:tr>
      <w:tr w:rsidR="00E135CA" w:rsidRPr="00E135CA" w:rsidTr="00E135CA">
        <w:tc>
          <w:tcPr>
            <w:tcW w:w="4444" w:type="dxa"/>
            <w:vAlign w:val="center"/>
          </w:tcPr>
          <w:p w:rsid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i/>
                <w:color w:val="000000"/>
                <w:szCs w:val="24"/>
              </w:rPr>
              <w:lastRenderedPageBreak/>
              <w:t>Punktualność</w:t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61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85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750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57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  <w:tc>
          <w:tcPr>
            <w:tcW w:w="939" w:type="dxa"/>
            <w:vAlign w:val="center"/>
          </w:tcPr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</w:p>
          <w:p w:rsidR="00E135CA" w:rsidRPr="00E135CA" w:rsidRDefault="00E135CA" w:rsidP="00E135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E135CA">
              <w:rPr>
                <w:rFonts w:ascii="Calibri" w:eastAsia="Calibri" w:hAnsi="Calibri" w:cs="Times New Roman"/>
                <w:color w:val="000000"/>
              </w:rPr>
              <w:lastRenderedPageBreak/>
              <w:sym w:font="Wingdings" w:char="F0A8"/>
            </w:r>
          </w:p>
        </w:tc>
      </w:tr>
    </w:tbl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E135CA">
        <w:rPr>
          <w:rFonts w:ascii="Calibri" w:eastAsia="Calibri" w:hAnsi="Calibri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E135CA" w:rsidRPr="00F7761E" w:rsidRDefault="00E135CA" w:rsidP="00F776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Jako ocenia Pan(i) poziom pielęgniarskiej opieki medycznej w trakcie trwania programu?</w:t>
      </w: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tbl>
      <w:tblPr>
        <w:tblW w:w="9993" w:type="dxa"/>
        <w:tblInd w:w="-572" w:type="dxa"/>
        <w:tblLook w:val="00A0" w:firstRow="1" w:lastRow="0" w:firstColumn="1" w:lastColumn="0" w:noHBand="0" w:noVBand="0"/>
      </w:tblPr>
      <w:tblGrid>
        <w:gridCol w:w="3297"/>
        <w:gridCol w:w="1116"/>
        <w:gridCol w:w="1116"/>
        <w:gridCol w:w="1116"/>
        <w:gridCol w:w="1116"/>
        <w:gridCol w:w="1116"/>
        <w:gridCol w:w="1116"/>
      </w:tblGrid>
      <w:tr w:rsidR="00E135CA" w:rsidRPr="00E135CA" w:rsidTr="00F264B4">
        <w:tc>
          <w:tcPr>
            <w:tcW w:w="3297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116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Bardzo dobrze</w:t>
            </w:r>
          </w:p>
        </w:tc>
        <w:tc>
          <w:tcPr>
            <w:tcW w:w="1116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Dobrze</w:t>
            </w:r>
          </w:p>
        </w:tc>
        <w:tc>
          <w:tcPr>
            <w:tcW w:w="1116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Średnio</w:t>
            </w:r>
          </w:p>
        </w:tc>
        <w:tc>
          <w:tcPr>
            <w:tcW w:w="1116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Źle</w:t>
            </w:r>
          </w:p>
        </w:tc>
        <w:tc>
          <w:tcPr>
            <w:tcW w:w="1116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Bardzo źle</w:t>
            </w:r>
          </w:p>
        </w:tc>
        <w:tc>
          <w:tcPr>
            <w:tcW w:w="1116" w:type="dxa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Nie mam zdania</w:t>
            </w:r>
          </w:p>
        </w:tc>
      </w:tr>
      <w:tr w:rsidR="00E135CA" w:rsidRPr="00E135CA" w:rsidTr="00F264B4">
        <w:tc>
          <w:tcPr>
            <w:tcW w:w="3297" w:type="dxa"/>
            <w:vAlign w:val="center"/>
          </w:tcPr>
          <w:p w:rsidR="00F264B4" w:rsidRDefault="00F264B4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Stosunek do pacjenta (życzliwość, zaangażowanie, troska o pacjenta)</w:t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:rsidTr="00F264B4">
        <w:tc>
          <w:tcPr>
            <w:tcW w:w="3297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Komunikatywność (wyczerpujące i zrozumiałe przekazywanie informacji)</w:t>
            </w: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:rsidTr="00F264B4">
        <w:tc>
          <w:tcPr>
            <w:tcW w:w="3297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Sprawność obsługi</w:t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  <w:tr w:rsidR="00E135CA" w:rsidRPr="00E135CA" w:rsidTr="00F264B4">
        <w:tc>
          <w:tcPr>
            <w:tcW w:w="3297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Czas oczekiwania na zabieg przed gabinetem</w:t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E135CA" w:rsidRPr="00E135CA" w:rsidRDefault="00E135CA" w:rsidP="00F2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135CA">
              <w:rPr>
                <w:rFonts w:ascii="Times New Roman" w:eastAsia="Calibri" w:hAnsi="Times New Roman" w:cs="Times New Roman"/>
                <w:color w:val="000000"/>
              </w:rPr>
              <w:sym w:font="Wingdings" w:char="F0A8"/>
            </w:r>
          </w:p>
        </w:tc>
      </w:tr>
    </w:tbl>
    <w:p w:rsidR="00241DA8" w:rsidRDefault="00241DA8" w:rsidP="00241DA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241DA8" w:rsidRDefault="00241DA8" w:rsidP="00241DA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poziom Pan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(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i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)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wiedzy i świadomości na temat profilaktyki grypy,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powikłań związanych z grypą i roli szczepień w profilaktyce grypy jest większy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niż przed udziałem w programie?</w:t>
      </w:r>
    </w:p>
    <w:p w:rsidR="00F7761E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</w:p>
    <w:p w:rsidR="00241DA8" w:rsidRPr="00241DA8" w:rsidRDefault="00241DA8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 w:rsidR="00F7761E"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241DA8" w:rsidRDefault="00241DA8" w:rsidP="00F7761E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olor w:val="000000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przed udziałem w programie:</w:t>
      </w:r>
    </w:p>
    <w:p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a) szczepił</w:t>
      </w:r>
      <w:r w:rsidRPr="00241DA8">
        <w:rPr>
          <w:rFonts w:ascii="Calibri" w:eastAsia="Calibri" w:hAnsi="Calibri" w:cs="Times New Roman"/>
          <w:color w:val="000000"/>
          <w:szCs w:val="24"/>
        </w:rPr>
        <w:t>(a)</w:t>
      </w:r>
      <w:r w:rsidRPr="00241DA8">
        <w:rPr>
          <w:rFonts w:ascii="Calibri" w:eastAsia="Calibri" w:hAnsi="Calibri" w:cs="Times New Roman"/>
          <w:color w:val="000000"/>
          <w:szCs w:val="24"/>
        </w:rPr>
        <w:t xml:space="preserve"> się Pan(i) na koszt własny przeciw grypie?</w:t>
      </w:r>
    </w:p>
    <w:p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b) chorował</w:t>
      </w:r>
      <w:r w:rsidRPr="00241DA8">
        <w:rPr>
          <w:rFonts w:ascii="Calibri" w:eastAsia="Calibri" w:hAnsi="Calibri" w:cs="Times New Roman"/>
          <w:color w:val="000000"/>
          <w:szCs w:val="24"/>
        </w:rPr>
        <w:t xml:space="preserve">(a) </w:t>
      </w:r>
      <w:r w:rsidRPr="00241DA8">
        <w:rPr>
          <w:rFonts w:ascii="Calibri" w:eastAsia="Calibri" w:hAnsi="Calibri" w:cs="Times New Roman"/>
          <w:color w:val="000000"/>
          <w:szCs w:val="24"/>
        </w:rPr>
        <w:t xml:space="preserve"> Pan(i) na grypę?</w:t>
      </w:r>
    </w:p>
    <w:p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241DA8" w:rsidRDefault="00241DA8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241DA8">
        <w:rPr>
          <w:rFonts w:ascii="Calibri" w:eastAsia="Calibri" w:hAnsi="Calibri" w:cs="Times New Roman"/>
          <w:color w:val="000000"/>
          <w:szCs w:val="24"/>
        </w:rPr>
        <w:t>c) hospitalizowano Pan</w:t>
      </w:r>
      <w:r w:rsidRPr="00241DA8">
        <w:rPr>
          <w:rFonts w:ascii="Calibri" w:eastAsia="Calibri" w:hAnsi="Calibri" w:cs="Times New Roman"/>
          <w:color w:val="000000"/>
          <w:szCs w:val="24"/>
        </w:rPr>
        <w:t>a</w:t>
      </w:r>
      <w:r w:rsidRPr="00241DA8">
        <w:rPr>
          <w:rFonts w:ascii="Calibri" w:eastAsia="Calibri" w:hAnsi="Calibri" w:cs="Times New Roman"/>
          <w:color w:val="000000"/>
          <w:szCs w:val="24"/>
        </w:rPr>
        <w:t>(</w:t>
      </w:r>
      <w:proofErr w:type="spellStart"/>
      <w:r w:rsidRPr="00241DA8">
        <w:rPr>
          <w:rFonts w:ascii="Calibri" w:eastAsia="Calibri" w:hAnsi="Calibri" w:cs="Times New Roman"/>
          <w:color w:val="000000"/>
          <w:szCs w:val="24"/>
        </w:rPr>
        <w:t>i</w:t>
      </w:r>
      <w:r w:rsidRPr="00241DA8">
        <w:rPr>
          <w:rFonts w:ascii="Calibri" w:eastAsia="Calibri" w:hAnsi="Calibri" w:cs="Times New Roman"/>
          <w:color w:val="000000"/>
          <w:szCs w:val="24"/>
        </w:rPr>
        <w:t>ą</w:t>
      </w:r>
      <w:proofErr w:type="spellEnd"/>
      <w:r w:rsidRPr="00241DA8">
        <w:rPr>
          <w:rFonts w:ascii="Calibri" w:eastAsia="Calibri" w:hAnsi="Calibri" w:cs="Times New Roman"/>
          <w:color w:val="000000"/>
          <w:szCs w:val="24"/>
        </w:rPr>
        <w:t>) z powodu zachorowania na grypę?</w:t>
      </w:r>
    </w:p>
    <w:p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000000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jest Pan(i) zadowolon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y(a)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z wzięcia udziału w programie bezpłatnych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szczepień przeciw grypie?</w:t>
      </w:r>
    </w:p>
    <w:p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udział i wiedza zdobyta w ramach programu, wpłynie na Pan(i)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decyzję o samodzielnym zakupie szczepionki i zaszczepieniu się przeciw grypie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poza programem (na koszt własny)?</w:t>
      </w:r>
    </w:p>
    <w:p w:rsidR="00F7761E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uważa Pan(i), że realizacja tego typu programu była potrzebna?</w:t>
      </w:r>
    </w:p>
    <w:p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F7761E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241DA8" w:rsidRPr="00F7761E" w:rsidRDefault="00241DA8" w:rsidP="00F7761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Czy polecił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by(aby)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Pan(i), innym osobom udział w programie szczepień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F7761E">
        <w:rPr>
          <w:rFonts w:ascii="Calibri" w:eastAsia="Calibri" w:hAnsi="Calibri" w:cs="Times New Roman"/>
          <w:b/>
          <w:color w:val="000000"/>
          <w:szCs w:val="24"/>
        </w:rPr>
        <w:t>przeciw grypie?</w:t>
      </w:r>
    </w:p>
    <w:p w:rsidR="00F7761E" w:rsidRPr="00241DA8" w:rsidRDefault="00F7761E" w:rsidP="00241DA8">
      <w:pPr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F7761E" w:rsidRPr="00241DA8" w:rsidRDefault="00F7761E" w:rsidP="00F7761E">
      <w:pPr>
        <w:spacing w:after="0" w:line="360" w:lineRule="auto"/>
        <w:jc w:val="center"/>
        <w:rPr>
          <w:rFonts w:ascii="Calibri" w:eastAsia="Calibri" w:hAnsi="Calibri" w:cs="Times New Roman"/>
          <w:bCs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/>
          <w:color w:val="000000"/>
          <w:szCs w:val="24"/>
        </w:rPr>
        <w:t xml:space="preserve"> </w:t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Tak </w:t>
      </w:r>
      <w:r>
        <w:rPr>
          <w:rFonts w:ascii="Calibri" w:eastAsia="Calibri" w:hAnsi="Calibri" w:cs="Times New Roman"/>
          <w:bCs/>
          <w:color w:val="000000"/>
          <w:szCs w:val="24"/>
        </w:rPr>
        <w:t xml:space="preserve">                    </w:t>
      </w:r>
      <w:r w:rsidRPr="00241DA8">
        <w:rPr>
          <w:rFonts w:ascii="Calibri" w:eastAsia="Calibri" w:hAnsi="Calibri" w:cs="Times New Roman"/>
          <w:bCs/>
          <w:color w:val="000000"/>
        </w:rPr>
        <w:sym w:font="Wingdings" w:char="F0A8"/>
      </w:r>
      <w:r w:rsidRPr="00241DA8">
        <w:rPr>
          <w:rFonts w:ascii="Calibri" w:eastAsia="Calibri" w:hAnsi="Calibri" w:cs="Times New Roman"/>
          <w:bCs/>
          <w:color w:val="000000"/>
          <w:szCs w:val="24"/>
        </w:rPr>
        <w:t xml:space="preserve"> Nie</w:t>
      </w:r>
    </w:p>
    <w:p w:rsidR="00E135CA" w:rsidRPr="00F7761E" w:rsidRDefault="00E135CA" w:rsidP="00F7761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Cs w:val="24"/>
        </w:rPr>
      </w:pPr>
      <w:r w:rsidRPr="00F7761E">
        <w:rPr>
          <w:rFonts w:ascii="Calibri" w:eastAsia="Calibri" w:hAnsi="Calibri" w:cs="Times New Roman"/>
          <w:b/>
          <w:color w:val="000000"/>
          <w:szCs w:val="24"/>
        </w:rPr>
        <w:t>Inne uwagi</w:t>
      </w:r>
    </w:p>
    <w:p w:rsidR="00E135CA" w:rsidRPr="00E135CA" w:rsidRDefault="00E135CA" w:rsidP="00E135C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4"/>
        </w:rPr>
      </w:pPr>
    </w:p>
    <w:p w:rsidR="00E135CA" w:rsidRPr="00E135CA" w:rsidRDefault="00E135CA" w:rsidP="00F264B4">
      <w:pPr>
        <w:spacing w:after="0" w:line="360" w:lineRule="auto"/>
        <w:jc w:val="both"/>
        <w:rPr>
          <w:rFonts w:ascii="Calibri" w:eastAsia="Calibri" w:hAnsi="Calibri" w:cs="Times New Roman"/>
          <w:color w:val="000000"/>
          <w:szCs w:val="24"/>
        </w:rPr>
      </w:pPr>
      <w:r w:rsidRPr="00E135CA">
        <w:rPr>
          <w:rFonts w:ascii="Calibri" w:eastAsia="Calibri" w:hAnsi="Calibri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</w:t>
      </w:r>
      <w:r w:rsidR="00F264B4">
        <w:rPr>
          <w:rFonts w:ascii="Calibri" w:eastAsia="Calibri" w:hAnsi="Calibri" w:cs="Times New Roman"/>
          <w:color w:val="000000"/>
          <w:szCs w:val="24"/>
        </w:rPr>
        <w:t>…………….</w:t>
      </w:r>
    </w:p>
    <w:p w:rsidR="00E135CA" w:rsidRPr="00E135CA" w:rsidRDefault="00E135CA" w:rsidP="00F264B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  <w:bookmarkStart w:id="0" w:name="_GoBack"/>
      <w:bookmarkEnd w:id="0"/>
    </w:p>
    <w:p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:rsidR="00E135CA" w:rsidRPr="00E135CA" w:rsidRDefault="00E135CA" w:rsidP="00E135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/>
          <w:iCs/>
          <w:color w:val="000000"/>
          <w:szCs w:val="24"/>
        </w:rPr>
      </w:pPr>
    </w:p>
    <w:p w:rsidR="00E135CA" w:rsidRPr="00F7761E" w:rsidRDefault="00E135CA" w:rsidP="00E135C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i/>
          <w:iCs/>
          <w:color w:val="000000"/>
          <w:sz w:val="24"/>
          <w:szCs w:val="24"/>
        </w:rPr>
      </w:pPr>
      <w:r w:rsidRPr="00F7761E">
        <w:rPr>
          <w:rFonts w:eastAsia="Calibri" w:cstheme="minorHAnsi"/>
          <w:bCs/>
          <w:i/>
          <w:iCs/>
          <w:color w:val="000000"/>
          <w:sz w:val="24"/>
          <w:szCs w:val="24"/>
        </w:rPr>
        <w:t>Bardzo dziękujemy Państwu za pomoc i wypełnienie ankiety.</w:t>
      </w:r>
    </w:p>
    <w:p w:rsidR="00E12517" w:rsidRPr="00F7761E" w:rsidRDefault="00E12517">
      <w:pPr>
        <w:rPr>
          <w:rFonts w:cstheme="minorHAnsi"/>
        </w:rPr>
      </w:pPr>
    </w:p>
    <w:sectPr w:rsidR="00E12517" w:rsidRPr="00F7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E45"/>
    <w:multiLevelType w:val="hybridMultilevel"/>
    <w:tmpl w:val="6CA0B71A"/>
    <w:lvl w:ilvl="0" w:tplc="E9225CFA">
      <w:start w:val="1"/>
      <w:numFmt w:val="lowerLetter"/>
      <w:lvlText w:val="%1."/>
      <w:lvlJc w:val="left"/>
      <w:pPr>
        <w:ind w:left="213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2BEF23CB"/>
    <w:multiLevelType w:val="hybridMultilevel"/>
    <w:tmpl w:val="9632A7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2621B0E"/>
    <w:multiLevelType w:val="hybridMultilevel"/>
    <w:tmpl w:val="F50448B0"/>
    <w:lvl w:ilvl="0" w:tplc="6C382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54537E0"/>
    <w:multiLevelType w:val="hybridMultilevel"/>
    <w:tmpl w:val="871832F2"/>
    <w:lvl w:ilvl="0" w:tplc="6C382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0D40A7"/>
    <w:multiLevelType w:val="hybridMultilevel"/>
    <w:tmpl w:val="11F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2F1EE3"/>
    <w:multiLevelType w:val="hybridMultilevel"/>
    <w:tmpl w:val="8020AEE8"/>
    <w:lvl w:ilvl="0" w:tplc="F4586314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A"/>
    <w:rsid w:val="00241DA8"/>
    <w:rsid w:val="00524A83"/>
    <w:rsid w:val="00E12517"/>
    <w:rsid w:val="00E135CA"/>
    <w:rsid w:val="00F264B4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A16"/>
  <w15:chartTrackingRefBased/>
  <w15:docId w15:val="{0D902028-2556-4FF9-91CC-54977A6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Pysz</dc:creator>
  <cp:keywords/>
  <dc:description/>
  <cp:lastModifiedBy>Jowita Pysz</cp:lastModifiedBy>
  <cp:revision>2</cp:revision>
  <dcterms:created xsi:type="dcterms:W3CDTF">2019-07-10T11:50:00Z</dcterms:created>
  <dcterms:modified xsi:type="dcterms:W3CDTF">2019-07-19T12:29:00Z</dcterms:modified>
</cp:coreProperties>
</file>