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6" w:rsidRPr="00C70E81" w:rsidRDefault="00F67D06" w:rsidP="00F67D0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BR.0012.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E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9.II</w:t>
      </w:r>
    </w:p>
    <w:p w:rsidR="00F67D06" w:rsidRDefault="00F67D06" w:rsidP="00F67D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 xml:space="preserve">6 maja 2019 </w:t>
      </w:r>
      <w:r w:rsidRPr="00C70E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67D06" w:rsidRPr="00C70E81" w:rsidRDefault="00F67D06" w:rsidP="00F67D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67D06" w:rsidRPr="00C70E81" w:rsidRDefault="00F67D06" w:rsidP="00F67D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Na podstawie:</w:t>
      </w:r>
    </w:p>
    <w:p w:rsidR="00F67D06" w:rsidRDefault="00F67D06" w:rsidP="00F67D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67D06" w:rsidRPr="00C70E81" w:rsidRDefault="00F67D06" w:rsidP="00F67D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2019,</w:t>
      </w:r>
    </w:p>
    <w:p w:rsidR="00F67D06" w:rsidRPr="00C70E81" w:rsidRDefault="00F67D06" w:rsidP="00F67D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7D06" w:rsidRPr="00D97E55" w:rsidRDefault="00F67D06" w:rsidP="00F67D06">
      <w:pPr>
        <w:pStyle w:val="Nagwek1"/>
        <w:spacing w:line="276" w:lineRule="auto"/>
        <w:jc w:val="both"/>
        <w:rPr>
          <w:b w:val="0"/>
          <w:sz w:val="22"/>
          <w:szCs w:val="22"/>
        </w:rPr>
      </w:pPr>
      <w:r w:rsidRPr="00C70E81">
        <w:rPr>
          <w:sz w:val="24"/>
          <w:szCs w:val="24"/>
        </w:rPr>
        <w:tab/>
      </w:r>
      <w:r w:rsidRPr="00D97E55">
        <w:rPr>
          <w:b w:val="0"/>
          <w:sz w:val="22"/>
          <w:szCs w:val="22"/>
        </w:rPr>
        <w:t xml:space="preserve">zwołuję na dzień  10 maja 2019 roku na godz. 10.00 </w:t>
      </w:r>
      <w:r w:rsidRPr="00D97E55">
        <w:rPr>
          <w:sz w:val="22"/>
          <w:szCs w:val="22"/>
        </w:rPr>
        <w:t>posiedzenie Komisji Edukacji Kultury i Sportu Rady Miejskiej Legnicy</w:t>
      </w:r>
      <w:r w:rsidRPr="00D97E55">
        <w:rPr>
          <w:b w:val="0"/>
          <w:sz w:val="22"/>
          <w:szCs w:val="22"/>
        </w:rPr>
        <w:t>, które odbędzie się w</w:t>
      </w:r>
      <w:r>
        <w:rPr>
          <w:b w:val="0"/>
          <w:sz w:val="22"/>
          <w:szCs w:val="22"/>
        </w:rPr>
        <w:t> </w:t>
      </w:r>
      <w:r w:rsidRPr="00D97E55">
        <w:rPr>
          <w:b w:val="0"/>
          <w:sz w:val="22"/>
          <w:szCs w:val="22"/>
        </w:rPr>
        <w:t>siedzibie Środowiskowego Centrum Integracyjno-Profilaktycznego w Legnicy, przy ul.</w:t>
      </w:r>
      <w:r>
        <w:rPr>
          <w:b w:val="0"/>
          <w:sz w:val="22"/>
          <w:szCs w:val="22"/>
        </w:rPr>
        <w:t> </w:t>
      </w:r>
      <w:r w:rsidRPr="00D97E55">
        <w:rPr>
          <w:b w:val="0"/>
          <w:sz w:val="22"/>
          <w:szCs w:val="22"/>
        </w:rPr>
        <w:t>Bolesława Chrobrego 13.</w:t>
      </w:r>
    </w:p>
    <w:p w:rsidR="00F67D06" w:rsidRPr="00D97E55" w:rsidRDefault="00F67D06" w:rsidP="00F67D06">
      <w:pPr>
        <w:pStyle w:val="Nagwek1"/>
        <w:spacing w:line="276" w:lineRule="auto"/>
        <w:jc w:val="both"/>
        <w:rPr>
          <w:sz w:val="22"/>
          <w:szCs w:val="22"/>
        </w:rPr>
      </w:pPr>
      <w:r w:rsidRPr="00D97E55">
        <w:rPr>
          <w:b w:val="0"/>
          <w:sz w:val="22"/>
          <w:szCs w:val="22"/>
        </w:rPr>
        <w:t>Porządek obrad przewiduje:</w:t>
      </w:r>
    </w:p>
    <w:p w:rsidR="00F67D06" w:rsidRPr="00D97E55" w:rsidRDefault="00F67D06" w:rsidP="00F67D06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Przyjęcie porządku obrad.</w:t>
      </w:r>
    </w:p>
    <w:p w:rsidR="00F67D06" w:rsidRPr="00D97E55" w:rsidRDefault="00F67D06" w:rsidP="00F67D06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Przyjęcie protokołu z poprzedniego posiedzenia Komisji.</w:t>
      </w:r>
    </w:p>
    <w:p w:rsidR="00F67D06" w:rsidRPr="00D97E55" w:rsidRDefault="00F67D06" w:rsidP="00F67D06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Inf. nt. „Pomoc psychologiczno-pedagogiczna dla dzieci i młodzieży świadczona przez instytucje i szkoły”.</w:t>
      </w:r>
    </w:p>
    <w:p w:rsidR="00F67D06" w:rsidRPr="00D97E55" w:rsidRDefault="00F67D06" w:rsidP="00F67D06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Zaopiniowanie materiałów sesyjnych.</w:t>
      </w:r>
    </w:p>
    <w:p w:rsidR="00F67D06" w:rsidRPr="00D97E55" w:rsidRDefault="00F67D06" w:rsidP="00F67D06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Omówienie korespondencji.</w:t>
      </w:r>
    </w:p>
    <w:p w:rsidR="00F67D06" w:rsidRPr="00D97E55" w:rsidRDefault="00F67D06" w:rsidP="00F67D06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Sprawy różne.</w:t>
      </w:r>
    </w:p>
    <w:p w:rsidR="00521F7A" w:rsidRDefault="00521F7A" w:rsidP="00F67D0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Grażyna Pichla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393F74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A2A25"/>
    <w:rsid w:val="007B0A51"/>
    <w:rsid w:val="007C11C6"/>
    <w:rsid w:val="007E4B90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5BCE"/>
    <w:rsid w:val="00CA631F"/>
    <w:rsid w:val="00D15C21"/>
    <w:rsid w:val="00DD3CD5"/>
    <w:rsid w:val="00E52A80"/>
    <w:rsid w:val="00E53753"/>
    <w:rsid w:val="00E6367F"/>
    <w:rsid w:val="00E779BA"/>
    <w:rsid w:val="00F025B7"/>
    <w:rsid w:val="00F12FBC"/>
    <w:rsid w:val="00F617BE"/>
    <w:rsid w:val="00F67D06"/>
    <w:rsid w:val="00F75489"/>
    <w:rsid w:val="00F760AC"/>
    <w:rsid w:val="00F9321A"/>
    <w:rsid w:val="00F9442B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95</cp:revision>
  <dcterms:created xsi:type="dcterms:W3CDTF">2015-03-31T11:35:00Z</dcterms:created>
  <dcterms:modified xsi:type="dcterms:W3CDTF">2019-05-08T09:12:00Z</dcterms:modified>
</cp:coreProperties>
</file>