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D9" w:rsidRPr="00D65E36" w:rsidRDefault="004857D9" w:rsidP="004857D9">
      <w:pPr>
        <w:jc w:val="center"/>
        <w:outlineLvl w:val="0"/>
        <w:rPr>
          <w:rFonts w:ascii="Arial" w:hAnsi="Arial" w:cs="Arial"/>
          <w:b/>
          <w:bCs/>
          <w:sz w:val="22"/>
          <w:szCs w:val="22"/>
        </w:rPr>
      </w:pPr>
      <w:r>
        <w:rPr>
          <w:rFonts w:ascii="Arial" w:hAnsi="Arial" w:cs="Arial"/>
          <w:b/>
          <w:bCs/>
          <w:sz w:val="22"/>
          <w:szCs w:val="22"/>
        </w:rPr>
        <w:t>Protokół Nr  40 /18</w:t>
      </w:r>
    </w:p>
    <w:p w:rsidR="004857D9" w:rsidRDefault="004857D9" w:rsidP="004857D9">
      <w:pPr>
        <w:jc w:val="center"/>
        <w:rPr>
          <w:rFonts w:ascii="Arial" w:hAnsi="Arial" w:cs="Arial"/>
          <w:b/>
          <w:bCs/>
          <w:sz w:val="22"/>
          <w:szCs w:val="22"/>
        </w:rPr>
      </w:pPr>
      <w:r>
        <w:rPr>
          <w:rFonts w:ascii="Arial" w:hAnsi="Arial" w:cs="Arial"/>
          <w:b/>
          <w:bCs/>
          <w:sz w:val="22"/>
          <w:szCs w:val="22"/>
        </w:rPr>
        <w:t xml:space="preserve">wspólnego </w:t>
      </w:r>
      <w:r w:rsidRPr="00D65E36">
        <w:rPr>
          <w:rFonts w:ascii="Arial" w:hAnsi="Arial" w:cs="Arial"/>
          <w:b/>
          <w:bCs/>
          <w:sz w:val="22"/>
          <w:szCs w:val="22"/>
        </w:rPr>
        <w:t>posiedzenia Komisji Edukacji, Kultury i Sportu</w:t>
      </w:r>
    </w:p>
    <w:p w:rsidR="004857D9" w:rsidRPr="00D65E36" w:rsidRDefault="004857D9" w:rsidP="004857D9">
      <w:pPr>
        <w:jc w:val="center"/>
        <w:rPr>
          <w:rFonts w:ascii="Arial" w:hAnsi="Arial" w:cs="Arial"/>
          <w:b/>
          <w:bCs/>
          <w:sz w:val="22"/>
          <w:szCs w:val="22"/>
        </w:rPr>
      </w:pPr>
      <w:r>
        <w:rPr>
          <w:rFonts w:ascii="Arial" w:hAnsi="Arial" w:cs="Arial"/>
          <w:b/>
          <w:bCs/>
          <w:sz w:val="22"/>
          <w:szCs w:val="22"/>
        </w:rPr>
        <w:t>I Komisji Gospodarki</w:t>
      </w:r>
    </w:p>
    <w:p w:rsidR="004857D9" w:rsidRPr="00D65E36" w:rsidRDefault="004857D9" w:rsidP="004857D9">
      <w:pPr>
        <w:jc w:val="center"/>
        <w:rPr>
          <w:rFonts w:ascii="Arial" w:hAnsi="Arial" w:cs="Arial"/>
          <w:b/>
          <w:bCs/>
          <w:sz w:val="22"/>
          <w:szCs w:val="22"/>
        </w:rPr>
      </w:pPr>
      <w:r w:rsidRPr="00D65E36">
        <w:rPr>
          <w:rFonts w:ascii="Arial" w:hAnsi="Arial" w:cs="Arial"/>
          <w:b/>
          <w:bCs/>
          <w:sz w:val="22"/>
          <w:szCs w:val="22"/>
        </w:rPr>
        <w:t xml:space="preserve"> z dnia</w:t>
      </w:r>
      <w:r>
        <w:rPr>
          <w:rFonts w:ascii="Arial" w:hAnsi="Arial" w:cs="Arial"/>
          <w:b/>
          <w:bCs/>
          <w:sz w:val="22"/>
          <w:szCs w:val="22"/>
        </w:rPr>
        <w:t xml:space="preserve"> 8 czerwca 2018 r.</w:t>
      </w:r>
    </w:p>
    <w:p w:rsidR="004857D9" w:rsidRPr="00D65E36" w:rsidRDefault="004857D9" w:rsidP="004857D9">
      <w:pPr>
        <w:jc w:val="center"/>
        <w:rPr>
          <w:rFonts w:ascii="Arial" w:hAnsi="Arial" w:cs="Arial"/>
          <w:b/>
          <w:bCs/>
          <w:sz w:val="22"/>
          <w:szCs w:val="22"/>
        </w:rPr>
      </w:pPr>
      <w:r>
        <w:rPr>
          <w:rFonts w:ascii="Arial" w:hAnsi="Arial" w:cs="Arial"/>
          <w:b/>
          <w:bCs/>
          <w:sz w:val="22"/>
          <w:szCs w:val="22"/>
        </w:rPr>
        <w:t>w godz. 10.00 – 12.0</w:t>
      </w:r>
      <w:r w:rsidRPr="00D65E36">
        <w:rPr>
          <w:rFonts w:ascii="Arial" w:hAnsi="Arial" w:cs="Arial"/>
          <w:b/>
          <w:bCs/>
          <w:sz w:val="22"/>
          <w:szCs w:val="22"/>
        </w:rPr>
        <w:t xml:space="preserve">0 </w:t>
      </w:r>
    </w:p>
    <w:p w:rsidR="004857D9" w:rsidRDefault="004857D9" w:rsidP="004857D9">
      <w:pPr>
        <w:rPr>
          <w:rFonts w:ascii="Arial" w:hAnsi="Arial" w:cs="Arial"/>
          <w:b/>
          <w:bCs/>
          <w:sz w:val="22"/>
          <w:szCs w:val="22"/>
        </w:rPr>
      </w:pPr>
    </w:p>
    <w:p w:rsidR="004857D9" w:rsidRPr="00D65E36" w:rsidRDefault="004857D9" w:rsidP="004857D9">
      <w:pPr>
        <w:rPr>
          <w:rFonts w:ascii="Arial" w:hAnsi="Arial" w:cs="Arial"/>
          <w:b/>
          <w:bCs/>
          <w:sz w:val="22"/>
          <w:szCs w:val="22"/>
        </w:rPr>
      </w:pPr>
    </w:p>
    <w:p w:rsidR="007A614F" w:rsidRDefault="004857D9" w:rsidP="004857D9">
      <w:pPr>
        <w:jc w:val="both"/>
        <w:rPr>
          <w:rFonts w:ascii="Arial" w:hAnsi="Arial" w:cs="Arial"/>
          <w:sz w:val="22"/>
          <w:szCs w:val="22"/>
        </w:rPr>
      </w:pPr>
      <w:r w:rsidRPr="00D65E36">
        <w:rPr>
          <w:rFonts w:ascii="Arial" w:hAnsi="Arial" w:cs="Arial"/>
          <w:b/>
          <w:bCs/>
          <w:sz w:val="22"/>
          <w:szCs w:val="22"/>
        </w:rPr>
        <w:t xml:space="preserve">Przewodnicząca </w:t>
      </w:r>
      <w:r w:rsidRPr="00D65E36">
        <w:rPr>
          <w:rFonts w:ascii="Arial" w:hAnsi="Arial" w:cs="Arial"/>
          <w:sz w:val="22"/>
          <w:szCs w:val="22"/>
        </w:rPr>
        <w:t xml:space="preserve"> </w:t>
      </w:r>
      <w:r w:rsidRPr="00D65E36">
        <w:rPr>
          <w:rFonts w:ascii="Arial" w:hAnsi="Arial" w:cs="Arial"/>
          <w:b/>
          <w:sz w:val="22"/>
          <w:szCs w:val="22"/>
        </w:rPr>
        <w:t>Komisji</w:t>
      </w:r>
      <w:r>
        <w:rPr>
          <w:rFonts w:ascii="Arial" w:hAnsi="Arial" w:cs="Arial"/>
          <w:b/>
          <w:sz w:val="22"/>
          <w:szCs w:val="22"/>
        </w:rPr>
        <w:t xml:space="preserve"> </w:t>
      </w:r>
      <w:r w:rsidRPr="00D65E36">
        <w:rPr>
          <w:rFonts w:ascii="Arial" w:hAnsi="Arial" w:cs="Arial"/>
          <w:b/>
          <w:bCs/>
          <w:sz w:val="22"/>
          <w:szCs w:val="22"/>
        </w:rPr>
        <w:t>Edukacji, Kultury i Sportu</w:t>
      </w:r>
      <w:r w:rsidRPr="00D65E36">
        <w:rPr>
          <w:rFonts w:ascii="Arial" w:hAnsi="Arial" w:cs="Arial"/>
          <w:b/>
          <w:sz w:val="22"/>
          <w:szCs w:val="22"/>
        </w:rPr>
        <w:t xml:space="preserve"> pani Grażyna </w:t>
      </w:r>
      <w:proofErr w:type="spellStart"/>
      <w:r w:rsidRPr="00D65E36">
        <w:rPr>
          <w:rFonts w:ascii="Arial" w:hAnsi="Arial" w:cs="Arial"/>
          <w:b/>
          <w:sz w:val="22"/>
          <w:szCs w:val="22"/>
        </w:rPr>
        <w:t>Pichla</w:t>
      </w:r>
      <w:proofErr w:type="spellEnd"/>
      <w:r>
        <w:rPr>
          <w:rFonts w:ascii="Arial" w:hAnsi="Arial" w:cs="Arial"/>
          <w:sz w:val="22"/>
          <w:szCs w:val="22"/>
        </w:rPr>
        <w:t xml:space="preserve"> i</w:t>
      </w:r>
      <w:r w:rsidR="00023900">
        <w:rPr>
          <w:rFonts w:ascii="Arial" w:hAnsi="Arial" w:cs="Arial"/>
          <w:sz w:val="22"/>
          <w:szCs w:val="22"/>
        </w:rPr>
        <w:t> </w:t>
      </w:r>
      <w:r w:rsidRPr="00BE5BE0">
        <w:rPr>
          <w:rFonts w:ascii="Arial" w:hAnsi="Arial" w:cs="Arial"/>
          <w:b/>
          <w:sz w:val="22"/>
          <w:szCs w:val="22"/>
        </w:rPr>
        <w:t>Przewodniczący Komisji Gospodarki Adam Wierzbicki</w:t>
      </w:r>
      <w:r>
        <w:rPr>
          <w:rFonts w:ascii="Arial" w:hAnsi="Arial" w:cs="Arial"/>
          <w:sz w:val="22"/>
          <w:szCs w:val="22"/>
        </w:rPr>
        <w:t xml:space="preserve"> przywitali </w:t>
      </w:r>
      <w:r w:rsidRPr="00D65E36">
        <w:rPr>
          <w:rFonts w:ascii="Arial" w:hAnsi="Arial" w:cs="Arial"/>
          <w:sz w:val="22"/>
          <w:szCs w:val="22"/>
        </w:rPr>
        <w:t>obecnych członków</w:t>
      </w:r>
      <w:r>
        <w:rPr>
          <w:rFonts w:ascii="Arial" w:hAnsi="Arial" w:cs="Arial"/>
          <w:sz w:val="22"/>
          <w:szCs w:val="22"/>
        </w:rPr>
        <w:t xml:space="preserve"> obu Komisji</w:t>
      </w:r>
      <w:r w:rsidRPr="00D65E36">
        <w:rPr>
          <w:rFonts w:ascii="Arial" w:hAnsi="Arial" w:cs="Arial"/>
          <w:sz w:val="22"/>
          <w:szCs w:val="22"/>
        </w:rPr>
        <w:t xml:space="preserve"> oraz</w:t>
      </w:r>
      <w:r>
        <w:rPr>
          <w:rFonts w:ascii="Arial" w:hAnsi="Arial" w:cs="Arial"/>
          <w:sz w:val="22"/>
          <w:szCs w:val="22"/>
        </w:rPr>
        <w:t> </w:t>
      </w:r>
      <w:r w:rsidRPr="00D65E36">
        <w:rPr>
          <w:rFonts w:ascii="Arial" w:hAnsi="Arial" w:cs="Arial"/>
          <w:sz w:val="22"/>
          <w:szCs w:val="22"/>
        </w:rPr>
        <w:t xml:space="preserve"> zaproszonych gości na </w:t>
      </w:r>
      <w:r w:rsidR="00BE5BE0">
        <w:rPr>
          <w:rFonts w:ascii="Arial" w:hAnsi="Arial" w:cs="Arial"/>
          <w:sz w:val="22"/>
          <w:szCs w:val="22"/>
        </w:rPr>
        <w:t xml:space="preserve">wspólnym wyjazdowym posiedzeniu. Komisje miały za zadanie zwizytować baseny odkryte i zapoznać się z ich przygotowaniem do sezonu letniego. </w:t>
      </w:r>
      <w:r>
        <w:rPr>
          <w:rFonts w:ascii="Arial" w:hAnsi="Arial" w:cs="Arial"/>
          <w:sz w:val="22"/>
          <w:szCs w:val="22"/>
        </w:rPr>
        <w:t xml:space="preserve"> </w:t>
      </w:r>
      <w:r w:rsidR="00BE5BE0">
        <w:rPr>
          <w:rFonts w:ascii="Arial" w:hAnsi="Arial" w:cs="Arial"/>
          <w:sz w:val="22"/>
          <w:szCs w:val="22"/>
        </w:rPr>
        <w:t xml:space="preserve">Komisje po odwiedzeniu obiektów </w:t>
      </w:r>
      <w:r>
        <w:rPr>
          <w:rFonts w:ascii="Arial" w:hAnsi="Arial" w:cs="Arial"/>
          <w:sz w:val="22"/>
          <w:szCs w:val="22"/>
        </w:rPr>
        <w:t xml:space="preserve">kąpielowych </w:t>
      </w:r>
      <w:r w:rsidR="00BE5BE0">
        <w:rPr>
          <w:rFonts w:ascii="Arial" w:hAnsi="Arial" w:cs="Arial"/>
          <w:sz w:val="22"/>
          <w:szCs w:val="22"/>
        </w:rPr>
        <w:t xml:space="preserve">znajdujących się </w:t>
      </w:r>
      <w:r>
        <w:rPr>
          <w:rFonts w:ascii="Arial" w:hAnsi="Arial" w:cs="Arial"/>
          <w:sz w:val="22"/>
          <w:szCs w:val="22"/>
        </w:rPr>
        <w:t>pr</w:t>
      </w:r>
      <w:r w:rsidR="00BE5BE0">
        <w:rPr>
          <w:rFonts w:ascii="Arial" w:hAnsi="Arial" w:cs="Arial"/>
          <w:sz w:val="22"/>
          <w:szCs w:val="22"/>
        </w:rPr>
        <w:t>zy ul. Stromej i</w:t>
      </w:r>
      <w:r w:rsidR="00023900">
        <w:rPr>
          <w:rFonts w:ascii="Arial" w:hAnsi="Arial" w:cs="Arial"/>
          <w:sz w:val="22"/>
          <w:szCs w:val="22"/>
        </w:rPr>
        <w:t> </w:t>
      </w:r>
      <w:r w:rsidR="00BE5BE0">
        <w:rPr>
          <w:rFonts w:ascii="Arial" w:hAnsi="Arial" w:cs="Arial"/>
          <w:sz w:val="22"/>
          <w:szCs w:val="22"/>
        </w:rPr>
        <w:t>Radosnej odbyły</w:t>
      </w:r>
      <w:r>
        <w:rPr>
          <w:rFonts w:ascii="Arial" w:hAnsi="Arial" w:cs="Arial"/>
          <w:sz w:val="22"/>
          <w:szCs w:val="22"/>
        </w:rPr>
        <w:t xml:space="preserve"> posiedzenie na </w:t>
      </w:r>
      <w:r w:rsidR="00BE5BE0">
        <w:rPr>
          <w:rFonts w:ascii="Arial" w:hAnsi="Arial" w:cs="Arial"/>
          <w:sz w:val="22"/>
          <w:szCs w:val="22"/>
        </w:rPr>
        <w:t>terenie kąpieliska</w:t>
      </w:r>
      <w:r>
        <w:rPr>
          <w:rFonts w:ascii="Arial" w:hAnsi="Arial" w:cs="Arial"/>
          <w:sz w:val="22"/>
          <w:szCs w:val="22"/>
        </w:rPr>
        <w:t xml:space="preserve"> Kormoran. </w:t>
      </w:r>
      <w:r w:rsidR="008248FB">
        <w:rPr>
          <w:rFonts w:ascii="Arial" w:hAnsi="Arial" w:cs="Arial"/>
          <w:sz w:val="22"/>
          <w:szCs w:val="22"/>
        </w:rPr>
        <w:t xml:space="preserve">Radni zapoznali się </w:t>
      </w:r>
      <w:r w:rsidR="007A614F">
        <w:rPr>
          <w:rFonts w:ascii="Arial" w:hAnsi="Arial" w:cs="Arial"/>
          <w:sz w:val="22"/>
          <w:szCs w:val="22"/>
        </w:rPr>
        <w:t xml:space="preserve"> z</w:t>
      </w:r>
      <w:r w:rsidR="00023900">
        <w:rPr>
          <w:rFonts w:ascii="Arial" w:hAnsi="Arial" w:cs="Arial"/>
          <w:sz w:val="22"/>
          <w:szCs w:val="22"/>
        </w:rPr>
        <w:t> </w:t>
      </w:r>
      <w:r w:rsidR="007A614F">
        <w:rPr>
          <w:rFonts w:ascii="Arial" w:hAnsi="Arial" w:cs="Arial"/>
          <w:sz w:val="22"/>
          <w:szCs w:val="22"/>
        </w:rPr>
        <w:t>planowaną</w:t>
      </w:r>
      <w:r w:rsidR="008248FB">
        <w:rPr>
          <w:rFonts w:ascii="Arial" w:hAnsi="Arial" w:cs="Arial"/>
          <w:sz w:val="22"/>
          <w:szCs w:val="22"/>
        </w:rPr>
        <w:t xml:space="preserve"> przebudową i zakresem prac modernizacyjnych  </w:t>
      </w:r>
      <w:r w:rsidR="007A614F">
        <w:rPr>
          <w:rFonts w:ascii="Arial" w:hAnsi="Arial" w:cs="Arial"/>
          <w:sz w:val="22"/>
          <w:szCs w:val="22"/>
        </w:rPr>
        <w:t xml:space="preserve">przewidzianych </w:t>
      </w:r>
      <w:r w:rsidR="008248FB">
        <w:rPr>
          <w:rFonts w:ascii="Arial" w:hAnsi="Arial" w:cs="Arial"/>
          <w:sz w:val="22"/>
          <w:szCs w:val="22"/>
        </w:rPr>
        <w:t>przy przebudowie basenu przy ul. Stromej.</w:t>
      </w:r>
      <w:r w:rsidR="007A614F">
        <w:rPr>
          <w:rFonts w:ascii="Arial" w:hAnsi="Arial" w:cs="Arial"/>
          <w:sz w:val="22"/>
          <w:szCs w:val="22"/>
        </w:rPr>
        <w:t xml:space="preserve"> Zwizytowali basen przy ul. Radosnej</w:t>
      </w:r>
      <w:r w:rsidR="00BE5BE0">
        <w:rPr>
          <w:rFonts w:ascii="Arial" w:hAnsi="Arial" w:cs="Arial"/>
          <w:sz w:val="22"/>
          <w:szCs w:val="22"/>
        </w:rPr>
        <w:t xml:space="preserve"> oraz kąpielisko Kormoran i dow</w:t>
      </w:r>
      <w:r w:rsidR="005806DD">
        <w:rPr>
          <w:rFonts w:ascii="Arial" w:hAnsi="Arial" w:cs="Arial"/>
          <w:sz w:val="22"/>
          <w:szCs w:val="22"/>
        </w:rPr>
        <w:t>iedzieli się o stanie przygoto</w:t>
      </w:r>
      <w:r w:rsidR="00BE5BE0">
        <w:rPr>
          <w:rFonts w:ascii="Arial" w:hAnsi="Arial" w:cs="Arial"/>
          <w:sz w:val="22"/>
          <w:szCs w:val="22"/>
        </w:rPr>
        <w:t>wań tych obiektów</w:t>
      </w:r>
      <w:r w:rsidR="007A614F">
        <w:rPr>
          <w:rFonts w:ascii="Arial" w:hAnsi="Arial" w:cs="Arial"/>
          <w:sz w:val="22"/>
          <w:szCs w:val="22"/>
        </w:rPr>
        <w:t xml:space="preserve"> do sezonu letniego. </w:t>
      </w:r>
    </w:p>
    <w:p w:rsidR="004857D9" w:rsidRDefault="004857D9" w:rsidP="004857D9">
      <w:pPr>
        <w:jc w:val="both"/>
        <w:rPr>
          <w:rFonts w:ascii="Arial" w:hAnsi="Arial" w:cs="Arial"/>
          <w:sz w:val="22"/>
          <w:szCs w:val="22"/>
        </w:rPr>
      </w:pPr>
      <w:r>
        <w:rPr>
          <w:rFonts w:ascii="Arial" w:hAnsi="Arial" w:cs="Arial"/>
          <w:sz w:val="22"/>
          <w:szCs w:val="22"/>
        </w:rPr>
        <w:t xml:space="preserve">W posiedzeniu uczestniczyli: Tadeusz </w:t>
      </w:r>
      <w:proofErr w:type="spellStart"/>
      <w:r>
        <w:rPr>
          <w:rFonts w:ascii="Arial" w:hAnsi="Arial" w:cs="Arial"/>
          <w:sz w:val="22"/>
          <w:szCs w:val="22"/>
        </w:rPr>
        <w:t>Krzakowski</w:t>
      </w:r>
      <w:proofErr w:type="spellEnd"/>
      <w:r>
        <w:rPr>
          <w:rFonts w:ascii="Arial" w:hAnsi="Arial" w:cs="Arial"/>
          <w:sz w:val="22"/>
          <w:szCs w:val="22"/>
        </w:rPr>
        <w:t xml:space="preserve"> Prezydent Miasta Legnicy, Krzysztof </w:t>
      </w:r>
      <w:proofErr w:type="spellStart"/>
      <w:r>
        <w:rPr>
          <w:rFonts w:ascii="Arial" w:hAnsi="Arial" w:cs="Arial"/>
          <w:sz w:val="22"/>
          <w:szCs w:val="22"/>
        </w:rPr>
        <w:t>Duszkiewicz</w:t>
      </w:r>
      <w:proofErr w:type="spellEnd"/>
      <w:r>
        <w:rPr>
          <w:rFonts w:ascii="Arial" w:hAnsi="Arial" w:cs="Arial"/>
          <w:sz w:val="22"/>
          <w:szCs w:val="22"/>
        </w:rPr>
        <w:t xml:space="preserve"> Zastę</w:t>
      </w:r>
      <w:r w:rsidR="007A614F">
        <w:rPr>
          <w:rFonts w:ascii="Arial" w:hAnsi="Arial" w:cs="Arial"/>
          <w:sz w:val="22"/>
          <w:szCs w:val="22"/>
        </w:rPr>
        <w:t xml:space="preserve">pca Prezydenta Miasta Legnicy, Zbigniew Rutka </w:t>
      </w:r>
      <w:r>
        <w:rPr>
          <w:rFonts w:ascii="Arial" w:hAnsi="Arial" w:cs="Arial"/>
          <w:sz w:val="22"/>
          <w:szCs w:val="22"/>
        </w:rPr>
        <w:t>Zastępca Dyrektora Wydziału Oświaty, Kultury i Sportu</w:t>
      </w:r>
      <w:r w:rsidR="007A614F">
        <w:rPr>
          <w:rFonts w:ascii="Arial" w:hAnsi="Arial" w:cs="Arial"/>
          <w:sz w:val="22"/>
          <w:szCs w:val="22"/>
        </w:rPr>
        <w:t xml:space="preserve"> i Andrzej Gąska Dyrektor</w:t>
      </w:r>
      <w:r w:rsidR="007A614F" w:rsidRPr="007A614F">
        <w:rPr>
          <w:rFonts w:ascii="Arial" w:hAnsi="Arial" w:cs="Arial"/>
          <w:b/>
          <w:sz w:val="22"/>
          <w:szCs w:val="22"/>
        </w:rPr>
        <w:t xml:space="preserve"> </w:t>
      </w:r>
      <w:r w:rsidR="007A614F" w:rsidRPr="007A614F">
        <w:rPr>
          <w:rFonts w:ascii="Arial" w:hAnsi="Arial" w:cs="Arial"/>
          <w:sz w:val="22"/>
          <w:szCs w:val="22"/>
        </w:rPr>
        <w:t>Ośrodka Sportu i Rekreacji w</w:t>
      </w:r>
      <w:r w:rsidR="00023900">
        <w:rPr>
          <w:rFonts w:ascii="Arial" w:hAnsi="Arial" w:cs="Arial"/>
          <w:sz w:val="22"/>
          <w:szCs w:val="22"/>
        </w:rPr>
        <w:t> </w:t>
      </w:r>
      <w:r w:rsidR="007A614F" w:rsidRPr="007A614F">
        <w:rPr>
          <w:rFonts w:ascii="Arial" w:hAnsi="Arial" w:cs="Arial"/>
          <w:sz w:val="22"/>
          <w:szCs w:val="22"/>
        </w:rPr>
        <w:t>Legnicy</w:t>
      </w:r>
      <w:r>
        <w:rPr>
          <w:rFonts w:ascii="Arial" w:hAnsi="Arial" w:cs="Arial"/>
          <w:sz w:val="22"/>
          <w:szCs w:val="22"/>
        </w:rPr>
        <w:t xml:space="preserve">. </w:t>
      </w:r>
    </w:p>
    <w:p w:rsidR="004857D9" w:rsidRDefault="004857D9" w:rsidP="004857D9">
      <w:pPr>
        <w:jc w:val="both"/>
        <w:rPr>
          <w:rFonts w:ascii="Arial" w:hAnsi="Arial" w:cs="Arial"/>
          <w:sz w:val="22"/>
          <w:szCs w:val="22"/>
        </w:rPr>
      </w:pPr>
      <w:r>
        <w:rPr>
          <w:rFonts w:ascii="Arial" w:hAnsi="Arial" w:cs="Arial"/>
          <w:sz w:val="22"/>
          <w:szCs w:val="22"/>
        </w:rPr>
        <w:t xml:space="preserve">W Komisji </w:t>
      </w:r>
      <w:r w:rsidR="007A614F" w:rsidRPr="007A614F">
        <w:rPr>
          <w:rFonts w:ascii="Arial" w:hAnsi="Arial" w:cs="Arial"/>
          <w:bCs/>
          <w:sz w:val="22"/>
          <w:szCs w:val="22"/>
        </w:rPr>
        <w:t>Edukacji, Kultury i Sportu</w:t>
      </w:r>
      <w:r w:rsidR="007A614F" w:rsidRPr="00D65E36">
        <w:rPr>
          <w:rFonts w:ascii="Arial" w:hAnsi="Arial" w:cs="Arial"/>
          <w:b/>
          <w:sz w:val="22"/>
          <w:szCs w:val="22"/>
        </w:rPr>
        <w:t xml:space="preserve"> </w:t>
      </w:r>
      <w:r w:rsidR="007A614F">
        <w:rPr>
          <w:rFonts w:ascii="Arial" w:hAnsi="Arial" w:cs="Arial"/>
          <w:sz w:val="22"/>
          <w:szCs w:val="22"/>
        </w:rPr>
        <w:t>nie uczestniczyli:</w:t>
      </w:r>
      <w:r>
        <w:rPr>
          <w:rFonts w:ascii="Arial" w:hAnsi="Arial" w:cs="Arial"/>
          <w:sz w:val="22"/>
          <w:szCs w:val="22"/>
        </w:rPr>
        <w:t xml:space="preserve"> Bogumiła Słomczyńska</w:t>
      </w:r>
      <w:r w:rsidR="007A614F">
        <w:rPr>
          <w:rFonts w:ascii="Arial" w:hAnsi="Arial" w:cs="Arial"/>
          <w:sz w:val="22"/>
          <w:szCs w:val="22"/>
        </w:rPr>
        <w:t xml:space="preserve"> i Wacław </w:t>
      </w:r>
      <w:proofErr w:type="spellStart"/>
      <w:r w:rsidR="007A614F">
        <w:rPr>
          <w:rFonts w:ascii="Arial" w:hAnsi="Arial" w:cs="Arial"/>
          <w:sz w:val="22"/>
          <w:szCs w:val="22"/>
        </w:rPr>
        <w:t>Szetelnicki</w:t>
      </w:r>
      <w:proofErr w:type="spellEnd"/>
      <w:r>
        <w:rPr>
          <w:rFonts w:ascii="Arial" w:hAnsi="Arial" w:cs="Arial"/>
          <w:sz w:val="22"/>
          <w:szCs w:val="22"/>
        </w:rPr>
        <w:t>.</w:t>
      </w:r>
    </w:p>
    <w:p w:rsidR="004857D9" w:rsidRDefault="004857D9" w:rsidP="004857D9">
      <w:pPr>
        <w:jc w:val="both"/>
        <w:rPr>
          <w:rFonts w:ascii="Arial" w:hAnsi="Arial" w:cs="Arial"/>
          <w:sz w:val="22"/>
          <w:szCs w:val="22"/>
        </w:rPr>
      </w:pPr>
      <w:r w:rsidRPr="00D65E36">
        <w:rPr>
          <w:rFonts w:ascii="Arial" w:hAnsi="Arial" w:cs="Arial"/>
          <w:sz w:val="22"/>
          <w:szCs w:val="22"/>
        </w:rPr>
        <w:t>Lista obecności w załączeniu.</w:t>
      </w:r>
    </w:p>
    <w:p w:rsidR="004857D9" w:rsidRDefault="004857D9" w:rsidP="004857D9">
      <w:pPr>
        <w:jc w:val="both"/>
        <w:rPr>
          <w:rFonts w:ascii="Arial" w:hAnsi="Arial" w:cs="Arial"/>
          <w:b/>
          <w:bCs/>
          <w:sz w:val="22"/>
          <w:szCs w:val="22"/>
        </w:rPr>
      </w:pPr>
    </w:p>
    <w:p w:rsidR="004857D9" w:rsidRPr="00C74419" w:rsidRDefault="004857D9" w:rsidP="004857D9">
      <w:pPr>
        <w:jc w:val="both"/>
        <w:rPr>
          <w:rFonts w:ascii="Arial" w:hAnsi="Arial" w:cs="Arial"/>
          <w:sz w:val="22"/>
          <w:szCs w:val="22"/>
        </w:rPr>
      </w:pPr>
      <w:r w:rsidRPr="00C74419">
        <w:rPr>
          <w:rFonts w:ascii="Arial" w:hAnsi="Arial" w:cs="Arial"/>
          <w:b/>
          <w:bCs/>
          <w:sz w:val="22"/>
          <w:szCs w:val="22"/>
        </w:rPr>
        <w:t>Prowadząc</w:t>
      </w:r>
      <w:r>
        <w:rPr>
          <w:rFonts w:ascii="Arial" w:hAnsi="Arial" w:cs="Arial"/>
          <w:b/>
          <w:bCs/>
          <w:sz w:val="22"/>
          <w:szCs w:val="22"/>
        </w:rPr>
        <w:t>a</w:t>
      </w:r>
      <w:r w:rsidR="00BE5BE0">
        <w:rPr>
          <w:rFonts w:ascii="Arial" w:hAnsi="Arial" w:cs="Arial"/>
          <w:b/>
          <w:bCs/>
          <w:sz w:val="22"/>
          <w:szCs w:val="22"/>
        </w:rPr>
        <w:t xml:space="preserve"> Grażyna </w:t>
      </w:r>
      <w:proofErr w:type="spellStart"/>
      <w:r w:rsidR="00BE5BE0">
        <w:rPr>
          <w:rFonts w:ascii="Arial" w:hAnsi="Arial" w:cs="Arial"/>
          <w:b/>
          <w:bCs/>
          <w:sz w:val="22"/>
          <w:szCs w:val="22"/>
        </w:rPr>
        <w:t>Pichla</w:t>
      </w:r>
      <w:proofErr w:type="spellEnd"/>
      <w:r>
        <w:rPr>
          <w:rFonts w:ascii="Arial" w:hAnsi="Arial" w:cs="Arial"/>
          <w:sz w:val="22"/>
          <w:szCs w:val="22"/>
        </w:rPr>
        <w:t xml:space="preserve"> przedstawił</w:t>
      </w:r>
      <w:r w:rsidR="007A614F">
        <w:rPr>
          <w:rFonts w:ascii="Arial" w:hAnsi="Arial" w:cs="Arial"/>
          <w:sz w:val="22"/>
          <w:szCs w:val="22"/>
        </w:rPr>
        <w:t>a</w:t>
      </w:r>
      <w:r w:rsidRPr="00C74419">
        <w:rPr>
          <w:rFonts w:ascii="Arial" w:hAnsi="Arial" w:cs="Arial"/>
          <w:sz w:val="22"/>
          <w:szCs w:val="22"/>
        </w:rPr>
        <w:t xml:space="preserve"> porządek </w:t>
      </w:r>
      <w:r w:rsidR="00BE5BE0">
        <w:rPr>
          <w:rFonts w:ascii="Arial" w:hAnsi="Arial" w:cs="Arial"/>
          <w:sz w:val="22"/>
          <w:szCs w:val="22"/>
        </w:rPr>
        <w:t xml:space="preserve">wspólnego </w:t>
      </w:r>
      <w:r w:rsidRPr="00C74419">
        <w:rPr>
          <w:rFonts w:ascii="Arial" w:hAnsi="Arial" w:cs="Arial"/>
          <w:sz w:val="22"/>
          <w:szCs w:val="22"/>
        </w:rPr>
        <w:t>posiedzenia:</w:t>
      </w:r>
    </w:p>
    <w:p w:rsidR="004857D9" w:rsidRPr="00D65E36" w:rsidRDefault="004857D9" w:rsidP="004857D9">
      <w:pPr>
        <w:numPr>
          <w:ilvl w:val="0"/>
          <w:numId w:val="1"/>
        </w:numPr>
        <w:rPr>
          <w:rFonts w:ascii="Arial" w:hAnsi="Arial" w:cs="Arial"/>
          <w:sz w:val="22"/>
          <w:szCs w:val="22"/>
        </w:rPr>
      </w:pPr>
      <w:r w:rsidRPr="00D65E36">
        <w:rPr>
          <w:rFonts w:ascii="Arial" w:hAnsi="Arial" w:cs="Arial"/>
          <w:sz w:val="22"/>
          <w:szCs w:val="22"/>
        </w:rPr>
        <w:t>Przyjęcie porządku posiedzenia.</w:t>
      </w:r>
    </w:p>
    <w:p w:rsidR="004857D9" w:rsidRDefault="004857D9" w:rsidP="004857D9">
      <w:pPr>
        <w:numPr>
          <w:ilvl w:val="0"/>
          <w:numId w:val="1"/>
        </w:numPr>
        <w:rPr>
          <w:rFonts w:ascii="Arial" w:hAnsi="Arial" w:cs="Arial"/>
          <w:sz w:val="22"/>
          <w:szCs w:val="22"/>
        </w:rPr>
      </w:pPr>
      <w:r w:rsidRPr="00D65E36">
        <w:rPr>
          <w:rFonts w:ascii="Arial" w:hAnsi="Arial" w:cs="Arial"/>
          <w:sz w:val="22"/>
          <w:szCs w:val="22"/>
        </w:rPr>
        <w:t xml:space="preserve">Przyjęcie protokołu </w:t>
      </w:r>
      <w:r>
        <w:rPr>
          <w:rFonts w:ascii="Arial" w:hAnsi="Arial" w:cs="Arial"/>
          <w:sz w:val="22"/>
          <w:szCs w:val="22"/>
        </w:rPr>
        <w:t xml:space="preserve">z </w:t>
      </w:r>
      <w:r w:rsidRPr="00D65E36">
        <w:rPr>
          <w:rFonts w:ascii="Arial" w:hAnsi="Arial" w:cs="Arial"/>
          <w:sz w:val="22"/>
          <w:szCs w:val="22"/>
        </w:rPr>
        <w:t>poprzedniego posiedzenia.</w:t>
      </w:r>
    </w:p>
    <w:p w:rsidR="004857D9" w:rsidRPr="009A4569" w:rsidRDefault="004857D9" w:rsidP="004857D9">
      <w:pPr>
        <w:pStyle w:val="Lista"/>
        <w:numPr>
          <w:ilvl w:val="0"/>
          <w:numId w:val="2"/>
        </w:numPr>
        <w:tabs>
          <w:tab w:val="left" w:pos="2268"/>
        </w:tabs>
        <w:jc w:val="both"/>
        <w:rPr>
          <w:rFonts w:ascii="Arial" w:hAnsi="Arial" w:cs="Arial"/>
          <w:b/>
          <w:sz w:val="22"/>
          <w:szCs w:val="22"/>
        </w:rPr>
      </w:pPr>
      <w:r w:rsidRPr="00483005">
        <w:rPr>
          <w:rFonts w:ascii="Arial" w:hAnsi="Arial" w:cs="Arial"/>
          <w:sz w:val="22"/>
          <w:szCs w:val="22"/>
        </w:rPr>
        <w:t>Omówienie i zaopiniowanie</w:t>
      </w:r>
      <w:r>
        <w:rPr>
          <w:rFonts w:ascii="Arial" w:hAnsi="Arial" w:cs="Arial"/>
          <w:sz w:val="22"/>
          <w:szCs w:val="22"/>
        </w:rPr>
        <w:t xml:space="preserve"> materiału </w:t>
      </w:r>
      <w:r w:rsidRPr="00483005">
        <w:rPr>
          <w:rFonts w:ascii="Arial" w:hAnsi="Arial" w:cs="Arial"/>
          <w:b/>
          <w:sz w:val="22"/>
          <w:szCs w:val="22"/>
        </w:rPr>
        <w:t xml:space="preserve"> pt.</w:t>
      </w:r>
      <w:r>
        <w:rPr>
          <w:rFonts w:ascii="Arial" w:hAnsi="Arial" w:cs="Arial"/>
          <w:b/>
          <w:sz w:val="22"/>
          <w:szCs w:val="22"/>
        </w:rPr>
        <w:t xml:space="preserve"> „Przygotowanie obiektów Ośrodka Sportu i Rekreacji w Legnicy do sezonu letniego”.</w:t>
      </w:r>
    </w:p>
    <w:p w:rsidR="004857D9" w:rsidRDefault="004857D9" w:rsidP="004857D9">
      <w:pPr>
        <w:pStyle w:val="Akapitzlist"/>
        <w:numPr>
          <w:ilvl w:val="0"/>
          <w:numId w:val="2"/>
        </w:numPr>
        <w:rPr>
          <w:rFonts w:ascii="Arial" w:hAnsi="Arial" w:cs="Arial"/>
          <w:sz w:val="22"/>
          <w:szCs w:val="22"/>
        </w:rPr>
      </w:pPr>
      <w:r w:rsidRPr="00374703">
        <w:rPr>
          <w:rFonts w:ascii="Arial" w:hAnsi="Arial" w:cs="Arial"/>
          <w:sz w:val="22"/>
          <w:szCs w:val="22"/>
        </w:rPr>
        <w:t>Omówienie i zaopiniowanie materiałów sesyjnych.</w:t>
      </w:r>
    </w:p>
    <w:p w:rsidR="004857D9" w:rsidRPr="00D65E36" w:rsidRDefault="004857D9" w:rsidP="004857D9">
      <w:pPr>
        <w:numPr>
          <w:ilvl w:val="0"/>
          <w:numId w:val="2"/>
        </w:numPr>
        <w:rPr>
          <w:rFonts w:ascii="Arial" w:hAnsi="Arial" w:cs="Arial"/>
          <w:sz w:val="22"/>
          <w:szCs w:val="22"/>
        </w:rPr>
      </w:pPr>
      <w:r w:rsidRPr="00D65E36">
        <w:rPr>
          <w:rFonts w:ascii="Arial" w:hAnsi="Arial" w:cs="Arial"/>
          <w:sz w:val="22"/>
          <w:szCs w:val="22"/>
        </w:rPr>
        <w:t>Korespondencja kierowana do Komisji.</w:t>
      </w:r>
    </w:p>
    <w:p w:rsidR="004857D9" w:rsidRPr="00D65E36" w:rsidRDefault="004857D9" w:rsidP="004857D9">
      <w:pPr>
        <w:numPr>
          <w:ilvl w:val="0"/>
          <w:numId w:val="2"/>
        </w:numPr>
        <w:rPr>
          <w:rFonts w:ascii="Arial" w:hAnsi="Arial" w:cs="Arial"/>
          <w:sz w:val="22"/>
          <w:szCs w:val="22"/>
        </w:rPr>
      </w:pPr>
      <w:r w:rsidRPr="00D65E36">
        <w:rPr>
          <w:rFonts w:ascii="Arial" w:hAnsi="Arial" w:cs="Arial"/>
          <w:sz w:val="22"/>
          <w:szCs w:val="22"/>
        </w:rPr>
        <w:t>Sprawy różne i wniesione</w:t>
      </w:r>
      <w:r w:rsidRPr="00D65E36">
        <w:rPr>
          <w:rFonts w:ascii="Arial" w:hAnsi="Arial" w:cs="Arial"/>
          <w:b/>
          <w:bCs/>
          <w:sz w:val="22"/>
          <w:szCs w:val="22"/>
        </w:rPr>
        <w:t>.</w:t>
      </w:r>
    </w:p>
    <w:p w:rsidR="004857D9" w:rsidRPr="00D65E36" w:rsidRDefault="004857D9" w:rsidP="004857D9">
      <w:pPr>
        <w:rPr>
          <w:rFonts w:ascii="Arial" w:hAnsi="Arial" w:cs="Arial"/>
          <w:b/>
          <w:bCs/>
          <w:sz w:val="22"/>
          <w:szCs w:val="22"/>
        </w:rPr>
      </w:pPr>
    </w:p>
    <w:p w:rsidR="004857D9" w:rsidRPr="00D65E36" w:rsidRDefault="004857D9" w:rsidP="004857D9">
      <w:pPr>
        <w:outlineLvl w:val="0"/>
        <w:rPr>
          <w:rFonts w:ascii="Arial" w:hAnsi="Arial" w:cs="Arial"/>
          <w:b/>
          <w:bCs/>
          <w:sz w:val="22"/>
          <w:szCs w:val="22"/>
        </w:rPr>
      </w:pPr>
      <w:r w:rsidRPr="00D65E36">
        <w:rPr>
          <w:rFonts w:ascii="Arial" w:hAnsi="Arial" w:cs="Arial"/>
          <w:b/>
          <w:bCs/>
          <w:sz w:val="22"/>
          <w:szCs w:val="22"/>
        </w:rPr>
        <w:t>Ad. 1</w:t>
      </w:r>
    </w:p>
    <w:p w:rsidR="004857D9" w:rsidRPr="00D65E36" w:rsidRDefault="004857D9" w:rsidP="004857D9">
      <w:pPr>
        <w:rPr>
          <w:rFonts w:ascii="Arial" w:hAnsi="Arial" w:cs="Arial"/>
          <w:sz w:val="22"/>
          <w:szCs w:val="22"/>
        </w:rPr>
      </w:pPr>
      <w:r>
        <w:rPr>
          <w:rFonts w:ascii="Arial" w:hAnsi="Arial" w:cs="Arial"/>
          <w:b/>
          <w:bCs/>
          <w:sz w:val="22"/>
          <w:szCs w:val="22"/>
        </w:rPr>
        <w:t>Przewodnicząca</w:t>
      </w:r>
      <w:r w:rsidRPr="00D65E36">
        <w:rPr>
          <w:rFonts w:ascii="Arial" w:hAnsi="Arial" w:cs="Arial"/>
          <w:b/>
          <w:bCs/>
          <w:sz w:val="22"/>
          <w:szCs w:val="22"/>
        </w:rPr>
        <w:t xml:space="preserve"> </w:t>
      </w:r>
      <w:proofErr w:type="spellStart"/>
      <w:r w:rsidR="008D75CC">
        <w:rPr>
          <w:rFonts w:ascii="Arial" w:hAnsi="Arial" w:cs="Arial"/>
          <w:b/>
          <w:bCs/>
          <w:sz w:val="22"/>
          <w:szCs w:val="22"/>
        </w:rPr>
        <w:t>KEKiS</w:t>
      </w:r>
      <w:proofErr w:type="spellEnd"/>
      <w:r w:rsidR="008D75CC">
        <w:rPr>
          <w:rFonts w:ascii="Arial" w:hAnsi="Arial" w:cs="Arial"/>
          <w:b/>
          <w:bCs/>
          <w:sz w:val="22"/>
          <w:szCs w:val="22"/>
        </w:rPr>
        <w:t xml:space="preserve"> </w:t>
      </w:r>
      <w:r>
        <w:rPr>
          <w:rFonts w:ascii="Arial" w:hAnsi="Arial" w:cs="Arial"/>
          <w:sz w:val="22"/>
          <w:szCs w:val="22"/>
        </w:rPr>
        <w:t>zapytała</w:t>
      </w:r>
      <w:r w:rsidRPr="00D65E36">
        <w:rPr>
          <w:rFonts w:ascii="Arial" w:hAnsi="Arial" w:cs="Arial"/>
          <w:sz w:val="22"/>
          <w:szCs w:val="22"/>
        </w:rPr>
        <w:t xml:space="preserve"> o uwagi do porządku posiedzenia. </w:t>
      </w:r>
    </w:p>
    <w:p w:rsidR="008D75CC" w:rsidRPr="00D65E36" w:rsidRDefault="00BE5BE0" w:rsidP="004857D9">
      <w:pPr>
        <w:rPr>
          <w:rFonts w:ascii="Arial" w:hAnsi="Arial" w:cs="Arial"/>
          <w:sz w:val="22"/>
          <w:szCs w:val="22"/>
        </w:rPr>
      </w:pPr>
      <w:r>
        <w:rPr>
          <w:rFonts w:ascii="Arial" w:hAnsi="Arial" w:cs="Arial"/>
          <w:sz w:val="22"/>
          <w:szCs w:val="22"/>
        </w:rPr>
        <w:t>Uwag nie było, Komisje przyjęły</w:t>
      </w:r>
      <w:r w:rsidR="004857D9" w:rsidRPr="00D65E36">
        <w:rPr>
          <w:rFonts w:ascii="Arial" w:hAnsi="Arial" w:cs="Arial"/>
          <w:sz w:val="22"/>
          <w:szCs w:val="22"/>
        </w:rPr>
        <w:t xml:space="preserve"> porządek posiedzenia.</w:t>
      </w:r>
    </w:p>
    <w:p w:rsidR="004857D9" w:rsidRPr="00D65E36" w:rsidRDefault="004857D9" w:rsidP="004857D9">
      <w:pPr>
        <w:rPr>
          <w:rFonts w:ascii="Arial" w:hAnsi="Arial" w:cs="Arial"/>
          <w:sz w:val="22"/>
          <w:szCs w:val="22"/>
        </w:rPr>
      </w:pPr>
    </w:p>
    <w:p w:rsidR="004857D9" w:rsidRPr="00D65E36" w:rsidRDefault="004857D9" w:rsidP="004857D9">
      <w:pPr>
        <w:outlineLvl w:val="0"/>
        <w:rPr>
          <w:rFonts w:ascii="Arial" w:hAnsi="Arial" w:cs="Arial"/>
          <w:b/>
          <w:sz w:val="22"/>
          <w:szCs w:val="22"/>
        </w:rPr>
      </w:pPr>
      <w:r w:rsidRPr="00D65E36">
        <w:rPr>
          <w:rFonts w:ascii="Arial" w:hAnsi="Arial" w:cs="Arial"/>
          <w:b/>
          <w:sz w:val="22"/>
          <w:szCs w:val="22"/>
        </w:rPr>
        <w:t>Ad. 2</w:t>
      </w:r>
    </w:p>
    <w:p w:rsidR="004857D9" w:rsidRPr="00D65E36" w:rsidRDefault="004857D9" w:rsidP="004857D9">
      <w:pPr>
        <w:rPr>
          <w:rFonts w:ascii="Arial" w:hAnsi="Arial" w:cs="Arial"/>
          <w:sz w:val="22"/>
          <w:szCs w:val="22"/>
        </w:rPr>
      </w:pPr>
      <w:r>
        <w:rPr>
          <w:rFonts w:ascii="Arial" w:hAnsi="Arial" w:cs="Arial"/>
          <w:b/>
          <w:sz w:val="22"/>
          <w:szCs w:val="22"/>
        </w:rPr>
        <w:t>P</w:t>
      </w:r>
      <w:r w:rsidRPr="00D65E36">
        <w:rPr>
          <w:rFonts w:ascii="Arial" w:hAnsi="Arial" w:cs="Arial"/>
          <w:b/>
          <w:sz w:val="22"/>
          <w:szCs w:val="22"/>
        </w:rPr>
        <w:t>rzewodnicząca</w:t>
      </w:r>
      <w:r>
        <w:rPr>
          <w:rFonts w:ascii="Arial" w:hAnsi="Arial" w:cs="Arial"/>
          <w:sz w:val="22"/>
          <w:szCs w:val="22"/>
        </w:rPr>
        <w:t xml:space="preserve"> </w:t>
      </w:r>
      <w:proofErr w:type="spellStart"/>
      <w:r w:rsidR="008D75CC" w:rsidRPr="008D75CC">
        <w:rPr>
          <w:rFonts w:ascii="Arial" w:hAnsi="Arial" w:cs="Arial"/>
          <w:b/>
          <w:sz w:val="22"/>
          <w:szCs w:val="22"/>
        </w:rPr>
        <w:t>KEKiS</w:t>
      </w:r>
      <w:proofErr w:type="spellEnd"/>
      <w:r w:rsidR="008D75CC">
        <w:rPr>
          <w:rFonts w:ascii="Arial" w:hAnsi="Arial" w:cs="Arial"/>
          <w:sz w:val="22"/>
          <w:szCs w:val="22"/>
        </w:rPr>
        <w:t xml:space="preserve"> </w:t>
      </w:r>
      <w:r>
        <w:rPr>
          <w:rFonts w:ascii="Arial" w:hAnsi="Arial" w:cs="Arial"/>
          <w:sz w:val="22"/>
          <w:szCs w:val="22"/>
        </w:rPr>
        <w:t>zapytała</w:t>
      </w:r>
      <w:r w:rsidRPr="00D65E36">
        <w:rPr>
          <w:rFonts w:ascii="Arial" w:hAnsi="Arial" w:cs="Arial"/>
          <w:sz w:val="22"/>
          <w:szCs w:val="22"/>
        </w:rPr>
        <w:t xml:space="preserve"> o uwagi do protokołu z poprzedniego posiedzenia.</w:t>
      </w:r>
    </w:p>
    <w:p w:rsidR="004857D9" w:rsidRPr="00D65E36" w:rsidRDefault="004857D9" w:rsidP="004857D9">
      <w:pPr>
        <w:rPr>
          <w:rFonts w:ascii="Arial" w:hAnsi="Arial" w:cs="Arial"/>
          <w:sz w:val="22"/>
          <w:szCs w:val="22"/>
        </w:rPr>
      </w:pPr>
      <w:r w:rsidRPr="00D65E36">
        <w:rPr>
          <w:rFonts w:ascii="Arial" w:hAnsi="Arial" w:cs="Arial"/>
          <w:sz w:val="22"/>
          <w:szCs w:val="22"/>
        </w:rPr>
        <w:t xml:space="preserve">Protokół </w:t>
      </w:r>
      <w:proofErr w:type="spellStart"/>
      <w:r w:rsidR="008D75CC">
        <w:rPr>
          <w:rFonts w:ascii="Arial" w:hAnsi="Arial" w:cs="Arial"/>
          <w:sz w:val="22"/>
          <w:szCs w:val="22"/>
        </w:rPr>
        <w:t>KEKiS</w:t>
      </w:r>
      <w:proofErr w:type="spellEnd"/>
      <w:r w:rsidR="008D75CC">
        <w:rPr>
          <w:rFonts w:ascii="Arial" w:hAnsi="Arial" w:cs="Arial"/>
          <w:sz w:val="22"/>
          <w:szCs w:val="22"/>
        </w:rPr>
        <w:t xml:space="preserve"> </w:t>
      </w:r>
      <w:r w:rsidRPr="00D65E36">
        <w:rPr>
          <w:rFonts w:ascii="Arial" w:hAnsi="Arial" w:cs="Arial"/>
          <w:sz w:val="22"/>
          <w:szCs w:val="22"/>
        </w:rPr>
        <w:t>został przyjęty bez uwag.</w:t>
      </w:r>
    </w:p>
    <w:p w:rsidR="008D75CC" w:rsidRPr="00D65E36" w:rsidRDefault="008D75CC" w:rsidP="008D75CC">
      <w:pPr>
        <w:rPr>
          <w:rFonts w:ascii="Arial" w:hAnsi="Arial" w:cs="Arial"/>
          <w:sz w:val="22"/>
          <w:szCs w:val="22"/>
        </w:rPr>
      </w:pPr>
      <w:r>
        <w:rPr>
          <w:rFonts w:ascii="Arial" w:hAnsi="Arial" w:cs="Arial"/>
          <w:b/>
          <w:sz w:val="22"/>
          <w:szCs w:val="22"/>
        </w:rPr>
        <w:t>P</w:t>
      </w:r>
      <w:r w:rsidRPr="00D65E36">
        <w:rPr>
          <w:rFonts w:ascii="Arial" w:hAnsi="Arial" w:cs="Arial"/>
          <w:b/>
          <w:sz w:val="22"/>
          <w:szCs w:val="22"/>
        </w:rPr>
        <w:t>rzewodnicząc</w:t>
      </w:r>
      <w:r>
        <w:rPr>
          <w:rFonts w:ascii="Arial" w:hAnsi="Arial" w:cs="Arial"/>
          <w:b/>
          <w:sz w:val="22"/>
          <w:szCs w:val="22"/>
        </w:rPr>
        <w:t>y</w:t>
      </w:r>
      <w:r>
        <w:rPr>
          <w:rFonts w:ascii="Arial" w:hAnsi="Arial" w:cs="Arial"/>
          <w:sz w:val="22"/>
          <w:szCs w:val="22"/>
        </w:rPr>
        <w:t xml:space="preserve"> </w:t>
      </w:r>
      <w:r w:rsidRPr="008D75CC">
        <w:rPr>
          <w:rFonts w:ascii="Arial" w:hAnsi="Arial" w:cs="Arial"/>
          <w:b/>
          <w:sz w:val="22"/>
          <w:szCs w:val="22"/>
        </w:rPr>
        <w:t>K</w:t>
      </w:r>
      <w:r>
        <w:rPr>
          <w:rFonts w:ascii="Arial" w:hAnsi="Arial" w:cs="Arial"/>
          <w:b/>
          <w:sz w:val="22"/>
          <w:szCs w:val="22"/>
        </w:rPr>
        <w:t>G</w:t>
      </w:r>
      <w:r>
        <w:rPr>
          <w:rFonts w:ascii="Arial" w:hAnsi="Arial" w:cs="Arial"/>
          <w:sz w:val="22"/>
          <w:szCs w:val="22"/>
        </w:rPr>
        <w:t xml:space="preserve"> zapytał</w:t>
      </w:r>
      <w:r w:rsidRPr="00D65E36">
        <w:rPr>
          <w:rFonts w:ascii="Arial" w:hAnsi="Arial" w:cs="Arial"/>
          <w:sz w:val="22"/>
          <w:szCs w:val="22"/>
        </w:rPr>
        <w:t xml:space="preserve"> o uwagi do protokołu z poprzedniego posiedzenia.</w:t>
      </w:r>
    </w:p>
    <w:p w:rsidR="008D75CC" w:rsidRPr="00D65E36" w:rsidRDefault="008D75CC" w:rsidP="008D75CC">
      <w:pPr>
        <w:rPr>
          <w:rFonts w:ascii="Arial" w:hAnsi="Arial" w:cs="Arial"/>
          <w:sz w:val="22"/>
          <w:szCs w:val="22"/>
        </w:rPr>
      </w:pPr>
      <w:r w:rsidRPr="00D65E36">
        <w:rPr>
          <w:rFonts w:ascii="Arial" w:hAnsi="Arial" w:cs="Arial"/>
          <w:sz w:val="22"/>
          <w:szCs w:val="22"/>
        </w:rPr>
        <w:t xml:space="preserve">Protokół </w:t>
      </w:r>
      <w:r>
        <w:rPr>
          <w:rFonts w:ascii="Arial" w:hAnsi="Arial" w:cs="Arial"/>
          <w:sz w:val="22"/>
          <w:szCs w:val="22"/>
        </w:rPr>
        <w:t xml:space="preserve">KG </w:t>
      </w:r>
      <w:r w:rsidRPr="00D65E36">
        <w:rPr>
          <w:rFonts w:ascii="Arial" w:hAnsi="Arial" w:cs="Arial"/>
          <w:sz w:val="22"/>
          <w:szCs w:val="22"/>
        </w:rPr>
        <w:t>został przyjęty bez uwag.</w:t>
      </w:r>
    </w:p>
    <w:p w:rsidR="004857D9" w:rsidRPr="00D65E36" w:rsidRDefault="004857D9" w:rsidP="004857D9">
      <w:pPr>
        <w:rPr>
          <w:rFonts w:ascii="Arial" w:hAnsi="Arial" w:cs="Arial"/>
          <w:sz w:val="22"/>
          <w:szCs w:val="22"/>
        </w:rPr>
      </w:pPr>
    </w:p>
    <w:p w:rsidR="004857D9" w:rsidRDefault="004857D9" w:rsidP="004857D9">
      <w:pPr>
        <w:jc w:val="both"/>
        <w:outlineLvl w:val="0"/>
        <w:rPr>
          <w:rFonts w:ascii="Arial" w:hAnsi="Arial" w:cs="Arial"/>
          <w:b/>
          <w:sz w:val="22"/>
          <w:szCs w:val="22"/>
        </w:rPr>
      </w:pPr>
      <w:r w:rsidRPr="00D65E36">
        <w:rPr>
          <w:rFonts w:ascii="Arial" w:hAnsi="Arial" w:cs="Arial"/>
          <w:b/>
          <w:sz w:val="22"/>
          <w:szCs w:val="22"/>
        </w:rPr>
        <w:t>Ad. 3</w:t>
      </w:r>
      <w:r>
        <w:rPr>
          <w:rFonts w:ascii="Arial" w:hAnsi="Arial" w:cs="Arial"/>
          <w:b/>
          <w:sz w:val="22"/>
          <w:szCs w:val="22"/>
        </w:rPr>
        <w:t>.</w:t>
      </w:r>
    </w:p>
    <w:p w:rsidR="008D75CC" w:rsidRDefault="004857D9" w:rsidP="008D75CC">
      <w:pPr>
        <w:pStyle w:val="Lista"/>
        <w:tabs>
          <w:tab w:val="left" w:pos="2268"/>
        </w:tabs>
        <w:jc w:val="both"/>
        <w:rPr>
          <w:rFonts w:ascii="Arial" w:hAnsi="Arial" w:cs="Arial"/>
          <w:b/>
          <w:sz w:val="22"/>
          <w:szCs w:val="22"/>
        </w:rPr>
      </w:pPr>
      <w:r w:rsidRPr="00483005">
        <w:rPr>
          <w:rFonts w:ascii="Arial" w:hAnsi="Arial" w:cs="Arial"/>
          <w:sz w:val="22"/>
          <w:szCs w:val="22"/>
        </w:rPr>
        <w:t xml:space="preserve">Radni </w:t>
      </w:r>
      <w:r w:rsidR="008D75CC">
        <w:rPr>
          <w:rFonts w:ascii="Arial" w:hAnsi="Arial" w:cs="Arial"/>
          <w:sz w:val="22"/>
          <w:szCs w:val="22"/>
        </w:rPr>
        <w:t xml:space="preserve">obu Komisji </w:t>
      </w:r>
      <w:r w:rsidRPr="00483005">
        <w:rPr>
          <w:rFonts w:ascii="Arial" w:hAnsi="Arial" w:cs="Arial"/>
          <w:sz w:val="22"/>
          <w:szCs w:val="22"/>
        </w:rPr>
        <w:t>otrzymali materiał</w:t>
      </w:r>
      <w:r w:rsidRPr="009A4569">
        <w:rPr>
          <w:rFonts w:ascii="Arial" w:hAnsi="Arial" w:cs="Arial"/>
          <w:b/>
          <w:sz w:val="22"/>
          <w:szCs w:val="22"/>
        </w:rPr>
        <w:t xml:space="preserve"> </w:t>
      </w:r>
      <w:r w:rsidRPr="00483005">
        <w:rPr>
          <w:rFonts w:ascii="Arial" w:hAnsi="Arial" w:cs="Arial"/>
          <w:b/>
          <w:sz w:val="22"/>
          <w:szCs w:val="22"/>
        </w:rPr>
        <w:t>pt.</w:t>
      </w:r>
      <w:r w:rsidRPr="002A4E90">
        <w:rPr>
          <w:rFonts w:ascii="Arial" w:hAnsi="Arial" w:cs="Arial"/>
          <w:b/>
          <w:sz w:val="22"/>
          <w:szCs w:val="22"/>
        </w:rPr>
        <w:t xml:space="preserve"> </w:t>
      </w:r>
      <w:r w:rsidR="008D75CC">
        <w:rPr>
          <w:rFonts w:ascii="Arial" w:hAnsi="Arial" w:cs="Arial"/>
          <w:b/>
          <w:sz w:val="22"/>
          <w:szCs w:val="22"/>
        </w:rPr>
        <w:t>„Przygotowanie obiektów Ośrodka Sportu i</w:t>
      </w:r>
    </w:p>
    <w:p w:rsidR="004857D9" w:rsidRPr="008D75CC" w:rsidRDefault="008D75CC" w:rsidP="008D75CC">
      <w:pPr>
        <w:pStyle w:val="Lista"/>
        <w:tabs>
          <w:tab w:val="left" w:pos="2268"/>
        </w:tabs>
        <w:jc w:val="both"/>
        <w:rPr>
          <w:rFonts w:ascii="Arial" w:hAnsi="Arial" w:cs="Arial"/>
          <w:sz w:val="22"/>
          <w:szCs w:val="22"/>
        </w:rPr>
      </w:pPr>
      <w:r>
        <w:rPr>
          <w:rFonts w:ascii="Arial" w:hAnsi="Arial" w:cs="Arial"/>
          <w:b/>
          <w:sz w:val="22"/>
          <w:szCs w:val="22"/>
        </w:rPr>
        <w:t>Rekreacji w Legnicy do sezonu letniego.”</w:t>
      </w:r>
      <w:r w:rsidR="004857D9">
        <w:rPr>
          <w:rFonts w:ascii="Arial" w:hAnsi="Arial" w:cs="Arial"/>
          <w:sz w:val="22"/>
          <w:szCs w:val="22"/>
        </w:rPr>
        <w:t>, który stanowi załącznik do</w:t>
      </w:r>
      <w:r w:rsidR="004857D9">
        <w:rPr>
          <w:rFonts w:ascii="Arial" w:hAnsi="Arial" w:cs="Arial"/>
          <w:b/>
          <w:sz w:val="22"/>
          <w:szCs w:val="22"/>
        </w:rPr>
        <w:t xml:space="preserve"> </w:t>
      </w:r>
      <w:r w:rsidR="004857D9" w:rsidRPr="00483005">
        <w:rPr>
          <w:rFonts w:ascii="Arial" w:hAnsi="Arial" w:cs="Arial"/>
          <w:sz w:val="22"/>
          <w:szCs w:val="22"/>
        </w:rPr>
        <w:t>protokołu.</w:t>
      </w:r>
    </w:p>
    <w:p w:rsidR="008D75CC" w:rsidRDefault="008D75CC" w:rsidP="004857D9">
      <w:pPr>
        <w:jc w:val="both"/>
        <w:rPr>
          <w:rFonts w:ascii="Arial" w:hAnsi="Arial" w:cs="Arial"/>
          <w:sz w:val="22"/>
          <w:szCs w:val="22"/>
        </w:rPr>
      </w:pPr>
      <w:r w:rsidRPr="008D75CC">
        <w:rPr>
          <w:rFonts w:ascii="Arial" w:hAnsi="Arial" w:cs="Arial"/>
          <w:sz w:val="22"/>
          <w:szCs w:val="22"/>
        </w:rPr>
        <w:t>Radni po zapoznaniu się z materiałem nie wnieśli uwag</w:t>
      </w:r>
      <w:r>
        <w:rPr>
          <w:rFonts w:ascii="Arial" w:hAnsi="Arial" w:cs="Arial"/>
          <w:sz w:val="22"/>
          <w:szCs w:val="22"/>
        </w:rPr>
        <w:t>.</w:t>
      </w:r>
      <w:r w:rsidRPr="008D75CC">
        <w:rPr>
          <w:rFonts w:ascii="Arial" w:hAnsi="Arial" w:cs="Arial"/>
          <w:sz w:val="22"/>
          <w:szCs w:val="22"/>
        </w:rPr>
        <w:t xml:space="preserve"> </w:t>
      </w:r>
    </w:p>
    <w:p w:rsidR="008D75CC" w:rsidRDefault="008D75CC" w:rsidP="004857D9">
      <w:pPr>
        <w:jc w:val="both"/>
        <w:rPr>
          <w:rFonts w:ascii="Arial" w:hAnsi="Arial" w:cs="Arial"/>
          <w:sz w:val="22"/>
          <w:szCs w:val="22"/>
        </w:rPr>
      </w:pPr>
    </w:p>
    <w:p w:rsidR="004857D9" w:rsidRDefault="008D75CC" w:rsidP="000C5E84">
      <w:pPr>
        <w:jc w:val="both"/>
        <w:rPr>
          <w:rFonts w:ascii="Arial" w:hAnsi="Arial" w:cs="Arial"/>
          <w:b/>
          <w:sz w:val="22"/>
          <w:szCs w:val="22"/>
        </w:rPr>
      </w:pPr>
      <w:r>
        <w:rPr>
          <w:rFonts w:ascii="Arial" w:hAnsi="Arial" w:cs="Arial"/>
          <w:b/>
          <w:sz w:val="22"/>
          <w:szCs w:val="22"/>
        </w:rPr>
        <w:t xml:space="preserve">Obie Komisje przyjęły powyższy materiał do akceptującej wiadomości.  </w:t>
      </w:r>
    </w:p>
    <w:p w:rsidR="004857D9" w:rsidRDefault="004857D9" w:rsidP="004857D9">
      <w:pPr>
        <w:jc w:val="both"/>
        <w:outlineLvl w:val="0"/>
        <w:rPr>
          <w:rFonts w:ascii="Arial" w:hAnsi="Arial" w:cs="Arial"/>
          <w:b/>
          <w:sz w:val="22"/>
          <w:szCs w:val="22"/>
        </w:rPr>
      </w:pPr>
    </w:p>
    <w:p w:rsidR="004857D9" w:rsidRDefault="004857D9" w:rsidP="004857D9">
      <w:pPr>
        <w:jc w:val="both"/>
        <w:outlineLvl w:val="0"/>
        <w:rPr>
          <w:rFonts w:ascii="Arial" w:hAnsi="Arial" w:cs="Arial"/>
          <w:b/>
          <w:sz w:val="22"/>
          <w:szCs w:val="22"/>
        </w:rPr>
      </w:pPr>
      <w:r>
        <w:rPr>
          <w:rFonts w:ascii="Arial" w:hAnsi="Arial" w:cs="Arial"/>
          <w:b/>
          <w:sz w:val="22"/>
          <w:szCs w:val="22"/>
        </w:rPr>
        <w:t>Ad. 4</w:t>
      </w:r>
    </w:p>
    <w:p w:rsidR="004857D9" w:rsidRDefault="004857D9" w:rsidP="004857D9">
      <w:pPr>
        <w:jc w:val="both"/>
        <w:outlineLvl w:val="0"/>
        <w:rPr>
          <w:rFonts w:ascii="Arial" w:hAnsi="Arial" w:cs="Arial"/>
          <w:sz w:val="22"/>
          <w:szCs w:val="22"/>
        </w:rPr>
      </w:pPr>
      <w:r>
        <w:rPr>
          <w:rFonts w:ascii="Arial" w:hAnsi="Arial" w:cs="Arial"/>
          <w:b/>
          <w:sz w:val="22"/>
          <w:szCs w:val="22"/>
        </w:rPr>
        <w:t xml:space="preserve">Prowadząca  </w:t>
      </w:r>
      <w:r>
        <w:rPr>
          <w:rFonts w:ascii="Arial" w:hAnsi="Arial" w:cs="Arial"/>
          <w:sz w:val="22"/>
          <w:szCs w:val="22"/>
        </w:rPr>
        <w:t>przystąpiła</w:t>
      </w:r>
      <w:r w:rsidRPr="003C5B07">
        <w:rPr>
          <w:rFonts w:ascii="Arial" w:hAnsi="Arial" w:cs="Arial"/>
          <w:sz w:val="22"/>
          <w:szCs w:val="22"/>
        </w:rPr>
        <w:t xml:space="preserve"> do opiniowania materiałów sesyjnych.</w:t>
      </w:r>
    </w:p>
    <w:p w:rsidR="00713B46" w:rsidRPr="003C5B07" w:rsidRDefault="00713B46" w:rsidP="004857D9">
      <w:pPr>
        <w:jc w:val="both"/>
        <w:outlineLvl w:val="0"/>
        <w:rPr>
          <w:rFonts w:ascii="Arial" w:hAnsi="Arial" w:cs="Arial"/>
          <w:sz w:val="22"/>
          <w:szCs w:val="22"/>
        </w:rPr>
      </w:pPr>
    </w:p>
    <w:p w:rsidR="00713B46" w:rsidRDefault="00713B46" w:rsidP="00713B46">
      <w:pPr>
        <w:pStyle w:val="Lista"/>
        <w:numPr>
          <w:ilvl w:val="0"/>
          <w:numId w:val="6"/>
        </w:numPr>
        <w:tabs>
          <w:tab w:val="left" w:pos="2268"/>
        </w:tabs>
        <w:jc w:val="both"/>
        <w:rPr>
          <w:rFonts w:ascii="Arial" w:hAnsi="Arial" w:cs="Arial"/>
          <w:sz w:val="22"/>
          <w:szCs w:val="22"/>
        </w:rPr>
      </w:pPr>
      <w:r>
        <w:rPr>
          <w:rFonts w:ascii="Arial" w:hAnsi="Arial" w:cs="Arial"/>
          <w:sz w:val="22"/>
          <w:szCs w:val="22"/>
        </w:rPr>
        <w:t xml:space="preserve">Informacja z realizacji „Wieloletniego Programu Gospodarowania Mieszkaniowym Zasobem </w:t>
      </w:r>
      <w:r w:rsidRPr="00713B46">
        <w:rPr>
          <w:rFonts w:ascii="Arial" w:hAnsi="Arial" w:cs="Arial"/>
          <w:sz w:val="22"/>
          <w:szCs w:val="22"/>
        </w:rPr>
        <w:t>Miasta Legnicy na lata 2014-2018” w roku 2017 – XLVIII/1.</w:t>
      </w:r>
    </w:p>
    <w:p w:rsidR="00713B46" w:rsidRPr="00713B46" w:rsidRDefault="00713B46" w:rsidP="00713B46">
      <w:pPr>
        <w:pStyle w:val="Lista"/>
        <w:tabs>
          <w:tab w:val="left" w:pos="2268"/>
        </w:tabs>
        <w:ind w:left="360" w:firstLine="0"/>
        <w:jc w:val="both"/>
        <w:rPr>
          <w:rFonts w:ascii="Arial" w:hAnsi="Arial" w:cs="Arial"/>
          <w:sz w:val="22"/>
          <w:szCs w:val="22"/>
        </w:rPr>
      </w:pPr>
      <w:r w:rsidRPr="002301B8">
        <w:rPr>
          <w:rFonts w:ascii="Arial" w:hAnsi="Arial" w:cs="Arial"/>
          <w:b/>
          <w:sz w:val="22"/>
          <w:szCs w:val="22"/>
        </w:rPr>
        <w:lastRenderedPageBreak/>
        <w:t>Komisje zapoznały się</w:t>
      </w:r>
      <w:r>
        <w:rPr>
          <w:rFonts w:ascii="Arial" w:hAnsi="Arial" w:cs="Arial"/>
          <w:sz w:val="22"/>
          <w:szCs w:val="22"/>
        </w:rPr>
        <w:t xml:space="preserve"> z Informacją.</w:t>
      </w:r>
    </w:p>
    <w:p w:rsidR="004857D9" w:rsidRPr="006A06DA" w:rsidRDefault="004857D9" w:rsidP="00713B46">
      <w:pPr>
        <w:pStyle w:val="Lista"/>
        <w:tabs>
          <w:tab w:val="left" w:pos="2268"/>
        </w:tabs>
        <w:ind w:left="0" w:firstLine="0"/>
        <w:jc w:val="both"/>
        <w:rPr>
          <w:rFonts w:ascii="Arial" w:hAnsi="Arial" w:cs="Arial"/>
          <w:sz w:val="22"/>
          <w:szCs w:val="22"/>
        </w:rPr>
      </w:pPr>
    </w:p>
    <w:p w:rsidR="00713B46" w:rsidRDefault="00713B46" w:rsidP="00713B46">
      <w:pPr>
        <w:pStyle w:val="Akapitzlist"/>
        <w:numPr>
          <w:ilvl w:val="0"/>
          <w:numId w:val="6"/>
        </w:numPr>
        <w:jc w:val="both"/>
        <w:rPr>
          <w:rFonts w:ascii="Arial" w:hAnsi="Arial" w:cs="Arial"/>
          <w:sz w:val="22"/>
          <w:szCs w:val="22"/>
        </w:rPr>
      </w:pPr>
      <w:r w:rsidRPr="00713B46">
        <w:rPr>
          <w:rFonts w:ascii="Arial" w:hAnsi="Arial" w:cs="Arial"/>
          <w:sz w:val="22"/>
          <w:szCs w:val="22"/>
        </w:rPr>
        <w:t>projekt uchwały  zmieniającej uchwałę w sprawie ustalenia cen i opłat za usługi przewozowe, uprawnień do przejazdów ulgowych w komunikacji miejskiej świadczone przez Miejskie Przedsiębiorstwo Komunikacyjne sp. z o.o. w Legnicy – 1/XLVIII.</w:t>
      </w:r>
    </w:p>
    <w:p w:rsidR="00713B46" w:rsidRDefault="00713B46" w:rsidP="00713B46">
      <w:pPr>
        <w:jc w:val="both"/>
        <w:rPr>
          <w:rFonts w:ascii="Arial" w:hAnsi="Arial" w:cs="Arial"/>
          <w:sz w:val="22"/>
          <w:szCs w:val="22"/>
        </w:rPr>
      </w:pPr>
      <w:r w:rsidRPr="00713B46">
        <w:rPr>
          <w:rFonts w:ascii="Arial" w:hAnsi="Arial" w:cs="Arial"/>
          <w:b/>
          <w:sz w:val="22"/>
          <w:szCs w:val="22"/>
        </w:rPr>
        <w:t xml:space="preserve">Jarosław </w:t>
      </w:r>
      <w:proofErr w:type="spellStart"/>
      <w:r w:rsidRPr="00713B46">
        <w:rPr>
          <w:rFonts w:ascii="Arial" w:hAnsi="Arial" w:cs="Arial"/>
          <w:b/>
          <w:sz w:val="22"/>
          <w:szCs w:val="22"/>
        </w:rPr>
        <w:t>Rabczenko</w:t>
      </w:r>
      <w:proofErr w:type="spellEnd"/>
      <w:r>
        <w:rPr>
          <w:rFonts w:ascii="Arial" w:hAnsi="Arial" w:cs="Arial"/>
          <w:sz w:val="22"/>
          <w:szCs w:val="22"/>
        </w:rPr>
        <w:t xml:space="preserve"> przedstawił uzasadnienie do projektu uchwały, którego był wnioskodawcą. Celem uchwały jest umożliwienie młodzieży szkolnej skorzystanie z</w:t>
      </w:r>
      <w:r w:rsidR="00023900">
        <w:rPr>
          <w:rFonts w:ascii="Arial" w:hAnsi="Arial" w:cs="Arial"/>
          <w:sz w:val="22"/>
          <w:szCs w:val="22"/>
        </w:rPr>
        <w:t> </w:t>
      </w:r>
      <w:r>
        <w:rPr>
          <w:rFonts w:ascii="Arial" w:hAnsi="Arial" w:cs="Arial"/>
          <w:sz w:val="22"/>
          <w:szCs w:val="22"/>
        </w:rPr>
        <w:t>darmowej komunikacji miejskiej. Miasto  dołożyłoby do tych przejazdów około 2 mln zł. Bezpłatne dojazdy odbywałyby się nie tylko do szkoły</w:t>
      </w:r>
      <w:r w:rsidR="00BE5BE0">
        <w:rPr>
          <w:rFonts w:ascii="Arial" w:hAnsi="Arial" w:cs="Arial"/>
          <w:sz w:val="22"/>
          <w:szCs w:val="22"/>
        </w:rPr>
        <w:t>,</w:t>
      </w:r>
      <w:r>
        <w:rPr>
          <w:rFonts w:ascii="Arial" w:hAnsi="Arial" w:cs="Arial"/>
          <w:sz w:val="22"/>
          <w:szCs w:val="22"/>
        </w:rPr>
        <w:t xml:space="preserve"> ale również na zajęcia dodatkowe. Jego zdaniem będzie to zachęta do korzystania z miejskiej komunikacji, co przyczyni się do </w:t>
      </w:r>
      <w:proofErr w:type="spellStart"/>
      <w:r>
        <w:rPr>
          <w:rFonts w:ascii="Arial" w:hAnsi="Arial" w:cs="Arial"/>
          <w:sz w:val="22"/>
          <w:szCs w:val="22"/>
        </w:rPr>
        <w:t>rozkorkowania</w:t>
      </w:r>
      <w:proofErr w:type="spellEnd"/>
      <w:r>
        <w:rPr>
          <w:rFonts w:ascii="Arial" w:hAnsi="Arial" w:cs="Arial"/>
          <w:sz w:val="22"/>
          <w:szCs w:val="22"/>
        </w:rPr>
        <w:t xml:space="preserve"> miasta i zmniejszenia zanieczyszczenia. Druga kwestia to darmowe przejazdy dla opiekunów </w:t>
      </w:r>
      <w:r w:rsidR="00BE5BE0">
        <w:rPr>
          <w:rFonts w:ascii="Arial" w:hAnsi="Arial" w:cs="Arial"/>
          <w:sz w:val="22"/>
          <w:szCs w:val="22"/>
        </w:rPr>
        <w:t xml:space="preserve">podróżujących </w:t>
      </w:r>
      <w:r>
        <w:rPr>
          <w:rFonts w:ascii="Arial" w:hAnsi="Arial" w:cs="Arial"/>
          <w:sz w:val="22"/>
          <w:szCs w:val="22"/>
        </w:rPr>
        <w:t>dzieci</w:t>
      </w:r>
      <w:r w:rsidR="00E02DA3">
        <w:rPr>
          <w:rFonts w:ascii="Arial" w:hAnsi="Arial" w:cs="Arial"/>
          <w:sz w:val="22"/>
          <w:szCs w:val="22"/>
        </w:rPr>
        <w:t xml:space="preserve">, którzy </w:t>
      </w:r>
      <w:r w:rsidR="0087246D">
        <w:rPr>
          <w:rFonts w:ascii="Arial" w:hAnsi="Arial" w:cs="Arial"/>
          <w:sz w:val="22"/>
          <w:szCs w:val="22"/>
        </w:rPr>
        <w:t xml:space="preserve">w tym czasie </w:t>
      </w:r>
      <w:r w:rsidR="00E02DA3">
        <w:rPr>
          <w:rFonts w:ascii="Arial" w:hAnsi="Arial" w:cs="Arial"/>
          <w:sz w:val="22"/>
          <w:szCs w:val="22"/>
        </w:rPr>
        <w:t>wykonują swoje obowiązki.</w:t>
      </w:r>
    </w:p>
    <w:p w:rsidR="00E02DA3" w:rsidRDefault="00E02DA3" w:rsidP="00713B46">
      <w:pPr>
        <w:jc w:val="both"/>
        <w:rPr>
          <w:rFonts w:ascii="Arial" w:hAnsi="Arial" w:cs="Arial"/>
          <w:sz w:val="22"/>
          <w:szCs w:val="22"/>
        </w:rPr>
      </w:pPr>
      <w:r w:rsidRPr="00775450">
        <w:rPr>
          <w:rFonts w:ascii="Arial" w:hAnsi="Arial" w:cs="Arial"/>
          <w:b/>
          <w:sz w:val="22"/>
          <w:szCs w:val="22"/>
        </w:rPr>
        <w:t xml:space="preserve">Krzysztof </w:t>
      </w:r>
      <w:proofErr w:type="spellStart"/>
      <w:r w:rsidRPr="00775450">
        <w:rPr>
          <w:rFonts w:ascii="Arial" w:hAnsi="Arial" w:cs="Arial"/>
          <w:b/>
          <w:sz w:val="22"/>
          <w:szCs w:val="22"/>
        </w:rPr>
        <w:t>Duszkiewicz</w:t>
      </w:r>
      <w:proofErr w:type="spellEnd"/>
      <w:r>
        <w:rPr>
          <w:rFonts w:ascii="Arial" w:hAnsi="Arial" w:cs="Arial"/>
          <w:sz w:val="22"/>
          <w:szCs w:val="22"/>
        </w:rPr>
        <w:t xml:space="preserve">  poinformował, że stanowisko Urzędu w tej sprawie jest negatywne. Przemawia za tym argument finansowy, który jest bardzo ważny. Przez następne kilka lat MPK będzie dokupywało nowe autobusy, co pociągnie za sobą duże wydatki. Nowe autobusy muszą spełniać obowiązujące standardy dotyczące ekologii. Wydatki obejmą także wybudowanie dwóch stacji do ładowania elektrycznego autobusów, a  do tego trzeba doliczyć koszty energii elektrycznej. Obecnie uchwała obejmuje 13 grup z bezpłatnymi przejazdami i 11 grup z 50% ulgą na przejazdy komunikacją miejską.</w:t>
      </w:r>
    </w:p>
    <w:p w:rsidR="00E02DA3" w:rsidRDefault="00E02DA3" w:rsidP="00713B46">
      <w:pPr>
        <w:jc w:val="both"/>
        <w:rPr>
          <w:rFonts w:ascii="Arial" w:hAnsi="Arial" w:cs="Arial"/>
          <w:sz w:val="22"/>
          <w:szCs w:val="22"/>
        </w:rPr>
      </w:pPr>
      <w:r w:rsidRPr="00775450">
        <w:rPr>
          <w:rFonts w:ascii="Arial" w:hAnsi="Arial" w:cs="Arial"/>
          <w:b/>
          <w:sz w:val="22"/>
          <w:szCs w:val="22"/>
        </w:rPr>
        <w:t xml:space="preserve">Jarosław </w:t>
      </w:r>
      <w:proofErr w:type="spellStart"/>
      <w:r w:rsidRPr="00775450">
        <w:rPr>
          <w:rFonts w:ascii="Arial" w:hAnsi="Arial" w:cs="Arial"/>
          <w:b/>
          <w:sz w:val="22"/>
          <w:szCs w:val="22"/>
        </w:rPr>
        <w:t>Rabczenko</w:t>
      </w:r>
      <w:proofErr w:type="spellEnd"/>
      <w:r w:rsidR="00775450">
        <w:rPr>
          <w:rFonts w:ascii="Arial" w:hAnsi="Arial" w:cs="Arial"/>
          <w:sz w:val="22"/>
          <w:szCs w:val="22"/>
        </w:rPr>
        <w:t xml:space="preserve"> stwierdził, że miasto wyda dużo milionów na inwestycję związaną z</w:t>
      </w:r>
      <w:r w:rsidR="00023900">
        <w:rPr>
          <w:rFonts w:ascii="Arial" w:hAnsi="Arial" w:cs="Arial"/>
          <w:sz w:val="22"/>
          <w:szCs w:val="22"/>
        </w:rPr>
        <w:t> </w:t>
      </w:r>
      <w:r w:rsidR="00775450">
        <w:rPr>
          <w:rFonts w:ascii="Arial" w:hAnsi="Arial" w:cs="Arial"/>
          <w:sz w:val="22"/>
          <w:szCs w:val="22"/>
        </w:rPr>
        <w:t>budową basenów. Ta inwestycja nie wiąże się z problemami finansowymi, o czym przekonywał Prezydent. Nakłady na paliwo też są wysokie,</w:t>
      </w:r>
      <w:r w:rsidR="0087246D">
        <w:rPr>
          <w:rFonts w:ascii="Arial" w:hAnsi="Arial" w:cs="Arial"/>
          <w:sz w:val="22"/>
          <w:szCs w:val="22"/>
        </w:rPr>
        <w:t xml:space="preserve"> </w:t>
      </w:r>
      <w:r w:rsidR="00775450">
        <w:rPr>
          <w:rFonts w:ascii="Arial" w:hAnsi="Arial" w:cs="Arial"/>
          <w:sz w:val="22"/>
          <w:szCs w:val="22"/>
        </w:rPr>
        <w:t>a</w:t>
      </w:r>
      <w:r w:rsidR="0087246D">
        <w:rPr>
          <w:rFonts w:ascii="Arial" w:hAnsi="Arial" w:cs="Arial"/>
          <w:sz w:val="22"/>
          <w:szCs w:val="22"/>
        </w:rPr>
        <w:t>le</w:t>
      </w:r>
      <w:r w:rsidR="00775450">
        <w:rPr>
          <w:rFonts w:ascii="Arial" w:hAnsi="Arial" w:cs="Arial"/>
          <w:sz w:val="22"/>
          <w:szCs w:val="22"/>
        </w:rPr>
        <w:t xml:space="preserve"> energia elektryczna będzie niższa. Inwestycja w młodzież jest ważna i efekty będą pozytywne dla całego miasta. </w:t>
      </w:r>
    </w:p>
    <w:p w:rsidR="00775450" w:rsidRDefault="00775450" w:rsidP="00713B46">
      <w:pPr>
        <w:jc w:val="both"/>
        <w:rPr>
          <w:rFonts w:ascii="Arial" w:hAnsi="Arial" w:cs="Arial"/>
          <w:sz w:val="22"/>
          <w:szCs w:val="22"/>
        </w:rPr>
      </w:pPr>
      <w:r w:rsidRPr="00DC6782">
        <w:rPr>
          <w:rFonts w:ascii="Arial" w:hAnsi="Arial" w:cs="Arial"/>
          <w:b/>
          <w:sz w:val="22"/>
          <w:szCs w:val="22"/>
        </w:rPr>
        <w:t>Ewa Czeszejko-Sochacka</w:t>
      </w:r>
      <w:r>
        <w:rPr>
          <w:rFonts w:ascii="Arial" w:hAnsi="Arial" w:cs="Arial"/>
          <w:sz w:val="22"/>
          <w:szCs w:val="22"/>
        </w:rPr>
        <w:t xml:space="preserve"> zapytała o źródło finansowania dopłat do biletów.</w:t>
      </w:r>
    </w:p>
    <w:p w:rsidR="00775450" w:rsidRDefault="00775450" w:rsidP="00713B46">
      <w:pPr>
        <w:jc w:val="both"/>
        <w:rPr>
          <w:rFonts w:ascii="Arial" w:hAnsi="Arial" w:cs="Arial"/>
          <w:sz w:val="22"/>
          <w:szCs w:val="22"/>
        </w:rPr>
      </w:pPr>
      <w:r w:rsidRPr="00DC6782">
        <w:rPr>
          <w:rFonts w:ascii="Arial" w:hAnsi="Arial" w:cs="Arial"/>
          <w:b/>
          <w:sz w:val="22"/>
          <w:szCs w:val="22"/>
        </w:rPr>
        <w:t xml:space="preserve">Jarosław </w:t>
      </w:r>
      <w:proofErr w:type="spellStart"/>
      <w:r w:rsidRPr="00DC6782">
        <w:rPr>
          <w:rFonts w:ascii="Arial" w:hAnsi="Arial" w:cs="Arial"/>
          <w:b/>
          <w:sz w:val="22"/>
          <w:szCs w:val="22"/>
        </w:rPr>
        <w:t>Rabczenko</w:t>
      </w:r>
      <w:proofErr w:type="spellEnd"/>
      <w:r>
        <w:rPr>
          <w:rFonts w:ascii="Arial" w:hAnsi="Arial" w:cs="Arial"/>
          <w:sz w:val="22"/>
          <w:szCs w:val="22"/>
        </w:rPr>
        <w:t xml:space="preserve"> wyjaśnił, że </w:t>
      </w:r>
      <w:r w:rsidR="00DC6782">
        <w:rPr>
          <w:rFonts w:ascii="Arial" w:hAnsi="Arial" w:cs="Arial"/>
          <w:sz w:val="22"/>
          <w:szCs w:val="22"/>
        </w:rPr>
        <w:t>w Urzędzie pracują służby finansowe, które powinny wskazać możliwe paragrafy,</w:t>
      </w:r>
      <w:r w:rsidR="0087246D">
        <w:rPr>
          <w:rFonts w:ascii="Arial" w:hAnsi="Arial" w:cs="Arial"/>
          <w:sz w:val="22"/>
          <w:szCs w:val="22"/>
        </w:rPr>
        <w:t xml:space="preserve"> a</w:t>
      </w:r>
      <w:r w:rsidR="00DC6782">
        <w:rPr>
          <w:rFonts w:ascii="Arial" w:hAnsi="Arial" w:cs="Arial"/>
          <w:sz w:val="22"/>
          <w:szCs w:val="22"/>
        </w:rPr>
        <w:t xml:space="preserve"> jego propozycje nie znalazły uznania. Darmowe bilety poprawiłyby sytuację wielu rodzin, gdzie jest kilkoro dzieci, które nie zawsze mogą dojechać na dodatkowe zajęcia.</w:t>
      </w:r>
    </w:p>
    <w:p w:rsidR="00DC6782" w:rsidRDefault="00DC6782" w:rsidP="00713B46">
      <w:pPr>
        <w:jc w:val="both"/>
        <w:rPr>
          <w:rFonts w:ascii="Arial" w:hAnsi="Arial" w:cs="Arial"/>
          <w:sz w:val="22"/>
          <w:szCs w:val="22"/>
        </w:rPr>
      </w:pPr>
      <w:r w:rsidRPr="006D6277">
        <w:rPr>
          <w:rFonts w:ascii="Arial" w:hAnsi="Arial" w:cs="Arial"/>
          <w:b/>
          <w:sz w:val="22"/>
          <w:szCs w:val="22"/>
        </w:rPr>
        <w:t xml:space="preserve">Lesław </w:t>
      </w:r>
      <w:proofErr w:type="spellStart"/>
      <w:r w:rsidRPr="006D6277">
        <w:rPr>
          <w:rFonts w:ascii="Arial" w:hAnsi="Arial" w:cs="Arial"/>
          <w:b/>
          <w:sz w:val="22"/>
          <w:szCs w:val="22"/>
        </w:rPr>
        <w:t>Rozbaczyło</w:t>
      </w:r>
      <w:proofErr w:type="spellEnd"/>
      <w:r>
        <w:rPr>
          <w:rFonts w:ascii="Arial" w:hAnsi="Arial" w:cs="Arial"/>
          <w:sz w:val="22"/>
          <w:szCs w:val="22"/>
        </w:rPr>
        <w:t xml:space="preserve"> poparł pomysł radnego, argumentując, że jest to słuszna idea i należy pomóc młodzieży jeżdżącej autobusami i ich opiekunom, co ułatwi</w:t>
      </w:r>
      <w:r w:rsidR="0087246D">
        <w:rPr>
          <w:rFonts w:ascii="Arial" w:hAnsi="Arial" w:cs="Arial"/>
          <w:sz w:val="22"/>
          <w:szCs w:val="22"/>
        </w:rPr>
        <w:t xml:space="preserve"> im</w:t>
      </w:r>
      <w:r>
        <w:rPr>
          <w:rFonts w:ascii="Arial" w:hAnsi="Arial" w:cs="Arial"/>
          <w:sz w:val="22"/>
          <w:szCs w:val="22"/>
        </w:rPr>
        <w:t xml:space="preserve"> </w:t>
      </w:r>
      <w:r w:rsidR="0087246D">
        <w:rPr>
          <w:rFonts w:ascii="Arial" w:hAnsi="Arial" w:cs="Arial"/>
          <w:sz w:val="22"/>
          <w:szCs w:val="22"/>
        </w:rPr>
        <w:t>s</w:t>
      </w:r>
      <w:r>
        <w:rPr>
          <w:rFonts w:ascii="Arial" w:hAnsi="Arial" w:cs="Arial"/>
          <w:sz w:val="22"/>
          <w:szCs w:val="22"/>
        </w:rPr>
        <w:t>korzystanie z zajęć dodatkowych, sportowych oraz poprawi środowisko.</w:t>
      </w:r>
    </w:p>
    <w:p w:rsidR="00DC6782" w:rsidRDefault="00DC6782" w:rsidP="00713B46">
      <w:pPr>
        <w:jc w:val="both"/>
        <w:rPr>
          <w:rFonts w:ascii="Arial" w:hAnsi="Arial" w:cs="Arial"/>
          <w:sz w:val="22"/>
          <w:szCs w:val="22"/>
        </w:rPr>
      </w:pPr>
      <w:r w:rsidRPr="006D6277">
        <w:rPr>
          <w:rFonts w:ascii="Arial" w:hAnsi="Arial" w:cs="Arial"/>
          <w:b/>
          <w:sz w:val="22"/>
          <w:szCs w:val="22"/>
        </w:rPr>
        <w:t>Adam Wierzbicki</w:t>
      </w:r>
      <w:r>
        <w:rPr>
          <w:rFonts w:ascii="Arial" w:hAnsi="Arial" w:cs="Arial"/>
          <w:sz w:val="22"/>
          <w:szCs w:val="22"/>
        </w:rPr>
        <w:t xml:space="preserve"> powiedział, że wychowują</w:t>
      </w:r>
      <w:r w:rsidR="00AC2780">
        <w:rPr>
          <w:rFonts w:ascii="Arial" w:hAnsi="Arial" w:cs="Arial"/>
          <w:sz w:val="22"/>
          <w:szCs w:val="22"/>
        </w:rPr>
        <w:t>c</w:t>
      </w:r>
      <w:r>
        <w:rPr>
          <w:rFonts w:ascii="Arial" w:hAnsi="Arial" w:cs="Arial"/>
          <w:sz w:val="22"/>
          <w:szCs w:val="22"/>
        </w:rPr>
        <w:t xml:space="preserve"> swoje dzieci zachęcał je do chodzenia pieszo i</w:t>
      </w:r>
      <w:r w:rsidR="00023900">
        <w:rPr>
          <w:rFonts w:ascii="Arial" w:hAnsi="Arial" w:cs="Arial"/>
          <w:sz w:val="22"/>
          <w:szCs w:val="22"/>
        </w:rPr>
        <w:t xml:space="preserve"> korzystania z roweru. Dzieci powinny być motywowane do </w:t>
      </w:r>
      <w:r w:rsidR="00AC2780">
        <w:rPr>
          <w:rFonts w:ascii="Arial" w:hAnsi="Arial" w:cs="Arial"/>
          <w:sz w:val="22"/>
          <w:szCs w:val="22"/>
        </w:rPr>
        <w:t xml:space="preserve">jak największego </w:t>
      </w:r>
      <w:r>
        <w:rPr>
          <w:rFonts w:ascii="Arial" w:hAnsi="Arial" w:cs="Arial"/>
          <w:sz w:val="22"/>
          <w:szCs w:val="22"/>
        </w:rPr>
        <w:t>ruszania się</w:t>
      </w:r>
      <w:r w:rsidR="00AC2780">
        <w:rPr>
          <w:rFonts w:ascii="Arial" w:hAnsi="Arial" w:cs="Arial"/>
          <w:sz w:val="22"/>
          <w:szCs w:val="22"/>
        </w:rPr>
        <w:t>.</w:t>
      </w:r>
    </w:p>
    <w:p w:rsidR="00AC2780" w:rsidRDefault="00AC2780" w:rsidP="00713B46">
      <w:pPr>
        <w:jc w:val="both"/>
        <w:rPr>
          <w:rFonts w:ascii="Arial" w:hAnsi="Arial" w:cs="Arial"/>
          <w:sz w:val="22"/>
          <w:szCs w:val="22"/>
        </w:rPr>
      </w:pPr>
      <w:r w:rsidRPr="006D6277">
        <w:rPr>
          <w:rFonts w:ascii="Arial" w:hAnsi="Arial" w:cs="Arial"/>
          <w:b/>
          <w:sz w:val="22"/>
          <w:szCs w:val="22"/>
        </w:rPr>
        <w:t xml:space="preserve">Jarosław </w:t>
      </w:r>
      <w:proofErr w:type="spellStart"/>
      <w:r w:rsidRPr="006D6277">
        <w:rPr>
          <w:rFonts w:ascii="Arial" w:hAnsi="Arial" w:cs="Arial"/>
          <w:b/>
          <w:sz w:val="22"/>
          <w:szCs w:val="22"/>
        </w:rPr>
        <w:t>Rabczenko</w:t>
      </w:r>
      <w:proofErr w:type="spellEnd"/>
      <w:r>
        <w:rPr>
          <w:rFonts w:ascii="Arial" w:hAnsi="Arial" w:cs="Arial"/>
          <w:sz w:val="22"/>
          <w:szCs w:val="22"/>
        </w:rPr>
        <w:t xml:space="preserve">  stwierdził, że bardzo dużo rodzin nie korzysta z ofert  i nie przemieszcza się, gdyż  ich na to nie stać.</w:t>
      </w:r>
    </w:p>
    <w:p w:rsidR="00AC2780" w:rsidRDefault="00AC2780" w:rsidP="00713B46">
      <w:pPr>
        <w:jc w:val="both"/>
        <w:rPr>
          <w:rFonts w:ascii="Arial" w:hAnsi="Arial" w:cs="Arial"/>
          <w:sz w:val="22"/>
          <w:szCs w:val="22"/>
        </w:rPr>
      </w:pPr>
      <w:r w:rsidRPr="006D6277">
        <w:rPr>
          <w:rFonts w:ascii="Arial" w:hAnsi="Arial" w:cs="Arial"/>
          <w:b/>
          <w:sz w:val="22"/>
          <w:szCs w:val="22"/>
        </w:rPr>
        <w:t>Adam Wierzbicki</w:t>
      </w:r>
      <w:r>
        <w:rPr>
          <w:rFonts w:ascii="Arial" w:hAnsi="Arial" w:cs="Arial"/>
          <w:sz w:val="22"/>
          <w:szCs w:val="22"/>
        </w:rPr>
        <w:t xml:space="preserve"> dodał, że świadczenie 500+ spowodowało </w:t>
      </w:r>
      <w:r w:rsidR="00023900">
        <w:rPr>
          <w:rFonts w:ascii="Arial" w:hAnsi="Arial" w:cs="Arial"/>
          <w:sz w:val="22"/>
          <w:szCs w:val="22"/>
        </w:rPr>
        <w:t>poprawę</w:t>
      </w:r>
      <w:r>
        <w:rPr>
          <w:rFonts w:ascii="Arial" w:hAnsi="Arial" w:cs="Arial"/>
          <w:sz w:val="22"/>
          <w:szCs w:val="22"/>
        </w:rPr>
        <w:t xml:space="preserve"> sytuacji tych rodzin, które coraz częściej wyjeżdżają i pozwalają sobie na różne dobra kulturalne, rekreacyjne itp.</w:t>
      </w:r>
    </w:p>
    <w:p w:rsidR="00AC2780" w:rsidRDefault="00AC2780" w:rsidP="00713B46">
      <w:pPr>
        <w:jc w:val="both"/>
        <w:rPr>
          <w:rFonts w:ascii="Arial" w:hAnsi="Arial" w:cs="Arial"/>
          <w:sz w:val="22"/>
          <w:szCs w:val="22"/>
        </w:rPr>
      </w:pPr>
      <w:r w:rsidRPr="00023900">
        <w:rPr>
          <w:rFonts w:ascii="Arial" w:hAnsi="Arial" w:cs="Arial"/>
          <w:b/>
          <w:sz w:val="22"/>
          <w:szCs w:val="22"/>
        </w:rPr>
        <w:t xml:space="preserve">Benedykt </w:t>
      </w:r>
      <w:proofErr w:type="spellStart"/>
      <w:r w:rsidRPr="00023900">
        <w:rPr>
          <w:rFonts w:ascii="Arial" w:hAnsi="Arial" w:cs="Arial"/>
          <w:b/>
          <w:sz w:val="22"/>
          <w:szCs w:val="22"/>
        </w:rPr>
        <w:t>Ksiądzyna</w:t>
      </w:r>
      <w:proofErr w:type="spellEnd"/>
      <w:r>
        <w:rPr>
          <w:rFonts w:ascii="Arial" w:hAnsi="Arial" w:cs="Arial"/>
          <w:sz w:val="22"/>
          <w:szCs w:val="22"/>
        </w:rPr>
        <w:t xml:space="preserve">  powiedział, że jego zdaniem dajemy za dużo za darmo, co rodzi roszczeniowość wśród młodych</w:t>
      </w:r>
      <w:r w:rsidR="00023900">
        <w:rPr>
          <w:rFonts w:ascii="Arial" w:hAnsi="Arial" w:cs="Arial"/>
          <w:sz w:val="22"/>
          <w:szCs w:val="22"/>
        </w:rPr>
        <w:t xml:space="preserve"> ludzi</w:t>
      </w:r>
      <w:r>
        <w:rPr>
          <w:rFonts w:ascii="Arial" w:hAnsi="Arial" w:cs="Arial"/>
          <w:sz w:val="22"/>
          <w:szCs w:val="22"/>
        </w:rPr>
        <w:t>.</w:t>
      </w:r>
      <w:r w:rsidR="00023900">
        <w:rPr>
          <w:rFonts w:ascii="Arial" w:hAnsi="Arial" w:cs="Arial"/>
          <w:sz w:val="22"/>
          <w:szCs w:val="22"/>
        </w:rPr>
        <w:t xml:space="preserve"> Czy takie</w:t>
      </w:r>
      <w:r>
        <w:rPr>
          <w:rFonts w:ascii="Arial" w:hAnsi="Arial" w:cs="Arial"/>
          <w:sz w:val="22"/>
          <w:szCs w:val="22"/>
        </w:rPr>
        <w:t xml:space="preserve"> wychowanie da w przyszłości dobrą młodzież? </w:t>
      </w:r>
      <w:r w:rsidR="00023900">
        <w:rPr>
          <w:rFonts w:ascii="Arial" w:hAnsi="Arial" w:cs="Arial"/>
          <w:sz w:val="22"/>
          <w:szCs w:val="22"/>
        </w:rPr>
        <w:t>Już t</w:t>
      </w:r>
      <w:r>
        <w:rPr>
          <w:rFonts w:ascii="Arial" w:hAnsi="Arial" w:cs="Arial"/>
          <w:sz w:val="22"/>
          <w:szCs w:val="22"/>
        </w:rPr>
        <w:t>eraz obserwuje się dużo młodzieży pozbawionej empatii</w:t>
      </w:r>
      <w:r w:rsidR="006D6277">
        <w:rPr>
          <w:rFonts w:ascii="Arial" w:hAnsi="Arial" w:cs="Arial"/>
          <w:sz w:val="22"/>
          <w:szCs w:val="22"/>
        </w:rPr>
        <w:t>, współczucia.</w:t>
      </w:r>
    </w:p>
    <w:p w:rsidR="006D6277" w:rsidRDefault="006D6277" w:rsidP="00713B46">
      <w:pPr>
        <w:jc w:val="both"/>
        <w:rPr>
          <w:rFonts w:ascii="Arial" w:hAnsi="Arial" w:cs="Arial"/>
          <w:sz w:val="22"/>
          <w:szCs w:val="22"/>
        </w:rPr>
      </w:pPr>
      <w:r w:rsidRPr="006D6277">
        <w:rPr>
          <w:rFonts w:ascii="Arial" w:hAnsi="Arial" w:cs="Arial"/>
          <w:b/>
          <w:sz w:val="22"/>
          <w:szCs w:val="22"/>
        </w:rPr>
        <w:t xml:space="preserve">Grażyna </w:t>
      </w:r>
      <w:proofErr w:type="spellStart"/>
      <w:r w:rsidRPr="006D6277">
        <w:rPr>
          <w:rFonts w:ascii="Arial" w:hAnsi="Arial" w:cs="Arial"/>
          <w:b/>
          <w:sz w:val="22"/>
          <w:szCs w:val="22"/>
        </w:rPr>
        <w:t>Pichla</w:t>
      </w:r>
      <w:proofErr w:type="spellEnd"/>
      <w:r>
        <w:rPr>
          <w:rFonts w:ascii="Arial" w:hAnsi="Arial" w:cs="Arial"/>
          <w:sz w:val="22"/>
          <w:szCs w:val="22"/>
        </w:rPr>
        <w:t xml:space="preserve"> powiedział</w:t>
      </w:r>
      <w:r w:rsidR="00023900">
        <w:rPr>
          <w:rFonts w:ascii="Arial" w:hAnsi="Arial" w:cs="Arial"/>
          <w:sz w:val="22"/>
          <w:szCs w:val="22"/>
        </w:rPr>
        <w:t>a</w:t>
      </w:r>
      <w:r>
        <w:rPr>
          <w:rFonts w:ascii="Arial" w:hAnsi="Arial" w:cs="Arial"/>
          <w:sz w:val="22"/>
          <w:szCs w:val="22"/>
        </w:rPr>
        <w:t>, że młodzież, która ma mniej, jest ambitniejsza, jest bardziej odpowiedzialna, częściej szuka pracy</w:t>
      </w:r>
      <w:r w:rsidR="00023900">
        <w:rPr>
          <w:rFonts w:ascii="Arial" w:hAnsi="Arial" w:cs="Arial"/>
          <w:sz w:val="22"/>
          <w:szCs w:val="22"/>
        </w:rPr>
        <w:t xml:space="preserve"> i usamodzielnia się</w:t>
      </w:r>
      <w:r>
        <w:rPr>
          <w:rFonts w:ascii="Arial" w:hAnsi="Arial" w:cs="Arial"/>
          <w:sz w:val="22"/>
          <w:szCs w:val="22"/>
        </w:rPr>
        <w:t>.</w:t>
      </w:r>
    </w:p>
    <w:p w:rsidR="006D6277" w:rsidRDefault="006D6277" w:rsidP="00713B46">
      <w:pPr>
        <w:jc w:val="both"/>
        <w:rPr>
          <w:rFonts w:ascii="Arial" w:hAnsi="Arial" w:cs="Arial"/>
          <w:sz w:val="22"/>
          <w:szCs w:val="22"/>
        </w:rPr>
      </w:pPr>
      <w:r w:rsidRPr="006D6277">
        <w:rPr>
          <w:rFonts w:ascii="Arial" w:hAnsi="Arial" w:cs="Arial"/>
          <w:b/>
          <w:sz w:val="22"/>
          <w:szCs w:val="22"/>
        </w:rPr>
        <w:t>Jarosław Rabczanko</w:t>
      </w:r>
      <w:r>
        <w:rPr>
          <w:rFonts w:ascii="Arial" w:hAnsi="Arial" w:cs="Arial"/>
          <w:sz w:val="22"/>
          <w:szCs w:val="22"/>
        </w:rPr>
        <w:t xml:space="preserve"> wyjaśnił, że ulgi będą tylko dla młodzieży uczącej się.</w:t>
      </w:r>
    </w:p>
    <w:p w:rsidR="006D6277" w:rsidRDefault="006D6277" w:rsidP="00713B46">
      <w:pPr>
        <w:jc w:val="both"/>
        <w:rPr>
          <w:rFonts w:ascii="Arial" w:hAnsi="Arial" w:cs="Arial"/>
          <w:sz w:val="22"/>
          <w:szCs w:val="22"/>
        </w:rPr>
      </w:pPr>
    </w:p>
    <w:p w:rsidR="00713B46" w:rsidRPr="00713B46" w:rsidRDefault="006D6277" w:rsidP="00713B46">
      <w:pPr>
        <w:jc w:val="both"/>
        <w:rPr>
          <w:rFonts w:ascii="Arial" w:hAnsi="Arial" w:cs="Arial"/>
          <w:sz w:val="22"/>
          <w:szCs w:val="22"/>
        </w:rPr>
      </w:pPr>
      <w:r>
        <w:rPr>
          <w:rFonts w:ascii="Arial" w:hAnsi="Arial" w:cs="Arial"/>
          <w:sz w:val="22"/>
          <w:szCs w:val="22"/>
        </w:rPr>
        <w:t>Po zakończonej dyskusji, radni poszczególnych Komisji przystąpili do głosowania.</w:t>
      </w:r>
    </w:p>
    <w:p w:rsidR="006D6277" w:rsidRDefault="006D6277" w:rsidP="006D6277">
      <w:pPr>
        <w:jc w:val="both"/>
        <w:rPr>
          <w:rFonts w:ascii="Arial" w:hAnsi="Arial" w:cs="Arial"/>
          <w:b/>
          <w:sz w:val="22"/>
          <w:szCs w:val="22"/>
        </w:rPr>
      </w:pPr>
    </w:p>
    <w:p w:rsidR="006D6277" w:rsidRDefault="006D6277" w:rsidP="006D6277">
      <w:pPr>
        <w:jc w:val="both"/>
        <w:rPr>
          <w:rFonts w:ascii="Arial" w:hAnsi="Arial" w:cs="Arial"/>
          <w:b/>
          <w:bCs/>
          <w:sz w:val="22"/>
          <w:szCs w:val="22"/>
        </w:rPr>
      </w:pPr>
      <w:r w:rsidRPr="006D6277">
        <w:rPr>
          <w:rFonts w:ascii="Arial" w:hAnsi="Arial" w:cs="Arial"/>
          <w:b/>
          <w:sz w:val="22"/>
          <w:szCs w:val="22"/>
        </w:rPr>
        <w:t>Komisja</w:t>
      </w:r>
      <w:r>
        <w:rPr>
          <w:rFonts w:ascii="Arial" w:hAnsi="Arial" w:cs="Arial"/>
          <w:sz w:val="22"/>
          <w:szCs w:val="22"/>
        </w:rPr>
        <w:t xml:space="preserve"> </w:t>
      </w:r>
      <w:r w:rsidRPr="00D65E36">
        <w:rPr>
          <w:rFonts w:ascii="Arial" w:hAnsi="Arial" w:cs="Arial"/>
          <w:b/>
          <w:bCs/>
          <w:sz w:val="22"/>
          <w:szCs w:val="22"/>
        </w:rPr>
        <w:t>Edukacji, Kultury i Sportu</w:t>
      </w:r>
      <w:r>
        <w:rPr>
          <w:rFonts w:ascii="Arial" w:hAnsi="Arial" w:cs="Arial"/>
          <w:b/>
          <w:bCs/>
          <w:sz w:val="22"/>
          <w:szCs w:val="22"/>
        </w:rPr>
        <w:t xml:space="preserve"> negatywnie zaopiniowała projekt uchwały głosami: 1 – za, 3 –przeciwne, 2 – wstrzymujące się.</w:t>
      </w:r>
    </w:p>
    <w:p w:rsidR="006D6277" w:rsidRDefault="006D6277" w:rsidP="006D6277">
      <w:pPr>
        <w:jc w:val="both"/>
        <w:rPr>
          <w:rFonts w:ascii="Arial" w:hAnsi="Arial" w:cs="Arial"/>
          <w:b/>
          <w:bCs/>
          <w:sz w:val="22"/>
          <w:szCs w:val="22"/>
        </w:rPr>
      </w:pPr>
    </w:p>
    <w:p w:rsidR="006D6277" w:rsidRPr="006D6277" w:rsidRDefault="006D6277" w:rsidP="006D6277">
      <w:pPr>
        <w:jc w:val="both"/>
        <w:rPr>
          <w:rFonts w:ascii="Arial" w:hAnsi="Arial" w:cs="Arial"/>
          <w:sz w:val="22"/>
          <w:szCs w:val="22"/>
        </w:rPr>
      </w:pPr>
      <w:r>
        <w:rPr>
          <w:rFonts w:ascii="Arial" w:hAnsi="Arial" w:cs="Arial"/>
          <w:b/>
          <w:bCs/>
          <w:sz w:val="22"/>
          <w:szCs w:val="22"/>
        </w:rPr>
        <w:t>Komisja Gospodarki pozytywnie zaopiniowała projekt uchwały głosami: 2 – za, 2 – wstrzymujące się.</w:t>
      </w:r>
    </w:p>
    <w:p w:rsidR="006D6277" w:rsidRPr="00024D03" w:rsidRDefault="006D6277" w:rsidP="00024D03">
      <w:pPr>
        <w:jc w:val="both"/>
        <w:rPr>
          <w:rFonts w:ascii="Arial" w:hAnsi="Arial" w:cs="Arial"/>
          <w:sz w:val="22"/>
          <w:szCs w:val="22"/>
        </w:rPr>
      </w:pPr>
    </w:p>
    <w:p w:rsidR="004857D9" w:rsidRDefault="004857D9" w:rsidP="004857D9">
      <w:pPr>
        <w:pStyle w:val="Akapitzlist"/>
        <w:numPr>
          <w:ilvl w:val="0"/>
          <w:numId w:val="4"/>
        </w:numPr>
        <w:jc w:val="both"/>
        <w:rPr>
          <w:rFonts w:ascii="Arial" w:hAnsi="Arial" w:cs="Arial"/>
          <w:sz w:val="22"/>
          <w:szCs w:val="22"/>
        </w:rPr>
      </w:pPr>
      <w:r w:rsidRPr="00597905">
        <w:rPr>
          <w:rFonts w:ascii="Arial" w:hAnsi="Arial" w:cs="Arial"/>
          <w:sz w:val="22"/>
          <w:szCs w:val="22"/>
        </w:rPr>
        <w:lastRenderedPageBreak/>
        <w:t>projekt uchwały w sprawie</w:t>
      </w:r>
      <w:r w:rsidR="00024D03" w:rsidRPr="00024D03">
        <w:rPr>
          <w:rFonts w:ascii="Arial" w:hAnsi="Arial" w:cs="Arial"/>
          <w:sz w:val="22"/>
          <w:szCs w:val="22"/>
        </w:rPr>
        <w:t xml:space="preserve"> </w:t>
      </w:r>
      <w:r w:rsidR="00024D03">
        <w:rPr>
          <w:rFonts w:ascii="Arial" w:hAnsi="Arial" w:cs="Arial"/>
          <w:sz w:val="22"/>
          <w:szCs w:val="22"/>
        </w:rPr>
        <w:t xml:space="preserve">wyrażenia zgody na najem lokalu użytkowego na czas oznaczony 3 lata w drodze </w:t>
      </w:r>
      <w:proofErr w:type="spellStart"/>
      <w:r w:rsidR="00024D03">
        <w:rPr>
          <w:rFonts w:ascii="Arial" w:hAnsi="Arial" w:cs="Arial"/>
          <w:sz w:val="22"/>
          <w:szCs w:val="22"/>
        </w:rPr>
        <w:t>bezprzetargowej</w:t>
      </w:r>
      <w:proofErr w:type="spellEnd"/>
      <w:r w:rsidR="00024D03">
        <w:rPr>
          <w:rFonts w:ascii="Arial" w:hAnsi="Arial" w:cs="Arial"/>
          <w:sz w:val="22"/>
          <w:szCs w:val="22"/>
        </w:rPr>
        <w:t xml:space="preserve"> – 2/XLVIII</w:t>
      </w:r>
      <w:r>
        <w:rPr>
          <w:rFonts w:ascii="Arial" w:hAnsi="Arial" w:cs="Arial"/>
          <w:sz w:val="22"/>
          <w:szCs w:val="22"/>
        </w:rPr>
        <w:t>.</w:t>
      </w:r>
    </w:p>
    <w:p w:rsidR="00024D03" w:rsidRPr="000C5E84" w:rsidRDefault="00024D03" w:rsidP="00024D03">
      <w:pPr>
        <w:jc w:val="both"/>
        <w:rPr>
          <w:rFonts w:ascii="Arial" w:hAnsi="Arial" w:cs="Arial"/>
          <w:b/>
          <w:sz w:val="22"/>
          <w:szCs w:val="22"/>
        </w:rPr>
      </w:pPr>
      <w:r w:rsidRPr="00024D03">
        <w:rPr>
          <w:rFonts w:ascii="Arial" w:hAnsi="Arial" w:cs="Arial"/>
          <w:b/>
          <w:sz w:val="22"/>
          <w:szCs w:val="22"/>
        </w:rPr>
        <w:t xml:space="preserve">Komisja </w:t>
      </w:r>
      <w:r w:rsidRPr="00D65E36">
        <w:rPr>
          <w:rFonts w:ascii="Arial" w:hAnsi="Arial" w:cs="Arial"/>
          <w:b/>
          <w:bCs/>
          <w:sz w:val="22"/>
          <w:szCs w:val="22"/>
        </w:rPr>
        <w:t>Edukacji, Kultury i Sportu</w:t>
      </w:r>
      <w:r>
        <w:rPr>
          <w:rFonts w:ascii="Arial" w:hAnsi="Arial" w:cs="Arial"/>
          <w:b/>
          <w:bCs/>
          <w:sz w:val="22"/>
          <w:szCs w:val="22"/>
        </w:rPr>
        <w:t xml:space="preserve"> </w:t>
      </w:r>
      <w:r w:rsidRPr="00024D03">
        <w:rPr>
          <w:rFonts w:ascii="Arial" w:hAnsi="Arial" w:cs="Arial"/>
          <w:b/>
          <w:sz w:val="22"/>
          <w:szCs w:val="22"/>
        </w:rPr>
        <w:t>pozytywnie zaopiniowała projekt uchwały głosami: 6 – za</w:t>
      </w:r>
      <w:r>
        <w:rPr>
          <w:rFonts w:ascii="Arial" w:hAnsi="Arial" w:cs="Arial"/>
          <w:b/>
          <w:sz w:val="22"/>
          <w:szCs w:val="22"/>
        </w:rPr>
        <w:t>, 1 – wstrzymujący się</w:t>
      </w:r>
      <w:r w:rsidRPr="00024D03">
        <w:rPr>
          <w:rFonts w:ascii="Arial" w:hAnsi="Arial" w:cs="Arial"/>
          <w:b/>
          <w:sz w:val="22"/>
          <w:szCs w:val="22"/>
        </w:rPr>
        <w:t>.</w:t>
      </w:r>
    </w:p>
    <w:p w:rsidR="00024D03" w:rsidRPr="006D6277" w:rsidRDefault="00024D03" w:rsidP="00024D03">
      <w:pPr>
        <w:jc w:val="both"/>
        <w:rPr>
          <w:rFonts w:ascii="Arial" w:hAnsi="Arial" w:cs="Arial"/>
          <w:sz w:val="22"/>
          <w:szCs w:val="22"/>
        </w:rPr>
      </w:pPr>
      <w:r>
        <w:rPr>
          <w:rFonts w:ascii="Arial" w:hAnsi="Arial" w:cs="Arial"/>
          <w:b/>
          <w:bCs/>
          <w:sz w:val="22"/>
          <w:szCs w:val="22"/>
        </w:rPr>
        <w:t>Komisja Gospodarki pozytywnie zaopiniowała projekt uchwały głosami: 2 – za, 1 – wstrzymujący się.</w:t>
      </w:r>
    </w:p>
    <w:p w:rsidR="004857D9" w:rsidRPr="00597905" w:rsidRDefault="004857D9" w:rsidP="004857D9">
      <w:pPr>
        <w:jc w:val="both"/>
        <w:rPr>
          <w:rFonts w:ascii="Arial" w:hAnsi="Arial" w:cs="Arial"/>
          <w:sz w:val="22"/>
          <w:szCs w:val="22"/>
        </w:rPr>
      </w:pPr>
    </w:p>
    <w:p w:rsidR="004857D9" w:rsidRDefault="004857D9" w:rsidP="004857D9">
      <w:pPr>
        <w:pStyle w:val="Akapitzlist"/>
        <w:numPr>
          <w:ilvl w:val="0"/>
          <w:numId w:val="4"/>
        </w:numPr>
        <w:jc w:val="both"/>
        <w:rPr>
          <w:rFonts w:ascii="Arial" w:hAnsi="Arial" w:cs="Arial"/>
          <w:sz w:val="22"/>
          <w:szCs w:val="22"/>
        </w:rPr>
      </w:pPr>
      <w:r w:rsidRPr="00597905">
        <w:rPr>
          <w:rFonts w:ascii="Arial" w:hAnsi="Arial" w:cs="Arial"/>
          <w:sz w:val="22"/>
          <w:szCs w:val="22"/>
        </w:rPr>
        <w:t>projekt uchwały w sprawie</w:t>
      </w:r>
      <w:r w:rsidR="00024D03">
        <w:rPr>
          <w:rFonts w:ascii="Arial" w:hAnsi="Arial" w:cs="Arial"/>
          <w:sz w:val="22"/>
          <w:szCs w:val="22"/>
        </w:rPr>
        <w:t xml:space="preserve"> zmiany uchwały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024D03" w:rsidRPr="002F1323">
        <w:rPr>
          <w:rFonts w:ascii="Arial" w:hAnsi="Arial" w:cs="Arial"/>
          <w:sz w:val="22"/>
          <w:szCs w:val="22"/>
        </w:rPr>
        <w:t>– 3/XLVI</w:t>
      </w:r>
      <w:r w:rsidR="00024D03">
        <w:rPr>
          <w:rFonts w:ascii="Arial" w:hAnsi="Arial" w:cs="Arial"/>
          <w:sz w:val="22"/>
          <w:szCs w:val="22"/>
        </w:rPr>
        <w:t>II.</w:t>
      </w:r>
    </w:p>
    <w:p w:rsidR="00024D03" w:rsidRPr="00024D03" w:rsidRDefault="00024D03" w:rsidP="00024D03">
      <w:pPr>
        <w:jc w:val="both"/>
        <w:rPr>
          <w:rFonts w:ascii="Arial" w:hAnsi="Arial" w:cs="Arial"/>
          <w:sz w:val="22"/>
          <w:szCs w:val="22"/>
        </w:rPr>
      </w:pPr>
      <w:r w:rsidRPr="00024D03">
        <w:rPr>
          <w:rFonts w:ascii="Arial" w:hAnsi="Arial" w:cs="Arial"/>
          <w:b/>
          <w:sz w:val="22"/>
          <w:szCs w:val="22"/>
        </w:rPr>
        <w:t xml:space="preserve">Krzysztof </w:t>
      </w:r>
      <w:proofErr w:type="spellStart"/>
      <w:r w:rsidRPr="00024D03">
        <w:rPr>
          <w:rFonts w:ascii="Arial" w:hAnsi="Arial" w:cs="Arial"/>
          <w:b/>
          <w:sz w:val="22"/>
          <w:szCs w:val="22"/>
        </w:rPr>
        <w:t>Duszkiewicz</w:t>
      </w:r>
      <w:proofErr w:type="spellEnd"/>
      <w:r>
        <w:rPr>
          <w:rFonts w:ascii="Arial" w:hAnsi="Arial" w:cs="Arial"/>
          <w:sz w:val="22"/>
          <w:szCs w:val="22"/>
        </w:rPr>
        <w:t xml:space="preserve"> wyjaśnił, że nowa uchwała wprowadza wydłużenie czasu pracy </w:t>
      </w:r>
      <w:proofErr w:type="spellStart"/>
      <w:r>
        <w:rPr>
          <w:rFonts w:ascii="Arial" w:hAnsi="Arial" w:cs="Arial"/>
          <w:sz w:val="22"/>
          <w:szCs w:val="22"/>
        </w:rPr>
        <w:t>PSZOK-ów</w:t>
      </w:r>
      <w:proofErr w:type="spellEnd"/>
      <w:r>
        <w:rPr>
          <w:rFonts w:ascii="Arial" w:hAnsi="Arial" w:cs="Arial"/>
          <w:sz w:val="22"/>
          <w:szCs w:val="22"/>
        </w:rPr>
        <w:t>, co ułatwi  korzystanie z nich przez mieszkańców</w:t>
      </w:r>
    </w:p>
    <w:p w:rsidR="00024D03" w:rsidRDefault="00024D03" w:rsidP="00024D03">
      <w:pPr>
        <w:jc w:val="both"/>
        <w:rPr>
          <w:rFonts w:ascii="Arial" w:hAnsi="Arial" w:cs="Arial"/>
          <w:b/>
          <w:sz w:val="22"/>
          <w:szCs w:val="22"/>
        </w:rPr>
      </w:pPr>
    </w:p>
    <w:p w:rsidR="00024D03" w:rsidRPr="00023900" w:rsidRDefault="00024D03" w:rsidP="00024D03">
      <w:pPr>
        <w:jc w:val="both"/>
        <w:rPr>
          <w:rFonts w:ascii="Arial" w:hAnsi="Arial" w:cs="Arial"/>
          <w:b/>
          <w:sz w:val="22"/>
          <w:szCs w:val="22"/>
        </w:rPr>
      </w:pPr>
      <w:r w:rsidRPr="00024D03">
        <w:rPr>
          <w:rFonts w:ascii="Arial" w:hAnsi="Arial" w:cs="Arial"/>
          <w:b/>
          <w:sz w:val="22"/>
          <w:szCs w:val="22"/>
        </w:rPr>
        <w:t xml:space="preserve">Komisja </w:t>
      </w:r>
      <w:r w:rsidRPr="00D65E36">
        <w:rPr>
          <w:rFonts w:ascii="Arial" w:hAnsi="Arial" w:cs="Arial"/>
          <w:b/>
          <w:bCs/>
          <w:sz w:val="22"/>
          <w:szCs w:val="22"/>
        </w:rPr>
        <w:t>Edukacji, Kultury i Sportu</w:t>
      </w:r>
      <w:r>
        <w:rPr>
          <w:rFonts w:ascii="Arial" w:hAnsi="Arial" w:cs="Arial"/>
          <w:b/>
          <w:bCs/>
          <w:sz w:val="22"/>
          <w:szCs w:val="22"/>
        </w:rPr>
        <w:t xml:space="preserve"> </w:t>
      </w:r>
      <w:r w:rsidRPr="00024D03">
        <w:rPr>
          <w:rFonts w:ascii="Arial" w:hAnsi="Arial" w:cs="Arial"/>
          <w:b/>
          <w:sz w:val="22"/>
          <w:szCs w:val="22"/>
        </w:rPr>
        <w:t>pozytywnie zaopiniow</w:t>
      </w:r>
      <w:r>
        <w:rPr>
          <w:rFonts w:ascii="Arial" w:hAnsi="Arial" w:cs="Arial"/>
          <w:b/>
          <w:sz w:val="22"/>
          <w:szCs w:val="22"/>
        </w:rPr>
        <w:t>ała projekt uchwały głosami: 7</w:t>
      </w:r>
      <w:r w:rsidRPr="00024D03">
        <w:rPr>
          <w:rFonts w:ascii="Arial" w:hAnsi="Arial" w:cs="Arial"/>
          <w:b/>
          <w:sz w:val="22"/>
          <w:szCs w:val="22"/>
        </w:rPr>
        <w:t xml:space="preserve"> – za. </w:t>
      </w:r>
    </w:p>
    <w:p w:rsidR="00024D03" w:rsidRDefault="00024D03" w:rsidP="004857D9">
      <w:pPr>
        <w:jc w:val="both"/>
        <w:rPr>
          <w:rFonts w:ascii="Arial" w:hAnsi="Arial" w:cs="Arial"/>
          <w:b/>
          <w:bCs/>
          <w:sz w:val="22"/>
          <w:szCs w:val="22"/>
        </w:rPr>
      </w:pPr>
      <w:r>
        <w:rPr>
          <w:rFonts w:ascii="Arial" w:hAnsi="Arial" w:cs="Arial"/>
          <w:b/>
          <w:bCs/>
          <w:sz w:val="22"/>
          <w:szCs w:val="22"/>
        </w:rPr>
        <w:t>Komisja Gospodarki pozytywnie zaopiniowała projekt uchwały głosami: 4 – za.</w:t>
      </w:r>
    </w:p>
    <w:p w:rsidR="00024D03" w:rsidRPr="00024D03" w:rsidRDefault="00024D03" w:rsidP="004857D9">
      <w:pPr>
        <w:jc w:val="both"/>
        <w:rPr>
          <w:rFonts w:ascii="Arial" w:hAnsi="Arial" w:cs="Arial"/>
          <w:b/>
          <w:bCs/>
          <w:sz w:val="22"/>
          <w:szCs w:val="22"/>
        </w:rPr>
      </w:pPr>
    </w:p>
    <w:p w:rsidR="004857D9" w:rsidRPr="00024D03" w:rsidRDefault="004857D9" w:rsidP="004857D9">
      <w:pPr>
        <w:pStyle w:val="Akapitzlist"/>
        <w:numPr>
          <w:ilvl w:val="0"/>
          <w:numId w:val="3"/>
        </w:numPr>
        <w:jc w:val="both"/>
        <w:rPr>
          <w:rFonts w:ascii="Arial" w:hAnsi="Arial" w:cs="Arial"/>
          <w:b/>
          <w:sz w:val="22"/>
          <w:szCs w:val="22"/>
        </w:rPr>
      </w:pPr>
      <w:r w:rsidRPr="00EB3989">
        <w:rPr>
          <w:rFonts w:ascii="Arial" w:hAnsi="Arial" w:cs="Arial"/>
          <w:sz w:val="22"/>
          <w:szCs w:val="22"/>
        </w:rPr>
        <w:t xml:space="preserve">projekt uchwały </w:t>
      </w:r>
      <w:r>
        <w:rPr>
          <w:rFonts w:ascii="Arial" w:hAnsi="Arial" w:cs="Arial"/>
          <w:sz w:val="22"/>
          <w:szCs w:val="22"/>
        </w:rPr>
        <w:t>w sprawie</w:t>
      </w:r>
      <w:r w:rsidR="00024D03">
        <w:rPr>
          <w:rFonts w:ascii="Arial" w:hAnsi="Arial" w:cs="Arial"/>
          <w:sz w:val="22"/>
          <w:szCs w:val="22"/>
        </w:rPr>
        <w:t xml:space="preserve"> włączenia Centrum Kształcenia Praktycznego w Legnicy do Centrum Kształcenia Zawodowego i Ustawicznego w Legnicy– 4/XLVIII.</w:t>
      </w:r>
    </w:p>
    <w:p w:rsidR="00024D03" w:rsidRDefault="00024D03" w:rsidP="00024D03">
      <w:pPr>
        <w:jc w:val="both"/>
        <w:rPr>
          <w:rFonts w:ascii="Arial" w:hAnsi="Arial" w:cs="Arial"/>
          <w:sz w:val="22"/>
          <w:szCs w:val="22"/>
        </w:rPr>
      </w:pPr>
      <w:r>
        <w:rPr>
          <w:rFonts w:ascii="Arial" w:hAnsi="Arial" w:cs="Arial"/>
          <w:b/>
          <w:sz w:val="22"/>
          <w:szCs w:val="22"/>
        </w:rPr>
        <w:t xml:space="preserve">Krzysztof </w:t>
      </w:r>
      <w:proofErr w:type="spellStart"/>
      <w:r>
        <w:rPr>
          <w:rFonts w:ascii="Arial" w:hAnsi="Arial" w:cs="Arial"/>
          <w:b/>
          <w:sz w:val="22"/>
          <w:szCs w:val="22"/>
        </w:rPr>
        <w:t>Duszkiewicz</w:t>
      </w:r>
      <w:proofErr w:type="spellEnd"/>
      <w:r>
        <w:rPr>
          <w:rFonts w:ascii="Arial" w:hAnsi="Arial" w:cs="Arial"/>
          <w:b/>
          <w:sz w:val="22"/>
          <w:szCs w:val="22"/>
        </w:rPr>
        <w:t xml:space="preserve"> </w:t>
      </w:r>
      <w:r>
        <w:rPr>
          <w:rFonts w:ascii="Arial" w:hAnsi="Arial" w:cs="Arial"/>
          <w:sz w:val="22"/>
          <w:szCs w:val="22"/>
        </w:rPr>
        <w:t>wyjaśnił, że celem połą</w:t>
      </w:r>
      <w:r w:rsidRPr="00024D03">
        <w:rPr>
          <w:rFonts w:ascii="Arial" w:hAnsi="Arial" w:cs="Arial"/>
          <w:sz w:val="22"/>
          <w:szCs w:val="22"/>
        </w:rPr>
        <w:t xml:space="preserve">czenia obu placówek </w:t>
      </w:r>
      <w:r>
        <w:rPr>
          <w:rFonts w:ascii="Arial" w:hAnsi="Arial" w:cs="Arial"/>
          <w:sz w:val="22"/>
          <w:szCs w:val="22"/>
        </w:rPr>
        <w:t>są oszczędności w</w:t>
      </w:r>
      <w:r w:rsidR="00023900">
        <w:rPr>
          <w:rFonts w:ascii="Arial" w:hAnsi="Arial" w:cs="Arial"/>
          <w:sz w:val="22"/>
          <w:szCs w:val="22"/>
        </w:rPr>
        <w:t> </w:t>
      </w:r>
      <w:r>
        <w:rPr>
          <w:rFonts w:ascii="Arial" w:hAnsi="Arial" w:cs="Arial"/>
          <w:sz w:val="22"/>
          <w:szCs w:val="22"/>
        </w:rPr>
        <w:t>oświacie. Będzie jeden dyrektor i jedna księgowość, nie ma zwolnień</w:t>
      </w:r>
      <w:r w:rsidR="00023900">
        <w:rPr>
          <w:rFonts w:ascii="Arial" w:hAnsi="Arial" w:cs="Arial"/>
          <w:sz w:val="22"/>
          <w:szCs w:val="22"/>
        </w:rPr>
        <w:t>, dwi</w:t>
      </w:r>
      <w:r w:rsidR="00647F78">
        <w:rPr>
          <w:rFonts w:ascii="Arial" w:hAnsi="Arial" w:cs="Arial"/>
          <w:sz w:val="22"/>
          <w:szCs w:val="22"/>
        </w:rPr>
        <w:t>e osoby przechodzą na emerytury</w:t>
      </w:r>
      <w:r>
        <w:rPr>
          <w:rFonts w:ascii="Arial" w:hAnsi="Arial" w:cs="Arial"/>
          <w:sz w:val="22"/>
          <w:szCs w:val="22"/>
        </w:rPr>
        <w:t xml:space="preserve">. Baza i młodzież będzie </w:t>
      </w:r>
      <w:r w:rsidR="00647F78">
        <w:rPr>
          <w:rFonts w:ascii="Arial" w:hAnsi="Arial" w:cs="Arial"/>
          <w:sz w:val="22"/>
          <w:szCs w:val="22"/>
        </w:rPr>
        <w:t>podlegać pod jedną</w:t>
      </w:r>
      <w:r>
        <w:rPr>
          <w:rFonts w:ascii="Arial" w:hAnsi="Arial" w:cs="Arial"/>
          <w:sz w:val="22"/>
          <w:szCs w:val="22"/>
        </w:rPr>
        <w:t xml:space="preserve"> placówkę </w:t>
      </w:r>
      <w:proofErr w:type="spellStart"/>
      <w:r>
        <w:rPr>
          <w:rFonts w:ascii="Arial" w:hAnsi="Arial" w:cs="Arial"/>
          <w:sz w:val="22"/>
          <w:szCs w:val="22"/>
        </w:rPr>
        <w:t>CKZiU</w:t>
      </w:r>
      <w:proofErr w:type="spellEnd"/>
      <w:r w:rsidR="00647F78">
        <w:rPr>
          <w:rFonts w:ascii="Arial" w:hAnsi="Arial" w:cs="Arial"/>
          <w:sz w:val="22"/>
          <w:szCs w:val="22"/>
        </w:rPr>
        <w:t xml:space="preserve">. Jest akceptacja pracowników na tą zmianę. </w:t>
      </w:r>
    </w:p>
    <w:p w:rsidR="00647F78" w:rsidRDefault="00647F78" w:rsidP="00024D03">
      <w:pPr>
        <w:jc w:val="both"/>
        <w:rPr>
          <w:rFonts w:ascii="Arial" w:hAnsi="Arial" w:cs="Arial"/>
          <w:sz w:val="22"/>
          <w:szCs w:val="22"/>
        </w:rPr>
      </w:pPr>
    </w:p>
    <w:p w:rsidR="00647F78" w:rsidRPr="00023900" w:rsidRDefault="00647F78" w:rsidP="00647F78">
      <w:pPr>
        <w:jc w:val="both"/>
        <w:rPr>
          <w:rFonts w:ascii="Arial" w:hAnsi="Arial" w:cs="Arial"/>
          <w:b/>
          <w:sz w:val="22"/>
          <w:szCs w:val="22"/>
        </w:rPr>
      </w:pPr>
      <w:r w:rsidRPr="00024D03">
        <w:rPr>
          <w:rFonts w:ascii="Arial" w:hAnsi="Arial" w:cs="Arial"/>
          <w:b/>
          <w:sz w:val="22"/>
          <w:szCs w:val="22"/>
        </w:rPr>
        <w:t xml:space="preserve">Komisja </w:t>
      </w:r>
      <w:r w:rsidRPr="00D65E36">
        <w:rPr>
          <w:rFonts w:ascii="Arial" w:hAnsi="Arial" w:cs="Arial"/>
          <w:b/>
          <w:bCs/>
          <w:sz w:val="22"/>
          <w:szCs w:val="22"/>
        </w:rPr>
        <w:t>Edukacji, Kultury i Sportu</w:t>
      </w:r>
      <w:r>
        <w:rPr>
          <w:rFonts w:ascii="Arial" w:hAnsi="Arial" w:cs="Arial"/>
          <w:b/>
          <w:bCs/>
          <w:sz w:val="22"/>
          <w:szCs w:val="22"/>
        </w:rPr>
        <w:t xml:space="preserve"> </w:t>
      </w:r>
      <w:r w:rsidRPr="00024D03">
        <w:rPr>
          <w:rFonts w:ascii="Arial" w:hAnsi="Arial" w:cs="Arial"/>
          <w:b/>
          <w:sz w:val="22"/>
          <w:szCs w:val="22"/>
        </w:rPr>
        <w:t>pozytywnie zaopiniow</w:t>
      </w:r>
      <w:r>
        <w:rPr>
          <w:rFonts w:ascii="Arial" w:hAnsi="Arial" w:cs="Arial"/>
          <w:b/>
          <w:sz w:val="22"/>
          <w:szCs w:val="22"/>
        </w:rPr>
        <w:t>ała projekt uchwały głosami: 6</w:t>
      </w:r>
      <w:r w:rsidRPr="00024D03">
        <w:rPr>
          <w:rFonts w:ascii="Arial" w:hAnsi="Arial" w:cs="Arial"/>
          <w:b/>
          <w:sz w:val="22"/>
          <w:szCs w:val="22"/>
        </w:rPr>
        <w:t xml:space="preserve"> – za</w:t>
      </w:r>
      <w:r>
        <w:rPr>
          <w:rFonts w:ascii="Arial" w:hAnsi="Arial" w:cs="Arial"/>
          <w:b/>
          <w:sz w:val="22"/>
          <w:szCs w:val="22"/>
        </w:rPr>
        <w:t>, 1 – wstrzymujący się</w:t>
      </w:r>
      <w:r w:rsidRPr="00024D03">
        <w:rPr>
          <w:rFonts w:ascii="Arial" w:hAnsi="Arial" w:cs="Arial"/>
          <w:b/>
          <w:sz w:val="22"/>
          <w:szCs w:val="22"/>
        </w:rPr>
        <w:t xml:space="preserve">. </w:t>
      </w:r>
    </w:p>
    <w:p w:rsidR="00647F78" w:rsidRDefault="00647F78" w:rsidP="00647F78">
      <w:pPr>
        <w:jc w:val="both"/>
        <w:rPr>
          <w:rFonts w:ascii="Arial" w:hAnsi="Arial" w:cs="Arial"/>
          <w:b/>
          <w:bCs/>
          <w:sz w:val="22"/>
          <w:szCs w:val="22"/>
        </w:rPr>
      </w:pPr>
      <w:r>
        <w:rPr>
          <w:rFonts w:ascii="Arial" w:hAnsi="Arial" w:cs="Arial"/>
          <w:b/>
          <w:bCs/>
          <w:sz w:val="22"/>
          <w:szCs w:val="22"/>
        </w:rPr>
        <w:t>Komisja Gospodarki pozytywnie zaopiniowała projekt uchwały głosami: 4 – za.</w:t>
      </w:r>
    </w:p>
    <w:p w:rsidR="00647F78" w:rsidRPr="00024D03" w:rsidRDefault="00647F78" w:rsidP="00024D03">
      <w:pPr>
        <w:jc w:val="both"/>
        <w:rPr>
          <w:rFonts w:ascii="Arial" w:hAnsi="Arial" w:cs="Arial"/>
          <w:sz w:val="22"/>
          <w:szCs w:val="22"/>
        </w:rPr>
      </w:pPr>
    </w:p>
    <w:p w:rsidR="004857D9" w:rsidRDefault="004857D9" w:rsidP="004857D9">
      <w:pPr>
        <w:pStyle w:val="Akapitzlist"/>
        <w:numPr>
          <w:ilvl w:val="0"/>
          <w:numId w:val="3"/>
        </w:numPr>
        <w:jc w:val="both"/>
        <w:rPr>
          <w:rFonts w:ascii="Arial" w:hAnsi="Arial" w:cs="Arial"/>
          <w:sz w:val="22"/>
          <w:szCs w:val="22"/>
        </w:rPr>
      </w:pPr>
      <w:r w:rsidRPr="00A740E2">
        <w:rPr>
          <w:rFonts w:ascii="Arial" w:hAnsi="Arial" w:cs="Arial"/>
          <w:sz w:val="22"/>
          <w:szCs w:val="22"/>
        </w:rPr>
        <w:t>projekt uchwały w sprawie</w:t>
      </w:r>
      <w:r w:rsidR="00647F78" w:rsidRPr="00647F78">
        <w:rPr>
          <w:rFonts w:ascii="Arial" w:hAnsi="Arial" w:cs="Arial"/>
          <w:sz w:val="22"/>
          <w:szCs w:val="22"/>
        </w:rPr>
        <w:t xml:space="preserve"> </w:t>
      </w:r>
      <w:r w:rsidR="00647F78">
        <w:rPr>
          <w:rFonts w:ascii="Arial" w:hAnsi="Arial" w:cs="Arial"/>
          <w:sz w:val="22"/>
          <w:szCs w:val="22"/>
        </w:rPr>
        <w:t>przekazania projektu regulaminu dostarczania wody i</w:t>
      </w:r>
      <w:r w:rsidR="00023900">
        <w:rPr>
          <w:rFonts w:ascii="Arial" w:hAnsi="Arial" w:cs="Arial"/>
          <w:sz w:val="22"/>
          <w:szCs w:val="22"/>
        </w:rPr>
        <w:t> </w:t>
      </w:r>
      <w:r w:rsidR="00647F78">
        <w:rPr>
          <w:rFonts w:ascii="Arial" w:hAnsi="Arial" w:cs="Arial"/>
          <w:sz w:val="22"/>
          <w:szCs w:val="22"/>
        </w:rPr>
        <w:t>odprowadzania ścieków do organu regulacyjnego – 5/XLVIII</w:t>
      </w:r>
      <w:r>
        <w:rPr>
          <w:rFonts w:ascii="Arial" w:hAnsi="Arial" w:cs="Arial"/>
          <w:sz w:val="22"/>
          <w:szCs w:val="22"/>
        </w:rPr>
        <w:t>.</w:t>
      </w:r>
    </w:p>
    <w:p w:rsidR="00647F78" w:rsidRDefault="00647F78" w:rsidP="004857D9">
      <w:pPr>
        <w:jc w:val="both"/>
        <w:rPr>
          <w:rFonts w:ascii="Arial" w:hAnsi="Arial" w:cs="Arial"/>
          <w:sz w:val="22"/>
          <w:szCs w:val="22"/>
        </w:rPr>
      </w:pPr>
    </w:p>
    <w:p w:rsidR="004857D9" w:rsidRPr="00647F78" w:rsidRDefault="00647F78" w:rsidP="004857D9">
      <w:pPr>
        <w:jc w:val="both"/>
        <w:rPr>
          <w:rFonts w:ascii="Arial" w:hAnsi="Arial" w:cs="Arial"/>
          <w:b/>
          <w:sz w:val="22"/>
          <w:szCs w:val="22"/>
        </w:rPr>
      </w:pPr>
      <w:r>
        <w:rPr>
          <w:rFonts w:ascii="Arial" w:hAnsi="Arial" w:cs="Arial"/>
          <w:sz w:val="22"/>
          <w:szCs w:val="22"/>
        </w:rPr>
        <w:t xml:space="preserve">W związku z niemożliwością zapoznania się z  powyższym projektem uchwały </w:t>
      </w:r>
      <w:r w:rsidRPr="00647F78">
        <w:rPr>
          <w:rFonts w:ascii="Arial" w:hAnsi="Arial" w:cs="Arial"/>
          <w:b/>
          <w:sz w:val="22"/>
          <w:szCs w:val="22"/>
        </w:rPr>
        <w:t>obie Komisje odstąpiły od omawiania i głosowania.</w:t>
      </w:r>
    </w:p>
    <w:p w:rsidR="004857D9" w:rsidRPr="00B84A9C" w:rsidRDefault="004857D9" w:rsidP="004857D9">
      <w:pPr>
        <w:pStyle w:val="Akapitzlist"/>
        <w:jc w:val="both"/>
        <w:rPr>
          <w:rFonts w:ascii="Arial" w:hAnsi="Arial" w:cs="Arial"/>
          <w:b/>
          <w:sz w:val="22"/>
          <w:szCs w:val="22"/>
        </w:rPr>
      </w:pPr>
    </w:p>
    <w:p w:rsidR="004857D9" w:rsidRPr="005C1D52" w:rsidRDefault="004857D9" w:rsidP="004857D9">
      <w:pPr>
        <w:jc w:val="both"/>
        <w:rPr>
          <w:rFonts w:ascii="Arial" w:hAnsi="Arial" w:cs="Arial"/>
          <w:b/>
          <w:sz w:val="22"/>
          <w:szCs w:val="22"/>
        </w:rPr>
      </w:pPr>
      <w:r w:rsidRPr="005C1D52">
        <w:rPr>
          <w:rFonts w:ascii="Arial" w:hAnsi="Arial" w:cs="Arial"/>
          <w:b/>
          <w:sz w:val="22"/>
          <w:szCs w:val="22"/>
        </w:rPr>
        <w:t>Ad. 5</w:t>
      </w:r>
      <w:r w:rsidR="00647F78">
        <w:rPr>
          <w:rFonts w:ascii="Arial" w:hAnsi="Arial" w:cs="Arial"/>
          <w:b/>
          <w:sz w:val="22"/>
          <w:szCs w:val="22"/>
        </w:rPr>
        <w:t xml:space="preserve"> i 6</w:t>
      </w:r>
    </w:p>
    <w:p w:rsidR="00647F78" w:rsidRDefault="00647F78" w:rsidP="004857D9">
      <w:pPr>
        <w:pStyle w:val="Lista"/>
        <w:tabs>
          <w:tab w:val="left" w:pos="2268"/>
        </w:tabs>
        <w:ind w:left="0" w:firstLine="0"/>
        <w:jc w:val="both"/>
        <w:rPr>
          <w:rFonts w:ascii="Arial" w:hAnsi="Arial" w:cs="Arial"/>
          <w:b/>
          <w:sz w:val="22"/>
          <w:szCs w:val="22"/>
        </w:rPr>
      </w:pPr>
    </w:p>
    <w:p w:rsidR="00647F78" w:rsidRDefault="00647F78" w:rsidP="004857D9">
      <w:pPr>
        <w:pStyle w:val="Lista"/>
        <w:tabs>
          <w:tab w:val="left" w:pos="2268"/>
        </w:tabs>
        <w:ind w:left="0" w:firstLine="0"/>
        <w:jc w:val="both"/>
        <w:rPr>
          <w:rFonts w:ascii="Arial" w:hAnsi="Arial" w:cs="Arial"/>
          <w:sz w:val="22"/>
          <w:szCs w:val="22"/>
        </w:rPr>
      </w:pPr>
      <w:r w:rsidRPr="00647F78">
        <w:rPr>
          <w:rFonts w:ascii="Arial" w:hAnsi="Arial" w:cs="Arial"/>
          <w:sz w:val="22"/>
          <w:szCs w:val="22"/>
        </w:rPr>
        <w:t xml:space="preserve">Komisje nie otrzymały korespondencji, kierowanych do nich. </w:t>
      </w:r>
    </w:p>
    <w:p w:rsidR="004857D9" w:rsidRPr="00647F78" w:rsidRDefault="00647F78" w:rsidP="004857D9">
      <w:pPr>
        <w:pStyle w:val="Lista"/>
        <w:tabs>
          <w:tab w:val="left" w:pos="2268"/>
        </w:tabs>
        <w:ind w:left="0" w:firstLine="0"/>
        <w:jc w:val="both"/>
        <w:rPr>
          <w:rFonts w:ascii="Arial" w:hAnsi="Arial" w:cs="Arial"/>
          <w:sz w:val="22"/>
          <w:szCs w:val="22"/>
        </w:rPr>
      </w:pPr>
      <w:r w:rsidRPr="00647F78">
        <w:rPr>
          <w:rFonts w:ascii="Arial" w:hAnsi="Arial" w:cs="Arial"/>
          <w:sz w:val="22"/>
          <w:szCs w:val="22"/>
        </w:rPr>
        <w:t>Radni nie zgłosili żadnych spraw.</w:t>
      </w:r>
    </w:p>
    <w:p w:rsidR="004857D9" w:rsidRDefault="004857D9" w:rsidP="004857D9">
      <w:pPr>
        <w:pStyle w:val="Lista"/>
        <w:tabs>
          <w:tab w:val="left" w:pos="2268"/>
        </w:tabs>
        <w:ind w:left="0" w:firstLine="0"/>
        <w:jc w:val="both"/>
        <w:rPr>
          <w:rFonts w:ascii="Arial" w:hAnsi="Arial" w:cs="Arial"/>
          <w:b/>
          <w:sz w:val="22"/>
          <w:szCs w:val="22"/>
        </w:rPr>
      </w:pPr>
    </w:p>
    <w:p w:rsidR="004857D9" w:rsidRPr="00CF1DA0" w:rsidRDefault="004857D9" w:rsidP="004857D9">
      <w:pPr>
        <w:pStyle w:val="Lista"/>
        <w:tabs>
          <w:tab w:val="left" w:pos="2268"/>
        </w:tabs>
        <w:ind w:left="0" w:firstLine="0"/>
        <w:jc w:val="both"/>
        <w:rPr>
          <w:rFonts w:ascii="Arial" w:hAnsi="Arial" w:cs="Arial"/>
          <w:sz w:val="22"/>
          <w:szCs w:val="22"/>
        </w:rPr>
      </w:pPr>
      <w:r w:rsidRPr="00CF1DA0">
        <w:rPr>
          <w:rFonts w:ascii="Arial" w:hAnsi="Arial" w:cs="Arial"/>
          <w:b/>
          <w:sz w:val="22"/>
          <w:szCs w:val="22"/>
        </w:rPr>
        <w:t>Pr</w:t>
      </w:r>
      <w:r>
        <w:rPr>
          <w:rFonts w:ascii="Arial" w:hAnsi="Arial" w:cs="Arial"/>
          <w:b/>
          <w:sz w:val="22"/>
          <w:szCs w:val="22"/>
        </w:rPr>
        <w:t>owadz</w:t>
      </w:r>
      <w:r w:rsidRPr="00CF1DA0">
        <w:rPr>
          <w:rFonts w:ascii="Arial" w:hAnsi="Arial" w:cs="Arial"/>
          <w:b/>
          <w:sz w:val="22"/>
          <w:szCs w:val="22"/>
        </w:rPr>
        <w:t>ąc</w:t>
      </w:r>
      <w:r>
        <w:rPr>
          <w:rFonts w:ascii="Arial" w:hAnsi="Arial" w:cs="Arial"/>
          <w:b/>
          <w:sz w:val="22"/>
          <w:szCs w:val="22"/>
        </w:rPr>
        <w:t>a</w:t>
      </w:r>
      <w:r>
        <w:rPr>
          <w:rFonts w:ascii="Arial" w:hAnsi="Arial" w:cs="Arial"/>
          <w:sz w:val="22"/>
          <w:szCs w:val="22"/>
        </w:rPr>
        <w:t xml:space="preserve"> podziękowała</w:t>
      </w:r>
      <w:r w:rsidRPr="00CF1DA0">
        <w:rPr>
          <w:rFonts w:ascii="Arial" w:hAnsi="Arial" w:cs="Arial"/>
          <w:sz w:val="22"/>
          <w:szCs w:val="22"/>
        </w:rPr>
        <w:t xml:space="preserve"> wszystkim</w:t>
      </w:r>
      <w:r>
        <w:rPr>
          <w:rFonts w:ascii="Arial" w:hAnsi="Arial" w:cs="Arial"/>
          <w:sz w:val="22"/>
          <w:szCs w:val="22"/>
        </w:rPr>
        <w:t xml:space="preserve"> za udział i zamknęła</w:t>
      </w:r>
      <w:r w:rsidRPr="00CF1DA0">
        <w:rPr>
          <w:rFonts w:ascii="Arial" w:hAnsi="Arial" w:cs="Arial"/>
          <w:sz w:val="22"/>
          <w:szCs w:val="22"/>
        </w:rPr>
        <w:t xml:space="preserve"> </w:t>
      </w:r>
      <w:r w:rsidR="00647F78">
        <w:rPr>
          <w:rFonts w:ascii="Arial" w:hAnsi="Arial" w:cs="Arial"/>
          <w:sz w:val="22"/>
          <w:szCs w:val="22"/>
        </w:rPr>
        <w:t xml:space="preserve">wspólne </w:t>
      </w:r>
      <w:r w:rsidRPr="00CF1DA0">
        <w:rPr>
          <w:rFonts w:ascii="Arial" w:hAnsi="Arial" w:cs="Arial"/>
          <w:sz w:val="22"/>
          <w:szCs w:val="22"/>
        </w:rPr>
        <w:t xml:space="preserve">posiedzenie </w:t>
      </w:r>
      <w:proofErr w:type="spellStart"/>
      <w:r w:rsidR="00647F78">
        <w:rPr>
          <w:rFonts w:ascii="Arial" w:hAnsi="Arial" w:cs="Arial"/>
          <w:sz w:val="22"/>
          <w:szCs w:val="22"/>
        </w:rPr>
        <w:t>KEKiS</w:t>
      </w:r>
      <w:proofErr w:type="spellEnd"/>
      <w:r w:rsidR="00647F78">
        <w:rPr>
          <w:rFonts w:ascii="Arial" w:hAnsi="Arial" w:cs="Arial"/>
          <w:sz w:val="22"/>
          <w:szCs w:val="22"/>
        </w:rPr>
        <w:t xml:space="preserve"> i</w:t>
      </w:r>
      <w:r w:rsidR="00023900">
        <w:rPr>
          <w:rFonts w:ascii="Arial" w:hAnsi="Arial" w:cs="Arial"/>
          <w:sz w:val="22"/>
          <w:szCs w:val="22"/>
        </w:rPr>
        <w:t> </w:t>
      </w:r>
      <w:r w:rsidR="00647F78">
        <w:rPr>
          <w:rFonts w:ascii="Arial" w:hAnsi="Arial" w:cs="Arial"/>
          <w:sz w:val="22"/>
          <w:szCs w:val="22"/>
        </w:rPr>
        <w:t>KG.</w:t>
      </w:r>
    </w:p>
    <w:p w:rsidR="004857D9" w:rsidRPr="00CF1DA0" w:rsidRDefault="004857D9" w:rsidP="004857D9">
      <w:pPr>
        <w:jc w:val="both"/>
        <w:rPr>
          <w:rFonts w:ascii="Arial" w:hAnsi="Arial" w:cs="Arial"/>
          <w:sz w:val="22"/>
          <w:szCs w:val="22"/>
        </w:rPr>
      </w:pPr>
    </w:p>
    <w:p w:rsidR="004857D9" w:rsidRPr="00D65E36" w:rsidRDefault="004857D9" w:rsidP="004857D9">
      <w:pPr>
        <w:jc w:val="both"/>
        <w:outlineLvl w:val="0"/>
        <w:rPr>
          <w:rFonts w:ascii="Arial" w:hAnsi="Arial" w:cs="Arial"/>
          <w:sz w:val="22"/>
          <w:szCs w:val="22"/>
        </w:rPr>
      </w:pPr>
      <w:r w:rsidRPr="00D65E36">
        <w:rPr>
          <w:rFonts w:ascii="Arial" w:hAnsi="Arial" w:cs="Arial"/>
          <w:sz w:val="22"/>
          <w:szCs w:val="22"/>
        </w:rPr>
        <w:t>Wszystkie materia</w:t>
      </w:r>
      <w:r>
        <w:rPr>
          <w:rFonts w:ascii="Arial" w:hAnsi="Arial" w:cs="Arial"/>
          <w:sz w:val="22"/>
          <w:szCs w:val="22"/>
        </w:rPr>
        <w:t>ły sesyjne znajdują się w teczce XLVI</w:t>
      </w:r>
      <w:r w:rsidR="00647F78">
        <w:rPr>
          <w:rFonts w:ascii="Arial" w:hAnsi="Arial" w:cs="Arial"/>
          <w:sz w:val="22"/>
          <w:szCs w:val="22"/>
        </w:rPr>
        <w:t>II</w:t>
      </w:r>
      <w:r>
        <w:rPr>
          <w:rFonts w:ascii="Arial" w:hAnsi="Arial" w:cs="Arial"/>
          <w:sz w:val="22"/>
          <w:szCs w:val="22"/>
        </w:rPr>
        <w:t xml:space="preserve"> sesji Rady z  </w:t>
      </w:r>
      <w:r w:rsidR="00647F78">
        <w:rPr>
          <w:rFonts w:ascii="Arial" w:hAnsi="Arial" w:cs="Arial"/>
          <w:sz w:val="22"/>
          <w:szCs w:val="22"/>
        </w:rPr>
        <w:t>25 czerwca</w:t>
      </w:r>
      <w:r>
        <w:rPr>
          <w:rFonts w:ascii="Arial" w:hAnsi="Arial" w:cs="Arial"/>
          <w:sz w:val="22"/>
          <w:szCs w:val="22"/>
        </w:rPr>
        <w:t xml:space="preserve"> 2018 r.</w:t>
      </w:r>
    </w:p>
    <w:p w:rsidR="002F3280" w:rsidRDefault="002F3280" w:rsidP="004857D9"/>
    <w:p w:rsidR="004857D9" w:rsidRPr="00F069AD" w:rsidRDefault="004857D9" w:rsidP="004857D9">
      <w:pPr>
        <w:ind w:left="4956"/>
        <w:outlineLvl w:val="0"/>
        <w:rPr>
          <w:rFonts w:ascii="Arial" w:hAnsi="Arial" w:cs="Arial"/>
          <w:b/>
          <w:sz w:val="22"/>
          <w:szCs w:val="22"/>
        </w:rPr>
      </w:pPr>
      <w:r>
        <w:rPr>
          <w:rFonts w:ascii="Arial" w:hAnsi="Arial" w:cs="Arial"/>
          <w:b/>
          <w:sz w:val="22"/>
          <w:szCs w:val="22"/>
        </w:rPr>
        <w:t xml:space="preserve">   Przewodnicząca </w:t>
      </w:r>
      <w:r w:rsidRPr="00F069AD">
        <w:rPr>
          <w:rFonts w:ascii="Arial" w:hAnsi="Arial" w:cs="Arial"/>
          <w:b/>
          <w:sz w:val="22"/>
          <w:szCs w:val="22"/>
        </w:rPr>
        <w:t xml:space="preserve"> Komisji</w:t>
      </w:r>
    </w:p>
    <w:p w:rsidR="002F3280" w:rsidRDefault="004857D9" w:rsidP="002F3280">
      <w:pPr>
        <w:ind w:left="4956"/>
        <w:outlineLvl w:val="0"/>
        <w:rPr>
          <w:rFonts w:ascii="Arial" w:hAnsi="Arial" w:cs="Arial"/>
          <w:b/>
          <w:sz w:val="22"/>
          <w:szCs w:val="22"/>
        </w:rPr>
      </w:pPr>
      <w:r>
        <w:rPr>
          <w:rFonts w:ascii="Arial" w:hAnsi="Arial" w:cs="Arial"/>
          <w:b/>
          <w:sz w:val="22"/>
          <w:szCs w:val="22"/>
        </w:rPr>
        <w:t xml:space="preserve">   </w:t>
      </w:r>
      <w:r w:rsidR="002F3280">
        <w:rPr>
          <w:rFonts w:ascii="Arial" w:hAnsi="Arial" w:cs="Arial"/>
          <w:b/>
          <w:sz w:val="22"/>
          <w:szCs w:val="22"/>
        </w:rPr>
        <w:t>Edukacji, Kultury i Sport</w:t>
      </w:r>
    </w:p>
    <w:p w:rsidR="002F3280" w:rsidRDefault="002F3280" w:rsidP="002F3280">
      <w:pPr>
        <w:ind w:left="5664"/>
        <w:outlineLvl w:val="0"/>
        <w:rPr>
          <w:rFonts w:ascii="Arial" w:hAnsi="Arial" w:cs="Arial"/>
          <w:b/>
          <w:sz w:val="22"/>
          <w:szCs w:val="22"/>
        </w:rPr>
      </w:pPr>
    </w:p>
    <w:p w:rsidR="004857D9" w:rsidRPr="002F3280" w:rsidRDefault="004857D9" w:rsidP="002F3280">
      <w:pPr>
        <w:ind w:left="5664"/>
        <w:outlineLvl w:val="0"/>
        <w:rPr>
          <w:rFonts w:ascii="Arial" w:hAnsi="Arial" w:cs="Arial"/>
          <w:b/>
          <w:sz w:val="22"/>
          <w:szCs w:val="22"/>
        </w:rPr>
      </w:pPr>
      <w:r>
        <w:rPr>
          <w:rFonts w:ascii="Arial" w:hAnsi="Arial" w:cs="Arial"/>
          <w:b/>
          <w:sz w:val="22"/>
          <w:szCs w:val="22"/>
        </w:rPr>
        <w:t xml:space="preserve">Grażyna </w:t>
      </w:r>
      <w:proofErr w:type="spellStart"/>
      <w:r>
        <w:rPr>
          <w:rFonts w:ascii="Arial" w:hAnsi="Arial" w:cs="Arial"/>
          <w:b/>
          <w:sz w:val="22"/>
          <w:szCs w:val="22"/>
        </w:rPr>
        <w:t>Pichla</w:t>
      </w:r>
      <w:proofErr w:type="spellEnd"/>
    </w:p>
    <w:p w:rsidR="002F3280" w:rsidRDefault="002F3280" w:rsidP="004857D9">
      <w:pPr>
        <w:rPr>
          <w:rFonts w:ascii="Arial" w:hAnsi="Arial" w:cs="Arial"/>
          <w:b/>
          <w:sz w:val="22"/>
          <w:szCs w:val="22"/>
        </w:rPr>
      </w:pPr>
    </w:p>
    <w:p w:rsidR="002F3280" w:rsidRDefault="002F3280" w:rsidP="004857D9">
      <w:pPr>
        <w:rPr>
          <w:rFonts w:ascii="Arial" w:hAnsi="Arial" w:cs="Arial"/>
          <w:b/>
          <w:sz w:val="22"/>
          <w:szCs w:val="22"/>
        </w:rPr>
      </w:pPr>
    </w:p>
    <w:p w:rsidR="002F3280" w:rsidRPr="002F3280" w:rsidRDefault="002F3280" w:rsidP="002F3280">
      <w:pPr>
        <w:ind w:left="4248" w:firstLine="708"/>
        <w:rPr>
          <w:rFonts w:ascii="Arial" w:hAnsi="Arial" w:cs="Arial"/>
          <w:b/>
          <w:sz w:val="22"/>
          <w:szCs w:val="22"/>
        </w:rPr>
      </w:pPr>
      <w:r w:rsidRPr="002F3280">
        <w:rPr>
          <w:rFonts w:ascii="Arial" w:hAnsi="Arial" w:cs="Arial"/>
          <w:b/>
          <w:sz w:val="22"/>
          <w:szCs w:val="22"/>
        </w:rPr>
        <w:t>Przewodniczący Komisji Gospodarki</w:t>
      </w:r>
    </w:p>
    <w:p w:rsidR="002F3280" w:rsidRPr="002F3280" w:rsidRDefault="002F3280" w:rsidP="002F3280">
      <w:pPr>
        <w:ind w:left="4248"/>
        <w:rPr>
          <w:rFonts w:ascii="Arial" w:hAnsi="Arial" w:cs="Arial"/>
          <w:b/>
          <w:sz w:val="22"/>
          <w:szCs w:val="22"/>
        </w:rPr>
      </w:pPr>
    </w:p>
    <w:p w:rsidR="00571750" w:rsidRPr="002F3280" w:rsidRDefault="002F3280" w:rsidP="002F3280">
      <w:pPr>
        <w:ind w:left="4248"/>
        <w:jc w:val="center"/>
        <w:rPr>
          <w:rFonts w:ascii="Arial" w:hAnsi="Arial" w:cs="Arial"/>
          <w:b/>
          <w:sz w:val="22"/>
          <w:szCs w:val="22"/>
        </w:rPr>
      </w:pPr>
      <w:r w:rsidRPr="002F3280">
        <w:rPr>
          <w:rFonts w:ascii="Arial" w:hAnsi="Arial" w:cs="Arial"/>
          <w:b/>
          <w:sz w:val="22"/>
          <w:szCs w:val="22"/>
        </w:rPr>
        <w:t>Adam Wierzbicki</w:t>
      </w:r>
    </w:p>
    <w:sectPr w:rsidR="00571750" w:rsidRPr="002F3280" w:rsidSect="005717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02873"/>
    <w:multiLevelType w:val="hybridMultilevel"/>
    <w:tmpl w:val="79540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E885759"/>
    <w:multiLevelType w:val="hybridMultilevel"/>
    <w:tmpl w:val="53DE05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7033C8"/>
    <w:multiLevelType w:val="hybridMultilevel"/>
    <w:tmpl w:val="9DE6F4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62687260"/>
    <w:multiLevelType w:val="hybridMultilevel"/>
    <w:tmpl w:val="1D1627D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nsid w:val="76A27FFC"/>
    <w:multiLevelType w:val="hybridMultilevel"/>
    <w:tmpl w:val="6A8CF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8B0545B"/>
    <w:multiLevelType w:val="hybridMultilevel"/>
    <w:tmpl w:val="5A3C2DA4"/>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4857D9"/>
    <w:rsid w:val="0001180E"/>
    <w:rsid w:val="00023900"/>
    <w:rsid w:val="00024D03"/>
    <w:rsid w:val="00075637"/>
    <w:rsid w:val="000C5E84"/>
    <w:rsid w:val="000D03FB"/>
    <w:rsid w:val="0019311E"/>
    <w:rsid w:val="002F3280"/>
    <w:rsid w:val="004857D9"/>
    <w:rsid w:val="0049434E"/>
    <w:rsid w:val="00571750"/>
    <w:rsid w:val="005806DD"/>
    <w:rsid w:val="00596AFC"/>
    <w:rsid w:val="00647F78"/>
    <w:rsid w:val="006D6277"/>
    <w:rsid w:val="00713B46"/>
    <w:rsid w:val="00775450"/>
    <w:rsid w:val="007A614F"/>
    <w:rsid w:val="008248FB"/>
    <w:rsid w:val="0087246D"/>
    <w:rsid w:val="008D75CC"/>
    <w:rsid w:val="009A5B4D"/>
    <w:rsid w:val="00AC2780"/>
    <w:rsid w:val="00BE5BE0"/>
    <w:rsid w:val="00CA5CEF"/>
    <w:rsid w:val="00CE0AD3"/>
    <w:rsid w:val="00CE230B"/>
    <w:rsid w:val="00CE373C"/>
    <w:rsid w:val="00DC6782"/>
    <w:rsid w:val="00E02DA3"/>
    <w:rsid w:val="00E634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57D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57D9"/>
    <w:pPr>
      <w:ind w:left="720"/>
      <w:contextualSpacing/>
    </w:pPr>
  </w:style>
  <w:style w:type="paragraph" w:styleId="Lista">
    <w:name w:val="List"/>
    <w:basedOn w:val="Normalny"/>
    <w:semiHidden/>
    <w:rsid w:val="004857D9"/>
    <w:pPr>
      <w:ind w:left="283" w:hanging="283"/>
    </w:pPr>
    <w:rPr>
      <w:color w:val="00000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7237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ksosnowska</dc:creator>
  <cp:lastModifiedBy>jchrzanowska</cp:lastModifiedBy>
  <cp:revision>2</cp:revision>
  <cp:lastPrinted>2018-07-12T08:39:00Z</cp:lastPrinted>
  <dcterms:created xsi:type="dcterms:W3CDTF">2018-08-27T06:56:00Z</dcterms:created>
  <dcterms:modified xsi:type="dcterms:W3CDTF">2018-08-27T06:56:00Z</dcterms:modified>
</cp:coreProperties>
</file>