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0" w:rsidRPr="00E82479" w:rsidRDefault="006D6E50" w:rsidP="006D6E50">
      <w:pPr>
        <w:pStyle w:val="Bezodstpw"/>
        <w:rPr>
          <w:rFonts w:ascii="Times New Roman" w:hAnsi="Times New Roman" w:cs="Times New Roman"/>
        </w:rPr>
      </w:pPr>
      <w:r w:rsidRPr="00E82479">
        <w:rPr>
          <w:rFonts w:ascii="Times New Roman" w:hAnsi="Times New Roman" w:cs="Times New Roman"/>
        </w:rPr>
        <w:t>BR.0012.6.</w:t>
      </w:r>
      <w:r>
        <w:rPr>
          <w:rFonts w:ascii="Times New Roman" w:hAnsi="Times New Roman" w:cs="Times New Roman"/>
        </w:rPr>
        <w:t>36</w:t>
      </w:r>
      <w:r w:rsidRPr="00E8247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E82479">
        <w:rPr>
          <w:rFonts w:ascii="Times New Roman" w:hAnsi="Times New Roman" w:cs="Times New Roman"/>
        </w:rPr>
        <w:t>.III</w:t>
      </w:r>
      <w:r>
        <w:rPr>
          <w:rFonts w:ascii="Times New Roman" w:hAnsi="Times New Roman" w:cs="Times New Roman"/>
        </w:rPr>
        <w:t xml:space="preserve"> </w:t>
      </w:r>
    </w:p>
    <w:p w:rsidR="006D6E50" w:rsidRPr="00E82479" w:rsidRDefault="006D6E50" w:rsidP="006D6E50">
      <w:pPr>
        <w:pStyle w:val="Bezodstpw"/>
        <w:jc w:val="right"/>
        <w:rPr>
          <w:rFonts w:ascii="Times New Roman" w:hAnsi="Times New Roman" w:cs="Times New Roman"/>
        </w:rPr>
      </w:pPr>
      <w:r w:rsidRPr="00E82479">
        <w:rPr>
          <w:rFonts w:ascii="Times New Roman" w:hAnsi="Times New Roman" w:cs="Times New Roman"/>
        </w:rPr>
        <w:t xml:space="preserve">Legnica, </w:t>
      </w:r>
      <w:r>
        <w:rPr>
          <w:rFonts w:ascii="Times New Roman" w:hAnsi="Times New Roman" w:cs="Times New Roman"/>
        </w:rPr>
        <w:t xml:space="preserve">26 marca </w:t>
      </w:r>
      <w:r w:rsidRPr="00E8247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E82479">
        <w:rPr>
          <w:rFonts w:ascii="Times New Roman" w:hAnsi="Times New Roman" w:cs="Times New Roman"/>
        </w:rPr>
        <w:t xml:space="preserve"> r.</w:t>
      </w:r>
    </w:p>
    <w:p w:rsidR="006D6E50" w:rsidRDefault="006D6E50" w:rsidP="006D6E50">
      <w:pPr>
        <w:pStyle w:val="Bezodstpw"/>
        <w:jc w:val="right"/>
        <w:rPr>
          <w:rFonts w:ascii="Times New Roman" w:hAnsi="Times New Roman" w:cs="Times New Roman"/>
        </w:rPr>
      </w:pPr>
    </w:p>
    <w:p w:rsidR="006D6E50" w:rsidRPr="00E82479" w:rsidRDefault="006D6E50" w:rsidP="006D6E50">
      <w:pPr>
        <w:pStyle w:val="Bezodstpw"/>
        <w:jc w:val="right"/>
        <w:rPr>
          <w:rFonts w:ascii="Times New Roman" w:hAnsi="Times New Roman" w:cs="Times New Roman"/>
        </w:rPr>
      </w:pPr>
    </w:p>
    <w:p w:rsidR="006D6E50" w:rsidRPr="00E82479" w:rsidRDefault="006D6E50" w:rsidP="006D6E50">
      <w:pPr>
        <w:pStyle w:val="Bezodstpw"/>
        <w:ind w:left="4248"/>
        <w:rPr>
          <w:rFonts w:ascii="Times New Roman" w:hAnsi="Times New Roman" w:cs="Times New Roman"/>
          <w:b/>
        </w:rPr>
      </w:pPr>
      <w:r w:rsidRPr="00E82479">
        <w:rPr>
          <w:rFonts w:ascii="Times New Roman" w:hAnsi="Times New Roman" w:cs="Times New Roman"/>
          <w:b/>
        </w:rPr>
        <w:fldChar w:fldCharType="begin"/>
      </w:r>
      <w:r w:rsidRPr="00E82479">
        <w:rPr>
          <w:rFonts w:ascii="Times New Roman" w:hAnsi="Times New Roman" w:cs="Times New Roman"/>
          <w:b/>
        </w:rPr>
        <w:instrText xml:space="preserve"> MERGEFIELD Pan </w:instrText>
      </w:r>
      <w:r w:rsidRPr="00E8247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«Pan»</w:t>
      </w:r>
      <w:r w:rsidRPr="00E82479">
        <w:rPr>
          <w:rFonts w:ascii="Times New Roman" w:hAnsi="Times New Roman" w:cs="Times New Roman"/>
          <w:b/>
        </w:rPr>
        <w:fldChar w:fldCharType="end"/>
      </w:r>
    </w:p>
    <w:p w:rsidR="006D6E50" w:rsidRPr="00E82479" w:rsidRDefault="006D6E50" w:rsidP="006D6E50">
      <w:pPr>
        <w:pStyle w:val="Bezodstpw"/>
        <w:ind w:left="4248"/>
        <w:rPr>
          <w:rFonts w:ascii="Times New Roman" w:hAnsi="Times New Roman" w:cs="Times New Roman"/>
          <w:b/>
        </w:rPr>
      </w:pPr>
      <w:r w:rsidRPr="00E82479">
        <w:rPr>
          <w:rFonts w:ascii="Times New Roman" w:hAnsi="Times New Roman" w:cs="Times New Roman"/>
          <w:b/>
        </w:rPr>
        <w:fldChar w:fldCharType="begin"/>
      </w:r>
      <w:r w:rsidRPr="00E82479">
        <w:rPr>
          <w:rFonts w:ascii="Times New Roman" w:hAnsi="Times New Roman" w:cs="Times New Roman"/>
          <w:b/>
        </w:rPr>
        <w:instrText xml:space="preserve"> MERGEFIELD Imię </w:instrText>
      </w:r>
      <w:r w:rsidRPr="00E8247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«Imię»</w:t>
      </w:r>
      <w:r w:rsidRPr="00E82479">
        <w:rPr>
          <w:rFonts w:ascii="Times New Roman" w:hAnsi="Times New Roman" w:cs="Times New Roman"/>
          <w:b/>
        </w:rPr>
        <w:fldChar w:fldCharType="end"/>
      </w:r>
      <w:r w:rsidRPr="00E82479">
        <w:rPr>
          <w:rFonts w:ascii="Times New Roman" w:hAnsi="Times New Roman" w:cs="Times New Roman"/>
          <w:b/>
        </w:rPr>
        <w:t xml:space="preserve"> </w:t>
      </w:r>
      <w:r w:rsidRPr="00E82479">
        <w:rPr>
          <w:rFonts w:ascii="Times New Roman" w:hAnsi="Times New Roman" w:cs="Times New Roman"/>
          <w:b/>
        </w:rPr>
        <w:fldChar w:fldCharType="begin"/>
      </w:r>
      <w:r w:rsidRPr="00E82479">
        <w:rPr>
          <w:rFonts w:ascii="Times New Roman" w:hAnsi="Times New Roman" w:cs="Times New Roman"/>
          <w:b/>
        </w:rPr>
        <w:instrText xml:space="preserve"> MERGEFIELD Nazwisko </w:instrText>
      </w:r>
      <w:r w:rsidRPr="00E8247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«Nazwisko»</w:t>
      </w:r>
      <w:r w:rsidRPr="00E82479">
        <w:rPr>
          <w:rFonts w:ascii="Times New Roman" w:hAnsi="Times New Roman" w:cs="Times New Roman"/>
          <w:b/>
        </w:rPr>
        <w:fldChar w:fldCharType="end"/>
      </w:r>
    </w:p>
    <w:p w:rsidR="006D6E50" w:rsidRPr="00E82479" w:rsidRDefault="006D6E50" w:rsidP="006D6E50">
      <w:pPr>
        <w:pStyle w:val="Bezodstpw"/>
        <w:ind w:left="4248"/>
        <w:rPr>
          <w:rFonts w:ascii="Times New Roman" w:hAnsi="Times New Roman" w:cs="Times New Roman"/>
          <w:b/>
        </w:rPr>
      </w:pPr>
      <w:r w:rsidRPr="00E82479">
        <w:rPr>
          <w:rFonts w:ascii="Times New Roman" w:hAnsi="Times New Roman" w:cs="Times New Roman"/>
          <w:b/>
        </w:rPr>
        <w:fldChar w:fldCharType="begin"/>
      </w:r>
      <w:r w:rsidRPr="00E82479">
        <w:rPr>
          <w:rFonts w:ascii="Times New Roman" w:hAnsi="Times New Roman" w:cs="Times New Roman"/>
          <w:b/>
        </w:rPr>
        <w:instrText xml:space="preserve"> MERGEFIELD radny </w:instrText>
      </w:r>
      <w:r w:rsidRPr="00E8247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«radny»</w:t>
      </w:r>
      <w:r w:rsidRPr="00E82479">
        <w:rPr>
          <w:rFonts w:ascii="Times New Roman" w:hAnsi="Times New Roman" w:cs="Times New Roman"/>
          <w:b/>
        </w:rPr>
        <w:fldChar w:fldCharType="end"/>
      </w:r>
    </w:p>
    <w:p w:rsidR="006D6E50" w:rsidRPr="00E82479" w:rsidRDefault="006D6E50" w:rsidP="006D6E50">
      <w:pPr>
        <w:pStyle w:val="Bezodstpw"/>
        <w:ind w:left="4248"/>
        <w:rPr>
          <w:rFonts w:ascii="Times New Roman" w:hAnsi="Times New Roman" w:cs="Times New Roman"/>
          <w:b/>
        </w:rPr>
      </w:pPr>
      <w:r w:rsidRPr="00E82479">
        <w:rPr>
          <w:rFonts w:ascii="Times New Roman" w:hAnsi="Times New Roman" w:cs="Times New Roman"/>
          <w:b/>
        </w:rPr>
        <w:fldChar w:fldCharType="begin"/>
      </w:r>
      <w:r w:rsidRPr="00E82479">
        <w:rPr>
          <w:rFonts w:ascii="Times New Roman" w:hAnsi="Times New Roman" w:cs="Times New Roman"/>
          <w:b/>
        </w:rPr>
        <w:instrText xml:space="preserve"> MERGEFIELD funkcja </w:instrText>
      </w:r>
      <w:r w:rsidRPr="00E8247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«funkcja»</w:t>
      </w:r>
      <w:r w:rsidRPr="00E82479">
        <w:rPr>
          <w:rFonts w:ascii="Times New Roman" w:hAnsi="Times New Roman" w:cs="Times New Roman"/>
          <w:b/>
        </w:rPr>
        <w:fldChar w:fldCharType="end"/>
      </w:r>
      <w:r w:rsidRPr="00E82479">
        <w:rPr>
          <w:rFonts w:ascii="Times New Roman" w:hAnsi="Times New Roman" w:cs="Times New Roman"/>
          <w:b/>
        </w:rPr>
        <w:t xml:space="preserve"> </w:t>
      </w:r>
    </w:p>
    <w:p w:rsidR="006D6E50" w:rsidRPr="00E82479" w:rsidRDefault="006D6E50" w:rsidP="006D6E50">
      <w:pPr>
        <w:pStyle w:val="Bezodstpw"/>
        <w:ind w:left="4248"/>
        <w:rPr>
          <w:rFonts w:ascii="Times New Roman" w:hAnsi="Times New Roman" w:cs="Times New Roman"/>
          <w:b/>
        </w:rPr>
      </w:pPr>
    </w:p>
    <w:p w:rsidR="006D6E50" w:rsidRPr="00E82479" w:rsidRDefault="006D6E50" w:rsidP="006D6E50">
      <w:pPr>
        <w:pStyle w:val="Bezodstpw"/>
        <w:jc w:val="both"/>
        <w:rPr>
          <w:rFonts w:ascii="Times New Roman" w:hAnsi="Times New Roman" w:cs="Times New Roman"/>
        </w:rPr>
      </w:pPr>
    </w:p>
    <w:p w:rsidR="006D6E50" w:rsidRPr="00673178" w:rsidRDefault="006D6E50" w:rsidP="006D6E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>Na podstawie:</w:t>
      </w:r>
    </w:p>
    <w:p w:rsidR="006D6E50" w:rsidRPr="00673178" w:rsidRDefault="006D6E50" w:rsidP="006D6E5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6D6E50" w:rsidRPr="00673178" w:rsidRDefault="006D6E50" w:rsidP="006D6E5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>planu pracy Komisji Gospodarki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178">
        <w:rPr>
          <w:rFonts w:ascii="Times New Roman" w:hAnsi="Times New Roman" w:cs="Times New Roman"/>
          <w:sz w:val="24"/>
          <w:szCs w:val="24"/>
        </w:rPr>
        <w:t>,</w:t>
      </w:r>
    </w:p>
    <w:p w:rsidR="006D6E50" w:rsidRPr="00673178" w:rsidRDefault="006D6E50" w:rsidP="006D6E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673178" w:rsidRDefault="006D6E50" w:rsidP="006D6E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73178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12 kwietnia</w:t>
      </w:r>
      <w:r w:rsidRPr="0067317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178">
        <w:rPr>
          <w:rFonts w:ascii="Times New Roman" w:hAnsi="Times New Roman" w:cs="Times New Roman"/>
          <w:b/>
          <w:sz w:val="24"/>
          <w:szCs w:val="24"/>
        </w:rPr>
        <w:t xml:space="preserve"> roku na godzinę 10</w:t>
      </w:r>
      <w:r w:rsidRPr="0067317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73178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673178">
        <w:rPr>
          <w:rFonts w:ascii="Times New Roman" w:hAnsi="Times New Roman" w:cs="Times New Roman"/>
          <w:b/>
          <w:sz w:val="24"/>
          <w:szCs w:val="24"/>
        </w:rPr>
        <w:t>Komisji Gospodarki Rady Miejskiej Legnicy</w:t>
      </w:r>
      <w:r w:rsidRPr="00673178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6D6E50" w:rsidRPr="00673178" w:rsidRDefault="006D6E50" w:rsidP="006D6E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2D29DA" w:rsidRDefault="006D6E50" w:rsidP="006D6E5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9DA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D6E50" w:rsidRPr="002D29DA" w:rsidRDefault="006D6E50" w:rsidP="006D6E5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9DA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6D6E50" w:rsidRPr="002D29DA" w:rsidRDefault="006D6E50" w:rsidP="006D6E5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Zagospodarowanie legnickiego lotniska w kontekście gospodarczym</w:t>
      </w:r>
      <w:r w:rsidRPr="002D29DA">
        <w:rPr>
          <w:rFonts w:ascii="Times New Roman" w:hAnsi="Times New Roman" w:cs="Times New Roman"/>
          <w:sz w:val="24"/>
          <w:szCs w:val="24"/>
        </w:rPr>
        <w:t>.</w:t>
      </w:r>
    </w:p>
    <w:p w:rsidR="006D6E50" w:rsidRDefault="006D6E50" w:rsidP="006D6E5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9DA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D6E50" w:rsidRPr="002D29DA" w:rsidRDefault="006D6E50" w:rsidP="006D6E50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sprawozdania z prac Komisji za rok 2017.</w:t>
      </w:r>
    </w:p>
    <w:p w:rsidR="006D6E50" w:rsidRPr="002D29DA" w:rsidRDefault="006D6E50" w:rsidP="006D6E50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29DA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D6E50" w:rsidRPr="002D29DA" w:rsidRDefault="006D6E50" w:rsidP="006D6E50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29DA">
        <w:rPr>
          <w:rFonts w:ascii="Times New Roman" w:hAnsi="Times New Roman" w:cs="Times New Roman"/>
          <w:sz w:val="24"/>
          <w:szCs w:val="24"/>
        </w:rPr>
        <w:t>Sprawy różne.</w:t>
      </w:r>
    </w:p>
    <w:p w:rsidR="006D6E50" w:rsidRPr="00C215F2" w:rsidRDefault="006D6E50" w:rsidP="006D6E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7D2231">
      <w:pPr>
        <w:pStyle w:val="Bezodstpw"/>
        <w:rPr>
          <w:rFonts w:ascii="Times New Roman" w:hAnsi="Times New Roman" w:cs="Times New Roman"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Przewodniczący Komisji Gospodarki</w:t>
      </w: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32156" w:rsidRPr="00032156" w:rsidRDefault="00032156" w:rsidP="0003215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32156">
        <w:rPr>
          <w:rFonts w:ascii="Times New Roman" w:hAnsi="Times New Roman" w:cs="Times New Roman"/>
          <w:b/>
          <w:sz w:val="24"/>
        </w:rPr>
        <w:t>Adam Wierzbicki</w:t>
      </w:r>
    </w:p>
    <w:p w:rsidR="007D2231" w:rsidRDefault="007D2231" w:rsidP="007D2231">
      <w:pPr>
        <w:pStyle w:val="Bezodstpw"/>
        <w:rPr>
          <w:rFonts w:ascii="Times New Roman" w:hAnsi="Times New Roman" w:cs="Times New Roman"/>
        </w:rPr>
      </w:pPr>
    </w:p>
    <w:p w:rsidR="007D2231" w:rsidRDefault="007D2231" w:rsidP="007D2231"/>
    <w:p w:rsidR="00B23C32" w:rsidRDefault="00B23C32"/>
    <w:sectPr w:rsidR="00B23C32" w:rsidSect="00B2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8"/>
    <w:multiLevelType w:val="hybridMultilevel"/>
    <w:tmpl w:val="68FC12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1EF8"/>
    <w:multiLevelType w:val="hybridMultilevel"/>
    <w:tmpl w:val="6BC6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A65722"/>
    <w:multiLevelType w:val="hybridMultilevel"/>
    <w:tmpl w:val="F982B6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31"/>
    <w:rsid w:val="00005C53"/>
    <w:rsid w:val="00032156"/>
    <w:rsid w:val="000505AF"/>
    <w:rsid w:val="00064706"/>
    <w:rsid w:val="000A6894"/>
    <w:rsid w:val="000D3A88"/>
    <w:rsid w:val="001131D8"/>
    <w:rsid w:val="0012501E"/>
    <w:rsid w:val="00195681"/>
    <w:rsid w:val="00211840"/>
    <w:rsid w:val="00211F9B"/>
    <w:rsid w:val="002279E8"/>
    <w:rsid w:val="003001A6"/>
    <w:rsid w:val="00352C4B"/>
    <w:rsid w:val="003A7C99"/>
    <w:rsid w:val="003F1541"/>
    <w:rsid w:val="00456D1B"/>
    <w:rsid w:val="004A4FFA"/>
    <w:rsid w:val="004A79E6"/>
    <w:rsid w:val="004B70E3"/>
    <w:rsid w:val="004F1951"/>
    <w:rsid w:val="00561105"/>
    <w:rsid w:val="00565D5E"/>
    <w:rsid w:val="00582AC7"/>
    <w:rsid w:val="005D6A21"/>
    <w:rsid w:val="005E46DF"/>
    <w:rsid w:val="0064475F"/>
    <w:rsid w:val="00670D00"/>
    <w:rsid w:val="006C007D"/>
    <w:rsid w:val="006C2945"/>
    <w:rsid w:val="006D6E50"/>
    <w:rsid w:val="0074485E"/>
    <w:rsid w:val="007501DA"/>
    <w:rsid w:val="007A26D5"/>
    <w:rsid w:val="007A6D0C"/>
    <w:rsid w:val="007D2231"/>
    <w:rsid w:val="00812748"/>
    <w:rsid w:val="0083517C"/>
    <w:rsid w:val="00857BFA"/>
    <w:rsid w:val="008A4F5F"/>
    <w:rsid w:val="008D2FC5"/>
    <w:rsid w:val="008E453C"/>
    <w:rsid w:val="0092786A"/>
    <w:rsid w:val="00966F32"/>
    <w:rsid w:val="00971961"/>
    <w:rsid w:val="009E24E7"/>
    <w:rsid w:val="00A27AE7"/>
    <w:rsid w:val="00A518E1"/>
    <w:rsid w:val="00A61025"/>
    <w:rsid w:val="00A865A8"/>
    <w:rsid w:val="00AB5C50"/>
    <w:rsid w:val="00B14351"/>
    <w:rsid w:val="00B23C32"/>
    <w:rsid w:val="00B36E5E"/>
    <w:rsid w:val="00B65DBE"/>
    <w:rsid w:val="00BD27DF"/>
    <w:rsid w:val="00C00D07"/>
    <w:rsid w:val="00C110CC"/>
    <w:rsid w:val="00C84491"/>
    <w:rsid w:val="00CE734D"/>
    <w:rsid w:val="00CE7C28"/>
    <w:rsid w:val="00CF6C68"/>
    <w:rsid w:val="00D03429"/>
    <w:rsid w:val="00D63750"/>
    <w:rsid w:val="00D710B1"/>
    <w:rsid w:val="00D7277F"/>
    <w:rsid w:val="00DB1D4D"/>
    <w:rsid w:val="00DC1291"/>
    <w:rsid w:val="00DF628D"/>
    <w:rsid w:val="00E33C90"/>
    <w:rsid w:val="00E411D2"/>
    <w:rsid w:val="00E5071C"/>
    <w:rsid w:val="00E65CC9"/>
    <w:rsid w:val="00EB6BBA"/>
    <w:rsid w:val="00F059EF"/>
    <w:rsid w:val="00F35F65"/>
    <w:rsid w:val="00FA19FA"/>
    <w:rsid w:val="00FB0FC6"/>
    <w:rsid w:val="00FF5BF0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78</cp:revision>
  <dcterms:created xsi:type="dcterms:W3CDTF">2015-02-05T07:04:00Z</dcterms:created>
  <dcterms:modified xsi:type="dcterms:W3CDTF">2018-04-04T08:50:00Z</dcterms:modified>
</cp:coreProperties>
</file>