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2" w:rsidRDefault="00964002" w:rsidP="00964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Miasta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Legnica, dnia 19.07.2017 r. </w:t>
      </w:r>
    </w:p>
    <w:p w:rsidR="00964002" w:rsidRDefault="00964002" w:rsidP="00964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Słowiański 8</w:t>
      </w:r>
    </w:p>
    <w:p w:rsidR="00964002" w:rsidRDefault="00964002" w:rsidP="00964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59-220 Legnica</w:t>
      </w:r>
    </w:p>
    <w:p w:rsidR="008701F4" w:rsidRDefault="008701F4" w:rsidP="00870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GOS.271.18.2017.XVI</w:t>
      </w:r>
    </w:p>
    <w:p w:rsidR="008701F4" w:rsidRDefault="008701F4" w:rsidP="00870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F4" w:rsidRDefault="008701F4" w:rsidP="00870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8701F4" w:rsidRDefault="008701F4" w:rsidP="00870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F4" w:rsidRDefault="008701F4" w:rsidP="008701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Zamawiający:</w:t>
      </w:r>
    </w:p>
    <w:p w:rsidR="008701F4" w:rsidRDefault="008701F4" w:rsidP="008701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Legnica Pl. Słowiański 8, 59-220 Legnica  </w:t>
      </w:r>
      <w:r>
        <w:rPr>
          <w:rFonts w:ascii="Times New Roman" w:hAnsi="Times New Roman"/>
          <w:sz w:val="24"/>
          <w:szCs w:val="24"/>
        </w:rPr>
        <w:t>zaprasza   do  złożenia  oferty  na wykonanie  zamówienia poniżej 30 tys. EURO w ramach zadania: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8701F4" w:rsidTr="008701F4">
        <w:trPr>
          <w:trHeight w:val="1110"/>
        </w:trPr>
        <w:tc>
          <w:tcPr>
            <w:tcW w:w="9240" w:type="dxa"/>
          </w:tcPr>
          <w:p w:rsidR="008701F4" w:rsidRDefault="008701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 xml:space="preserve">Realizacja Programu usuwania azbestu i wyrobów zawierających azbest na terenie </w:t>
            </w:r>
          </w:p>
          <w:p w:rsidR="008701F4" w:rsidRDefault="008701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Gminy Legnica”</w:t>
            </w:r>
          </w:p>
          <w:p w:rsidR="008701F4" w:rsidRDefault="008701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701F4" w:rsidRDefault="0087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Zadanie dofinansowywane w ramach programu:</w:t>
            </w:r>
          </w:p>
          <w:p w:rsidR="008701F4" w:rsidRDefault="0087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„Program priorytetowy Narodowego Funduszu Ochrony środowiska i Gospodarki Wodnej</w:t>
            </w:r>
          </w:p>
          <w:p w:rsidR="008701F4" w:rsidRDefault="0087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p.t.: „SYSTEM – Wsparcie działań ochrony środowiska i gospodarki wodnej realizowanych</w:t>
            </w:r>
          </w:p>
          <w:p w:rsidR="008701F4" w:rsidRDefault="0087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WFOŚiGW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Część 1) Usuwanie wyrobów zawierających azbest”.</w:t>
            </w:r>
          </w:p>
        </w:tc>
      </w:tr>
    </w:tbl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Opis przedmiotu zamówienia:</w:t>
      </w:r>
    </w:p>
    <w:p w:rsidR="00964002" w:rsidRDefault="00964002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1F4" w:rsidRDefault="008701F4" w:rsidP="00870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zamówienia jest usługa polegająca m.in. na usunięciu wyrobów zawierających azbest z 5 nieruchomości zlokalizowanych na terenie miasta Legnica.</w:t>
      </w:r>
    </w:p>
    <w:p w:rsidR="008701F4" w:rsidRPr="00964002" w:rsidRDefault="008701F4" w:rsidP="009640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Zakres usługi obejmuje demontaż wyrobów zawierających azbest z nieruchomości                      (rozbiórka pokrycia dachowego z płyt azbestowo – cementowych falistych), zabezpieczenie odpadów, oczyszczenie terenu z azbestu, </w:t>
      </w:r>
      <w:r>
        <w:rPr>
          <w:rFonts w:ascii="Times New Roman" w:hAnsi="Times New Roman" w:cs="Times New Roman"/>
          <w:sz w:val="24"/>
          <w:szCs w:val="24"/>
        </w:rPr>
        <w:t>transport i przekazanie do unieszkodliwienia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azbest.</w:t>
      </w:r>
    </w:p>
    <w:p w:rsidR="008701F4" w:rsidRPr="00964002" w:rsidRDefault="008701F4" w:rsidP="009640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Lokalizację wyrobów zawierających azbest w miejscowości Legnica oraz ilość odpadów przewidzianą do usunięcia i unieszkodliwienia z podziałem na poszczególne nieruchomości określa załącznik nr 1 do zapytania ofertowego (przedmiar robót). </w:t>
      </w:r>
    </w:p>
    <w:p w:rsidR="008701F4" w:rsidRPr="00964002" w:rsidRDefault="008701F4" w:rsidP="009640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Łączna masa przeznaczonych do usunięcia w ramach zamówienia wyrobów zawierających azbest wynosi ok. 5 Mg.</w:t>
      </w:r>
    </w:p>
    <w:p w:rsidR="008701F4" w:rsidRDefault="008701F4" w:rsidP="00870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prace związane z usługą usunięcia wyrobów zawierających azbest należy wykonać ze szczególną starannością i zgodnie z warunkami określonymi w:</w:t>
      </w:r>
    </w:p>
    <w:p w:rsidR="008701F4" w:rsidRDefault="008701F4" w:rsidP="008701F4">
      <w:pPr>
        <w:pStyle w:val="Akapitzlist1"/>
        <w:numPr>
          <w:ilvl w:val="0"/>
          <w:numId w:val="2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ustawie z dnia 7 lipca 1994 r, Prawo budowalne (tekst jedn. Dz. U. z 2016 r., poz. 290)</w:t>
      </w:r>
    </w:p>
    <w:p w:rsidR="008701F4" w:rsidRDefault="008701F4" w:rsidP="008701F4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ustawie z dnia 14 grudnia 2012 r. o odpadach </w:t>
      </w:r>
      <w:r>
        <w:rPr>
          <w:rFonts w:ascii="Times New Roman" w:hAnsi="Times New Roman" w:cs="Times New Roman"/>
          <w:sz w:val="24"/>
          <w:szCs w:val="24"/>
        </w:rPr>
        <w:t xml:space="preserve"> (tekst  jedn. Dz. U. z 2016 r., poz. 1987   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8701F4" w:rsidRDefault="008701F4" w:rsidP="008701F4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 i Pracy z dnia 14 października 2005 r. w sprawie zasad bezpieczeństwa i higieny pracy przy zabezpieczeniu i usuwaniu wyrobów zawierających azbest oraz programu szkolenia w zakresie bezpiecznego użytkowania takich wyrobów (Dz. U. Nr 216, poz. 1824),</w:t>
      </w:r>
    </w:p>
    <w:p w:rsidR="008701F4" w:rsidRDefault="008701F4" w:rsidP="008701F4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Gospodarki, Pracy i Polityki Społecznej z dnia 2 kwietnia 2004 r. w sprawie sposobów i warunków bezpiecznego użytkowania i usuwania wyrobów zawierających azbest (Dz. U. Nr 71, poz. 649),</w:t>
      </w:r>
    </w:p>
    <w:p w:rsidR="008701F4" w:rsidRDefault="008701F4" w:rsidP="008701F4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Gospodarki, z dnia 13 grudnia 2010 r. w sprawie wymagań w zakresie wykorzystywania wyrobów zawierających azbest oraz wykorzystywania i oczyszczania instalacji lub urządzeń, w których były lub są wykorzystywane wyroby zawierające azbest (Dz. U. z 2011 r. Nr 8, poz.</w:t>
      </w:r>
      <w:r w:rsidR="00964002">
        <w:rPr>
          <w:rFonts w:ascii="Times New Roman" w:eastAsia="ArialMT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MT" w:hAnsi="Times New Roman"/>
          <w:sz w:val="24"/>
          <w:szCs w:val="24"/>
        </w:rPr>
        <w:t>31 ),</w:t>
      </w:r>
    </w:p>
    <w:p w:rsidR="008701F4" w:rsidRDefault="008701F4" w:rsidP="008701F4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lastRenderedPageBreak/>
        <w:t xml:space="preserve">ustawie z dnia 19 sierpnia 2011 r. o przewozie towarów niebezpiecznych (Dz. U. Nr 227, poz. 1367 z </w:t>
      </w:r>
      <w:proofErr w:type="spellStart"/>
      <w:r>
        <w:rPr>
          <w:rFonts w:ascii="Times New Roman" w:eastAsia="ArialMT" w:hAnsi="Times New Roman"/>
          <w:sz w:val="24"/>
          <w:szCs w:val="24"/>
        </w:rPr>
        <w:t>póź</w:t>
      </w:r>
      <w:proofErr w:type="spellEnd"/>
      <w:r>
        <w:rPr>
          <w:rFonts w:ascii="Times New Roman" w:eastAsia="ArialMT" w:hAnsi="Times New Roman"/>
          <w:sz w:val="24"/>
          <w:szCs w:val="24"/>
        </w:rPr>
        <w:t>. zm.).</w:t>
      </w:r>
    </w:p>
    <w:p w:rsidR="008701F4" w:rsidRDefault="008701F4" w:rsidP="008701F4">
      <w:pPr>
        <w:pStyle w:val="Akapitzlist"/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wymaga, aby Wykonawca w ofercie złożył:</w:t>
      </w:r>
    </w:p>
    <w:p w:rsidR="008701F4" w:rsidRDefault="008701F4" w:rsidP="008701F4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instalacji unieszkodliwienia odpadów zawierających azbest (adres składowiska wraz z nazwą zarządzającego składowiskiem) oraz informacją                         o obowiązującym pozwoleniu dla tej instalacji (sygnatura, data wydania, organ wydający, data obowiązywania),</w:t>
      </w:r>
    </w:p>
    <w:p w:rsidR="008701F4" w:rsidRDefault="008701F4" w:rsidP="008701F4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zezwolenie na transport odpadów zawierających azbest </w:t>
      </w:r>
      <w:r>
        <w:rPr>
          <w:rFonts w:ascii="Times New Roman" w:eastAsia="ArialMT" w:hAnsi="Times New Roman"/>
          <w:sz w:val="24"/>
          <w:szCs w:val="24"/>
        </w:rPr>
        <w:t>(kserokopia/skan)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oświadczenie, że transport odpadów niebezpiecznych zawierających azbest prowadzony będzie zgodnie z zachowaniem przepisów dotyczących transportu drogowego oraz przewozu drogowego towarów niebezpiecznych zgodnie                           z zachowaniem zapisu § 10 Rozporządzenia Ministra Gospodarki, Pracy i Polityki Społecznej z dnia 2 kwietnia 2004 r. w sprawie sposobów i warunków bezpiecznego użytkowania i usuwania wyrobów zawierających azbest (Dz. U. Nr 71 poz. 649                   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zm.),</w:t>
      </w:r>
    </w:p>
    <w:p w:rsidR="008701F4" w:rsidRDefault="008701F4" w:rsidP="008701F4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potwierdzające</w:t>
      </w:r>
      <w:r w:rsidR="00030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BB2">
        <w:rPr>
          <w:rFonts w:ascii="Times New Roman" w:eastAsia="ArialMT" w:hAnsi="Times New Roman"/>
          <w:sz w:val="24"/>
          <w:szCs w:val="24"/>
        </w:rPr>
        <w:t>(kserokopia/skan)</w:t>
      </w:r>
      <w:r>
        <w:rPr>
          <w:rFonts w:ascii="Times New Roman" w:hAnsi="Times New Roman" w:cs="Times New Roman"/>
          <w:color w:val="000000"/>
          <w:sz w:val="24"/>
          <w:szCs w:val="24"/>
        </w:rPr>
        <w:t>, że Wykonawca w ciągu ostatnich trzech lat (a jeżeli okres prowadzenia działalności jest krótszy – w tym okresie), zrealizował minimum jedno zamówienie o charakterze podobnym do przedmiotu zamówienia tj.: usługę usuwania azbestu z nieruchomości w łącznej ilości co najmniej 5 Mg wyrobów zawierających azbest wraz z dokumentem potwierdzającym, że usługa ta została wykonana należycie,</w:t>
      </w:r>
    </w:p>
    <w:p w:rsidR="008701F4" w:rsidRDefault="008701F4" w:rsidP="008701F4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oświadczenie o przeszkoleniu pracowników wykonujących prace przy usuwaniu wyrobów zawierających azbest w zakresie bezpieczeństwa i higieny pracy zgodnie              z § 3 rozporządzenia Ministra Gospodarki i Pracy z dnia 14 października 2005 r.                 w sprawie zasad bezpieczeństwa i higieny pracy przy zabezpieczaniu i usuwaniu wyrobów zawierających azbest oraz programu szkolenia w zakresie bezpiecznego użytkowania takich wyrobów (Dz.U. Nr 216 poz.1824),</w:t>
      </w:r>
    </w:p>
    <w:p w:rsidR="008701F4" w:rsidRDefault="008701F4" w:rsidP="008701F4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lub dokument potwierdzający legalizację wagi samochodowej, wykorzystywanej do ważenia odpadów na terenie danej nieruchomości,</w:t>
      </w:r>
    </w:p>
    <w:p w:rsidR="008701F4" w:rsidRDefault="008701F4" w:rsidP="008701F4">
      <w:pPr>
        <w:pStyle w:val="Akapitzlist"/>
        <w:numPr>
          <w:ilvl w:val="0"/>
          <w:numId w:val="4"/>
        </w:numPr>
        <w:tabs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aktualny odpis z właściwego rejestru przedsiębiorców lub wypis z ewidencji działalności gospodarczej (kserokopia/skan)</w:t>
      </w:r>
    </w:p>
    <w:p w:rsidR="008701F4" w:rsidRDefault="008701F4" w:rsidP="008701F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Informacje dodatkowe:</w:t>
      </w:r>
    </w:p>
    <w:p w:rsidR="008701F4" w:rsidRDefault="008701F4" w:rsidP="008701F4">
      <w:pPr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Obowiązującą formą wynagrodzenia jest cena ryczałtowa obejmująca koszty wykonania zamówienia wynikające z opisu przedmiotu zamówienia, w tym koszty: mediów niezbędnych do wykonania przedmiotu zamówienia, niezbędnych czynności związanych z prawidłowym przygotowaniem oraz zabezpieczeniem terenu w celu wykonania usługi, czynności związanych z uporządkowaniem terenu po wykonaniu usługi, sporządzenie niezbędnych dokumentów, w tym wykonanie dokumentacji fotograficznej nieruchomości przed i po usunięciu wyrobów zawierających azbest. Ponadto </w:t>
      </w:r>
      <w:r>
        <w:rPr>
          <w:rFonts w:ascii="Times New Roman" w:eastAsia="ArialMT" w:hAnsi="Times New Roman"/>
          <w:sz w:val="24"/>
          <w:szCs w:val="24"/>
        </w:rPr>
        <w:t>Wykonawca w ramach ceny ofertowej zapewnia naprawę na własny koszt wszelkich szkód powstałych w wyniku jego prac (wykonawca ponosi pełną odpowiedzialność za zniszczenia własności spowodowane swoim działaniem lub niedopatrzeniem związanym z realizacją niniejszego zamówienia) oraz zobowiąże się do ubezpieczenia  robót z tytułu szkód, które mogą zaistnieć.</w:t>
      </w:r>
    </w:p>
    <w:p w:rsidR="008701F4" w:rsidRDefault="008701F4" w:rsidP="008701F4">
      <w:pPr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</w:p>
    <w:p w:rsidR="008701F4" w:rsidRDefault="008701F4" w:rsidP="00870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Zobowiązania Wykonawcy:</w:t>
      </w:r>
    </w:p>
    <w:p w:rsidR="008701F4" w:rsidRDefault="008701F4" w:rsidP="00870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Opracowanie podziału kosztów przedmiotu zamówienia na poszczególne obiekty, zgodnie  z załącznikiem nr 1 do projektu umowy (harmonogram rzeczowo – finansowy),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ciągu 3 dni po podpisaniu umowy Wykonawca będzie zobowiązany do:</w:t>
      </w:r>
    </w:p>
    <w:p w:rsidR="008701F4" w:rsidRDefault="008701F4" w:rsidP="008701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zgłoszenia zamiaru przeprowadzenia prac usunięcia wyrobów zawierających azbest właściwemu organowi nadzoru budowlanego, inspektorowi pracy, inspektorowi sanitarnemu,</w:t>
      </w:r>
    </w:p>
    <w:p w:rsidR="008701F4" w:rsidRDefault="008701F4" w:rsidP="008701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sporządzenia i przekazania Zamawiającemu harmonogramu wykonania usługi,</w:t>
      </w:r>
    </w:p>
    <w:p w:rsidR="008701F4" w:rsidRDefault="008701F4" w:rsidP="008701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opracowania szczegółowego planu prac usuwania wyrobów zawierających azbest zgodnie z § 6 ust. 1 pkt. 3 rozporządzenia Ministra Gospodarki, Pracy i Polityki Społecznej z dnia 2 kwietnia 2004 r. w sprawie sposobów i warunków bezpiecznego użytkowania i usuwania wyrobów zawierających azbest (Dz. U. Nr 71 poz. 649                  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8701F4" w:rsidRDefault="008701F4" w:rsidP="00870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Przedłożenia w dniu podpisywania umowy ubezpieczenia od odpowiedzialności cywilnej w zakresie prowadzonej działalności obejmującej minimum okres wykonania usługi wynikającej z niniejszej umowy. Na tę okoliczność Wykonawca przedłoży kopię polisy wraz z dowodem jej opłacenia.</w:t>
      </w:r>
    </w:p>
    <w:p w:rsidR="008701F4" w:rsidRDefault="008701F4" w:rsidP="00870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rozliczenia usługi, Wykonawca będzie zobowiązany do złożenia wraz                      z fakturą (zawierającą w poszczególnych pozycjach koszty każdej nieruchomości):</w:t>
      </w:r>
    </w:p>
    <w:p w:rsidR="008701F4" w:rsidRDefault="008701F4" w:rsidP="008701F4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- protokołu odbioru robót dla każdej z nieruchomości (w/g wzoru stanowiącego załącznik nr 2 do projektu umowy) podpisanego przez właściciela nieruchomości, Wykonawcę i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przedstawiciela Urzędu Miasta Legnica, </w:t>
      </w:r>
      <w:r>
        <w:rPr>
          <w:rFonts w:ascii="Times New Roman" w:eastAsia="ArialMT" w:hAnsi="Times New Roman"/>
          <w:sz w:val="24"/>
          <w:szCs w:val="24"/>
        </w:rPr>
        <w:t>po zakończeniu prac na danej nieruchomości, potwierdzający ilość zdemontowanego pokrycia dachowego (m</w:t>
      </w:r>
      <w:r>
        <w:rPr>
          <w:rFonts w:ascii="Times New Roman" w:eastAsia="ArialMT" w:hAnsi="Times New Roman"/>
          <w:sz w:val="24"/>
          <w:szCs w:val="24"/>
          <w:vertAlign w:val="superscript"/>
        </w:rPr>
        <w:t>2</w:t>
      </w:r>
      <w:r>
        <w:rPr>
          <w:rFonts w:ascii="Times New Roman" w:eastAsia="ArialMT" w:hAnsi="Times New Roman"/>
          <w:sz w:val="24"/>
          <w:szCs w:val="24"/>
        </w:rPr>
        <w:t>), odebranych z nieruchomości wyrobów zawierających azbest (Mg/m</w:t>
      </w:r>
      <w:r>
        <w:rPr>
          <w:rFonts w:ascii="Times New Roman" w:eastAsia="ArialMT" w:hAnsi="Times New Roman"/>
          <w:sz w:val="24"/>
          <w:szCs w:val="24"/>
          <w:vertAlign w:val="superscript"/>
        </w:rPr>
        <w:t>3</w:t>
      </w:r>
      <w:r>
        <w:rPr>
          <w:rFonts w:ascii="Times New Roman" w:eastAsia="ArialMT" w:hAnsi="Times New Roman"/>
          <w:sz w:val="24"/>
          <w:szCs w:val="24"/>
        </w:rPr>
        <w:t xml:space="preserve">). </w:t>
      </w:r>
    </w:p>
    <w:p w:rsidR="008701F4" w:rsidRDefault="008701F4" w:rsidP="008701F4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- po zakończeniu realizacji umowy protokół odbioru końcowego –  wg wzoru wymaganego przez   </w:t>
      </w:r>
      <w:proofErr w:type="spellStart"/>
      <w:r>
        <w:rPr>
          <w:rFonts w:ascii="Times New Roman" w:eastAsia="ArialMT" w:hAnsi="Times New Roman"/>
          <w:sz w:val="24"/>
          <w:szCs w:val="24"/>
        </w:rPr>
        <w:t>WFOŚiGW</w:t>
      </w:r>
      <w:proofErr w:type="spellEnd"/>
      <w:r>
        <w:rPr>
          <w:rFonts w:ascii="Times New Roman" w:eastAsia="ArialMT" w:hAnsi="Times New Roman"/>
          <w:sz w:val="24"/>
          <w:szCs w:val="24"/>
        </w:rPr>
        <w:t xml:space="preserve"> we Wrocławiu,</w:t>
      </w:r>
    </w:p>
    <w:p w:rsidR="008701F4" w:rsidRDefault="008701F4" w:rsidP="008701F4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dokumentacji fotograficznej nieruchomości wykonanej bezpośrednio przed i po demontażu wyrobów zawierających azbest (dla każdej nieruchomości osobno);</w:t>
      </w:r>
    </w:p>
    <w:p w:rsidR="008701F4" w:rsidRDefault="008701F4" w:rsidP="008701F4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oryginału karty przekazania odpadu wraz z kwitami wagowymi, dokumentującymi ilość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8701F4" w:rsidRDefault="008701F4" w:rsidP="008701F4">
      <w:pPr>
        <w:pStyle w:val="Akapitzlist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Przekazania Zamawiającemu w terminie 6 dni od podpisania umowy:</w:t>
      </w:r>
    </w:p>
    <w:p w:rsidR="008701F4" w:rsidRDefault="008701F4" w:rsidP="008701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potwierdzonych za zgodność z oryginałem, kserokopii zgłoszeń zamiaru przeprowadzenia prac polegających na usunięciu wyrobów zawierających azbest przekazanych właściwemu organowi nadzoru budowlanego, inspektorowi pracy, inspektorowi sanitarnemu wraz z potwierdzeniem ich otrzymania przez ww. instytucje.</w:t>
      </w:r>
    </w:p>
    <w:p w:rsidR="008701F4" w:rsidRDefault="008701F4" w:rsidP="008701F4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Termin realizacji zamówienia: do 31.08.2017 r.</w:t>
      </w:r>
    </w:p>
    <w:p w:rsidR="008701F4" w:rsidRDefault="008701F4" w:rsidP="008701F4">
      <w:p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Terminem rozpoczęcia realizacji zamówienia jest data podpisania umowy.</w:t>
      </w:r>
    </w:p>
    <w:p w:rsidR="008701F4" w:rsidRDefault="008701F4" w:rsidP="008701F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Wykonawca zobowiązuje  się  zrealizować   zamówienie </w:t>
      </w:r>
      <w:r>
        <w:rPr>
          <w:rFonts w:ascii="Times New Roman" w:hAnsi="Times New Roman" w:cs="Times New Roman"/>
          <w:b/>
          <w:bCs/>
          <w:sz w:val="24"/>
          <w:szCs w:val="24"/>
        </w:rPr>
        <w:t>do 31.08.2017 r.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Miejsce i termin złożenia oferty: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Miasta Legnica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Wydział Środowiska i Gospodarowania Odpadami 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Referat Środowiska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Pl.  Słowiański 8 ( pokój 301 )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59-220 Legnica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pocztą e-mail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mgibasiewicz@legnica.eu</w:t>
        </w:r>
      </w:hyperlink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złożenia oferty: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 dnia 24 lipca 2017 r. do godz. 12.00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Kryterium oceny ofert: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Wzór oferty - załącznik Nr 2 do zapytania ofertowego.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Warunki płatności - określone w projekcie umowy - załącznik Nr 3 do zapytania ofertowego.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Sposób przygotowania oferty:</w:t>
      </w:r>
    </w:p>
    <w:p w:rsidR="008701F4" w:rsidRDefault="008701F4" w:rsidP="008701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ofercie należy uwzględnić wszystkie koszty związane z wykonaniem przedmiotu zamówienia,</w:t>
      </w:r>
    </w:p>
    <w:p w:rsidR="008701F4" w:rsidRDefault="008701F4" w:rsidP="008701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Ofertę należy sporządzić w formie pisemnej w języku polskim;</w:t>
      </w:r>
    </w:p>
    <w:p w:rsidR="008701F4" w:rsidRDefault="008701F4" w:rsidP="008701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Złożyć w nieprzezroczystej, zabezpieczonej przed otwarciem kopercie z opisem:</w:t>
      </w:r>
    </w:p>
    <w:p w:rsidR="008701F4" w:rsidRDefault="008701F4" w:rsidP="0087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na wykonanie zamówienia: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Realizacja Programu usuwania azbestu i wyrobów zawierających azbest na terenie Gminy Legnica”.</w:t>
      </w:r>
    </w:p>
    <w:p w:rsidR="008701F4" w:rsidRDefault="008701F4" w:rsidP="008701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kopercie należy umieścić: nazwę i adres Wykonawcy.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Style w:val="Hipercz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lub przesłać </w:t>
      </w:r>
      <w:r>
        <w:rPr>
          <w:rFonts w:ascii="Times New Roman" w:hAnsi="Times New Roman" w:cs="Times New Roman"/>
          <w:sz w:val="24"/>
          <w:szCs w:val="24"/>
        </w:rPr>
        <w:t xml:space="preserve">pocztą e-mail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mgibasiewicz@legnica.eu</w:t>
        </w:r>
      </w:hyperlink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Inne warunki: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najniższa cena ofertowa brutto będzie przekraczała kwotę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800,00 zł/1 Mg  </w:t>
      </w:r>
      <w:r>
        <w:rPr>
          <w:rFonts w:ascii="Times New Roman" w:hAnsi="Times New Roman" w:cs="Times New Roman"/>
          <w:color w:val="000000"/>
          <w:sz w:val="24"/>
          <w:szCs w:val="24"/>
        </w:rPr>
        <w:t>usuniętych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wyrobów zawierających azbest, wówczas Zamawiający unieważni postępowanie  na ww. zadanie.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Osoba upoważniona do kontaktu z Wykonawcami ze strony Zamawiającego: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Gibasiewicz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tel. 76 72 12 346  fax 76 72 12 155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mgibasiewicz@legnica.eu</w:t>
      </w:r>
    </w:p>
    <w:p w:rsidR="008701F4" w:rsidRDefault="008701F4" w:rsidP="00870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701F4" w:rsidRDefault="008701F4" w:rsidP="008701F4"/>
    <w:p w:rsidR="008701F4" w:rsidRDefault="008701F4" w:rsidP="008701F4">
      <w:pPr>
        <w:rPr>
          <w:rFonts w:ascii="Times New Roman" w:hAnsi="Times New Roman" w:cs="Times New Roman"/>
        </w:rPr>
      </w:pPr>
    </w:p>
    <w:p w:rsidR="00964002" w:rsidRDefault="008701F4" w:rsidP="008701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64002">
        <w:rPr>
          <w:rFonts w:ascii="Times New Roman" w:hAnsi="Times New Roman" w:cs="Times New Roman"/>
        </w:rPr>
        <w:t xml:space="preserve">Z upoważnienia Prezydenta Miasta </w:t>
      </w:r>
    </w:p>
    <w:p w:rsidR="008701F4" w:rsidRDefault="00964002" w:rsidP="008701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Dorota </w:t>
      </w:r>
      <w:proofErr w:type="spellStart"/>
      <w:r>
        <w:rPr>
          <w:rFonts w:ascii="Times New Roman" w:hAnsi="Times New Roman" w:cs="Times New Roman"/>
        </w:rPr>
        <w:t>Purgal</w:t>
      </w:r>
      <w:proofErr w:type="spellEnd"/>
    </w:p>
    <w:p w:rsidR="00964002" w:rsidRDefault="00964002" w:rsidP="008701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Prezydenta Miasta </w:t>
      </w:r>
    </w:p>
    <w:p w:rsidR="008701F4" w:rsidRDefault="008701F4" w:rsidP="008701F4"/>
    <w:p w:rsidR="008701F4" w:rsidRDefault="008701F4" w:rsidP="008701F4"/>
    <w:p w:rsidR="008701F4" w:rsidRDefault="008701F4" w:rsidP="008701F4"/>
    <w:p w:rsidR="008701F4" w:rsidRDefault="008701F4" w:rsidP="008701F4"/>
    <w:p w:rsidR="008701F4" w:rsidRDefault="008701F4" w:rsidP="008701F4"/>
    <w:p w:rsidR="008701F4" w:rsidRDefault="008701F4" w:rsidP="00870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Sporządziła: </w:t>
      </w:r>
      <w:proofErr w:type="spellStart"/>
      <w:r>
        <w:rPr>
          <w:rFonts w:ascii="Times New Roman" w:hAnsi="Times New Roman" w:cs="Times New Roman"/>
        </w:rPr>
        <w:t>Gibasiewicz</w:t>
      </w:r>
      <w:proofErr w:type="spellEnd"/>
      <w:r>
        <w:rPr>
          <w:rFonts w:ascii="Times New Roman" w:hAnsi="Times New Roman" w:cs="Times New Roman"/>
        </w:rPr>
        <w:t xml:space="preserve"> Marta</w:t>
      </w:r>
    </w:p>
    <w:p w:rsidR="00D74960" w:rsidRDefault="00D74960"/>
    <w:sectPr w:rsidR="00D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DAC"/>
    <w:multiLevelType w:val="hybridMultilevel"/>
    <w:tmpl w:val="E598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B4B"/>
    <w:multiLevelType w:val="hybridMultilevel"/>
    <w:tmpl w:val="BCB6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59E"/>
    <w:multiLevelType w:val="hybridMultilevel"/>
    <w:tmpl w:val="E19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23E7"/>
    <w:multiLevelType w:val="hybridMultilevel"/>
    <w:tmpl w:val="9804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F5DA5"/>
    <w:multiLevelType w:val="hybridMultilevel"/>
    <w:tmpl w:val="1AEA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54510"/>
    <w:multiLevelType w:val="hybridMultilevel"/>
    <w:tmpl w:val="D570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22060"/>
    <w:multiLevelType w:val="hybridMultilevel"/>
    <w:tmpl w:val="91CE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330"/>
    <w:multiLevelType w:val="hybridMultilevel"/>
    <w:tmpl w:val="908A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D2"/>
    <w:rsid w:val="00030BB2"/>
    <w:rsid w:val="002676D2"/>
    <w:rsid w:val="004A6BFD"/>
    <w:rsid w:val="008701F4"/>
    <w:rsid w:val="008E0D3E"/>
    <w:rsid w:val="00964002"/>
    <w:rsid w:val="00D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701F4"/>
    <w:rPr>
      <w:color w:val="0000FF"/>
      <w:u w:val="single"/>
    </w:rPr>
  </w:style>
  <w:style w:type="paragraph" w:styleId="Akapitzlist">
    <w:name w:val="List Paragraph"/>
    <w:basedOn w:val="Normalny"/>
    <w:qFormat/>
    <w:rsid w:val="008701F4"/>
    <w:pPr>
      <w:ind w:left="720"/>
      <w:contextualSpacing/>
    </w:pPr>
  </w:style>
  <w:style w:type="paragraph" w:customStyle="1" w:styleId="Akapitzlist1">
    <w:name w:val="Akapit z listą1"/>
    <w:basedOn w:val="Normalny"/>
    <w:rsid w:val="008701F4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701F4"/>
    <w:rPr>
      <w:color w:val="0000FF"/>
      <w:u w:val="single"/>
    </w:rPr>
  </w:style>
  <w:style w:type="paragraph" w:styleId="Akapitzlist">
    <w:name w:val="List Paragraph"/>
    <w:basedOn w:val="Normalny"/>
    <w:qFormat/>
    <w:rsid w:val="008701F4"/>
    <w:pPr>
      <w:ind w:left="720"/>
      <w:contextualSpacing/>
    </w:pPr>
  </w:style>
  <w:style w:type="paragraph" w:customStyle="1" w:styleId="Akapitzlist1">
    <w:name w:val="Akapit z listą1"/>
    <w:basedOn w:val="Normalny"/>
    <w:rsid w:val="008701F4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basiewicz@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ibasiewicz@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5</cp:revision>
  <cp:lastPrinted>2017-07-19T08:07:00Z</cp:lastPrinted>
  <dcterms:created xsi:type="dcterms:W3CDTF">2017-07-18T09:23:00Z</dcterms:created>
  <dcterms:modified xsi:type="dcterms:W3CDTF">2017-07-20T11:53:00Z</dcterms:modified>
</cp:coreProperties>
</file>