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61" w:rsidRDefault="00F56661" w:rsidP="00F56661">
      <w:pPr>
        <w:pStyle w:val="Nagwek1"/>
        <w:rPr>
          <w:b/>
          <w:szCs w:val="24"/>
        </w:rPr>
      </w:pPr>
    </w:p>
    <w:p w:rsidR="00F56661" w:rsidRDefault="00F56661" w:rsidP="00F56661">
      <w:pPr>
        <w:pStyle w:val="Nagwek1"/>
        <w:rPr>
          <w:szCs w:val="24"/>
        </w:rPr>
      </w:pPr>
      <w:r>
        <w:rPr>
          <w:b/>
          <w:szCs w:val="24"/>
        </w:rPr>
        <w:t xml:space="preserve">    PREZYDENT MIASTA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Legnica, dnia 22 czerwca 2017 r.</w:t>
      </w:r>
    </w:p>
    <w:p w:rsidR="00F56661" w:rsidRDefault="00F56661" w:rsidP="00F56661">
      <w:pPr>
        <w:pStyle w:val="Nagwek4"/>
        <w:ind w:firstLine="708"/>
        <w:jc w:val="both"/>
        <w:rPr>
          <w:i w:val="0"/>
          <w:szCs w:val="24"/>
        </w:rPr>
      </w:pPr>
      <w:r>
        <w:rPr>
          <w:i w:val="0"/>
          <w:szCs w:val="24"/>
        </w:rPr>
        <w:t xml:space="preserve">  LEGNICY</w:t>
      </w:r>
    </w:p>
    <w:p w:rsidR="00F56661" w:rsidRPr="00F56661" w:rsidRDefault="00F56661" w:rsidP="00F56661"/>
    <w:p w:rsidR="00F56661" w:rsidRDefault="00F56661" w:rsidP="00F56661">
      <w:pPr>
        <w:jc w:val="both"/>
        <w:rPr>
          <w:b/>
        </w:rPr>
      </w:pPr>
      <w:r>
        <w:rPr>
          <w:b/>
        </w:rPr>
        <w:t>GOS.RS.6220.16</w:t>
      </w:r>
      <w:r w:rsidR="00500F39">
        <w:rPr>
          <w:b/>
        </w:rPr>
        <w:t>.2017.XVI</w:t>
      </w:r>
    </w:p>
    <w:p w:rsidR="00F56661" w:rsidRDefault="00F56661" w:rsidP="00F56661">
      <w:pPr>
        <w:jc w:val="both"/>
        <w:rPr>
          <w:b/>
        </w:rPr>
      </w:pPr>
    </w:p>
    <w:p w:rsidR="00F56661" w:rsidRDefault="00F56661" w:rsidP="00F56661">
      <w:pPr>
        <w:jc w:val="center"/>
        <w:rPr>
          <w:b/>
        </w:rPr>
      </w:pPr>
      <w:r>
        <w:rPr>
          <w:b/>
        </w:rPr>
        <w:t>ZAWIADOMIENIE</w:t>
      </w:r>
    </w:p>
    <w:p w:rsidR="00F56661" w:rsidRDefault="00F56661" w:rsidP="00F56661">
      <w:pPr>
        <w:jc w:val="center"/>
        <w:rPr>
          <w:b/>
        </w:rPr>
      </w:pPr>
      <w:r>
        <w:rPr>
          <w:b/>
        </w:rPr>
        <w:t>o wszczęciu postępowania</w:t>
      </w:r>
    </w:p>
    <w:p w:rsidR="00F56661" w:rsidRDefault="00F56661" w:rsidP="00F56661">
      <w:pPr>
        <w:spacing w:line="360" w:lineRule="auto"/>
        <w:jc w:val="both"/>
        <w:rPr>
          <w:b/>
        </w:rPr>
      </w:pPr>
    </w:p>
    <w:p w:rsidR="00F56661" w:rsidRDefault="00F56661" w:rsidP="00F56661">
      <w:pPr>
        <w:ind w:firstLine="708"/>
        <w:jc w:val="both"/>
      </w:pPr>
      <w:r>
        <w:t xml:space="preserve">Zgodnie z art. 61 § 4 ustawy z dnia 14 czerwca 1960 r. Kodeksu postępowania administracyjnego (tekst jedn. - Dz. U. z 2016 r. poz. 23 z </w:t>
      </w:r>
      <w:proofErr w:type="spellStart"/>
      <w:r>
        <w:t>późn</w:t>
      </w:r>
      <w:proofErr w:type="spellEnd"/>
      <w:r>
        <w:t xml:space="preserve">. zm.) </w:t>
      </w:r>
    </w:p>
    <w:p w:rsidR="00F56661" w:rsidRDefault="00F56661" w:rsidP="00F56661">
      <w:pPr>
        <w:ind w:firstLine="708"/>
        <w:jc w:val="both"/>
      </w:pPr>
    </w:p>
    <w:p w:rsidR="00F56661" w:rsidRDefault="00F56661" w:rsidP="00F56661">
      <w:pPr>
        <w:ind w:left="3540"/>
        <w:jc w:val="both"/>
        <w:rPr>
          <w:b/>
        </w:rPr>
      </w:pPr>
      <w:r>
        <w:rPr>
          <w:b/>
        </w:rPr>
        <w:t xml:space="preserve">    zawiadamiam</w:t>
      </w:r>
    </w:p>
    <w:p w:rsidR="00F56661" w:rsidRDefault="00F56661" w:rsidP="00F56661">
      <w:pPr>
        <w:jc w:val="both"/>
        <w:rPr>
          <w:b/>
        </w:rPr>
      </w:pPr>
    </w:p>
    <w:p w:rsidR="00F56661" w:rsidRPr="00F56661" w:rsidRDefault="00F56661" w:rsidP="00F56661">
      <w:pPr>
        <w:pStyle w:val="Standard"/>
        <w:ind w:firstLine="708"/>
        <w:jc w:val="both"/>
        <w:rPr>
          <w:b/>
        </w:rPr>
      </w:pPr>
      <w:r>
        <w:t>że na wniosek  Pani</w:t>
      </w:r>
      <w:r w:rsidRPr="00F56661">
        <w:t xml:space="preserve"> </w:t>
      </w:r>
      <w:r>
        <w:t xml:space="preserve">Katarzyny Medyńskiej </w:t>
      </w:r>
      <w:r w:rsidRPr="0012020E">
        <w:t>AZ Management Adr</w:t>
      </w:r>
      <w:r>
        <w:t xml:space="preserve">ian Zając                  </w:t>
      </w:r>
      <w:r w:rsidRPr="0012020E">
        <w:t>ul. Zielona 14/2, 59-220 Legnica, Pełnomocnika</w:t>
      </w:r>
      <w:r>
        <w:t xml:space="preserve"> Kolei Dolnośląskich Spółki Akcyjnej            ul. Kolejowa 2, 59-220 Legnica, zostało wszczęte postępowanie administracyjne w sprawie wydania decyzji o  środowiskowych uwarunkowaniach przedsięwzięcia p.n.:</w:t>
      </w:r>
      <w:r>
        <w:rPr>
          <w:b/>
        </w:rPr>
        <w:t xml:space="preserve"> „Budowa hali do obsługi taboru kolejowego” </w:t>
      </w:r>
      <w:r w:rsidRPr="00F56661">
        <w:t>realizowanego na terenie działki nr 5/1 obręb Wrocławskie Przedmieście przy ul. Pątnowskiej w Legnicy.</w:t>
      </w:r>
    </w:p>
    <w:p w:rsidR="00F56661" w:rsidRDefault="00F56661" w:rsidP="00F56661">
      <w:pPr>
        <w:pStyle w:val="Tekstpodstawowy"/>
        <w:rPr>
          <w:szCs w:val="24"/>
        </w:rPr>
      </w:pPr>
      <w:r>
        <w:rPr>
          <w:szCs w:val="24"/>
        </w:rPr>
        <w:t xml:space="preserve">       W związku z powyższym informuję, że w terminie 14 dni od daty otrzymania niniejszego zawiadomienia strony postępowania mogą zapoznać się ze sprawą oraz składać  uwagi               i wnioski – w siedzibie Urzędu Miasta Legnicy</w:t>
      </w:r>
      <w:r w:rsidR="00500F39">
        <w:rPr>
          <w:szCs w:val="24"/>
        </w:rPr>
        <w:t>, Wydział Środowiska</w:t>
      </w:r>
      <w:r>
        <w:rPr>
          <w:szCs w:val="24"/>
        </w:rPr>
        <w:t xml:space="preserve"> i Gospodarowania Odpadami Referat Środowiska Pl. Słowiański 8, 59-220 Legnica  </w:t>
      </w:r>
      <w:r>
        <w:t xml:space="preserve">pok. nr 301 we wtorki  </w:t>
      </w:r>
      <w:r w:rsidR="00500F39">
        <w:t xml:space="preserve">         </w:t>
      </w:r>
      <w:r>
        <w:t>w godzinach   od  8.00  do 15.30</w:t>
      </w:r>
      <w:r w:rsidR="00500F39">
        <w:t xml:space="preserve">, </w:t>
      </w:r>
      <w:r>
        <w:t xml:space="preserve"> w pozostałe dni od 7.30 do 15.00.</w:t>
      </w:r>
      <w:r>
        <w:rPr>
          <w:szCs w:val="24"/>
        </w:rPr>
        <w:t xml:space="preserve"> </w:t>
      </w:r>
    </w:p>
    <w:p w:rsidR="00F56661" w:rsidRPr="00500F39" w:rsidRDefault="00F56661" w:rsidP="00500F39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 xml:space="preserve">  </w:t>
      </w:r>
    </w:p>
    <w:p w:rsidR="00F56661" w:rsidRDefault="00F56661" w:rsidP="00F56661">
      <w:pPr>
        <w:pStyle w:val="Tekstpodstawowy"/>
        <w:rPr>
          <w:sz w:val="20"/>
        </w:rPr>
      </w:pPr>
    </w:p>
    <w:p w:rsidR="00F56661" w:rsidRDefault="00F56661" w:rsidP="00F56661">
      <w:pPr>
        <w:pStyle w:val="Tekstpodstawowy"/>
        <w:rPr>
          <w:sz w:val="20"/>
        </w:rPr>
      </w:pPr>
    </w:p>
    <w:p w:rsidR="00500F39" w:rsidRDefault="00500F39" w:rsidP="00F56661">
      <w:pPr>
        <w:pStyle w:val="Tekstpodstawowy"/>
        <w:rPr>
          <w:sz w:val="20"/>
        </w:rPr>
      </w:pPr>
    </w:p>
    <w:p w:rsidR="00500F39" w:rsidRDefault="00500F39" w:rsidP="00F56661">
      <w:pPr>
        <w:pStyle w:val="Tekstpodstawowy"/>
        <w:rPr>
          <w:sz w:val="20"/>
        </w:rPr>
      </w:pPr>
    </w:p>
    <w:p w:rsidR="00500F39" w:rsidRDefault="00500F39" w:rsidP="00F56661">
      <w:pPr>
        <w:pStyle w:val="Tekstpodstawowy"/>
        <w:rPr>
          <w:sz w:val="20"/>
        </w:rPr>
      </w:pPr>
    </w:p>
    <w:p w:rsidR="00500F39" w:rsidRDefault="00500F39" w:rsidP="00F56661">
      <w:pPr>
        <w:pStyle w:val="Tekstpodstawowy"/>
        <w:rPr>
          <w:sz w:val="20"/>
        </w:rPr>
      </w:pPr>
    </w:p>
    <w:p w:rsidR="00F56661" w:rsidRPr="00500F39" w:rsidRDefault="00F56661" w:rsidP="00F56661">
      <w:pPr>
        <w:pStyle w:val="Tekstpodstawowy"/>
        <w:spacing w:line="360" w:lineRule="auto"/>
        <w:rPr>
          <w:b/>
          <w:sz w:val="22"/>
          <w:szCs w:val="22"/>
        </w:rPr>
      </w:pPr>
      <w:r w:rsidRPr="00500F39">
        <w:rPr>
          <w:b/>
          <w:sz w:val="22"/>
          <w:szCs w:val="22"/>
        </w:rPr>
        <w:t>Otrzymują:</w:t>
      </w:r>
    </w:p>
    <w:p w:rsidR="00F56661" w:rsidRPr="00500F39" w:rsidRDefault="00F56661" w:rsidP="00F5666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5" w:lineRule="atLeast"/>
        <w:rPr>
          <w:rFonts w:ascii="Times New Roman" w:hAnsi="Times New Roman" w:cs="Times New Roman"/>
          <w:color w:val="000000"/>
        </w:rPr>
      </w:pPr>
      <w:r w:rsidRPr="00500F39">
        <w:rPr>
          <w:rFonts w:ascii="Times New Roman" w:hAnsi="Times New Roman" w:cs="Times New Roman"/>
          <w:color w:val="000000"/>
        </w:rPr>
        <w:t>Pełnomocnik</w:t>
      </w:r>
      <w:r w:rsidR="00500F39" w:rsidRPr="00500F39">
        <w:rPr>
          <w:rFonts w:ascii="Times New Roman" w:hAnsi="Times New Roman" w:cs="Times New Roman"/>
          <w:color w:val="000000"/>
        </w:rPr>
        <w:t xml:space="preserve"> Inwestora</w:t>
      </w:r>
    </w:p>
    <w:p w:rsidR="00F56661" w:rsidRPr="00500F39" w:rsidRDefault="00F56661" w:rsidP="00F56661">
      <w:pPr>
        <w:pStyle w:val="Akapitzlist"/>
        <w:spacing w:line="255" w:lineRule="atLeast"/>
        <w:rPr>
          <w:rFonts w:ascii="Times New Roman" w:hAnsi="Times New Roman" w:cs="Times New Roman"/>
          <w:color w:val="000000"/>
        </w:rPr>
      </w:pPr>
      <w:r w:rsidRPr="00500F39">
        <w:rPr>
          <w:rFonts w:ascii="Times New Roman" w:hAnsi="Times New Roman" w:cs="Times New Roman"/>
          <w:color w:val="000000"/>
        </w:rPr>
        <w:t>Pan</w:t>
      </w:r>
      <w:r w:rsidR="00500F39" w:rsidRPr="00500F39">
        <w:rPr>
          <w:rFonts w:ascii="Times New Roman" w:hAnsi="Times New Roman" w:cs="Times New Roman"/>
          <w:color w:val="000000"/>
        </w:rPr>
        <w:t xml:space="preserve">i Katarzyna Medyńska </w:t>
      </w:r>
      <w:r w:rsidRPr="00500F39">
        <w:rPr>
          <w:rFonts w:ascii="Times New Roman" w:hAnsi="Times New Roman" w:cs="Times New Roman"/>
          <w:color w:val="000000"/>
        </w:rPr>
        <w:t xml:space="preserve"> </w:t>
      </w:r>
    </w:p>
    <w:p w:rsidR="00F56661" w:rsidRPr="00500F39" w:rsidRDefault="00F56661" w:rsidP="00F56661">
      <w:pPr>
        <w:pStyle w:val="Akapitzlist"/>
        <w:spacing w:line="255" w:lineRule="atLeast"/>
        <w:rPr>
          <w:rFonts w:ascii="Times New Roman" w:hAnsi="Times New Roman" w:cs="Times New Roman"/>
          <w:color w:val="000000"/>
        </w:rPr>
      </w:pPr>
      <w:r w:rsidRPr="00500F39">
        <w:rPr>
          <w:rFonts w:ascii="Times New Roman" w:hAnsi="Times New Roman" w:cs="Times New Roman"/>
        </w:rPr>
        <w:t xml:space="preserve">AZ Management Adrian Zając  </w:t>
      </w:r>
      <w:bookmarkStart w:id="0" w:name="_GoBack"/>
      <w:bookmarkEnd w:id="0"/>
    </w:p>
    <w:p w:rsidR="00F56661" w:rsidRPr="00500F39" w:rsidRDefault="00F56661" w:rsidP="00F56661">
      <w:pPr>
        <w:pStyle w:val="Akapitzlist"/>
        <w:spacing w:line="255" w:lineRule="atLeast"/>
        <w:rPr>
          <w:rFonts w:ascii="Times New Roman" w:hAnsi="Times New Roman" w:cs="Times New Roman"/>
          <w:color w:val="000000"/>
        </w:rPr>
      </w:pPr>
      <w:r w:rsidRPr="00500F39">
        <w:rPr>
          <w:rFonts w:ascii="Times New Roman" w:hAnsi="Times New Roman" w:cs="Times New Roman"/>
          <w:color w:val="000000"/>
        </w:rPr>
        <w:t>ul. Zielona 14/2</w:t>
      </w:r>
    </w:p>
    <w:p w:rsidR="00F56661" w:rsidRPr="00500F39" w:rsidRDefault="00F56661" w:rsidP="00E87EF1">
      <w:pPr>
        <w:pStyle w:val="Akapitzlist"/>
        <w:spacing w:after="0" w:line="255" w:lineRule="atLeast"/>
        <w:rPr>
          <w:rFonts w:ascii="Times New Roman" w:hAnsi="Times New Roman" w:cs="Times New Roman"/>
          <w:color w:val="000000"/>
        </w:rPr>
      </w:pPr>
      <w:r w:rsidRPr="00500F39">
        <w:rPr>
          <w:rFonts w:ascii="Times New Roman" w:hAnsi="Times New Roman" w:cs="Times New Roman"/>
          <w:color w:val="000000"/>
        </w:rPr>
        <w:t>59-220 Legnica,</w:t>
      </w:r>
    </w:p>
    <w:p w:rsidR="00500F39" w:rsidRPr="00500F39" w:rsidRDefault="00500F39" w:rsidP="00E87EF1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500F39">
        <w:rPr>
          <w:sz w:val="22"/>
          <w:szCs w:val="22"/>
        </w:rPr>
        <w:t>Polskie Koleje Państwowe  Spółka Akcyjna</w:t>
      </w:r>
    </w:p>
    <w:p w:rsidR="00F56661" w:rsidRPr="00500F39" w:rsidRDefault="00500F39" w:rsidP="00500F39">
      <w:pPr>
        <w:pStyle w:val="Tekstpodstawowy"/>
        <w:ind w:left="360"/>
        <w:rPr>
          <w:sz w:val="22"/>
          <w:szCs w:val="22"/>
        </w:rPr>
      </w:pPr>
      <w:r w:rsidRPr="00500F39">
        <w:rPr>
          <w:sz w:val="22"/>
          <w:szCs w:val="22"/>
        </w:rPr>
        <w:t xml:space="preserve">      Al. Jerozolimskie 142 A</w:t>
      </w:r>
    </w:p>
    <w:p w:rsidR="00500F39" w:rsidRPr="00500F39" w:rsidRDefault="00500F39" w:rsidP="00500F39">
      <w:pPr>
        <w:pStyle w:val="Tekstpodstawowy"/>
        <w:numPr>
          <w:ilvl w:val="1"/>
          <w:numId w:val="3"/>
        </w:numPr>
        <w:rPr>
          <w:sz w:val="22"/>
          <w:szCs w:val="22"/>
        </w:rPr>
      </w:pPr>
      <w:r w:rsidRPr="00500F39">
        <w:rPr>
          <w:sz w:val="22"/>
          <w:szCs w:val="22"/>
        </w:rPr>
        <w:t xml:space="preserve"> Warszawa,</w:t>
      </w:r>
    </w:p>
    <w:p w:rsidR="00500F39" w:rsidRPr="00500F39" w:rsidRDefault="00500F39" w:rsidP="00500F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0F39">
        <w:rPr>
          <w:rFonts w:ascii="Times New Roman" w:hAnsi="Times New Roman" w:cs="Times New Roman"/>
        </w:rPr>
        <w:t>Zarząd Dróg Miejskich</w:t>
      </w:r>
    </w:p>
    <w:p w:rsidR="00500F39" w:rsidRPr="00500F39" w:rsidRDefault="00500F39" w:rsidP="00500F39">
      <w:pPr>
        <w:pStyle w:val="Akapitzlist"/>
        <w:jc w:val="both"/>
        <w:rPr>
          <w:rFonts w:ascii="Times New Roman" w:hAnsi="Times New Roman" w:cs="Times New Roman"/>
        </w:rPr>
      </w:pPr>
      <w:r w:rsidRPr="00500F39">
        <w:rPr>
          <w:rFonts w:ascii="Times New Roman" w:hAnsi="Times New Roman" w:cs="Times New Roman"/>
        </w:rPr>
        <w:t xml:space="preserve"> ul. Wojska Polskiego 10, </w:t>
      </w:r>
    </w:p>
    <w:p w:rsidR="00500F39" w:rsidRPr="00500F39" w:rsidRDefault="00500F39" w:rsidP="00500F39">
      <w:pPr>
        <w:pStyle w:val="Akapitzlist"/>
        <w:jc w:val="both"/>
        <w:rPr>
          <w:rFonts w:ascii="Times New Roman" w:hAnsi="Times New Roman" w:cs="Times New Roman"/>
        </w:rPr>
      </w:pPr>
      <w:r w:rsidRPr="00500F39">
        <w:rPr>
          <w:rFonts w:ascii="Times New Roman" w:hAnsi="Times New Roman" w:cs="Times New Roman"/>
        </w:rPr>
        <w:t>59-220 Legnica,</w:t>
      </w:r>
    </w:p>
    <w:p w:rsidR="00F56661" w:rsidRPr="00500F39" w:rsidRDefault="00500F39" w:rsidP="00500F39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500F39">
        <w:rPr>
          <w:rFonts w:ascii="Times New Roman" w:hAnsi="Times New Roman" w:cs="Times New Roman"/>
        </w:rPr>
        <w:t>Wydział Gospodarki Nieruchomościami w/m,</w:t>
      </w:r>
    </w:p>
    <w:p w:rsidR="00F56661" w:rsidRPr="00500F39" w:rsidRDefault="00F56661" w:rsidP="00F56661">
      <w:pPr>
        <w:pStyle w:val="Tekstpodstawowy"/>
        <w:numPr>
          <w:ilvl w:val="0"/>
          <w:numId w:val="2"/>
        </w:numPr>
        <w:ind w:left="714" w:hanging="357"/>
        <w:rPr>
          <w:sz w:val="22"/>
          <w:szCs w:val="22"/>
        </w:rPr>
      </w:pPr>
      <w:r w:rsidRPr="00500F39">
        <w:rPr>
          <w:sz w:val="22"/>
          <w:szCs w:val="22"/>
        </w:rPr>
        <w:t>GOS UM a/a.</w:t>
      </w:r>
    </w:p>
    <w:p w:rsidR="00F56661" w:rsidRDefault="00F56661" w:rsidP="00F56661">
      <w:pPr>
        <w:pStyle w:val="Akapitzlist"/>
        <w:spacing w:line="240" w:lineRule="auto"/>
        <w:ind w:left="463"/>
        <w:jc w:val="both"/>
        <w:rPr>
          <w:rFonts w:ascii="Times New Roman" w:hAnsi="Times New Roman" w:cs="Times New Roman"/>
          <w:i/>
        </w:rPr>
      </w:pPr>
    </w:p>
    <w:p w:rsidR="00F56661" w:rsidRDefault="00F56661" w:rsidP="00F5666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Sprawę prowadzi: </w:t>
      </w:r>
      <w:r w:rsidR="00500F39">
        <w:rPr>
          <w:rFonts w:ascii="Times New Roman" w:hAnsi="Times New Roman" w:cs="Times New Roman"/>
          <w:i/>
        </w:rPr>
        <w:t xml:space="preserve">Marta </w:t>
      </w:r>
      <w:proofErr w:type="spellStart"/>
      <w:r w:rsidR="00500F39">
        <w:rPr>
          <w:rFonts w:ascii="Times New Roman" w:hAnsi="Times New Roman" w:cs="Times New Roman"/>
          <w:i/>
        </w:rPr>
        <w:t>Gibasiewicz</w:t>
      </w:r>
      <w:proofErr w:type="spellEnd"/>
      <w:r>
        <w:rPr>
          <w:rFonts w:ascii="Times New Roman" w:hAnsi="Times New Roman" w:cs="Times New Roman"/>
          <w:i/>
        </w:rPr>
        <w:t xml:space="preserve"> – główny specjalista, tel. 76 72 12 346</w:t>
      </w:r>
    </w:p>
    <w:p w:rsidR="00D74960" w:rsidRDefault="00D74960"/>
    <w:sectPr w:rsidR="00D7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1A8"/>
    <w:multiLevelType w:val="multilevel"/>
    <w:tmpl w:val="136EDBEE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5"/>
      <w:numFmt w:val="decimal"/>
      <w:lvlText w:val="%1-%2"/>
      <w:lvlJc w:val="left"/>
      <w:pPr>
        <w:ind w:left="1395" w:hanging="675"/>
      </w:pPr>
      <w:rPr>
        <w:rFonts w:hint="default"/>
        <w:sz w:val="22"/>
        <w:szCs w:val="22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2ED7985"/>
    <w:multiLevelType w:val="hybridMultilevel"/>
    <w:tmpl w:val="78863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2F71F1"/>
    <w:multiLevelType w:val="multilevel"/>
    <w:tmpl w:val="D228D7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suff w:val="nothing"/>
      <w:lvlText w:val="%2."/>
      <w:lvlJc w:val="left"/>
      <w:pPr>
        <w:ind w:left="463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F"/>
    <w:rsid w:val="000E3ADF"/>
    <w:rsid w:val="004A6BFD"/>
    <w:rsid w:val="00500F39"/>
    <w:rsid w:val="008E0D3E"/>
    <w:rsid w:val="00D74960"/>
    <w:rsid w:val="00E87EF1"/>
    <w:rsid w:val="00F56661"/>
    <w:rsid w:val="00F6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6661"/>
    <w:pPr>
      <w:keepNext/>
      <w:widowControl/>
      <w:autoSpaceDE/>
      <w:autoSpaceDN/>
      <w:adjustRightInd/>
      <w:jc w:val="both"/>
      <w:outlineLvl w:val="0"/>
    </w:pPr>
    <w:rPr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6661"/>
    <w:pPr>
      <w:keepNext/>
      <w:widowControl/>
      <w:autoSpaceDE/>
      <w:autoSpaceDN/>
      <w:adjustRightInd/>
      <w:outlineLvl w:val="3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66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5666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56661"/>
    <w:pPr>
      <w:widowControl/>
      <w:autoSpaceDE/>
      <w:autoSpaceDN/>
      <w:adjustRightInd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566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66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56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6661"/>
    <w:pPr>
      <w:keepNext/>
      <w:widowControl/>
      <w:autoSpaceDE/>
      <w:autoSpaceDN/>
      <w:adjustRightInd/>
      <w:jc w:val="both"/>
      <w:outlineLvl w:val="0"/>
    </w:pPr>
    <w:rPr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6661"/>
    <w:pPr>
      <w:keepNext/>
      <w:widowControl/>
      <w:autoSpaceDE/>
      <w:autoSpaceDN/>
      <w:adjustRightInd/>
      <w:outlineLvl w:val="3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66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5666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56661"/>
    <w:pPr>
      <w:widowControl/>
      <w:autoSpaceDE/>
      <w:autoSpaceDN/>
      <w:adjustRightInd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566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66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56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MGIBASIEWICZ</cp:lastModifiedBy>
  <cp:revision>4</cp:revision>
  <cp:lastPrinted>2017-06-23T10:25:00Z</cp:lastPrinted>
  <dcterms:created xsi:type="dcterms:W3CDTF">2017-06-23T09:35:00Z</dcterms:created>
  <dcterms:modified xsi:type="dcterms:W3CDTF">2017-06-23T10:25:00Z</dcterms:modified>
</cp:coreProperties>
</file>